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keepNext/>
        <w:autoSpaceDE w:val="0"/>
        <w:autoSpaceDN w:val="0"/>
        <w:ind w:left="453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69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ВЕРХОВНА РАДА УКРАЇНИ</w:t>
      </w: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98B">
        <w:rPr>
          <w:rFonts w:ascii="Times New Roman" w:hAnsi="Times New Roman" w:cs="Times New Roman"/>
          <w:sz w:val="28"/>
          <w:szCs w:val="28"/>
          <w:lang w:eastAsia="ru-RU"/>
        </w:rPr>
        <w:tab/>
        <w:t>Відповідно до статті 93 Конституції України вношу на розгляд проекти законів України "</w:t>
      </w:r>
      <w:r w:rsidRPr="0065698B">
        <w:rPr>
          <w:rFonts w:ascii="Times New Roman" w:eastAsia="Times New Roman" w:hAnsi="Times New Roman" w:cs="Times New Roman"/>
          <w:sz w:val="28"/>
          <w:szCs w:val="28"/>
        </w:rPr>
        <w:t>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 сімей</w:t>
      </w:r>
      <w:r w:rsidRPr="0065698B">
        <w:rPr>
          <w:rFonts w:ascii="Times New Roman" w:hAnsi="Times New Roman" w:cs="Times New Roman"/>
          <w:sz w:val="28"/>
          <w:szCs w:val="28"/>
          <w:lang w:eastAsia="ru-RU"/>
        </w:rPr>
        <w:t>", "</w:t>
      </w:r>
      <w:r w:rsidRPr="0065698B">
        <w:rPr>
          <w:rFonts w:ascii="Times New Roman" w:hAnsi="Times New Roman" w:cs="Times New Roman"/>
          <w:sz w:val="28"/>
          <w:szCs w:val="28"/>
        </w:rPr>
        <w:t xml:space="preserve">Про внесення змін до Кодексу України про адміністративні правопорушення щодо встановлення відповідальності за невиконання законних вимог </w:t>
      </w:r>
      <w:r w:rsidRPr="0065698B">
        <w:rPr>
          <w:rFonts w:ascii="Times New Roman" w:eastAsia="Times New Roman" w:hAnsi="Times New Roman" w:cs="Times New Roman"/>
          <w:sz w:val="28"/>
          <w:szCs w:val="28"/>
        </w:rPr>
        <w:t xml:space="preserve">Комісії з питань встановлення факту позбавлення </w:t>
      </w:r>
      <w:r w:rsidR="0030623A" w:rsidRPr="0065698B">
        <w:rPr>
          <w:rFonts w:ascii="Times New Roman" w:eastAsia="Times New Roman" w:hAnsi="Times New Roman" w:cs="Times New Roman"/>
          <w:sz w:val="28"/>
          <w:szCs w:val="28"/>
        </w:rPr>
        <w:t xml:space="preserve">особи </w:t>
      </w:r>
      <w:r w:rsidRPr="0065698B">
        <w:rPr>
          <w:rFonts w:ascii="Times New Roman" w:eastAsia="Times New Roman" w:hAnsi="Times New Roman" w:cs="Times New Roman"/>
          <w:sz w:val="28"/>
          <w:szCs w:val="28"/>
        </w:rPr>
        <w:t>особистої свободи внаслідок збройної агресії проти України</w:t>
      </w:r>
      <w:r w:rsidRPr="0065698B">
        <w:rPr>
          <w:rFonts w:ascii="Times New Roman" w:hAnsi="Times New Roman" w:cs="Times New Roman"/>
          <w:sz w:val="28"/>
          <w:szCs w:val="28"/>
          <w:lang w:eastAsia="ru-RU"/>
        </w:rPr>
        <w:t>", "</w:t>
      </w:r>
      <w:r w:rsidRPr="0065698B">
        <w:rPr>
          <w:rFonts w:ascii="Times New Roman" w:hAnsi="Times New Roman" w:cs="Times New Roman"/>
          <w:sz w:val="28"/>
          <w:szCs w:val="28"/>
        </w:rPr>
        <w:t xml:space="preserve">Про внесення змін до розділу XX "Перехідні положення" Податкового кодексу України у зв'язку з прийняттям Закону України "Про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 сімей" </w:t>
      </w:r>
      <w:r w:rsidRPr="0065698B">
        <w:rPr>
          <w:rFonts w:ascii="Times New Roman" w:hAnsi="Times New Roman" w:cs="Times New Roman"/>
          <w:sz w:val="28"/>
          <w:szCs w:val="28"/>
          <w:lang w:eastAsia="ru-RU"/>
        </w:rPr>
        <w:t>та визначаю ці законопроекти як невідкладні для позачергового розгляду Верховною Радою України.</w:t>
      </w:r>
    </w:p>
    <w:p w:rsidR="006135DF" w:rsidRPr="0065698B" w:rsidRDefault="006135DF" w:rsidP="006135DF">
      <w:pPr>
        <w:autoSpaceDE w:val="0"/>
        <w:autoSpaceDN w:val="0"/>
        <w:spacing w:before="12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9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Доповідатиме законопроект</w:t>
      </w:r>
      <w:r w:rsidR="0097070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5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 час </w:t>
      </w:r>
      <w:r w:rsidR="00970706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r w:rsidRPr="0065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розгляду на пленарному засіданні Верховної Ради України Постійний </w:t>
      </w:r>
      <w:r w:rsidRPr="0065698B">
        <w:rPr>
          <w:rFonts w:ascii="Times New Roman" w:hAnsi="Times New Roman" w:cs="Times New Roman"/>
          <w:sz w:val="28"/>
          <w:szCs w:val="28"/>
        </w:rPr>
        <w:t xml:space="preserve">Представник Президента України в Автономній Республіці Крим </w:t>
      </w:r>
      <w:proofErr w:type="spellStart"/>
      <w:r w:rsidRPr="0065698B">
        <w:rPr>
          <w:rFonts w:ascii="Times New Roman" w:hAnsi="Times New Roman" w:cs="Times New Roman"/>
          <w:sz w:val="28"/>
          <w:szCs w:val="28"/>
        </w:rPr>
        <w:t>А.Кориневич</w:t>
      </w:r>
      <w:proofErr w:type="spellEnd"/>
      <w:r w:rsidRPr="006569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5DF" w:rsidRPr="0065698B" w:rsidRDefault="006135DF" w:rsidP="006135DF">
      <w:pPr>
        <w:keepNext/>
        <w:autoSpaceDE w:val="0"/>
        <w:autoSpaceDN w:val="0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69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569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569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569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569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569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569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В.ЗЕЛЕНСЬКИЙ</w:t>
      </w:r>
    </w:p>
    <w:p w:rsidR="006135DF" w:rsidRPr="0065698B" w:rsidRDefault="006135DF" w:rsidP="006135DF">
      <w:pPr>
        <w:rPr>
          <w:rFonts w:ascii="Times New Roman" w:hAnsi="Times New Roman" w:cs="Times New Roman"/>
          <w:sz w:val="28"/>
          <w:szCs w:val="28"/>
        </w:rPr>
      </w:pPr>
    </w:p>
    <w:p w:rsidR="006135DF" w:rsidRPr="0065698B" w:rsidRDefault="006135DF" w:rsidP="006135DF">
      <w:pPr>
        <w:rPr>
          <w:rFonts w:ascii="Times New Roman" w:hAnsi="Times New Roman" w:cs="Times New Roman"/>
          <w:sz w:val="28"/>
          <w:szCs w:val="28"/>
        </w:rPr>
      </w:pPr>
    </w:p>
    <w:p w:rsidR="002517CF" w:rsidRPr="0065698B" w:rsidRDefault="002517CF"/>
    <w:sectPr w:rsidR="002517CF" w:rsidRPr="0065698B" w:rsidSect="0087273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5DF"/>
    <w:rsid w:val="002517CF"/>
    <w:rsid w:val="0030623A"/>
    <w:rsid w:val="006135DF"/>
    <w:rsid w:val="0064455C"/>
    <w:rsid w:val="0065698B"/>
    <w:rsid w:val="00954244"/>
    <w:rsid w:val="00970706"/>
    <w:rsid w:val="00BF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8CE6A-E362-423A-B0CD-25A70B7F8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5D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35D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0623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06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Прозоровська Наталія Віталіївна</dc:creator>
  <cp:keywords/>
  <dc:description/>
  <cp:lastModifiedBy>Павлюк Павло Петрович</cp:lastModifiedBy>
  <cp:revision>2</cp:revision>
  <cp:lastPrinted>2021-08-05T15:11:00Z</cp:lastPrinted>
  <dcterms:created xsi:type="dcterms:W3CDTF">2021-09-27T12:29:00Z</dcterms:created>
  <dcterms:modified xsi:type="dcterms:W3CDTF">2021-09-27T12:29:00Z</dcterms:modified>
</cp:coreProperties>
</file>