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6A" w:rsidRPr="000C3CA9" w:rsidRDefault="00D93A6A" w:rsidP="00D93A6A">
      <w:pPr>
        <w:pStyle w:val="Ofisial"/>
        <w:jc w:val="right"/>
        <w:rPr>
          <w:rFonts w:ascii="Times New Roman" w:hAnsi="Times New Roman"/>
          <w:szCs w:val="28"/>
          <w:lang w:val="uk-UA"/>
        </w:rPr>
      </w:pPr>
      <w:r w:rsidRPr="000C3CA9">
        <w:rPr>
          <w:rFonts w:ascii="Times New Roman" w:hAnsi="Times New Roman"/>
          <w:szCs w:val="28"/>
          <w:lang w:val="uk-UA"/>
        </w:rPr>
        <w:t>Додаток</w:t>
      </w:r>
      <w:r w:rsidRPr="000C3CA9">
        <w:rPr>
          <w:rFonts w:ascii="Times New Roman" w:hAnsi="Times New Roman"/>
          <w:szCs w:val="28"/>
          <w:lang w:val="uk-UA"/>
        </w:rPr>
        <w:tab/>
      </w:r>
      <w:r w:rsidRPr="000C3CA9">
        <w:rPr>
          <w:rFonts w:ascii="Times New Roman" w:hAnsi="Times New Roman"/>
          <w:szCs w:val="28"/>
          <w:lang w:val="uk-UA"/>
        </w:rPr>
        <w:tab/>
      </w:r>
    </w:p>
    <w:p w:rsidR="00D93A6A" w:rsidRPr="000C3CA9" w:rsidRDefault="00D93A6A" w:rsidP="00D93A6A">
      <w:pPr>
        <w:pStyle w:val="Ofisial"/>
        <w:jc w:val="right"/>
        <w:rPr>
          <w:rFonts w:ascii="Times New Roman" w:hAnsi="Times New Roman"/>
          <w:iCs/>
          <w:szCs w:val="28"/>
          <w:lang w:val="uk-UA"/>
        </w:rPr>
      </w:pPr>
      <w:r w:rsidRPr="000C3CA9">
        <w:rPr>
          <w:rFonts w:ascii="Times New Roman" w:hAnsi="Times New Roman"/>
          <w:iCs/>
          <w:szCs w:val="28"/>
          <w:lang w:val="uk-UA"/>
        </w:rPr>
        <w:t xml:space="preserve">до Постанови Верховної Ради України </w:t>
      </w:r>
      <w:r w:rsidRPr="000C3CA9">
        <w:rPr>
          <w:rFonts w:ascii="Times New Roman" w:hAnsi="Times New Roman"/>
          <w:iCs/>
          <w:szCs w:val="28"/>
          <w:lang w:val="uk-UA"/>
        </w:rPr>
        <w:br/>
        <w:t xml:space="preserve">від </w:t>
      </w:r>
      <w:r w:rsidR="00C64FCC">
        <w:rPr>
          <w:rFonts w:ascii="Times New Roman" w:hAnsi="Times New Roman"/>
          <w:iCs/>
          <w:szCs w:val="28"/>
          <w:lang w:val="uk-UA"/>
        </w:rPr>
        <w:t xml:space="preserve">21 </w:t>
      </w:r>
      <w:r>
        <w:rPr>
          <w:rFonts w:ascii="Times New Roman" w:hAnsi="Times New Roman"/>
          <w:iCs/>
          <w:szCs w:val="28"/>
          <w:lang w:val="uk-UA"/>
        </w:rPr>
        <w:t>вересня</w:t>
      </w:r>
      <w:r w:rsidRPr="000C3CA9">
        <w:rPr>
          <w:rFonts w:ascii="Times New Roman" w:hAnsi="Times New Roman"/>
          <w:iCs/>
          <w:szCs w:val="28"/>
          <w:lang w:val="uk-UA"/>
        </w:rPr>
        <w:t xml:space="preserve"> 2021 року № _____</w:t>
      </w:r>
    </w:p>
    <w:p w:rsidR="00D93A6A" w:rsidRPr="000C3CA9" w:rsidRDefault="00D93A6A" w:rsidP="00D93A6A">
      <w:pPr>
        <w:pStyle w:val="Ofisial"/>
        <w:jc w:val="right"/>
        <w:rPr>
          <w:rFonts w:ascii="Times New Roman" w:hAnsi="Times New Roman"/>
          <w:szCs w:val="28"/>
          <w:lang w:val="uk-UA"/>
        </w:rPr>
      </w:pPr>
    </w:p>
    <w:p w:rsidR="00D93A6A" w:rsidRPr="000C3CA9" w:rsidRDefault="00D93A6A" w:rsidP="00D93A6A">
      <w:pPr>
        <w:pStyle w:val="Ofisial"/>
        <w:jc w:val="right"/>
        <w:rPr>
          <w:rFonts w:ascii="Times New Roman" w:hAnsi="Times New Roman"/>
          <w:szCs w:val="28"/>
        </w:rPr>
      </w:pPr>
    </w:p>
    <w:p w:rsidR="00D93A6A" w:rsidRPr="00C64FCC" w:rsidRDefault="00D93A6A" w:rsidP="00D93A6A">
      <w:pPr>
        <w:pStyle w:val="Ofisial"/>
        <w:jc w:val="right"/>
        <w:rPr>
          <w:rFonts w:ascii="Times New Roman" w:hAnsi="Times New Roman"/>
          <w:szCs w:val="28"/>
        </w:rPr>
      </w:pPr>
    </w:p>
    <w:p w:rsidR="00D93A6A" w:rsidRPr="000C3CA9" w:rsidRDefault="00D93A6A" w:rsidP="00D93A6A">
      <w:pPr>
        <w:pStyle w:val="Ofisial"/>
        <w:spacing w:line="230" w:lineRule="auto"/>
        <w:ind w:firstLine="0"/>
        <w:jc w:val="center"/>
        <w:rPr>
          <w:rFonts w:ascii="Times New Roman" w:hAnsi="Times New Roman"/>
          <w:szCs w:val="28"/>
          <w:lang w:val="uk-UA"/>
        </w:rPr>
      </w:pPr>
      <w:r w:rsidRPr="000C3CA9">
        <w:rPr>
          <w:rFonts w:ascii="Times New Roman" w:hAnsi="Times New Roman"/>
          <w:szCs w:val="28"/>
          <w:lang w:val="uk-UA"/>
        </w:rPr>
        <w:t>Перелік законопроектів,</w:t>
      </w:r>
      <w:r w:rsidRPr="000C3CA9">
        <w:rPr>
          <w:rFonts w:ascii="Times New Roman" w:hAnsi="Times New Roman"/>
          <w:szCs w:val="28"/>
          <w:lang w:val="uk-UA"/>
        </w:rPr>
        <w:br/>
        <w:t xml:space="preserve">додатково включених до порядку денного </w:t>
      </w:r>
      <w:r>
        <w:rPr>
          <w:rFonts w:ascii="Times New Roman" w:hAnsi="Times New Roman"/>
          <w:szCs w:val="28"/>
          <w:lang w:val="uk-UA"/>
        </w:rPr>
        <w:t>шостої</w:t>
      </w:r>
      <w:r w:rsidRPr="000C3CA9">
        <w:rPr>
          <w:rFonts w:ascii="Times New Roman" w:hAnsi="Times New Roman"/>
          <w:szCs w:val="28"/>
          <w:lang w:val="uk-UA"/>
        </w:rPr>
        <w:t xml:space="preserve"> сесії </w:t>
      </w:r>
      <w:r w:rsidRPr="000C3CA9">
        <w:rPr>
          <w:rFonts w:ascii="Times New Roman" w:hAnsi="Times New Roman"/>
          <w:szCs w:val="28"/>
          <w:lang w:val="uk-UA"/>
        </w:rPr>
        <w:br/>
        <w:t>Верховної Ради України дев'ятого скликання</w:t>
      </w:r>
    </w:p>
    <w:p w:rsidR="00D93A6A" w:rsidRPr="000C3CA9" w:rsidRDefault="00D93A6A" w:rsidP="00D93A6A">
      <w:pPr>
        <w:pStyle w:val="3"/>
        <w:spacing w:before="240" w:after="120" w:line="230" w:lineRule="auto"/>
        <w:rPr>
          <w:rFonts w:ascii="Times New Roman" w:hAnsi="Times New Roman"/>
          <w:spacing w:val="0"/>
          <w:sz w:val="28"/>
          <w:szCs w:val="28"/>
        </w:rPr>
      </w:pPr>
      <w:r w:rsidRPr="000C3CA9">
        <w:rPr>
          <w:rFonts w:ascii="Times New Roman" w:hAnsi="Times New Roman"/>
          <w:spacing w:val="0"/>
          <w:sz w:val="28"/>
          <w:szCs w:val="28"/>
        </w:rPr>
        <w:t xml:space="preserve">ІІ. Питання, які доручається підготувати </w:t>
      </w:r>
      <w:r w:rsidRPr="000C3CA9">
        <w:rPr>
          <w:rFonts w:ascii="Times New Roman" w:hAnsi="Times New Roman"/>
          <w:spacing w:val="0"/>
          <w:sz w:val="28"/>
          <w:szCs w:val="28"/>
        </w:rPr>
        <w:br/>
        <w:t>і доопрацювати для розгляду на сесії</w:t>
      </w:r>
    </w:p>
    <w:tbl>
      <w:tblPr>
        <w:tblW w:w="10279" w:type="dxa"/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06"/>
        <w:gridCol w:w="1012"/>
        <w:gridCol w:w="6377"/>
        <w:gridCol w:w="1984"/>
      </w:tblGrid>
      <w:tr w:rsidR="00D93A6A" w:rsidRPr="00EE572F" w:rsidTr="00232AFD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A" w:rsidRPr="00EE572F" w:rsidRDefault="00D93A6A" w:rsidP="00232AFD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A" w:rsidRPr="00EE572F" w:rsidRDefault="00D93A6A" w:rsidP="00232AFD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Суб</w:t>
            </w:r>
            <w:r w:rsidRPr="00EE572F">
              <w:rPr>
                <w:sz w:val="22"/>
                <w:szCs w:val="22"/>
                <w:lang w:val="uk-UA"/>
              </w:rPr>
              <w:sym w:font="Symbol" w:char="F0A2"/>
            </w:r>
            <w:r w:rsidRPr="00EE572F">
              <w:rPr>
                <w:sz w:val="22"/>
                <w:szCs w:val="22"/>
                <w:lang w:val="uk-UA"/>
              </w:rPr>
              <w:t xml:space="preserve">єкт </w:t>
            </w:r>
            <w:r w:rsidRPr="00EE572F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A" w:rsidRPr="00EE572F" w:rsidRDefault="00D93A6A" w:rsidP="00232AFD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A" w:rsidRPr="00EE572F" w:rsidRDefault="00D93A6A" w:rsidP="00232AFD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Відповідальні</w:t>
            </w:r>
            <w:r w:rsidRPr="00EE572F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D93A6A" w:rsidRDefault="00D93A6A" w:rsidP="00D93A6A">
      <w:pPr>
        <w:spacing w:line="20" w:lineRule="exact"/>
      </w:pPr>
    </w:p>
    <w:p w:rsidR="00D93A6A" w:rsidRPr="0047009A" w:rsidRDefault="00D93A6A" w:rsidP="00D93A6A">
      <w:pPr>
        <w:rPr>
          <w:sz w:val="4"/>
          <w:szCs w:val="4"/>
        </w:rPr>
      </w:pPr>
    </w:p>
    <w:tbl>
      <w:tblPr>
        <w:tblW w:w="10348" w:type="dxa"/>
        <w:tblInd w:w="-69" w:type="dxa"/>
        <w:shd w:val="clear" w:color="auto" w:fill="FFFFFF"/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967"/>
        <w:gridCol w:w="567"/>
        <w:gridCol w:w="6808"/>
        <w:gridCol w:w="2006"/>
      </w:tblGrid>
      <w:tr w:rsidR="00D93A6A" w:rsidTr="00232AFD">
        <w:trPr>
          <w:cantSplit/>
        </w:trPr>
        <w:tc>
          <w:tcPr>
            <w:tcW w:w="967" w:type="dxa"/>
            <w:shd w:val="clear" w:color="auto" w:fill="FFFFFF"/>
          </w:tcPr>
          <w:p w:rsidR="00D93A6A" w:rsidRPr="00311925" w:rsidRDefault="00D93A6A" w:rsidP="00232AFD">
            <w:pPr>
              <w:pStyle w:val="Table"/>
              <w:rPr>
                <w:sz w:val="28"/>
                <w:szCs w:val="28"/>
                <w:lang w:val="uk-UA"/>
              </w:rPr>
            </w:pPr>
            <w:r w:rsidRPr="00311925">
              <w:rPr>
                <w:sz w:val="28"/>
                <w:szCs w:val="28"/>
                <w:lang w:val="uk-UA"/>
              </w:rPr>
              <w:t>6052</w:t>
            </w:r>
            <w:r w:rsidR="004A0EAE">
              <w:rPr>
                <w:sz w:val="28"/>
                <w:szCs w:val="28"/>
                <w:lang w:val="uk-UA"/>
              </w:rPr>
              <w:br/>
            </w:r>
            <w:r w:rsidR="004A0EAE" w:rsidRPr="00182593">
              <w:rPr>
                <w:sz w:val="28"/>
                <w:szCs w:val="28"/>
              </w:rPr>
              <w:t>6052-1</w:t>
            </w:r>
            <w:r w:rsidR="004A0EAE">
              <w:rPr>
                <w:sz w:val="28"/>
                <w:szCs w:val="28"/>
              </w:rPr>
              <w:br/>
            </w:r>
            <w:r w:rsidR="004A0EAE" w:rsidRPr="00182593">
              <w:rPr>
                <w:sz w:val="28"/>
                <w:szCs w:val="28"/>
              </w:rPr>
              <w:t>6052-2</w:t>
            </w:r>
            <w:r w:rsidR="004A0EAE">
              <w:rPr>
                <w:sz w:val="28"/>
                <w:szCs w:val="28"/>
              </w:rPr>
              <w:br/>
            </w:r>
            <w:r w:rsidR="004A0EAE" w:rsidRPr="00182593">
              <w:rPr>
                <w:sz w:val="28"/>
                <w:szCs w:val="28"/>
              </w:rPr>
              <w:t>6052-3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D93A6A" w:rsidRPr="00311925" w:rsidRDefault="00D93A6A" w:rsidP="00232AFD">
            <w:pPr>
              <w:pStyle w:val="Table"/>
              <w:rPr>
                <w:sz w:val="28"/>
                <w:szCs w:val="28"/>
                <w:lang w:val="uk-UA"/>
              </w:rPr>
            </w:pPr>
            <w:r w:rsidRPr="00311925">
              <w:rPr>
                <w:sz w:val="28"/>
                <w:szCs w:val="28"/>
                <w:lang w:val="uk-UA"/>
              </w:rPr>
              <w:t>Д</w:t>
            </w:r>
            <w:r w:rsidR="004A0EAE">
              <w:rPr>
                <w:sz w:val="28"/>
                <w:szCs w:val="28"/>
                <w:lang w:val="uk-UA"/>
              </w:rPr>
              <w:br/>
            </w:r>
            <w:r w:rsidR="004A0EAE" w:rsidRPr="00182593">
              <w:rPr>
                <w:sz w:val="28"/>
                <w:szCs w:val="28"/>
              </w:rPr>
              <w:t>Д</w:t>
            </w:r>
            <w:r w:rsidR="004A0EAE">
              <w:rPr>
                <w:sz w:val="28"/>
                <w:szCs w:val="28"/>
              </w:rPr>
              <w:br/>
            </w:r>
            <w:r w:rsidR="004A0EAE" w:rsidRPr="00182593">
              <w:rPr>
                <w:sz w:val="28"/>
                <w:szCs w:val="28"/>
              </w:rPr>
              <w:t>Д</w:t>
            </w:r>
            <w:r w:rsidR="004A0EAE">
              <w:rPr>
                <w:sz w:val="28"/>
                <w:szCs w:val="28"/>
              </w:rPr>
              <w:br/>
            </w:r>
            <w:r w:rsidR="004A0EAE" w:rsidRPr="00182593">
              <w:rPr>
                <w:sz w:val="28"/>
                <w:szCs w:val="28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D93A6A" w:rsidRPr="00311925" w:rsidRDefault="00D93A6A" w:rsidP="00CF21B7">
            <w:pPr>
              <w:pStyle w:val="Table"/>
              <w:rPr>
                <w:sz w:val="28"/>
                <w:szCs w:val="28"/>
                <w:lang w:val="uk-UA"/>
              </w:rPr>
            </w:pPr>
            <w:r w:rsidRPr="00311925">
              <w:rPr>
                <w:sz w:val="28"/>
                <w:szCs w:val="28"/>
                <w:lang w:val="uk-UA"/>
              </w:rPr>
              <w:t>Проект Закону про внесення змін до Закону України "Про Державний бюджет України на 2021 рік" щодо реалізації соціальних заходів та інфраструктурних проектів (проект н.д. Ю.Арістова надано 14.09.2021</w:t>
            </w:r>
            <w:r w:rsidR="00880EEB">
              <w:rPr>
                <w:sz w:val="28"/>
                <w:szCs w:val="28"/>
                <w:lang w:val="uk-UA"/>
              </w:rPr>
              <w:t>,</w:t>
            </w:r>
            <w:r w:rsidR="004A0EAE" w:rsidRPr="004A0EAE">
              <w:rPr>
                <w:sz w:val="28"/>
                <w:szCs w:val="28"/>
                <w:lang w:val="uk-UA"/>
              </w:rPr>
              <w:t xml:space="preserve"> проект н.д. І.Совсун </w:t>
            </w:r>
            <w:r w:rsidR="00880EEB">
              <w:rPr>
                <w:sz w:val="28"/>
                <w:szCs w:val="28"/>
                <w:lang w:val="uk-UA"/>
              </w:rPr>
              <w:t xml:space="preserve">– </w:t>
            </w:r>
            <w:r w:rsidR="004A0EAE" w:rsidRPr="004A0EAE">
              <w:rPr>
                <w:sz w:val="28"/>
                <w:szCs w:val="28"/>
                <w:lang w:val="uk-UA"/>
              </w:rPr>
              <w:t>21.09.2021</w:t>
            </w:r>
            <w:r w:rsidR="00880EEB">
              <w:rPr>
                <w:sz w:val="28"/>
                <w:szCs w:val="28"/>
                <w:lang w:val="uk-UA"/>
              </w:rPr>
              <w:t>,</w:t>
            </w:r>
            <w:r w:rsidR="004A0EAE" w:rsidRPr="004A0EAE">
              <w:rPr>
                <w:sz w:val="28"/>
                <w:szCs w:val="28"/>
                <w:lang w:val="uk-UA"/>
              </w:rPr>
              <w:t xml:space="preserve"> проект н.д. К.Рудик </w:t>
            </w:r>
            <w:r w:rsidR="00880EEB">
              <w:rPr>
                <w:sz w:val="28"/>
                <w:szCs w:val="28"/>
                <w:lang w:val="uk-UA"/>
              </w:rPr>
              <w:t xml:space="preserve">– </w:t>
            </w:r>
            <w:r w:rsidR="004A0EAE" w:rsidRPr="004A0EAE">
              <w:rPr>
                <w:sz w:val="28"/>
                <w:szCs w:val="28"/>
                <w:lang w:val="uk-UA"/>
              </w:rPr>
              <w:t>21.09.2021</w:t>
            </w:r>
            <w:r w:rsidR="004A0EAE">
              <w:rPr>
                <w:sz w:val="28"/>
                <w:szCs w:val="28"/>
                <w:lang w:val="uk-UA"/>
              </w:rPr>
              <w:t xml:space="preserve">, </w:t>
            </w:r>
            <w:r w:rsidR="004A0EAE" w:rsidRPr="004A0EAE">
              <w:rPr>
                <w:sz w:val="28"/>
                <w:szCs w:val="28"/>
                <w:lang w:val="uk-UA"/>
              </w:rPr>
              <w:t>проект н.д. О.Стефанишиної</w:t>
            </w:r>
            <w:bookmarkStart w:id="0" w:name="_GoBack"/>
            <w:bookmarkEnd w:id="0"/>
            <w:r w:rsidRPr="00311925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006" w:type="dxa"/>
            <w:shd w:val="clear" w:color="auto" w:fill="FFFFFF"/>
          </w:tcPr>
          <w:p w:rsidR="00D93A6A" w:rsidRPr="00311925" w:rsidRDefault="00D93A6A" w:rsidP="00232AFD">
            <w:pPr>
              <w:pStyle w:val="Table"/>
              <w:rPr>
                <w:iCs/>
                <w:sz w:val="28"/>
                <w:szCs w:val="28"/>
                <w:lang w:val="uk-UA"/>
              </w:rPr>
            </w:pPr>
            <w:r w:rsidRPr="00311925">
              <w:rPr>
                <w:iCs/>
                <w:sz w:val="28"/>
                <w:szCs w:val="28"/>
                <w:lang w:val="uk-UA"/>
              </w:rPr>
              <w:t>Ю.Арістов</w:t>
            </w:r>
          </w:p>
        </w:tc>
      </w:tr>
      <w:tr w:rsidR="00861829" w:rsidRPr="00861829" w:rsidTr="00232AFD">
        <w:trPr>
          <w:cantSplit/>
        </w:trPr>
        <w:tc>
          <w:tcPr>
            <w:tcW w:w="967" w:type="dxa"/>
            <w:shd w:val="clear" w:color="auto" w:fill="FFFFFF"/>
          </w:tcPr>
          <w:p w:rsidR="00861829" w:rsidRPr="00861829" w:rsidRDefault="00861829" w:rsidP="00861829">
            <w:pPr>
              <w:pStyle w:val="Table"/>
              <w:rPr>
                <w:sz w:val="28"/>
                <w:szCs w:val="28"/>
              </w:rPr>
            </w:pPr>
            <w:r w:rsidRPr="00861829">
              <w:rPr>
                <w:sz w:val="28"/>
                <w:szCs w:val="28"/>
              </w:rPr>
              <w:t>5831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:rsidR="00861829" w:rsidRPr="00861829" w:rsidRDefault="00861829" w:rsidP="00861829">
            <w:pPr>
              <w:pStyle w:val="Table"/>
              <w:rPr>
                <w:sz w:val="28"/>
                <w:szCs w:val="28"/>
              </w:rPr>
            </w:pPr>
            <w:r w:rsidRPr="00861829">
              <w:rPr>
                <w:sz w:val="28"/>
                <w:szCs w:val="28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861829" w:rsidRPr="00861829" w:rsidRDefault="00861829" w:rsidP="00861829">
            <w:pPr>
              <w:pStyle w:val="Table"/>
              <w:rPr>
                <w:sz w:val="28"/>
                <w:szCs w:val="28"/>
              </w:rPr>
            </w:pPr>
            <w:r w:rsidRPr="00861829">
              <w:rPr>
                <w:sz w:val="28"/>
                <w:szCs w:val="28"/>
              </w:rPr>
              <w:t>Проект Закону про внесення змін до деяких законодавчих актів України, що регулюють питання трансплантації анатомічних матеріалів людині (проект н.д. О.Дмитрієвої надано 27.07.2021)</w:t>
            </w:r>
          </w:p>
        </w:tc>
        <w:tc>
          <w:tcPr>
            <w:tcW w:w="2006" w:type="dxa"/>
            <w:shd w:val="clear" w:color="auto" w:fill="FFFFFF"/>
          </w:tcPr>
          <w:p w:rsidR="00861829" w:rsidRPr="00861829" w:rsidRDefault="00861829" w:rsidP="00861829">
            <w:pPr>
              <w:pStyle w:val="Table"/>
              <w:rPr>
                <w:i/>
                <w:iCs/>
                <w:sz w:val="28"/>
                <w:szCs w:val="28"/>
              </w:rPr>
            </w:pPr>
            <w:r w:rsidRPr="00861829">
              <w:rPr>
                <w:i/>
                <w:iCs/>
                <w:sz w:val="28"/>
                <w:szCs w:val="28"/>
              </w:rPr>
              <w:t>М.Радуцький</w:t>
            </w:r>
          </w:p>
        </w:tc>
      </w:tr>
    </w:tbl>
    <w:p w:rsidR="00D93A6A" w:rsidRPr="00BC1732" w:rsidRDefault="00D93A6A" w:rsidP="00D93A6A"/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213"/>
        <w:gridCol w:w="283"/>
      </w:tblGrid>
      <w:tr w:rsidR="00D93A6A" w:rsidRPr="007021AC" w:rsidTr="00232AFD">
        <w:trPr>
          <w:gridAfter w:val="1"/>
          <w:wAfter w:w="283" w:type="dxa"/>
        </w:trPr>
        <w:tc>
          <w:tcPr>
            <w:tcW w:w="2763" w:type="dxa"/>
            <w:gridSpan w:val="4"/>
          </w:tcPr>
          <w:p w:rsidR="00D93A6A" w:rsidRPr="007021AC" w:rsidRDefault="00D93A6A" w:rsidP="00232AFD">
            <w:pPr>
              <w:spacing w:before="20" w:after="20" w:line="228" w:lineRule="auto"/>
              <w:rPr>
                <w:rFonts w:ascii="Baltica" w:hAnsi="Baltica"/>
              </w:rPr>
            </w:pPr>
            <w:r w:rsidRPr="007021AC">
              <w:rPr>
                <w:rFonts w:ascii="Baltica" w:hAnsi="Baltica"/>
              </w:rPr>
              <w:t>Умовні позначення:</w:t>
            </w:r>
          </w:p>
        </w:tc>
        <w:tc>
          <w:tcPr>
            <w:tcW w:w="160" w:type="dxa"/>
          </w:tcPr>
          <w:p w:rsidR="00D93A6A" w:rsidRPr="007021AC" w:rsidRDefault="00D93A6A" w:rsidP="00232AFD">
            <w:pPr>
              <w:spacing w:before="20" w:after="20" w:line="228" w:lineRule="auto"/>
            </w:pPr>
          </w:p>
        </w:tc>
        <w:tc>
          <w:tcPr>
            <w:tcW w:w="7213" w:type="dxa"/>
          </w:tcPr>
          <w:p w:rsidR="00D93A6A" w:rsidRPr="007021AC" w:rsidRDefault="00D93A6A" w:rsidP="00232AFD">
            <w:pPr>
              <w:spacing w:before="20" w:after="20" w:line="228" w:lineRule="auto"/>
            </w:pPr>
          </w:p>
        </w:tc>
      </w:tr>
      <w:tr w:rsidR="00D93A6A" w:rsidRPr="007021AC" w:rsidTr="00232AFD">
        <w:tc>
          <w:tcPr>
            <w:tcW w:w="1770" w:type="dxa"/>
          </w:tcPr>
          <w:p w:rsidR="00D93A6A" w:rsidRPr="007021AC" w:rsidRDefault="00D93A6A" w:rsidP="00232AFD">
            <w:pPr>
              <w:spacing w:before="20" w:after="20" w:line="216" w:lineRule="auto"/>
              <w:jc w:val="right"/>
              <w:rPr>
                <w:rFonts w:ascii="Baltica" w:hAnsi="Baltica"/>
                <w:noProof/>
              </w:rPr>
            </w:pPr>
            <w:r w:rsidRPr="007021AC">
              <w:rPr>
                <w:rFonts w:ascii="Baltica" w:hAnsi="Baltica"/>
                <w:noProof/>
              </w:rPr>
              <w:t>Д</w:t>
            </w:r>
          </w:p>
        </w:tc>
        <w:tc>
          <w:tcPr>
            <w:tcW w:w="227" w:type="dxa"/>
          </w:tcPr>
          <w:p w:rsidR="00D93A6A" w:rsidRPr="007021AC" w:rsidRDefault="00D93A6A" w:rsidP="00232AFD">
            <w:pPr>
              <w:spacing w:before="20" w:after="20" w:line="216" w:lineRule="auto"/>
              <w:rPr>
                <w:rFonts w:ascii="Baltica" w:hAnsi="Baltica"/>
                <w:noProof/>
              </w:rPr>
            </w:pPr>
            <w:r w:rsidRPr="007021AC">
              <w:rPr>
                <w:rFonts w:ascii="Baltica" w:hAnsi="Baltica"/>
                <w:noProof/>
              </w:rPr>
              <w:t>-</w:t>
            </w:r>
          </w:p>
        </w:tc>
        <w:tc>
          <w:tcPr>
            <w:tcW w:w="160" w:type="dxa"/>
          </w:tcPr>
          <w:p w:rsidR="00D93A6A" w:rsidRPr="007021AC" w:rsidRDefault="00D93A6A" w:rsidP="00232AFD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D93A6A" w:rsidRPr="007021AC" w:rsidRDefault="00D93A6A" w:rsidP="00232AFD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</w:tbl>
    <w:p w:rsidR="00D93A6A" w:rsidRDefault="00D93A6A" w:rsidP="00D93A6A"/>
    <w:p w:rsidR="00BA45A9" w:rsidRDefault="00BA45A9"/>
    <w:sectPr w:rsidR="00BA45A9" w:rsidSect="00564DF6">
      <w:headerReference w:type="even" r:id="rId6"/>
      <w:headerReference w:type="default" r:id="rId7"/>
      <w:pgSz w:w="11906" w:h="16838" w:code="9"/>
      <w:pgMar w:top="737" w:right="794" w:bottom="680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2C" w:rsidRDefault="00FB312C">
      <w:pPr>
        <w:spacing w:after="0" w:line="240" w:lineRule="auto"/>
      </w:pPr>
      <w:r>
        <w:separator/>
      </w:r>
    </w:p>
  </w:endnote>
  <w:endnote w:type="continuationSeparator" w:id="0">
    <w:p w:rsidR="00FB312C" w:rsidRDefault="00FB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2C" w:rsidRDefault="00FB312C">
      <w:pPr>
        <w:spacing w:after="0" w:line="240" w:lineRule="auto"/>
      </w:pPr>
      <w:r>
        <w:separator/>
      </w:r>
    </w:p>
  </w:footnote>
  <w:footnote w:type="continuationSeparator" w:id="0">
    <w:p w:rsidR="00FB312C" w:rsidRDefault="00FB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D93A6A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FB31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BB4219" w:rsidRDefault="00D93A6A" w:rsidP="00BB4219">
    <w:pPr>
      <w:pStyle w:val="a3"/>
      <w:spacing w:after="120"/>
      <w:jc w:val="center"/>
      <w:rPr>
        <w:sz w:val="24"/>
        <w:szCs w:val="24"/>
        <w:lang w:val="uk-UA"/>
      </w:rPr>
    </w:pPr>
    <w:r w:rsidRPr="00BB4219">
      <w:rPr>
        <w:rStyle w:val="a5"/>
        <w:sz w:val="24"/>
        <w:szCs w:val="24"/>
      </w:rPr>
      <w:fldChar w:fldCharType="begin"/>
    </w:r>
    <w:r w:rsidRPr="00BB4219">
      <w:rPr>
        <w:rStyle w:val="a5"/>
        <w:sz w:val="24"/>
        <w:szCs w:val="24"/>
      </w:rPr>
      <w:instrText xml:space="preserve"> PAGE </w:instrText>
    </w:r>
    <w:r w:rsidRPr="00BB4219">
      <w:rPr>
        <w:rStyle w:val="a5"/>
        <w:sz w:val="24"/>
        <w:szCs w:val="24"/>
      </w:rPr>
      <w:fldChar w:fldCharType="separate"/>
    </w:r>
    <w:r w:rsidR="00880EEB">
      <w:rPr>
        <w:rStyle w:val="a5"/>
        <w:noProof/>
        <w:sz w:val="24"/>
        <w:szCs w:val="24"/>
      </w:rPr>
      <w:t>2</w:t>
    </w:r>
    <w:r w:rsidRPr="00BB4219">
      <w:rPr>
        <w:rStyle w:val="a5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6A"/>
    <w:rsid w:val="00031BB9"/>
    <w:rsid w:val="00142B57"/>
    <w:rsid w:val="00182593"/>
    <w:rsid w:val="004A0EAE"/>
    <w:rsid w:val="00861829"/>
    <w:rsid w:val="00880EEB"/>
    <w:rsid w:val="00BA45A9"/>
    <w:rsid w:val="00C64FCC"/>
    <w:rsid w:val="00CF21B7"/>
    <w:rsid w:val="00D93A6A"/>
    <w:rsid w:val="00E72CB5"/>
    <w:rsid w:val="00FB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BE940-D9A6-4E5C-9E0E-906C6001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5"/>
    <w:next w:val="a"/>
    <w:link w:val="30"/>
    <w:qFormat/>
    <w:rsid w:val="00D93A6A"/>
    <w:pPr>
      <w:keepNext/>
      <w:overflowPunct w:val="0"/>
      <w:autoSpaceDE w:val="0"/>
      <w:autoSpaceDN w:val="0"/>
      <w:adjustRightInd w:val="0"/>
      <w:spacing w:before="360" w:after="160" w:line="240" w:lineRule="auto"/>
      <w:jc w:val="center"/>
      <w:textAlignment w:val="baseline"/>
      <w:outlineLvl w:val="2"/>
    </w:pPr>
    <w:rPr>
      <w:rFonts w:ascii="FuturisExtra" w:eastAsia="Times New Roman" w:hAnsi="FuturisExtra" w:cs="Times New Roman"/>
      <w:b w:val="0"/>
      <w:bCs w:val="0"/>
      <w:i w:val="0"/>
      <w:iCs w:val="0"/>
      <w:spacing w:val="1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A6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3A6A"/>
    <w:rPr>
      <w:rFonts w:ascii="FuturisExtra" w:eastAsia="Times New Roman" w:hAnsi="FuturisExtra"/>
      <w:spacing w:val="10"/>
      <w:sz w:val="26"/>
      <w:lang w:eastAsia="ru-RU"/>
    </w:rPr>
  </w:style>
  <w:style w:type="paragraph" w:customStyle="1" w:styleId="Ofisial">
    <w:name w:val="Ofisial"/>
    <w:basedOn w:val="a"/>
    <w:uiPriority w:val="99"/>
    <w:rsid w:val="00D93A6A"/>
    <w:pPr>
      <w:spacing w:after="60" w:line="264" w:lineRule="auto"/>
      <w:ind w:firstLine="680"/>
      <w:jc w:val="both"/>
    </w:pPr>
    <w:rPr>
      <w:rFonts w:ascii="Peterburg" w:eastAsia="Times New Roman" w:hAnsi="Peterburg"/>
      <w:noProof/>
      <w:kern w:val="16"/>
      <w:sz w:val="28"/>
      <w:szCs w:val="20"/>
      <w:lang w:val="ru-RU" w:eastAsia="ru-RU"/>
    </w:rPr>
  </w:style>
  <w:style w:type="paragraph" w:customStyle="1" w:styleId="Table">
    <w:name w:val="Table"/>
    <w:basedOn w:val="a"/>
    <w:uiPriority w:val="99"/>
    <w:rsid w:val="00D93A6A"/>
    <w:pPr>
      <w:spacing w:before="40" w:after="40" w:line="230" w:lineRule="auto"/>
      <w:jc w:val="both"/>
    </w:pPr>
    <w:rPr>
      <w:rFonts w:ascii="Times New Roman" w:eastAsia="Times New Roman" w:hAnsi="Times New Roman"/>
      <w:noProof/>
      <w:sz w:val="24"/>
      <w:szCs w:val="20"/>
      <w:lang w:val="ru-RU" w:eastAsia="ru-RU"/>
    </w:rPr>
  </w:style>
  <w:style w:type="paragraph" w:styleId="a3">
    <w:name w:val="header"/>
    <w:basedOn w:val="a"/>
    <w:link w:val="a4"/>
    <w:uiPriority w:val="99"/>
    <w:rsid w:val="00D93A6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D93A6A"/>
    <w:rPr>
      <w:rFonts w:ascii="Times New Roman" w:eastAsia="Times New Roman" w:hAnsi="Times New Roman"/>
      <w:lang w:val="ru-RU" w:eastAsia="ru-RU"/>
    </w:rPr>
  </w:style>
  <w:style w:type="character" w:styleId="a5">
    <w:name w:val="page number"/>
    <w:rsid w:val="00D93A6A"/>
  </w:style>
  <w:style w:type="character" w:customStyle="1" w:styleId="50">
    <w:name w:val="Заголовок 5 Знак"/>
    <w:basedOn w:val="a0"/>
    <w:link w:val="5"/>
    <w:uiPriority w:val="9"/>
    <w:semiHidden/>
    <w:rsid w:val="00D93A6A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8</cp:revision>
  <cp:lastPrinted>2021-09-21T12:10:00Z</cp:lastPrinted>
  <dcterms:created xsi:type="dcterms:W3CDTF">2021-09-21T10:46:00Z</dcterms:created>
  <dcterms:modified xsi:type="dcterms:W3CDTF">2021-09-21T12:16:00Z</dcterms:modified>
</cp:coreProperties>
</file>