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57C4B" w:rsidRPr="00F57C4B" w:rsidRDefault="00F57C4B" w:rsidP="00F57C4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F57C4B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F57C4B">
        <w:rPr>
          <w:rFonts w:ascii="Times New Roman" w:hAnsi="Times New Roman"/>
          <w:b w:val="0"/>
          <w:sz w:val="28"/>
          <w:szCs w:val="28"/>
        </w:rPr>
        <w:t>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bookmarkStart w:id="1" w:name="_Hlk67560613"/>
      <w:r w:rsidRPr="00F57C4B">
        <w:rPr>
          <w:rFonts w:ascii="Times New Roman" w:hAnsi="Times New Roman"/>
          <w:b w:val="0"/>
          <w:sz w:val="28"/>
          <w:szCs w:val="28"/>
        </w:rPr>
        <w:t xml:space="preserve">“Про внесення змін до Закону України “Про використання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57C4B">
        <w:rPr>
          <w:rFonts w:ascii="Times New Roman" w:hAnsi="Times New Roman"/>
          <w:b w:val="0"/>
          <w:sz w:val="28"/>
          <w:szCs w:val="28"/>
        </w:rPr>
        <w:t xml:space="preserve">ядерної енергії та радіаційну безпеку” щодо надання соціально-економічної компенсації ризику </w:t>
      </w:r>
      <w:r w:rsidR="00F76E55">
        <w:rPr>
          <w:rFonts w:ascii="Times New Roman" w:hAnsi="Times New Roman"/>
          <w:b w:val="0"/>
          <w:sz w:val="28"/>
          <w:szCs w:val="28"/>
        </w:rPr>
        <w:t xml:space="preserve">для </w:t>
      </w:r>
      <w:r w:rsidRPr="00F57C4B">
        <w:rPr>
          <w:rFonts w:ascii="Times New Roman" w:hAnsi="Times New Roman"/>
          <w:b w:val="0"/>
          <w:sz w:val="28"/>
          <w:szCs w:val="28"/>
        </w:rPr>
        <w:t xml:space="preserve">населення територіальних громад,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57C4B">
        <w:rPr>
          <w:rFonts w:ascii="Times New Roman" w:hAnsi="Times New Roman"/>
          <w:b w:val="0"/>
          <w:sz w:val="28"/>
          <w:szCs w:val="28"/>
        </w:rPr>
        <w:t>які утворені та функціонують на території зон спостереження”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</w:t>
      </w:r>
    </w:p>
    <w:bookmarkEnd w:id="1"/>
    <w:p w:rsidR="00F57C4B" w:rsidRPr="00F57C4B" w:rsidRDefault="00F57C4B" w:rsidP="00F57C4B">
      <w:pPr>
        <w:pStyle w:val="a4"/>
        <w:rPr>
          <w:rFonts w:ascii="Times New Roman" w:hAnsi="Times New Roman"/>
          <w:sz w:val="28"/>
          <w:szCs w:val="28"/>
        </w:rPr>
      </w:pPr>
      <w:r w:rsidRPr="00F57C4B">
        <w:rPr>
          <w:rFonts w:ascii="Times New Roman" w:hAnsi="Times New Roman"/>
          <w:sz w:val="28"/>
          <w:szCs w:val="28"/>
        </w:rPr>
        <w:t>Верховна Рада України п о с т а н о в л я є :</w:t>
      </w:r>
    </w:p>
    <w:p w:rsidR="00F57C4B" w:rsidRPr="00F57C4B" w:rsidRDefault="00F57C4B" w:rsidP="00F57C4B">
      <w:pPr>
        <w:pStyle w:val="a4"/>
        <w:rPr>
          <w:rFonts w:ascii="Times New Roman" w:hAnsi="Times New Roman"/>
          <w:sz w:val="28"/>
          <w:szCs w:val="28"/>
        </w:rPr>
      </w:pPr>
      <w:r w:rsidRPr="00F57C4B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F57C4B">
        <w:rPr>
          <w:rFonts w:ascii="Times New Roman" w:hAnsi="Times New Roman"/>
          <w:sz w:val="28"/>
          <w:szCs w:val="28"/>
        </w:rPr>
        <w:t xml:space="preserve">кт Закону України “Про внесення змін до Закону України “Про використання ядерної енергії та радіаційну безпеку” щодо надання соціально-економічної компенсації ризику </w:t>
      </w:r>
      <w:r w:rsidR="00F76E55">
        <w:rPr>
          <w:rFonts w:ascii="Times New Roman" w:hAnsi="Times New Roman"/>
          <w:sz w:val="28"/>
          <w:szCs w:val="28"/>
        </w:rPr>
        <w:t xml:space="preserve">для </w:t>
      </w:r>
      <w:r w:rsidRPr="00F57C4B">
        <w:rPr>
          <w:rFonts w:ascii="Times New Roman" w:hAnsi="Times New Roman"/>
          <w:sz w:val="28"/>
          <w:szCs w:val="28"/>
        </w:rPr>
        <w:t xml:space="preserve">населення територіальних громад, які утворені та функціонують на території зон спостереження” </w:t>
      </w:r>
      <w:r>
        <w:rPr>
          <w:rFonts w:ascii="Times New Roman" w:hAnsi="Times New Roman"/>
          <w:sz w:val="28"/>
          <w:szCs w:val="28"/>
        </w:rPr>
        <w:t>(реєстраційний</w:t>
      </w:r>
      <w:r w:rsidRPr="00F57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    </w:t>
      </w:r>
      <w:r w:rsidRPr="00F57C4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57C4B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F57C4B" w:rsidRPr="00F57C4B" w:rsidRDefault="00F57C4B" w:rsidP="00F57C4B">
      <w:pPr>
        <w:pStyle w:val="a4"/>
        <w:rPr>
          <w:rFonts w:ascii="Times New Roman" w:hAnsi="Times New Roman"/>
          <w:sz w:val="28"/>
          <w:szCs w:val="28"/>
        </w:rPr>
      </w:pPr>
      <w:r w:rsidRPr="00F57C4B">
        <w:rPr>
          <w:rFonts w:ascii="Times New Roman" w:hAnsi="Times New Roman"/>
          <w:sz w:val="28"/>
          <w:szCs w:val="28"/>
        </w:rPr>
        <w:t xml:space="preserve">2. </w:t>
      </w:r>
      <w:r w:rsidR="00F76E55">
        <w:rPr>
          <w:rFonts w:ascii="Times New Roman" w:eastAsia="Calibri" w:hAnsi="Times New Roman"/>
          <w:color w:val="000000"/>
          <w:sz w:val="28"/>
          <w:szCs w:val="28"/>
        </w:rPr>
        <w:t>Комітетові</w:t>
      </w:r>
      <w:r w:rsidRPr="00F57C4B">
        <w:rPr>
          <w:rFonts w:ascii="Times New Roman" w:eastAsia="Calibri" w:hAnsi="Times New Roman"/>
          <w:color w:val="000000"/>
          <w:sz w:val="28"/>
          <w:szCs w:val="28"/>
        </w:rPr>
        <w:t xml:space="preserve"> Верховної Ради України з питань енергетики та житлово-комунальних послуг </w:t>
      </w:r>
      <w:r w:rsidRPr="00F57C4B">
        <w:rPr>
          <w:rFonts w:ascii="Times New Roman" w:hAnsi="Times New Roman"/>
          <w:sz w:val="28"/>
          <w:szCs w:val="28"/>
        </w:rPr>
        <w:t>доопрацювати зазначений законопро</w:t>
      </w:r>
      <w:r>
        <w:rPr>
          <w:rFonts w:ascii="Times New Roman" w:hAnsi="Times New Roman"/>
          <w:sz w:val="28"/>
          <w:szCs w:val="28"/>
        </w:rPr>
        <w:t>е</w:t>
      </w:r>
      <w:r w:rsidRPr="00F57C4B">
        <w:rPr>
          <w:rFonts w:ascii="Times New Roman" w:hAnsi="Times New Roman"/>
          <w:sz w:val="28"/>
          <w:szCs w:val="28"/>
        </w:rPr>
        <w:t>кт з урахуванням зауважень і пропозицій суб</w:t>
      </w:r>
      <w:r>
        <w:rPr>
          <w:rFonts w:ascii="Times New Roman" w:hAnsi="Times New Roman"/>
          <w:sz w:val="28"/>
          <w:szCs w:val="28"/>
        </w:rPr>
        <w:t>’</w:t>
      </w:r>
      <w:r w:rsidRPr="00F57C4B">
        <w:rPr>
          <w:rFonts w:ascii="Times New Roman" w:hAnsi="Times New Roman"/>
          <w:sz w:val="28"/>
          <w:szCs w:val="28"/>
        </w:rPr>
        <w:t>єктів права законодавчої ініціативи та внести його на розгляд Верховної Ради України у другому читанні.</w:t>
      </w:r>
    </w:p>
    <w:p w:rsidR="00F57C4B" w:rsidRDefault="00F57C4B" w:rsidP="00F57C4B">
      <w:pPr>
        <w:ind w:firstLine="567"/>
        <w:jc w:val="both"/>
      </w:pPr>
      <w:r>
        <w:t xml:space="preserve"> 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ABE" w:rsidRDefault="00447ABE">
      <w:r>
        <w:separator/>
      </w:r>
    </w:p>
  </w:endnote>
  <w:endnote w:type="continuationSeparator" w:id="0">
    <w:p w:rsidR="00447ABE" w:rsidRDefault="0044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ABE" w:rsidRDefault="00447ABE">
      <w:r>
        <w:separator/>
      </w:r>
    </w:p>
  </w:footnote>
  <w:footnote w:type="continuationSeparator" w:id="0">
    <w:p w:rsidR="00447ABE" w:rsidRDefault="0044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0F29F6"/>
    <w:rsid w:val="00196AF8"/>
    <w:rsid w:val="001C46FF"/>
    <w:rsid w:val="001D3C7C"/>
    <w:rsid w:val="001E01D0"/>
    <w:rsid w:val="00242638"/>
    <w:rsid w:val="0026211A"/>
    <w:rsid w:val="00287612"/>
    <w:rsid w:val="00327C05"/>
    <w:rsid w:val="00342713"/>
    <w:rsid w:val="003971B6"/>
    <w:rsid w:val="003B7AE3"/>
    <w:rsid w:val="003C0554"/>
    <w:rsid w:val="003C6C7A"/>
    <w:rsid w:val="003D11D5"/>
    <w:rsid w:val="003E73DC"/>
    <w:rsid w:val="00431533"/>
    <w:rsid w:val="00447ABE"/>
    <w:rsid w:val="004872E4"/>
    <w:rsid w:val="004D7873"/>
    <w:rsid w:val="005137E6"/>
    <w:rsid w:val="005F0150"/>
    <w:rsid w:val="00607906"/>
    <w:rsid w:val="00614443"/>
    <w:rsid w:val="00624ACD"/>
    <w:rsid w:val="006423A6"/>
    <w:rsid w:val="006775DA"/>
    <w:rsid w:val="006A249D"/>
    <w:rsid w:val="006C68B3"/>
    <w:rsid w:val="00763503"/>
    <w:rsid w:val="00860FEC"/>
    <w:rsid w:val="00904088"/>
    <w:rsid w:val="009740EB"/>
    <w:rsid w:val="00977EDB"/>
    <w:rsid w:val="009A3BD6"/>
    <w:rsid w:val="009E6A16"/>
    <w:rsid w:val="009E6F80"/>
    <w:rsid w:val="00A03F00"/>
    <w:rsid w:val="00A253CB"/>
    <w:rsid w:val="00A65959"/>
    <w:rsid w:val="00A77598"/>
    <w:rsid w:val="00AF5E57"/>
    <w:rsid w:val="00BA5B6D"/>
    <w:rsid w:val="00BC6B13"/>
    <w:rsid w:val="00C12654"/>
    <w:rsid w:val="00C31974"/>
    <w:rsid w:val="00C370AD"/>
    <w:rsid w:val="00C92CAE"/>
    <w:rsid w:val="00D070F6"/>
    <w:rsid w:val="00D10021"/>
    <w:rsid w:val="00E0039C"/>
    <w:rsid w:val="00E015FD"/>
    <w:rsid w:val="00E665AE"/>
    <w:rsid w:val="00EE5989"/>
    <w:rsid w:val="00F1438E"/>
    <w:rsid w:val="00F55A48"/>
    <w:rsid w:val="00F57C4B"/>
    <w:rsid w:val="00F6215C"/>
    <w:rsid w:val="00F76E55"/>
    <w:rsid w:val="00FD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2021-08-19T13:49:00Z</dcterms:created>
  <dcterms:modified xsi:type="dcterms:W3CDTF">2021-08-19T13:49:00Z</dcterms:modified>
</cp:coreProperties>
</file>