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3F0" w:rsidRDefault="000A53F0" w:rsidP="004C727E">
      <w:pPr>
        <w:tabs>
          <w:tab w:val="right" w:pos="8931"/>
        </w:tabs>
        <w:spacing w:line="276" w:lineRule="auto"/>
        <w:rPr>
          <w:b/>
          <w:bCs/>
          <w:sz w:val="28"/>
          <w:szCs w:val="28"/>
        </w:rPr>
      </w:pPr>
      <w:bookmarkStart w:id="0" w:name="_GoBack"/>
      <w:bookmarkEnd w:id="0"/>
    </w:p>
    <w:p w:rsidR="000A53F0" w:rsidRDefault="000A53F0" w:rsidP="000A53F0">
      <w:pPr>
        <w:tabs>
          <w:tab w:val="right" w:pos="8931"/>
        </w:tabs>
        <w:spacing w:line="276" w:lineRule="auto"/>
        <w:jc w:val="right"/>
        <w:rPr>
          <w:b/>
          <w:bCs/>
          <w:sz w:val="28"/>
          <w:szCs w:val="28"/>
        </w:rPr>
      </w:pPr>
    </w:p>
    <w:p w:rsidR="000A53F0" w:rsidRDefault="000A53F0" w:rsidP="000A53F0">
      <w:pPr>
        <w:tabs>
          <w:tab w:val="right" w:pos="8931"/>
        </w:tabs>
        <w:spacing w:line="276" w:lineRule="auto"/>
        <w:jc w:val="right"/>
        <w:rPr>
          <w:b/>
          <w:bCs/>
          <w:sz w:val="28"/>
          <w:szCs w:val="28"/>
        </w:rPr>
      </w:pPr>
    </w:p>
    <w:p w:rsidR="000A53F0" w:rsidRDefault="000A53F0" w:rsidP="000A53F0">
      <w:pPr>
        <w:tabs>
          <w:tab w:val="right" w:pos="8931"/>
        </w:tabs>
        <w:spacing w:line="276" w:lineRule="auto"/>
        <w:jc w:val="right"/>
        <w:rPr>
          <w:b/>
          <w:bCs/>
          <w:sz w:val="28"/>
          <w:szCs w:val="28"/>
        </w:rPr>
      </w:pPr>
      <w:r w:rsidRPr="000A53F0">
        <w:rPr>
          <w:b/>
          <w:bCs/>
          <w:sz w:val="28"/>
          <w:szCs w:val="28"/>
        </w:rPr>
        <w:t>Верховна Рада України</w:t>
      </w:r>
    </w:p>
    <w:p w:rsidR="000A53F0" w:rsidRDefault="000A53F0" w:rsidP="000A53F0">
      <w:pPr>
        <w:tabs>
          <w:tab w:val="right" w:pos="8931"/>
        </w:tabs>
        <w:spacing w:line="276" w:lineRule="auto"/>
        <w:jc w:val="right"/>
        <w:rPr>
          <w:b/>
          <w:bCs/>
          <w:sz w:val="28"/>
          <w:szCs w:val="28"/>
        </w:rPr>
      </w:pPr>
    </w:p>
    <w:p w:rsidR="006053F7" w:rsidRDefault="000A53F0" w:rsidP="00C83D76">
      <w:pPr>
        <w:tabs>
          <w:tab w:val="right" w:pos="8931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  <w:r w:rsidRPr="000A53F0">
        <w:rPr>
          <w:sz w:val="28"/>
          <w:szCs w:val="28"/>
        </w:rPr>
        <w:t>Відповідно до статті 93 Конституції України, статті 89 Регламенту Верховної Ради України в порядку законодавчої ініціативи вноситься на розгляд Верховної Ради України про</w:t>
      </w:r>
      <w:r w:rsidR="00C83D76">
        <w:rPr>
          <w:sz w:val="28"/>
          <w:szCs w:val="28"/>
        </w:rPr>
        <w:t>є</w:t>
      </w:r>
      <w:r w:rsidRPr="000A53F0">
        <w:rPr>
          <w:sz w:val="28"/>
          <w:szCs w:val="28"/>
        </w:rPr>
        <w:t>кт</w:t>
      </w:r>
      <w:r w:rsidR="00C83D76">
        <w:rPr>
          <w:sz w:val="28"/>
          <w:szCs w:val="28"/>
        </w:rPr>
        <w:t xml:space="preserve"> Закону України «</w:t>
      </w:r>
      <w:r w:rsidR="00C83D76" w:rsidRPr="00C83D76">
        <w:rPr>
          <w:sz w:val="28"/>
          <w:szCs w:val="28"/>
        </w:rPr>
        <w:t>Про внесення змін до Податкового кодексу України та інших законів України (щодо підтримки операцій операторів, провайдерів телекомунікацій з надання телекомунікаційних послуг безоплатно у період дії карантину)</w:t>
      </w:r>
      <w:r w:rsidR="00C83D76">
        <w:rPr>
          <w:sz w:val="28"/>
          <w:szCs w:val="28"/>
        </w:rPr>
        <w:t>»</w:t>
      </w:r>
      <w:r w:rsidR="00C83D76" w:rsidRPr="00C83D76">
        <w:rPr>
          <w:sz w:val="28"/>
          <w:szCs w:val="28"/>
        </w:rPr>
        <w:t>.</w:t>
      </w:r>
    </w:p>
    <w:p w:rsidR="000A53F0" w:rsidRPr="000A53F0" w:rsidRDefault="000A53F0" w:rsidP="000A53F0">
      <w:pPr>
        <w:tabs>
          <w:tab w:val="right" w:pos="8931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r w:rsidRPr="000A53F0">
        <w:rPr>
          <w:sz w:val="28"/>
          <w:szCs w:val="28"/>
        </w:rPr>
        <w:t>Доповідати про</w:t>
      </w:r>
      <w:r w:rsidR="00AD34A2">
        <w:rPr>
          <w:sz w:val="28"/>
          <w:szCs w:val="28"/>
        </w:rPr>
        <w:t>є</w:t>
      </w:r>
      <w:r w:rsidRPr="000A53F0">
        <w:rPr>
          <w:sz w:val="28"/>
          <w:szCs w:val="28"/>
        </w:rPr>
        <w:t xml:space="preserve">кт Закону на пленарному засіданні Верховної Ради України буде народний депутат України </w:t>
      </w:r>
      <w:r>
        <w:rPr>
          <w:sz w:val="28"/>
          <w:szCs w:val="28"/>
        </w:rPr>
        <w:t>Федієнко</w:t>
      </w:r>
      <w:r w:rsidRPr="000A53F0">
        <w:rPr>
          <w:sz w:val="28"/>
          <w:szCs w:val="28"/>
        </w:rPr>
        <w:t xml:space="preserve"> Олександр </w:t>
      </w:r>
      <w:r>
        <w:rPr>
          <w:sz w:val="28"/>
          <w:szCs w:val="28"/>
        </w:rPr>
        <w:t>Павлович</w:t>
      </w:r>
      <w:r w:rsidRPr="000A53F0">
        <w:rPr>
          <w:sz w:val="28"/>
          <w:szCs w:val="28"/>
        </w:rPr>
        <w:t>.</w:t>
      </w:r>
    </w:p>
    <w:p w:rsidR="000A53F0" w:rsidRPr="000A53F0" w:rsidRDefault="000A53F0" w:rsidP="000A53F0">
      <w:pPr>
        <w:tabs>
          <w:tab w:val="right" w:pos="8931"/>
        </w:tabs>
        <w:spacing w:line="276" w:lineRule="auto"/>
        <w:jc w:val="both"/>
        <w:rPr>
          <w:sz w:val="28"/>
          <w:szCs w:val="28"/>
        </w:rPr>
      </w:pPr>
    </w:p>
    <w:p w:rsidR="000A53F0" w:rsidRPr="000A53F0" w:rsidRDefault="000A53F0" w:rsidP="000A53F0">
      <w:pPr>
        <w:tabs>
          <w:tab w:val="right" w:pos="8931"/>
        </w:tabs>
        <w:spacing w:line="276" w:lineRule="auto"/>
        <w:jc w:val="both"/>
        <w:rPr>
          <w:sz w:val="28"/>
          <w:szCs w:val="28"/>
        </w:rPr>
      </w:pPr>
      <w:r w:rsidRPr="000A53F0">
        <w:rPr>
          <w:sz w:val="28"/>
          <w:szCs w:val="28"/>
        </w:rPr>
        <w:t>Додатки:</w:t>
      </w:r>
    </w:p>
    <w:p w:rsidR="000A53F0" w:rsidRPr="000A53F0" w:rsidRDefault="000A53F0" w:rsidP="000A53F0">
      <w:pPr>
        <w:tabs>
          <w:tab w:val="right" w:pos="8931"/>
        </w:tabs>
        <w:spacing w:line="276" w:lineRule="auto"/>
        <w:jc w:val="both"/>
        <w:rPr>
          <w:sz w:val="28"/>
          <w:szCs w:val="28"/>
        </w:rPr>
      </w:pPr>
      <w:r w:rsidRPr="000A53F0">
        <w:rPr>
          <w:sz w:val="28"/>
          <w:szCs w:val="28"/>
        </w:rPr>
        <w:t>1. Про</w:t>
      </w:r>
      <w:r w:rsidR="00E8168C">
        <w:rPr>
          <w:sz w:val="28"/>
          <w:szCs w:val="28"/>
        </w:rPr>
        <w:t>є</w:t>
      </w:r>
      <w:r w:rsidRPr="000A53F0">
        <w:rPr>
          <w:sz w:val="28"/>
          <w:szCs w:val="28"/>
        </w:rPr>
        <w:t xml:space="preserve">кт Закону України — на </w:t>
      </w:r>
      <w:r w:rsidR="00D8433E">
        <w:rPr>
          <w:sz w:val="28"/>
          <w:szCs w:val="28"/>
        </w:rPr>
        <w:t>4</w:t>
      </w:r>
      <w:r w:rsidR="009A3803">
        <w:rPr>
          <w:sz w:val="28"/>
          <w:szCs w:val="28"/>
        </w:rPr>
        <w:t xml:space="preserve"> </w:t>
      </w:r>
      <w:r w:rsidRPr="000A53F0">
        <w:rPr>
          <w:sz w:val="28"/>
          <w:szCs w:val="28"/>
        </w:rPr>
        <w:t>арк.</w:t>
      </w:r>
    </w:p>
    <w:p w:rsidR="000A53F0" w:rsidRDefault="000A53F0" w:rsidP="000A53F0">
      <w:pPr>
        <w:tabs>
          <w:tab w:val="right" w:pos="8931"/>
        </w:tabs>
        <w:spacing w:line="276" w:lineRule="auto"/>
        <w:jc w:val="both"/>
        <w:rPr>
          <w:sz w:val="28"/>
          <w:szCs w:val="28"/>
        </w:rPr>
      </w:pPr>
      <w:r w:rsidRPr="000A53F0">
        <w:rPr>
          <w:sz w:val="28"/>
          <w:szCs w:val="28"/>
        </w:rPr>
        <w:t xml:space="preserve">2. Пояснювальна записка — на </w:t>
      </w:r>
      <w:r w:rsidR="00C83D7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0A53F0">
        <w:rPr>
          <w:sz w:val="28"/>
          <w:szCs w:val="28"/>
        </w:rPr>
        <w:t>арк.</w:t>
      </w:r>
    </w:p>
    <w:p w:rsidR="009A3803" w:rsidRPr="000A53F0" w:rsidRDefault="009A3803" w:rsidP="000A53F0">
      <w:pPr>
        <w:tabs>
          <w:tab w:val="right" w:pos="8931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053F7">
        <w:rPr>
          <w:sz w:val="28"/>
          <w:szCs w:val="28"/>
        </w:rPr>
        <w:t xml:space="preserve">Порівняльна таблиця – на </w:t>
      </w:r>
      <w:r w:rsidR="00A17493">
        <w:rPr>
          <w:sz w:val="28"/>
          <w:szCs w:val="28"/>
        </w:rPr>
        <w:t>5</w:t>
      </w:r>
      <w:r w:rsidRPr="006053F7">
        <w:rPr>
          <w:sz w:val="28"/>
          <w:szCs w:val="28"/>
        </w:rPr>
        <w:t xml:space="preserve"> арк.</w:t>
      </w:r>
    </w:p>
    <w:p w:rsidR="000A53F0" w:rsidRPr="000A53F0" w:rsidRDefault="009A3803" w:rsidP="000A53F0">
      <w:pPr>
        <w:tabs>
          <w:tab w:val="right" w:pos="8931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53F0" w:rsidRPr="000A53F0">
        <w:rPr>
          <w:sz w:val="28"/>
          <w:szCs w:val="28"/>
        </w:rPr>
        <w:t>. Про</w:t>
      </w:r>
      <w:r w:rsidR="00EA13AE">
        <w:rPr>
          <w:sz w:val="28"/>
          <w:szCs w:val="28"/>
        </w:rPr>
        <w:t>є</w:t>
      </w:r>
      <w:r w:rsidR="000A53F0" w:rsidRPr="000A53F0">
        <w:rPr>
          <w:sz w:val="28"/>
          <w:szCs w:val="28"/>
        </w:rPr>
        <w:t>кт постано</w:t>
      </w:r>
      <w:r w:rsidR="00B45AB5">
        <w:rPr>
          <w:sz w:val="28"/>
          <w:szCs w:val="28"/>
        </w:rPr>
        <w:t>в</w:t>
      </w:r>
      <w:r w:rsidR="0032656B">
        <w:rPr>
          <w:sz w:val="28"/>
          <w:szCs w:val="28"/>
        </w:rPr>
        <w:t>и Верховної Ради України — на 1</w:t>
      </w:r>
      <w:r w:rsidR="000A53F0" w:rsidRPr="000A53F0">
        <w:rPr>
          <w:sz w:val="28"/>
          <w:szCs w:val="28"/>
        </w:rPr>
        <w:t xml:space="preserve"> арк.</w:t>
      </w:r>
    </w:p>
    <w:p w:rsidR="000A53F0" w:rsidRPr="000A53F0" w:rsidRDefault="009A3803" w:rsidP="000A53F0">
      <w:pPr>
        <w:tabs>
          <w:tab w:val="right" w:pos="8931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53F0" w:rsidRPr="000A53F0">
        <w:rPr>
          <w:sz w:val="28"/>
          <w:szCs w:val="28"/>
        </w:rPr>
        <w:t>. Електронні файли вищезазначених документів.</w:t>
      </w:r>
    </w:p>
    <w:p w:rsidR="000A53F0" w:rsidRPr="000A53F0" w:rsidRDefault="000A53F0" w:rsidP="000A53F0">
      <w:pPr>
        <w:tabs>
          <w:tab w:val="right" w:pos="8931"/>
        </w:tabs>
        <w:spacing w:line="276" w:lineRule="auto"/>
        <w:jc w:val="both"/>
        <w:rPr>
          <w:sz w:val="28"/>
          <w:szCs w:val="28"/>
        </w:rPr>
      </w:pPr>
    </w:p>
    <w:p w:rsidR="000A53F0" w:rsidRPr="000A53F0" w:rsidRDefault="000A53F0" w:rsidP="000A53F0">
      <w:pPr>
        <w:tabs>
          <w:tab w:val="right" w:pos="8931"/>
        </w:tabs>
        <w:spacing w:line="276" w:lineRule="auto"/>
        <w:jc w:val="both"/>
        <w:rPr>
          <w:sz w:val="28"/>
          <w:szCs w:val="28"/>
        </w:rPr>
      </w:pPr>
    </w:p>
    <w:p w:rsidR="00F364A1" w:rsidRDefault="000A53F0" w:rsidP="000A53F0">
      <w:pPr>
        <w:tabs>
          <w:tab w:val="right" w:pos="8931"/>
        </w:tabs>
        <w:spacing w:line="276" w:lineRule="auto"/>
        <w:jc w:val="both"/>
        <w:rPr>
          <w:b/>
          <w:bCs/>
          <w:sz w:val="28"/>
          <w:szCs w:val="28"/>
          <w:lang w:val="ru-RU"/>
        </w:rPr>
      </w:pPr>
      <w:r w:rsidRPr="00BF74DF">
        <w:rPr>
          <w:b/>
          <w:bCs/>
          <w:sz w:val="28"/>
          <w:szCs w:val="28"/>
        </w:rPr>
        <w:t>Народн</w:t>
      </w:r>
      <w:r w:rsidR="006053F7" w:rsidRPr="00BF74DF">
        <w:rPr>
          <w:b/>
          <w:bCs/>
          <w:sz w:val="28"/>
          <w:szCs w:val="28"/>
        </w:rPr>
        <w:t>і</w:t>
      </w:r>
      <w:r w:rsidRPr="00BF74DF">
        <w:rPr>
          <w:b/>
          <w:bCs/>
          <w:sz w:val="28"/>
          <w:szCs w:val="28"/>
        </w:rPr>
        <w:t xml:space="preserve"> депутат</w:t>
      </w:r>
      <w:r w:rsidR="006053F7" w:rsidRPr="00BF74DF">
        <w:rPr>
          <w:b/>
          <w:bCs/>
          <w:sz w:val="28"/>
          <w:szCs w:val="28"/>
          <w:lang w:val="ru-RU"/>
        </w:rPr>
        <w:t>и</w:t>
      </w:r>
      <w:r w:rsidRPr="00BF74DF">
        <w:rPr>
          <w:b/>
          <w:bCs/>
          <w:sz w:val="28"/>
          <w:szCs w:val="28"/>
        </w:rPr>
        <w:t xml:space="preserve"> України</w:t>
      </w:r>
      <w:r w:rsidRPr="000A53F0">
        <w:rPr>
          <w:b/>
          <w:bCs/>
          <w:sz w:val="28"/>
          <w:szCs w:val="28"/>
        </w:rPr>
        <w:tab/>
      </w:r>
      <w:r w:rsidR="00F364A1"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 xml:space="preserve">                                </w:t>
      </w:r>
    </w:p>
    <w:p w:rsidR="00AA254F" w:rsidRDefault="00AA254F" w:rsidP="00F364A1">
      <w:pPr>
        <w:tabs>
          <w:tab w:val="right" w:pos="8931"/>
        </w:tabs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Федієнко О.П. (89)</w:t>
      </w:r>
    </w:p>
    <w:p w:rsidR="00AA254F" w:rsidRDefault="00AA254F" w:rsidP="00F364A1">
      <w:pPr>
        <w:tabs>
          <w:tab w:val="right" w:pos="8931"/>
        </w:tabs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Крячко М.В. (60)</w:t>
      </w:r>
    </w:p>
    <w:p w:rsidR="00AA254F" w:rsidRDefault="00AA254F" w:rsidP="00F364A1">
      <w:pPr>
        <w:tabs>
          <w:tab w:val="right" w:pos="8931"/>
        </w:tabs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Соха Р.В. (281)</w:t>
      </w:r>
    </w:p>
    <w:p w:rsidR="00AA254F" w:rsidRDefault="00AA254F" w:rsidP="00F364A1">
      <w:pPr>
        <w:tabs>
          <w:tab w:val="right" w:pos="8931"/>
        </w:tabs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Штепа С.С. (283)</w:t>
      </w:r>
    </w:p>
    <w:p w:rsidR="00AA254F" w:rsidRDefault="00AA254F" w:rsidP="00F364A1">
      <w:pPr>
        <w:tabs>
          <w:tab w:val="right" w:pos="8931"/>
        </w:tabs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Чернєв Є.В. (26)</w:t>
      </w:r>
    </w:p>
    <w:p w:rsidR="00AA254F" w:rsidRDefault="00AA254F" w:rsidP="00F364A1">
      <w:pPr>
        <w:tabs>
          <w:tab w:val="right" w:pos="8931"/>
        </w:tabs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Рудик К.О. (211)</w:t>
      </w:r>
    </w:p>
    <w:p w:rsidR="00AA254F" w:rsidRDefault="00AA254F" w:rsidP="00F364A1">
      <w:pPr>
        <w:tabs>
          <w:tab w:val="right" w:pos="8931"/>
        </w:tabs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Гетманцев Д.О. (20)</w:t>
      </w:r>
    </w:p>
    <w:p w:rsidR="00AA254F" w:rsidRDefault="00AA254F" w:rsidP="00F364A1">
      <w:pPr>
        <w:tabs>
          <w:tab w:val="right" w:pos="8931"/>
        </w:tabs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Хоменко О.В. (368)</w:t>
      </w:r>
    </w:p>
    <w:p w:rsidR="00AA254F" w:rsidRDefault="00AA254F" w:rsidP="00F364A1">
      <w:pPr>
        <w:tabs>
          <w:tab w:val="right" w:pos="8931"/>
        </w:tabs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Костюх А.В. (73)</w:t>
      </w:r>
    </w:p>
    <w:p w:rsidR="00AA254F" w:rsidRDefault="00AA254F" w:rsidP="00F364A1">
      <w:pPr>
        <w:tabs>
          <w:tab w:val="right" w:pos="8931"/>
        </w:tabs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Гевко В.Л. (368)</w:t>
      </w:r>
    </w:p>
    <w:p w:rsidR="00AA254F" w:rsidRDefault="00AA254F" w:rsidP="00F364A1">
      <w:pPr>
        <w:tabs>
          <w:tab w:val="right" w:pos="8931"/>
        </w:tabs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Неклюдов В.М. (35)</w:t>
      </w:r>
    </w:p>
    <w:p w:rsidR="00AA254F" w:rsidRDefault="00AA254F" w:rsidP="00F364A1">
      <w:pPr>
        <w:tabs>
          <w:tab w:val="right" w:pos="8931"/>
        </w:tabs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Герман Д.В. (250)</w:t>
      </w:r>
    </w:p>
    <w:p w:rsidR="000A53F0" w:rsidRPr="000A53F0" w:rsidRDefault="00AA254F" w:rsidP="00F364A1">
      <w:pPr>
        <w:tabs>
          <w:tab w:val="right" w:pos="8931"/>
        </w:tabs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Жмеренецький О.С. (391)</w:t>
      </w:r>
      <w:r w:rsidR="000A53F0" w:rsidRPr="000A53F0">
        <w:rPr>
          <w:b/>
          <w:bCs/>
          <w:sz w:val="28"/>
          <w:szCs w:val="28"/>
        </w:rPr>
        <w:tab/>
      </w:r>
      <w:r w:rsidR="000A53F0" w:rsidRPr="000A53F0">
        <w:rPr>
          <w:b/>
          <w:bCs/>
          <w:sz w:val="28"/>
          <w:szCs w:val="28"/>
        </w:rPr>
        <w:tab/>
      </w:r>
    </w:p>
    <w:sectPr w:rsidR="000A53F0" w:rsidRPr="000A53F0" w:rsidSect="00097359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1F2" w:rsidRDefault="00AD61F2">
      <w:r>
        <w:separator/>
      </w:r>
    </w:p>
  </w:endnote>
  <w:endnote w:type="continuationSeparator" w:id="0">
    <w:p w:rsidR="00AD61F2" w:rsidRDefault="00AD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1F2" w:rsidRDefault="00AD61F2">
      <w:r>
        <w:separator/>
      </w:r>
    </w:p>
  </w:footnote>
  <w:footnote w:type="continuationSeparator" w:id="0">
    <w:p w:rsidR="00AD61F2" w:rsidRDefault="00AD61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B3157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5E"/>
    <w:rsid w:val="000462BA"/>
    <w:rsid w:val="00055E4F"/>
    <w:rsid w:val="00097359"/>
    <w:rsid w:val="000A3625"/>
    <w:rsid w:val="000A53F0"/>
    <w:rsid w:val="000C5F77"/>
    <w:rsid w:val="000D0FA3"/>
    <w:rsid w:val="000E5B01"/>
    <w:rsid w:val="001704B3"/>
    <w:rsid w:val="001C03A2"/>
    <w:rsid w:val="001F430A"/>
    <w:rsid w:val="001F7CC9"/>
    <w:rsid w:val="00200D2D"/>
    <w:rsid w:val="0027449F"/>
    <w:rsid w:val="002B6692"/>
    <w:rsid w:val="002C245E"/>
    <w:rsid w:val="0030236D"/>
    <w:rsid w:val="00324A4B"/>
    <w:rsid w:val="0032656B"/>
    <w:rsid w:val="00326FE4"/>
    <w:rsid w:val="003709BE"/>
    <w:rsid w:val="00374241"/>
    <w:rsid w:val="003762B0"/>
    <w:rsid w:val="003971B7"/>
    <w:rsid w:val="003F5396"/>
    <w:rsid w:val="003F652D"/>
    <w:rsid w:val="003F7B97"/>
    <w:rsid w:val="00401C60"/>
    <w:rsid w:val="004117E6"/>
    <w:rsid w:val="0042157D"/>
    <w:rsid w:val="00450A89"/>
    <w:rsid w:val="00452A5E"/>
    <w:rsid w:val="004C727E"/>
    <w:rsid w:val="004F7FC1"/>
    <w:rsid w:val="00543F04"/>
    <w:rsid w:val="00553767"/>
    <w:rsid w:val="005A4450"/>
    <w:rsid w:val="005C3DFE"/>
    <w:rsid w:val="00601C22"/>
    <w:rsid w:val="006053F7"/>
    <w:rsid w:val="00710940"/>
    <w:rsid w:val="00721424"/>
    <w:rsid w:val="0074655E"/>
    <w:rsid w:val="00761868"/>
    <w:rsid w:val="00776D5B"/>
    <w:rsid w:val="00784438"/>
    <w:rsid w:val="007C5B19"/>
    <w:rsid w:val="007E0F92"/>
    <w:rsid w:val="007F6CF1"/>
    <w:rsid w:val="00834797"/>
    <w:rsid w:val="008B2FEE"/>
    <w:rsid w:val="008C1398"/>
    <w:rsid w:val="008D660A"/>
    <w:rsid w:val="008E3246"/>
    <w:rsid w:val="008F7CAB"/>
    <w:rsid w:val="00910552"/>
    <w:rsid w:val="00923794"/>
    <w:rsid w:val="00944389"/>
    <w:rsid w:val="00962F38"/>
    <w:rsid w:val="0097556B"/>
    <w:rsid w:val="009A3803"/>
    <w:rsid w:val="00A00880"/>
    <w:rsid w:val="00A17493"/>
    <w:rsid w:val="00A3068E"/>
    <w:rsid w:val="00AA254F"/>
    <w:rsid w:val="00AB3443"/>
    <w:rsid w:val="00AC1771"/>
    <w:rsid w:val="00AC31F8"/>
    <w:rsid w:val="00AC7CEA"/>
    <w:rsid w:val="00AD00A4"/>
    <w:rsid w:val="00AD34A2"/>
    <w:rsid w:val="00AD61F2"/>
    <w:rsid w:val="00AE7FB9"/>
    <w:rsid w:val="00B36BA1"/>
    <w:rsid w:val="00B45AB5"/>
    <w:rsid w:val="00B573CC"/>
    <w:rsid w:val="00B6088D"/>
    <w:rsid w:val="00B9322D"/>
    <w:rsid w:val="00BB01C1"/>
    <w:rsid w:val="00BF74DF"/>
    <w:rsid w:val="00C4465C"/>
    <w:rsid w:val="00C52B59"/>
    <w:rsid w:val="00C80B29"/>
    <w:rsid w:val="00C83D76"/>
    <w:rsid w:val="00CB3157"/>
    <w:rsid w:val="00CC0F5C"/>
    <w:rsid w:val="00CE0E92"/>
    <w:rsid w:val="00D53176"/>
    <w:rsid w:val="00D837F6"/>
    <w:rsid w:val="00D8433E"/>
    <w:rsid w:val="00DC05C8"/>
    <w:rsid w:val="00E167F5"/>
    <w:rsid w:val="00E47C21"/>
    <w:rsid w:val="00E8168C"/>
    <w:rsid w:val="00E8218C"/>
    <w:rsid w:val="00E87DA2"/>
    <w:rsid w:val="00E931E9"/>
    <w:rsid w:val="00EA13AE"/>
    <w:rsid w:val="00F260BC"/>
    <w:rsid w:val="00F34631"/>
    <w:rsid w:val="00F364A1"/>
    <w:rsid w:val="00F5078E"/>
    <w:rsid w:val="00F5353C"/>
    <w:rsid w:val="00F81251"/>
    <w:rsid w:val="00FA221B"/>
    <w:rsid w:val="00FA71AC"/>
    <w:rsid w:val="00FB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6F613BF-95B2-44DF-B2B6-6BCDE456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ru-RU"/>
    </w:rPr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5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6">
    <w:name w:val="Вид документа"/>
    <w:basedOn w:val="a5"/>
    <w:next w:val="a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8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character" w:customStyle="1" w:styleId="aa">
    <w:name w:val="Верхній колонтитул Знак"/>
    <w:basedOn w:val="a0"/>
    <w:link w:val="a9"/>
    <w:uiPriority w:val="99"/>
    <w:semiHidden/>
    <w:locked/>
    <w:rPr>
      <w:rFonts w:cs="Times New Roman"/>
      <w:lang w:val="x-none" w:eastAsia="ru-RU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locked/>
    <w:rPr>
      <w:rFonts w:cs="Times New Roman"/>
      <w:lang w:val="x-none" w:eastAsia="ru-RU"/>
    </w:rPr>
  </w:style>
  <w:style w:type="paragraph" w:customStyle="1" w:styleId="ad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e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f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0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1">
    <w:name w:val="Текст доручення"/>
    <w:basedOn w:val="af"/>
    <w:pPr>
      <w:spacing w:before="120" w:after="0"/>
      <w:ind w:left="0" w:firstLine="567"/>
    </w:pPr>
    <w:rPr>
      <w:b w:val="0"/>
    </w:rPr>
  </w:style>
  <w:style w:type="paragraph" w:customStyle="1" w:styleId="af2">
    <w:name w:val="До відома"/>
    <w:basedOn w:val="af"/>
    <w:pPr>
      <w:spacing w:after="0"/>
    </w:pPr>
    <w:rPr>
      <w:caps/>
    </w:rPr>
  </w:style>
  <w:style w:type="paragraph" w:customStyle="1" w:styleId="af3">
    <w:name w:val="Назва розділу"/>
    <w:basedOn w:val="a3"/>
    <w:pPr>
      <w:keepNext/>
      <w:spacing w:before="240"/>
      <w:jc w:val="left"/>
    </w:pPr>
    <w:rPr>
      <w:b/>
    </w:rPr>
  </w:style>
  <w:style w:type="paragraph" w:styleId="af4">
    <w:name w:val="Balloon Text"/>
    <w:basedOn w:val="a"/>
    <w:link w:val="af5"/>
    <w:uiPriority w:val="99"/>
    <w:rsid w:val="00E931E9"/>
    <w:rPr>
      <w:rFonts w:ascii="Segoe UI" w:hAnsi="Segoe UI" w:cs="Segoe UI"/>
      <w:sz w:val="18"/>
      <w:szCs w:val="18"/>
    </w:rPr>
  </w:style>
  <w:style w:type="character" w:customStyle="1" w:styleId="af5">
    <w:name w:val="Текст у виносці Знак"/>
    <w:basedOn w:val="a0"/>
    <w:link w:val="af4"/>
    <w:uiPriority w:val="99"/>
    <w:locked/>
    <w:rsid w:val="00E931E9"/>
    <w:rPr>
      <w:rFonts w:ascii="Segoe UI" w:hAnsi="Segoe UI" w:cs="Segoe UI"/>
      <w:sz w:val="18"/>
      <w:szCs w:val="1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75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701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1-308</dc:creator>
  <cp:keywords/>
  <dc:description/>
  <cp:lastModifiedBy>Федієнко Олександр Павлович</cp:lastModifiedBy>
  <cp:revision>2</cp:revision>
  <cp:lastPrinted>2020-04-24T07:40:00Z</cp:lastPrinted>
  <dcterms:created xsi:type="dcterms:W3CDTF">2020-04-29T08:54:00Z</dcterms:created>
  <dcterms:modified xsi:type="dcterms:W3CDTF">2020-04-29T08:54:00Z</dcterms:modified>
</cp:coreProperties>
</file>