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43" w:rsidRDefault="00F34543" w:rsidP="00F34543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F34543" w:rsidRDefault="00F34543" w:rsidP="00F34543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депутатами України </w:t>
      </w:r>
    </w:p>
    <w:tbl>
      <w:tblPr>
        <w:tblStyle w:val="4"/>
        <w:tblW w:w="5386" w:type="dxa"/>
        <w:tblInd w:w="4254" w:type="dxa"/>
        <w:tblLook w:val="04A0" w:firstRow="1" w:lastRow="0" w:firstColumn="1" w:lastColumn="0" w:noHBand="0" w:noVBand="1"/>
      </w:tblPr>
      <w:tblGrid>
        <w:gridCol w:w="2692"/>
        <w:gridCol w:w="2694"/>
      </w:tblGrid>
      <w:tr w:rsidR="00B316E9" w:rsidRPr="00F82FC4" w:rsidTr="009A7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2" w:type="dxa"/>
          </w:tcPr>
          <w:p w:rsidR="00194CBE" w:rsidRDefault="00B03B85" w:rsidP="00194CBE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ВЕНІСЛАВСЬКИМ Ф.В.</w:t>
            </w:r>
          </w:p>
          <w:p w:rsidR="00B03B85" w:rsidRDefault="00B03B85" w:rsidP="00194CBE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АРАХАМІЄЮ Д.Г.</w:t>
            </w:r>
          </w:p>
          <w:p w:rsidR="00B03B85" w:rsidRDefault="00B03B85" w:rsidP="00194CBE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ЗАВІТНЕВИЧЕМ О.М.</w:t>
            </w:r>
          </w:p>
          <w:p w:rsidR="00B03B85" w:rsidRDefault="00B03B85" w:rsidP="00194CBE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КОПИТІНИМ І.В.</w:t>
            </w:r>
          </w:p>
          <w:p w:rsidR="00B03B85" w:rsidRDefault="00B03B85" w:rsidP="00194CBE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ЗДЕБСЬКИМ Ю.В.</w:t>
            </w:r>
          </w:p>
          <w:p w:rsidR="00E84CB6" w:rsidRDefault="0042694F" w:rsidP="00B03B85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КОСТЕНКОМ Р.В.</w:t>
            </w:r>
          </w:p>
          <w:p w:rsidR="0042694F" w:rsidRDefault="0042694F" w:rsidP="00B03B85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БЕРЕЗІНИМ М.Ю.</w:t>
            </w:r>
          </w:p>
          <w:p w:rsidR="0042694F" w:rsidRDefault="0042694F" w:rsidP="00B03B85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ЗАБРОДСЬКИМ М.В.</w:t>
            </w:r>
          </w:p>
          <w:p w:rsidR="0042694F" w:rsidRDefault="0042694F" w:rsidP="00B03B85">
            <w:pPr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МИСЯГІНИМ Ю.М.</w:t>
            </w:r>
          </w:p>
          <w:p w:rsidR="0042694F" w:rsidRPr="00B316E9" w:rsidRDefault="0042694F" w:rsidP="00B03B85">
            <w:pPr>
              <w:jc w:val="both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</w:tcPr>
          <w:p w:rsidR="00B316E9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МЕЗЕНЦЕВОЮ М.С.</w:t>
            </w:r>
          </w:p>
          <w:p w:rsidR="0042694F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ВЕРЕЩУК І.А.</w:t>
            </w:r>
          </w:p>
          <w:p w:rsidR="0042694F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ЛІТВІНОВИМ О.М.</w:t>
            </w:r>
          </w:p>
          <w:p w:rsidR="0042694F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БЕЗУГЛОЮ М.В.</w:t>
            </w:r>
          </w:p>
          <w:p w:rsidR="00604E6D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БАКУМОВИМ О.С.</w:t>
            </w:r>
          </w:p>
          <w:p w:rsidR="0042694F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ГЕРАСИМЕНКОМ І.Л.</w:t>
            </w:r>
          </w:p>
          <w:p w:rsidR="0042694F" w:rsidRDefault="0042694F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КАСАЄМ Г.О.</w:t>
            </w:r>
          </w:p>
          <w:p w:rsidR="0042694F" w:rsidRDefault="00027717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ОДАРЧЕНКОМ А.М.</w:t>
            </w:r>
          </w:p>
          <w:p w:rsidR="00027717" w:rsidRPr="00B316E9" w:rsidRDefault="00027717" w:rsidP="00604E6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БОНДАРЕНКОМ О.В.</w:t>
            </w:r>
          </w:p>
        </w:tc>
      </w:tr>
    </w:tbl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8E6F15" w:rsidRPr="005E0353" w:rsidRDefault="008E6F15" w:rsidP="008E6F15">
      <w:pPr>
        <w:jc w:val="center"/>
        <w:rPr>
          <w:sz w:val="32"/>
          <w:szCs w:val="32"/>
          <w:lang w:val="uk-UA"/>
        </w:rPr>
      </w:pPr>
      <w:r w:rsidRPr="004E00FF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  <w:lang w:val="uk-UA"/>
        </w:rPr>
        <w:t>ПОСТАНОВА</w:t>
      </w:r>
      <w:r w:rsidRPr="004E00FF">
        <w:rPr>
          <w:color w:val="000000"/>
          <w:sz w:val="32"/>
          <w:szCs w:val="32"/>
          <w:lang w:val="uk-UA"/>
        </w:rPr>
        <w:br/>
      </w:r>
      <w:r w:rsidRPr="004E00FF">
        <w:rPr>
          <w:rStyle w:val="rvts66"/>
          <w:b/>
          <w:bCs/>
          <w:iCs/>
          <w:color w:val="000000"/>
          <w:sz w:val="32"/>
          <w:szCs w:val="32"/>
          <w:shd w:val="clear" w:color="auto" w:fill="FFFFFF"/>
          <w:lang w:val="uk-UA"/>
        </w:rPr>
        <w:t>Верховної Ради України</w:t>
      </w: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  <w:r>
        <w:rPr>
          <w:sz w:val="28"/>
          <w:szCs w:val="28"/>
          <w:lang w:val="uk-UA"/>
        </w:rPr>
        <w:t>групи народних депутатів</w:t>
      </w:r>
      <w:r w:rsidRPr="00F82FC4">
        <w:rPr>
          <w:lang w:val="uk-UA"/>
        </w:rPr>
        <w:t xml:space="preserve"> </w:t>
      </w:r>
      <w:r w:rsidRPr="00B2425D">
        <w:rPr>
          <w:sz w:val="28"/>
          <w:szCs w:val="28"/>
          <w:lang w:val="uk-UA"/>
        </w:rPr>
        <w:t>України</w:t>
      </w:r>
    </w:p>
    <w:p w:rsidR="008E6F15" w:rsidRPr="005E0353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Президенту України</w:t>
      </w:r>
    </w:p>
    <w:p w:rsidR="008E6F15" w:rsidRDefault="008E6F15" w:rsidP="008E6F15">
      <w:pPr>
        <w:rPr>
          <w:sz w:val="28"/>
          <w:szCs w:val="28"/>
          <w:lang w:val="uk-UA"/>
        </w:rPr>
      </w:pPr>
    </w:p>
    <w:p w:rsidR="00B316E9" w:rsidRDefault="00B316E9" w:rsidP="00B3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85 Конституції України та статті 15 Закону України «Про статус народного депутата України» Верховна Рада України постановляє:</w:t>
      </w:r>
    </w:p>
    <w:p w:rsidR="00B316E9" w:rsidRDefault="00B316E9" w:rsidP="00B316E9">
      <w:pPr>
        <w:ind w:firstLine="709"/>
        <w:jc w:val="both"/>
        <w:rPr>
          <w:sz w:val="28"/>
          <w:szCs w:val="28"/>
          <w:lang w:val="uk-UA"/>
        </w:rPr>
      </w:pPr>
    </w:p>
    <w:p w:rsidR="00CC435A" w:rsidRDefault="00B316E9" w:rsidP="00CC435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Направити Президенту України запит групи народних депутатів України (</w:t>
      </w:r>
      <w:r w:rsidR="00F801B5" w:rsidRPr="00F801B5">
        <w:rPr>
          <w:sz w:val="28"/>
          <w:szCs w:val="28"/>
          <w:lang w:val="uk-UA"/>
        </w:rPr>
        <w:t xml:space="preserve">Веніславського Ф.В. </w:t>
      </w:r>
      <w:r>
        <w:rPr>
          <w:sz w:val="28"/>
          <w:szCs w:val="28"/>
          <w:lang w:val="uk-UA"/>
        </w:rPr>
        <w:t xml:space="preserve">та інших народних депутатів України) </w:t>
      </w:r>
      <w:r w:rsidR="0081633A">
        <w:rPr>
          <w:sz w:val="28"/>
          <w:szCs w:val="28"/>
          <w:lang w:val="uk-UA"/>
        </w:rPr>
        <w:t xml:space="preserve">щодо </w:t>
      </w:r>
      <w:r w:rsidR="00F801B5" w:rsidRPr="00F801B5">
        <w:rPr>
          <w:sz w:val="28"/>
          <w:szCs w:val="28"/>
          <w:lang w:val="uk-UA"/>
        </w:rPr>
        <w:t>збереження та реконструкції унікальної експериментальної бази Науково - дослідного та проектно - конструкторського інституту «</w:t>
      </w:r>
      <w:proofErr w:type="spellStart"/>
      <w:r w:rsidR="00F801B5" w:rsidRPr="00F801B5">
        <w:rPr>
          <w:sz w:val="28"/>
          <w:szCs w:val="28"/>
          <w:lang w:val="uk-UA"/>
        </w:rPr>
        <w:t>Молнія</w:t>
      </w:r>
      <w:proofErr w:type="spellEnd"/>
      <w:r w:rsidR="00F801B5" w:rsidRPr="00F801B5">
        <w:rPr>
          <w:sz w:val="28"/>
          <w:szCs w:val="28"/>
          <w:lang w:val="uk-UA"/>
        </w:rPr>
        <w:t>» Національного технічного університету «Харківський політехнічний інститут»,</w:t>
      </w:r>
      <w:r>
        <w:rPr>
          <w:sz w:val="28"/>
          <w:szCs w:val="28"/>
          <w:lang w:val="uk-UA"/>
        </w:rPr>
        <w:t xml:space="preserve"> попередньо підтриманий </w:t>
      </w:r>
      <w:r w:rsidR="0008234E" w:rsidRPr="0008234E">
        <w:rPr>
          <w:sz w:val="28"/>
          <w:szCs w:val="28"/>
        </w:rPr>
        <w:t>313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народними депутатами України.</w:t>
      </w:r>
    </w:p>
    <w:p w:rsidR="00CC435A" w:rsidRPr="0072274D" w:rsidRDefault="00CC435A" w:rsidP="008E6F15">
      <w:pPr>
        <w:rPr>
          <w:sz w:val="28"/>
          <w:szCs w:val="28"/>
          <w:lang w:val="uk-UA"/>
        </w:rPr>
      </w:pPr>
    </w:p>
    <w:p w:rsidR="008E6F15" w:rsidRPr="005E0353" w:rsidRDefault="008E6F15" w:rsidP="008E6F15">
      <w:pPr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3A06E5" w:rsidRPr="003A06E5" w:rsidRDefault="008E6F15" w:rsidP="003A06E5">
      <w:pPr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sectPr w:rsidR="003A06E5" w:rsidRPr="003A0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27717"/>
    <w:rsid w:val="00053C55"/>
    <w:rsid w:val="000601C8"/>
    <w:rsid w:val="0008234E"/>
    <w:rsid w:val="000A6398"/>
    <w:rsid w:val="000B3003"/>
    <w:rsid w:val="000C522A"/>
    <w:rsid w:val="000C7CEE"/>
    <w:rsid w:val="000D3F3C"/>
    <w:rsid w:val="00103B66"/>
    <w:rsid w:val="001041EA"/>
    <w:rsid w:val="001125D7"/>
    <w:rsid w:val="00130941"/>
    <w:rsid w:val="00161812"/>
    <w:rsid w:val="00163549"/>
    <w:rsid w:val="00172D7D"/>
    <w:rsid w:val="00174FE9"/>
    <w:rsid w:val="00194CBE"/>
    <w:rsid w:val="001B2661"/>
    <w:rsid w:val="001B50D4"/>
    <w:rsid w:val="001D6865"/>
    <w:rsid w:val="00205F20"/>
    <w:rsid w:val="002533C9"/>
    <w:rsid w:val="0029068E"/>
    <w:rsid w:val="00296728"/>
    <w:rsid w:val="00296CFC"/>
    <w:rsid w:val="002B4004"/>
    <w:rsid w:val="002B4EF1"/>
    <w:rsid w:val="002F568A"/>
    <w:rsid w:val="00305775"/>
    <w:rsid w:val="00330B7C"/>
    <w:rsid w:val="00372C9B"/>
    <w:rsid w:val="00373A97"/>
    <w:rsid w:val="00385E8E"/>
    <w:rsid w:val="003A06E5"/>
    <w:rsid w:val="003D013E"/>
    <w:rsid w:val="003D436F"/>
    <w:rsid w:val="00400235"/>
    <w:rsid w:val="0042694F"/>
    <w:rsid w:val="00474B11"/>
    <w:rsid w:val="0048044E"/>
    <w:rsid w:val="004B03A9"/>
    <w:rsid w:val="004E00FF"/>
    <w:rsid w:val="004E5A9D"/>
    <w:rsid w:val="004F0247"/>
    <w:rsid w:val="004F19E5"/>
    <w:rsid w:val="005778D4"/>
    <w:rsid w:val="005955AB"/>
    <w:rsid w:val="00597E41"/>
    <w:rsid w:val="005B0F1A"/>
    <w:rsid w:val="005D714A"/>
    <w:rsid w:val="005E0353"/>
    <w:rsid w:val="005E7423"/>
    <w:rsid w:val="00604E6D"/>
    <w:rsid w:val="006303AF"/>
    <w:rsid w:val="00644628"/>
    <w:rsid w:val="00661A18"/>
    <w:rsid w:val="006628B3"/>
    <w:rsid w:val="006925EB"/>
    <w:rsid w:val="0071446B"/>
    <w:rsid w:val="0072274D"/>
    <w:rsid w:val="007239BE"/>
    <w:rsid w:val="007618DE"/>
    <w:rsid w:val="007D3247"/>
    <w:rsid w:val="007F1A10"/>
    <w:rsid w:val="00801B4D"/>
    <w:rsid w:val="00804EC7"/>
    <w:rsid w:val="0081633A"/>
    <w:rsid w:val="0088099A"/>
    <w:rsid w:val="008B51A8"/>
    <w:rsid w:val="008C2BEB"/>
    <w:rsid w:val="008C720E"/>
    <w:rsid w:val="008E05D3"/>
    <w:rsid w:val="008E6F15"/>
    <w:rsid w:val="0094383B"/>
    <w:rsid w:val="00956E12"/>
    <w:rsid w:val="009A7D90"/>
    <w:rsid w:val="009C515A"/>
    <w:rsid w:val="009D4595"/>
    <w:rsid w:val="00A310C6"/>
    <w:rsid w:val="00A338F3"/>
    <w:rsid w:val="00A47134"/>
    <w:rsid w:val="00A51017"/>
    <w:rsid w:val="00A60D95"/>
    <w:rsid w:val="00A6750B"/>
    <w:rsid w:val="00A93756"/>
    <w:rsid w:val="00AF3B89"/>
    <w:rsid w:val="00B03B85"/>
    <w:rsid w:val="00B2425D"/>
    <w:rsid w:val="00B316E9"/>
    <w:rsid w:val="00B54744"/>
    <w:rsid w:val="00B64CBE"/>
    <w:rsid w:val="00BE6EED"/>
    <w:rsid w:val="00C0000F"/>
    <w:rsid w:val="00C059DE"/>
    <w:rsid w:val="00C36C86"/>
    <w:rsid w:val="00C37365"/>
    <w:rsid w:val="00C817EE"/>
    <w:rsid w:val="00C9476A"/>
    <w:rsid w:val="00C96A44"/>
    <w:rsid w:val="00CA7B70"/>
    <w:rsid w:val="00CB54C9"/>
    <w:rsid w:val="00CC435A"/>
    <w:rsid w:val="00CE404B"/>
    <w:rsid w:val="00D47E4E"/>
    <w:rsid w:val="00DD1BA8"/>
    <w:rsid w:val="00DE2B07"/>
    <w:rsid w:val="00DE33A3"/>
    <w:rsid w:val="00DF31E0"/>
    <w:rsid w:val="00E62D8E"/>
    <w:rsid w:val="00E64008"/>
    <w:rsid w:val="00E76AD6"/>
    <w:rsid w:val="00E84CB6"/>
    <w:rsid w:val="00ED4147"/>
    <w:rsid w:val="00EE27C1"/>
    <w:rsid w:val="00F23B1E"/>
    <w:rsid w:val="00F34543"/>
    <w:rsid w:val="00F63237"/>
    <w:rsid w:val="00F801B5"/>
    <w:rsid w:val="00F82FC4"/>
    <w:rsid w:val="00FC08BE"/>
    <w:rsid w:val="00FE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  <w:style w:type="table" w:styleId="a5">
    <w:name w:val="Table Grid"/>
    <w:basedOn w:val="a1"/>
    <w:uiPriority w:val="39"/>
    <w:rsid w:val="008E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E6F15"/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2021-07-15T11:47:00Z</dcterms:created>
  <dcterms:modified xsi:type="dcterms:W3CDTF">2021-07-16T08:42:00Z</dcterms:modified>
</cp:coreProperties>
</file>