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33159D" w:rsidRPr="0033159D" w:rsidRDefault="0033159D" w:rsidP="0033159D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33159D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  <w:t xml:space="preserve">“Про внесення змін  </w:t>
      </w:r>
      <w:r w:rsidRPr="0033159D">
        <w:rPr>
          <w:rFonts w:ascii="Times New Roman" w:hAnsi="Times New Roman"/>
          <w:b w:val="0"/>
          <w:sz w:val="28"/>
          <w:szCs w:val="28"/>
        </w:rPr>
        <w:t xml:space="preserve">до деяких законодавчих актів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33159D">
        <w:rPr>
          <w:rFonts w:ascii="Times New Roman" w:hAnsi="Times New Roman"/>
          <w:b w:val="0"/>
          <w:sz w:val="28"/>
          <w:szCs w:val="28"/>
        </w:rPr>
        <w:t>України щодо усиновлення дітей”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</w:t>
      </w:r>
    </w:p>
    <w:p w:rsidR="0033159D" w:rsidRPr="0033159D" w:rsidRDefault="0033159D" w:rsidP="0033159D">
      <w:pPr>
        <w:pStyle w:val="a4"/>
        <w:rPr>
          <w:rFonts w:ascii="Times New Roman" w:hAnsi="Times New Roman"/>
          <w:sz w:val="28"/>
          <w:szCs w:val="28"/>
        </w:rPr>
      </w:pPr>
      <w:r w:rsidRPr="0033159D">
        <w:rPr>
          <w:rFonts w:ascii="Times New Roman" w:hAnsi="Times New Roman"/>
          <w:sz w:val="28"/>
          <w:szCs w:val="28"/>
        </w:rPr>
        <w:t>Верховна Рада України 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159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159D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159D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159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159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159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159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159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159D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159D">
        <w:rPr>
          <w:rFonts w:ascii="Times New Roman" w:hAnsi="Times New Roman"/>
          <w:sz w:val="28"/>
          <w:szCs w:val="28"/>
        </w:rPr>
        <w:t>є:</w:t>
      </w:r>
    </w:p>
    <w:p w:rsidR="0033159D" w:rsidRPr="0033159D" w:rsidRDefault="0033159D" w:rsidP="0033159D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33159D">
        <w:rPr>
          <w:rFonts w:ascii="Times New Roman" w:hAnsi="Times New Roman"/>
          <w:sz w:val="28"/>
          <w:szCs w:val="28"/>
        </w:rPr>
        <w:t xml:space="preserve">Прийняти за основу проект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33159D">
        <w:rPr>
          <w:rFonts w:ascii="Times New Roman" w:hAnsi="Times New Roman"/>
          <w:sz w:val="28"/>
          <w:szCs w:val="28"/>
        </w:rPr>
        <w:t>Про внесення змін               до деяких законодавчих актів України щодо усиновлення дітей”  (реєстраційний номер             ), поданий Кабінетом Міністрів України.</w:t>
      </w:r>
    </w:p>
    <w:p w:rsidR="0033159D" w:rsidRPr="0033159D" w:rsidRDefault="0033159D" w:rsidP="0033159D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3159D">
        <w:rPr>
          <w:rFonts w:ascii="Times New Roman" w:hAnsi="Times New Roman"/>
          <w:sz w:val="28"/>
          <w:szCs w:val="28"/>
        </w:rPr>
        <w:t>Комітет</w:t>
      </w:r>
      <w:r>
        <w:rPr>
          <w:rFonts w:ascii="Times New Roman" w:hAnsi="Times New Roman"/>
          <w:sz w:val="28"/>
          <w:szCs w:val="28"/>
        </w:rPr>
        <w:t>ові</w:t>
      </w:r>
      <w:r w:rsidRPr="0033159D">
        <w:rPr>
          <w:rFonts w:ascii="Times New Roman" w:hAnsi="Times New Roman"/>
          <w:sz w:val="28"/>
          <w:szCs w:val="28"/>
        </w:rPr>
        <w:t xml:space="preserve"> Верховної Ради України з питань соціальної політики та захисту прав ветеранів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в другому читанні.</w:t>
      </w:r>
    </w:p>
    <w:p w:rsidR="0033159D" w:rsidRPr="001D3C7C" w:rsidRDefault="0033159D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233" w:rsidRDefault="00AD3233">
      <w:r>
        <w:separator/>
      </w:r>
    </w:p>
  </w:endnote>
  <w:endnote w:type="continuationSeparator" w:id="0">
    <w:p w:rsidR="00AD3233" w:rsidRDefault="00AD3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233" w:rsidRDefault="00AD3233">
      <w:r>
        <w:separator/>
      </w:r>
    </w:p>
  </w:footnote>
  <w:footnote w:type="continuationSeparator" w:id="0">
    <w:p w:rsidR="00AD3233" w:rsidRDefault="00AD3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B3E21"/>
    <w:multiLevelType w:val="hybridMultilevel"/>
    <w:tmpl w:val="EF82DAB4"/>
    <w:lvl w:ilvl="0" w:tplc="E3B2A2FE">
      <w:start w:val="1"/>
      <w:numFmt w:val="decimal"/>
      <w:lvlText w:val="%1."/>
      <w:lvlJc w:val="left"/>
      <w:pPr>
        <w:ind w:left="1440" w:hanging="360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1705F4"/>
    <w:rsid w:val="00196AF8"/>
    <w:rsid w:val="001C46FF"/>
    <w:rsid w:val="001D3C7C"/>
    <w:rsid w:val="001E01D0"/>
    <w:rsid w:val="00242638"/>
    <w:rsid w:val="0026211A"/>
    <w:rsid w:val="00287612"/>
    <w:rsid w:val="0033159D"/>
    <w:rsid w:val="00342713"/>
    <w:rsid w:val="00392BCA"/>
    <w:rsid w:val="003971B6"/>
    <w:rsid w:val="003C6C7A"/>
    <w:rsid w:val="003D11D5"/>
    <w:rsid w:val="003E73DC"/>
    <w:rsid w:val="00431533"/>
    <w:rsid w:val="004872E4"/>
    <w:rsid w:val="005D445E"/>
    <w:rsid w:val="005F0150"/>
    <w:rsid w:val="00607906"/>
    <w:rsid w:val="00614443"/>
    <w:rsid w:val="006775DA"/>
    <w:rsid w:val="006C68B3"/>
    <w:rsid w:val="006E681E"/>
    <w:rsid w:val="00860FEC"/>
    <w:rsid w:val="009740EB"/>
    <w:rsid w:val="00977EDB"/>
    <w:rsid w:val="009A3BD6"/>
    <w:rsid w:val="009E6A16"/>
    <w:rsid w:val="00A36650"/>
    <w:rsid w:val="00A77598"/>
    <w:rsid w:val="00A91290"/>
    <w:rsid w:val="00AD3233"/>
    <w:rsid w:val="00AF5E57"/>
    <w:rsid w:val="00B07FED"/>
    <w:rsid w:val="00B6627C"/>
    <w:rsid w:val="00BA5B6D"/>
    <w:rsid w:val="00C12654"/>
    <w:rsid w:val="00C31974"/>
    <w:rsid w:val="00C370AD"/>
    <w:rsid w:val="00C43BB7"/>
    <w:rsid w:val="00C92CAE"/>
    <w:rsid w:val="00D070F6"/>
    <w:rsid w:val="00D10021"/>
    <w:rsid w:val="00D1588F"/>
    <w:rsid w:val="00E0039C"/>
    <w:rsid w:val="00E015FD"/>
    <w:rsid w:val="00E112BF"/>
    <w:rsid w:val="00E665AE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character" w:customStyle="1" w:styleId="10">
    <w:name w:val="Основной текст Знак1"/>
    <w:aliases w:val="Знак Знак1"/>
    <w:link w:val="ae"/>
    <w:uiPriority w:val="99"/>
    <w:locked/>
    <w:rsid w:val="0033159D"/>
    <w:rPr>
      <w:sz w:val="24"/>
      <w:lang w:val="ru-RU" w:eastAsia="ru-RU"/>
    </w:rPr>
  </w:style>
  <w:style w:type="paragraph" w:styleId="ae">
    <w:name w:val="Body Text"/>
    <w:aliases w:val="Знак"/>
    <w:basedOn w:val="a"/>
    <w:link w:val="10"/>
    <w:uiPriority w:val="99"/>
    <w:unhideWhenUsed/>
    <w:rsid w:val="0033159D"/>
    <w:pPr>
      <w:spacing w:after="120"/>
    </w:pPr>
    <w:rPr>
      <w:rFonts w:ascii="Times New Roman" w:hAnsi="Times New Roman"/>
      <w:sz w:val="24"/>
      <w:lang w:val="ru-RU"/>
    </w:rPr>
  </w:style>
  <w:style w:type="character" w:customStyle="1" w:styleId="af">
    <w:name w:val="Основной текст Знак"/>
    <w:rsid w:val="0033159D"/>
    <w:rPr>
      <w:rFonts w:ascii="Antiqua" w:hAnsi="Antiqua"/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character" w:customStyle="1" w:styleId="10">
    <w:name w:val="Основной текст Знак1"/>
    <w:aliases w:val="Знак Знак1"/>
    <w:link w:val="ae"/>
    <w:uiPriority w:val="99"/>
    <w:locked/>
    <w:rsid w:val="0033159D"/>
    <w:rPr>
      <w:sz w:val="24"/>
      <w:lang w:val="ru-RU" w:eastAsia="ru-RU"/>
    </w:rPr>
  </w:style>
  <w:style w:type="paragraph" w:styleId="ae">
    <w:name w:val="Body Text"/>
    <w:aliases w:val="Знак"/>
    <w:basedOn w:val="a"/>
    <w:link w:val="10"/>
    <w:uiPriority w:val="99"/>
    <w:unhideWhenUsed/>
    <w:rsid w:val="0033159D"/>
    <w:pPr>
      <w:spacing w:after="120"/>
    </w:pPr>
    <w:rPr>
      <w:rFonts w:ascii="Times New Roman" w:hAnsi="Times New Roman"/>
      <w:sz w:val="24"/>
      <w:lang w:val="ru-RU"/>
    </w:rPr>
  </w:style>
  <w:style w:type="character" w:customStyle="1" w:styleId="af">
    <w:name w:val="Основной текст Знак"/>
    <w:rsid w:val="0033159D"/>
    <w:rPr>
      <w:rFonts w:ascii="Antiqua" w:hAnsi="Antiqua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543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2021-05-27T08:49:00Z</dcterms:created>
  <dcterms:modified xsi:type="dcterms:W3CDTF">2021-05-27T08:49:00Z</dcterms:modified>
</cp:coreProperties>
</file>