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E7C" w:rsidRDefault="00C55E7C" w:rsidP="008E67F4">
      <w:pPr>
        <w:pStyle w:val="ac"/>
        <w:spacing w:before="300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Верховна Рада України </w:t>
      </w:r>
    </w:p>
    <w:p w:rsidR="00C55E7C" w:rsidRDefault="00C55E7C" w:rsidP="00C55E7C">
      <w:pPr>
        <w:jc w:val="both"/>
        <w:rPr>
          <w:sz w:val="28"/>
          <w:szCs w:val="28"/>
        </w:rPr>
      </w:pPr>
    </w:p>
    <w:p w:rsidR="00C55E7C" w:rsidRDefault="008E67F4" w:rsidP="00C55E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</w:t>
      </w:r>
      <w:r w:rsidR="002755A7">
        <w:rPr>
          <w:rFonts w:ascii="Times New Roman" w:hAnsi="Times New Roman"/>
          <w:sz w:val="28"/>
          <w:szCs w:val="28"/>
        </w:rPr>
        <w:t>одає</w:t>
      </w:r>
      <w:r>
        <w:rPr>
          <w:rFonts w:ascii="Times New Roman" w:hAnsi="Times New Roman"/>
          <w:sz w:val="28"/>
          <w:szCs w:val="28"/>
        </w:rPr>
        <w:t xml:space="preserve"> в порядку законодавчої ініціативи</w:t>
      </w:r>
      <w:r w:rsidR="00C55E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</w:t>
      </w:r>
      <w:r w:rsidR="00C55E7C">
        <w:rPr>
          <w:rFonts w:ascii="Times New Roman" w:hAnsi="Times New Roman"/>
          <w:sz w:val="28"/>
          <w:szCs w:val="28"/>
        </w:rPr>
        <w:t xml:space="preserve"> розгляд</w:t>
      </w:r>
      <w:r>
        <w:rPr>
          <w:rFonts w:ascii="Times New Roman" w:hAnsi="Times New Roman"/>
          <w:sz w:val="28"/>
          <w:szCs w:val="28"/>
        </w:rPr>
        <w:t>у</w:t>
      </w:r>
      <w:r w:rsidR="00C55E7C">
        <w:rPr>
          <w:rFonts w:ascii="Times New Roman" w:hAnsi="Times New Roman"/>
          <w:sz w:val="28"/>
          <w:szCs w:val="28"/>
        </w:rPr>
        <w:t xml:space="preserve"> Верховно</w:t>
      </w:r>
      <w:r>
        <w:rPr>
          <w:rFonts w:ascii="Times New Roman" w:hAnsi="Times New Roman"/>
          <w:sz w:val="28"/>
          <w:szCs w:val="28"/>
        </w:rPr>
        <w:t>ю</w:t>
      </w:r>
      <w:r w:rsidR="00C55E7C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ою</w:t>
      </w:r>
      <w:r w:rsidR="00C55E7C">
        <w:rPr>
          <w:rFonts w:ascii="Times New Roman" w:hAnsi="Times New Roman"/>
          <w:sz w:val="28"/>
          <w:szCs w:val="28"/>
        </w:rPr>
        <w:t xml:space="preserve"> проект Закону України “Про вихід з Угоди про створення Міждержавного резерву біопрепаратів і інших засобів захисту тварин у державах — учасницях Співдружності Незалежних Держав”.</w:t>
      </w:r>
    </w:p>
    <w:p w:rsidR="00C55E7C" w:rsidRDefault="002755A7" w:rsidP="00C55E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Представлятиме проект Закону у </w:t>
      </w:r>
      <w:r w:rsidR="00C55E7C">
        <w:rPr>
          <w:rFonts w:ascii="Times New Roman" w:hAnsi="Times New Roman"/>
          <w:sz w:val="28"/>
          <w:szCs w:val="28"/>
        </w:rPr>
        <w:t>Верховн</w:t>
      </w:r>
      <w:r>
        <w:rPr>
          <w:rFonts w:ascii="Times New Roman" w:hAnsi="Times New Roman"/>
          <w:sz w:val="28"/>
          <w:szCs w:val="28"/>
        </w:rPr>
        <w:t>ій Раді</w:t>
      </w:r>
      <w:r w:rsidR="00C55E7C">
        <w:rPr>
          <w:rFonts w:ascii="Times New Roman" w:hAnsi="Times New Roman"/>
          <w:sz w:val="28"/>
          <w:szCs w:val="28"/>
        </w:rPr>
        <w:t xml:space="preserve"> України </w:t>
      </w:r>
      <w:r w:rsidR="00912F99">
        <w:rPr>
          <w:rFonts w:ascii="Times New Roman" w:hAnsi="Times New Roman"/>
          <w:sz w:val="28"/>
          <w:szCs w:val="28"/>
        </w:rPr>
        <w:t>Міністр розвитку економіки, торгівлі та сільського господарства Петрашко І. Р.</w:t>
      </w:r>
    </w:p>
    <w:p w:rsidR="00912F99" w:rsidRDefault="00912F99" w:rsidP="00C55E7C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6"/>
      </w:tblGrid>
      <w:tr w:rsidR="00C55E7C" w:rsidRPr="007D0843" w:rsidTr="007D0843">
        <w:tc>
          <w:tcPr>
            <w:tcW w:w="1951" w:type="dxa"/>
            <w:shd w:val="clear" w:color="auto" w:fill="auto"/>
            <w:hideMark/>
          </w:tcPr>
          <w:p w:rsidR="00C55E7C" w:rsidRPr="007D0843" w:rsidRDefault="00C55E7C" w:rsidP="007D0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D0843">
              <w:rPr>
                <w:rFonts w:ascii="Times New Roman" w:hAnsi="Times New Roman"/>
                <w:sz w:val="28"/>
                <w:szCs w:val="28"/>
              </w:rPr>
              <w:t>Додатки:</w:t>
            </w:r>
          </w:p>
        </w:tc>
        <w:tc>
          <w:tcPr>
            <w:tcW w:w="7336" w:type="dxa"/>
            <w:shd w:val="clear" w:color="auto" w:fill="auto"/>
            <w:hideMark/>
          </w:tcPr>
          <w:p w:rsidR="00C55E7C" w:rsidRPr="007D0843" w:rsidRDefault="00C55E7C" w:rsidP="002755A7">
            <w:pPr>
              <w:pStyle w:val="a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D0843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2755A7">
              <w:rPr>
                <w:rFonts w:ascii="Times New Roman" w:hAnsi="Times New Roman"/>
                <w:sz w:val="28"/>
                <w:szCs w:val="28"/>
              </w:rPr>
              <w:t>Текст законопроекту</w:t>
            </w:r>
            <w:r w:rsidRPr="007D0843">
              <w:rPr>
                <w:rFonts w:ascii="Times New Roman" w:hAnsi="Times New Roman"/>
                <w:sz w:val="28"/>
                <w:szCs w:val="28"/>
              </w:rPr>
              <w:t xml:space="preserve"> на 1 арк.</w:t>
            </w:r>
          </w:p>
        </w:tc>
      </w:tr>
      <w:tr w:rsidR="002755A7" w:rsidRPr="007D0843" w:rsidTr="007D0843">
        <w:tc>
          <w:tcPr>
            <w:tcW w:w="1951" w:type="dxa"/>
            <w:shd w:val="clear" w:color="auto" w:fill="auto"/>
          </w:tcPr>
          <w:p w:rsidR="002755A7" w:rsidRPr="007D0843" w:rsidRDefault="002755A7" w:rsidP="007D0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  <w:shd w:val="clear" w:color="auto" w:fill="auto"/>
          </w:tcPr>
          <w:p w:rsidR="002755A7" w:rsidRPr="007D0843" w:rsidRDefault="002755A7" w:rsidP="002755A7">
            <w:pPr>
              <w:pStyle w:val="a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Проект постанови Верховної Ради на 1 арк.</w:t>
            </w:r>
          </w:p>
        </w:tc>
      </w:tr>
      <w:tr w:rsidR="00C55E7C" w:rsidRPr="007D0843" w:rsidTr="007D0843">
        <w:tc>
          <w:tcPr>
            <w:tcW w:w="1951" w:type="dxa"/>
            <w:shd w:val="clear" w:color="auto" w:fill="auto"/>
          </w:tcPr>
          <w:p w:rsidR="00C55E7C" w:rsidRPr="007D0843" w:rsidRDefault="00C55E7C" w:rsidP="007D0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  <w:shd w:val="clear" w:color="auto" w:fill="auto"/>
            <w:hideMark/>
          </w:tcPr>
          <w:p w:rsidR="00C55E7C" w:rsidRPr="007D0843" w:rsidRDefault="002755A7" w:rsidP="002755A7">
            <w:pPr>
              <w:pStyle w:val="a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C55E7C" w:rsidRPr="007D0843">
              <w:rPr>
                <w:rFonts w:ascii="Times New Roman" w:hAnsi="Times New Roman"/>
                <w:sz w:val="28"/>
                <w:szCs w:val="28"/>
              </w:rPr>
              <w:t xml:space="preserve">. Пояснювальна записка на 3 арк. </w:t>
            </w:r>
          </w:p>
        </w:tc>
      </w:tr>
      <w:tr w:rsidR="00C55E7C" w:rsidRPr="007D0843" w:rsidTr="007D0843">
        <w:tc>
          <w:tcPr>
            <w:tcW w:w="1951" w:type="dxa"/>
            <w:shd w:val="clear" w:color="auto" w:fill="auto"/>
          </w:tcPr>
          <w:p w:rsidR="00C55E7C" w:rsidRPr="007D0843" w:rsidRDefault="00C55E7C" w:rsidP="007D0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  <w:shd w:val="clear" w:color="auto" w:fill="auto"/>
            <w:hideMark/>
          </w:tcPr>
          <w:p w:rsidR="00C55E7C" w:rsidRPr="007D0843" w:rsidRDefault="002755A7" w:rsidP="006D5193">
            <w:pPr>
              <w:pStyle w:val="a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55E7C" w:rsidRPr="007D0843">
              <w:rPr>
                <w:rFonts w:ascii="Times New Roman" w:hAnsi="Times New Roman"/>
                <w:sz w:val="28"/>
                <w:szCs w:val="28"/>
              </w:rPr>
              <w:t xml:space="preserve">. Угода про створення Міждержавного резерву біопрепаратів і інших засобів захисту тварин у державах — учасницях Співдружності Незалежних Держав на </w:t>
            </w:r>
            <w:r w:rsidR="006D5193">
              <w:rPr>
                <w:rFonts w:ascii="Times New Roman" w:hAnsi="Times New Roman"/>
                <w:sz w:val="28"/>
                <w:szCs w:val="28"/>
              </w:rPr>
              <w:t>20</w:t>
            </w:r>
            <w:bookmarkStart w:id="0" w:name="_GoBack"/>
            <w:bookmarkEnd w:id="0"/>
            <w:r w:rsidR="00C55E7C" w:rsidRPr="007D0843">
              <w:rPr>
                <w:rFonts w:ascii="Times New Roman" w:hAnsi="Times New Roman"/>
                <w:sz w:val="28"/>
                <w:szCs w:val="28"/>
              </w:rPr>
              <w:t xml:space="preserve"> арк. </w:t>
            </w:r>
          </w:p>
        </w:tc>
      </w:tr>
      <w:tr w:rsidR="002755A7" w:rsidRPr="007D0843" w:rsidTr="007D0843">
        <w:tc>
          <w:tcPr>
            <w:tcW w:w="1951" w:type="dxa"/>
            <w:shd w:val="clear" w:color="auto" w:fill="auto"/>
          </w:tcPr>
          <w:p w:rsidR="002755A7" w:rsidRPr="007D0843" w:rsidRDefault="002755A7" w:rsidP="007D084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  <w:shd w:val="clear" w:color="auto" w:fill="auto"/>
          </w:tcPr>
          <w:p w:rsidR="002755A7" w:rsidRPr="007D0843" w:rsidRDefault="008E67F4" w:rsidP="002755A7">
            <w:pPr>
              <w:pStyle w:val="a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2755A7">
              <w:rPr>
                <w:rFonts w:ascii="Times New Roman" w:hAnsi="Times New Roman"/>
                <w:sz w:val="28"/>
                <w:szCs w:val="28"/>
              </w:rPr>
              <w:t>. Текст законопроекту та матеріалів до нього в електронній формі.</w:t>
            </w:r>
          </w:p>
        </w:tc>
      </w:tr>
    </w:tbl>
    <w:p w:rsidR="00C55E7C" w:rsidRDefault="00C55E7C" w:rsidP="00C55E7C">
      <w:pPr>
        <w:rPr>
          <w:b/>
          <w:lang w:eastAsia="en-US"/>
        </w:rPr>
      </w:pPr>
    </w:p>
    <w:p w:rsidR="008E67F4" w:rsidRDefault="008E67F4" w:rsidP="00C55E7C">
      <w:pPr>
        <w:rPr>
          <w:b/>
          <w:lang w:eastAsia="en-US"/>
        </w:rPr>
      </w:pPr>
    </w:p>
    <w:p w:rsidR="008E67F4" w:rsidRDefault="008E67F4" w:rsidP="00C55E7C">
      <w:pPr>
        <w:rPr>
          <w:b/>
          <w:lang w:eastAsia="en-US"/>
        </w:rPr>
      </w:pPr>
    </w:p>
    <w:p w:rsidR="000A3625" w:rsidRPr="001C03A2" w:rsidRDefault="00C55E7C" w:rsidP="002755A7">
      <w:pPr>
        <w:pStyle w:val="a4"/>
        <w:tabs>
          <w:tab w:val="clear" w:pos="6804"/>
        </w:tabs>
        <w:rPr>
          <w:sz w:val="28"/>
          <w:szCs w:val="28"/>
        </w:rPr>
      </w:pPr>
      <w:r w:rsidRPr="00C55E7C">
        <w:rPr>
          <w:rFonts w:ascii="Times New Roman" w:hAnsi="Times New Roman"/>
          <w:position w:val="0"/>
          <w:sz w:val="28"/>
          <w:szCs w:val="28"/>
        </w:rPr>
        <w:t>Прем’єр-міністр України                                              Д</w:t>
      </w:r>
      <w:r>
        <w:rPr>
          <w:rFonts w:ascii="Times New Roman" w:hAnsi="Times New Roman"/>
          <w:position w:val="0"/>
          <w:sz w:val="28"/>
          <w:szCs w:val="28"/>
        </w:rPr>
        <w:t>енис</w:t>
      </w:r>
      <w:r w:rsidRPr="00C55E7C">
        <w:rPr>
          <w:rFonts w:ascii="Times New Roman" w:hAnsi="Times New Roman"/>
          <w:position w:val="0"/>
          <w:sz w:val="28"/>
          <w:szCs w:val="28"/>
        </w:rPr>
        <w:t xml:space="preserve"> ШМИГАЛЬ</w:t>
      </w: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D0F" w:rsidRDefault="00F43D0F">
      <w:r>
        <w:separator/>
      </w:r>
    </w:p>
  </w:endnote>
  <w:endnote w:type="continuationSeparator" w:id="0">
    <w:p w:rsidR="00F43D0F" w:rsidRDefault="00F4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D0F" w:rsidRDefault="00F43D0F">
      <w:r>
        <w:separator/>
      </w:r>
    </w:p>
  </w:footnote>
  <w:footnote w:type="continuationSeparator" w:id="0">
    <w:p w:rsidR="00F43D0F" w:rsidRDefault="00F43D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Pr="00C55E7C" w:rsidRDefault="00E167F5">
    <w:pPr>
      <w:framePr w:wrap="around" w:vAnchor="text" w:hAnchor="margin" w:xAlign="center" w:y="1"/>
      <w:rPr>
        <w:sz w:val="28"/>
        <w:szCs w:val="28"/>
      </w:rPr>
    </w:pPr>
    <w:r w:rsidRPr="00C55E7C">
      <w:rPr>
        <w:sz w:val="28"/>
        <w:szCs w:val="28"/>
      </w:rPr>
      <w:fldChar w:fldCharType="begin"/>
    </w:r>
    <w:r w:rsidRPr="00C55E7C">
      <w:rPr>
        <w:sz w:val="28"/>
        <w:szCs w:val="28"/>
      </w:rPr>
      <w:instrText xml:space="preserve">PAGE  </w:instrText>
    </w:r>
    <w:r w:rsidRPr="00C55E7C">
      <w:rPr>
        <w:sz w:val="28"/>
        <w:szCs w:val="28"/>
      </w:rPr>
      <w:fldChar w:fldCharType="separate"/>
    </w:r>
    <w:r w:rsidR="00FA140F">
      <w:rPr>
        <w:noProof/>
        <w:sz w:val="28"/>
        <w:szCs w:val="28"/>
      </w:rPr>
      <w:t>2</w:t>
    </w:r>
    <w:r w:rsidRPr="00C55E7C">
      <w:rPr>
        <w:sz w:val="28"/>
        <w:szCs w:val="28"/>
      </w:rP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9440D"/>
    <w:rsid w:val="00097359"/>
    <w:rsid w:val="000A3625"/>
    <w:rsid w:val="000C37B4"/>
    <w:rsid w:val="000C5F77"/>
    <w:rsid w:val="000D0FA3"/>
    <w:rsid w:val="001C03A2"/>
    <w:rsid w:val="00200D2D"/>
    <w:rsid w:val="00213264"/>
    <w:rsid w:val="00266372"/>
    <w:rsid w:val="002755A7"/>
    <w:rsid w:val="002828AE"/>
    <w:rsid w:val="002B6692"/>
    <w:rsid w:val="002C245E"/>
    <w:rsid w:val="0035266B"/>
    <w:rsid w:val="003762B0"/>
    <w:rsid w:val="003971B7"/>
    <w:rsid w:val="003F5396"/>
    <w:rsid w:val="004075BE"/>
    <w:rsid w:val="004117E6"/>
    <w:rsid w:val="00452A5E"/>
    <w:rsid w:val="004B181A"/>
    <w:rsid w:val="004C1D4B"/>
    <w:rsid w:val="004C48C0"/>
    <w:rsid w:val="005A4450"/>
    <w:rsid w:val="006822CE"/>
    <w:rsid w:val="006D5193"/>
    <w:rsid w:val="00710940"/>
    <w:rsid w:val="00721424"/>
    <w:rsid w:val="0074655E"/>
    <w:rsid w:val="00764D47"/>
    <w:rsid w:val="007A0539"/>
    <w:rsid w:val="007D0843"/>
    <w:rsid w:val="007F6CF1"/>
    <w:rsid w:val="0087008E"/>
    <w:rsid w:val="0087112A"/>
    <w:rsid w:val="00871D0D"/>
    <w:rsid w:val="008E67F4"/>
    <w:rsid w:val="008F7CAB"/>
    <w:rsid w:val="00912F99"/>
    <w:rsid w:val="00934A8C"/>
    <w:rsid w:val="009577AB"/>
    <w:rsid w:val="00962F38"/>
    <w:rsid w:val="009D0B88"/>
    <w:rsid w:val="00AC31F8"/>
    <w:rsid w:val="00AD00A4"/>
    <w:rsid w:val="00B573CC"/>
    <w:rsid w:val="00B9322D"/>
    <w:rsid w:val="00BD00C1"/>
    <w:rsid w:val="00C55E7C"/>
    <w:rsid w:val="00C67AD5"/>
    <w:rsid w:val="00CF205E"/>
    <w:rsid w:val="00D837F6"/>
    <w:rsid w:val="00D83EEC"/>
    <w:rsid w:val="00DC05C8"/>
    <w:rsid w:val="00E167F5"/>
    <w:rsid w:val="00E47C21"/>
    <w:rsid w:val="00E84409"/>
    <w:rsid w:val="00EB5285"/>
    <w:rsid w:val="00F16C39"/>
    <w:rsid w:val="00F43D0F"/>
    <w:rsid w:val="00F5078E"/>
    <w:rsid w:val="00F749E9"/>
    <w:rsid w:val="00F805FB"/>
    <w:rsid w:val="00F97EC4"/>
    <w:rsid w:val="00FA140F"/>
    <w:rsid w:val="00FA221B"/>
    <w:rsid w:val="00FC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table" w:styleId="af3">
    <w:name w:val="Table Grid"/>
    <w:basedOn w:val="a1"/>
    <w:uiPriority w:val="39"/>
    <w:rsid w:val="00C55E7C"/>
    <w:rPr>
      <w:rFonts w:ascii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table" w:styleId="af3">
    <w:name w:val="Table Grid"/>
    <w:basedOn w:val="a1"/>
    <w:uiPriority w:val="39"/>
    <w:rsid w:val="00C55E7C"/>
    <w:rPr>
      <w:rFonts w:ascii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5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2006-11-17T09:47:00Z</cp:lastPrinted>
  <dcterms:created xsi:type="dcterms:W3CDTF">2021-04-23T09:43:00Z</dcterms:created>
  <dcterms:modified xsi:type="dcterms:W3CDTF">2021-04-23T09:43:00Z</dcterms:modified>
</cp:coreProperties>
</file>