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C3A" w:rsidRDefault="00126C3A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C3A" w:rsidRPr="00764415" w:rsidRDefault="00E717DA" w:rsidP="00E717D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7DA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Default="00764415" w:rsidP="00764415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32"/>
          <w:szCs w:val="20"/>
          <w:lang w:eastAsia="ru-RU"/>
        </w:rPr>
      </w:pPr>
    </w:p>
    <w:p w:rsidR="00332290" w:rsidRPr="00764415" w:rsidRDefault="00332290" w:rsidP="00764415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32"/>
          <w:szCs w:val="20"/>
          <w:lang w:eastAsia="ru-RU"/>
        </w:rPr>
      </w:pPr>
      <w:bookmarkStart w:id="0" w:name="_GoBack"/>
      <w:bookmarkEnd w:id="0"/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Pr="00764415" w:rsidRDefault="00764415" w:rsidP="00764415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</w:pPr>
      <w:r w:rsidRPr="00764415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t>ПОСТАНОВА</w:t>
      </w:r>
      <w:r w:rsidRPr="00764415">
        <w:rPr>
          <w:rFonts w:ascii="Times New Roman" w:eastAsia="Times New Roman" w:hAnsi="Times New Roman"/>
          <w:spacing w:val="20"/>
          <w:kern w:val="16"/>
          <w:sz w:val="28"/>
          <w:szCs w:val="20"/>
          <w:lang w:eastAsia="ru-RU"/>
        </w:rPr>
        <w:br/>
        <w:t xml:space="preserve">Верховної Ради України </w:t>
      </w:r>
    </w:p>
    <w:p w:rsidR="00764415" w:rsidRPr="00764415" w:rsidRDefault="00764415" w:rsidP="00764415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30"/>
          <w:szCs w:val="30"/>
          <w:lang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64415" w:rsidRPr="00764415" w:rsidRDefault="00764415" w:rsidP="00764415">
      <w:pPr>
        <w:keepNext/>
        <w:keepLines/>
        <w:suppressAutoHyphens/>
        <w:spacing w:after="240" w:line="240" w:lineRule="auto"/>
        <w:jc w:val="center"/>
        <w:outlineLvl w:val="4"/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</w:pPr>
      <w:r w:rsidRPr="0076441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Про внесення змін до порядку денного </w:t>
      </w:r>
      <w:proofErr w:type="spellStart"/>
      <w:r w:rsidRPr="00764415">
        <w:rPr>
          <w:rFonts w:ascii="Times New Roman" w:eastAsia="Times New Roman" w:hAnsi="Times New Roman"/>
          <w:spacing w:val="2"/>
          <w:kern w:val="16"/>
          <w:sz w:val="28"/>
          <w:szCs w:val="20"/>
          <w:lang w:val="ru-RU" w:eastAsia="ru-RU"/>
        </w:rPr>
        <w:t>п'ят</w:t>
      </w:r>
      <w:r w:rsidRPr="0076441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>ої</w:t>
      </w:r>
      <w:proofErr w:type="spellEnd"/>
      <w:r w:rsidRPr="0076441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t xml:space="preserve"> сесії </w:t>
      </w:r>
      <w:r w:rsidRPr="00764415">
        <w:rPr>
          <w:rFonts w:ascii="Times New Roman" w:eastAsia="Times New Roman" w:hAnsi="Times New Roman"/>
          <w:spacing w:val="2"/>
          <w:kern w:val="16"/>
          <w:sz w:val="28"/>
          <w:szCs w:val="20"/>
          <w:lang w:eastAsia="ru-RU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764415" w:rsidRPr="00764415" w:rsidTr="0016097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764415" w:rsidRPr="00764415" w:rsidRDefault="00764415" w:rsidP="00764415">
            <w:pPr>
              <w:spacing w:after="2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764415" w:rsidRPr="00764415" w:rsidRDefault="00764415" w:rsidP="00764415">
      <w:pPr>
        <w:spacing w:after="6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7644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Верховна Рада України п о с т а н о в л я є:</w:t>
      </w:r>
    </w:p>
    <w:p w:rsidR="00764415" w:rsidRPr="00764415" w:rsidRDefault="00764415" w:rsidP="00764415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7644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 xml:space="preserve">1. Включити до порядку денного п'ятої сесії Верховної Ради України </w:t>
      </w:r>
      <w:r w:rsidRPr="00764415">
        <w:rPr>
          <w:rFonts w:ascii="Times New Roman" w:eastAsia="Times New Roman" w:hAnsi="Times New Roman"/>
          <w:noProof/>
          <w:kern w:val="16"/>
          <w:sz w:val="28"/>
          <w:szCs w:val="20"/>
          <w:lang w:val="ru-RU" w:eastAsia="ru-RU"/>
        </w:rPr>
        <w:t xml:space="preserve">дев'ятого </w:t>
      </w:r>
      <w:r w:rsidRPr="007644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скликання, затвердженого Постановою Верховної Ради України від 2 лютого 2021 року № 1164-IX, законопроекти згідно з переліком, що додається.</w:t>
      </w:r>
    </w:p>
    <w:p w:rsidR="00764415" w:rsidRPr="00764415" w:rsidRDefault="00764415" w:rsidP="00764415">
      <w:pPr>
        <w:spacing w:before="120" w:after="120" w:line="264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764415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2. Ця Постанова набирає чинності з моменту її прийняття.</w:t>
      </w:r>
    </w:p>
    <w:p w:rsidR="00764415" w:rsidRPr="00764415" w:rsidRDefault="00764415" w:rsidP="00764415">
      <w:pPr>
        <w:spacing w:before="120"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764415" w:rsidRPr="00764415" w:rsidRDefault="00764415" w:rsidP="00764415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764415" w:rsidRPr="00764415" w:rsidRDefault="00764415" w:rsidP="00764415">
      <w:pPr>
        <w:spacing w:after="60" w:line="240" w:lineRule="auto"/>
        <w:ind w:firstLine="680"/>
        <w:jc w:val="both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</w:p>
    <w:p w:rsidR="00764415" w:rsidRPr="00764415" w:rsidRDefault="00764415" w:rsidP="0076441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764415" w:rsidRPr="00764415" w:rsidTr="0016097E">
        <w:tc>
          <w:tcPr>
            <w:tcW w:w="4873" w:type="dxa"/>
          </w:tcPr>
          <w:p w:rsidR="00764415" w:rsidRPr="00764415" w:rsidRDefault="00764415" w:rsidP="007644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64415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Голова Верховної Ради</w:t>
            </w:r>
          </w:p>
          <w:p w:rsidR="00764415" w:rsidRPr="00764415" w:rsidRDefault="00764415" w:rsidP="007644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64415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України                                                                                          </w:t>
            </w:r>
          </w:p>
        </w:tc>
        <w:tc>
          <w:tcPr>
            <w:tcW w:w="4874" w:type="dxa"/>
          </w:tcPr>
          <w:p w:rsidR="00764415" w:rsidRPr="00764415" w:rsidRDefault="00764415" w:rsidP="00764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64415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 </w:t>
            </w:r>
          </w:p>
          <w:p w:rsidR="00764415" w:rsidRPr="00764415" w:rsidRDefault="00764415" w:rsidP="00764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64415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      Д.РАЗУМКОВ</w:t>
            </w:r>
          </w:p>
        </w:tc>
      </w:tr>
    </w:tbl>
    <w:p w:rsidR="00764415" w:rsidRPr="00764415" w:rsidRDefault="00764415" w:rsidP="0076441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64415" w:rsidRPr="00764415" w:rsidRDefault="00764415" w:rsidP="0076441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A45A9" w:rsidRDefault="00BA45A9"/>
    <w:sectPr w:rsidR="00BA45A9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15"/>
    <w:rsid w:val="00031BB9"/>
    <w:rsid w:val="00126C3A"/>
    <w:rsid w:val="00332290"/>
    <w:rsid w:val="004F090A"/>
    <w:rsid w:val="00764415"/>
    <w:rsid w:val="00BA45A9"/>
    <w:rsid w:val="00E7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76E7"/>
  <w15:chartTrackingRefBased/>
  <w15:docId w15:val="{278D3852-6B20-4D74-8BA3-F955F0E5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5</cp:revision>
  <cp:lastPrinted>2021-04-15T14:03:00Z</cp:lastPrinted>
  <dcterms:created xsi:type="dcterms:W3CDTF">2021-04-15T09:30:00Z</dcterms:created>
  <dcterms:modified xsi:type="dcterms:W3CDTF">2021-04-15T16:59:00Z</dcterms:modified>
</cp:coreProperties>
</file>