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1B53" w:rsidRPr="00207604" w:rsidRDefault="00207604" w:rsidP="00BE073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207604">
        <w:rPr>
          <w:rFonts w:ascii="Times New Roman" w:hAnsi="Times New Roman" w:cs="Times New Roman"/>
          <w:sz w:val="28"/>
          <w:szCs w:val="28"/>
          <w:u w:val="single"/>
        </w:rPr>
        <w:t xml:space="preserve">Проект </w:t>
      </w:r>
    </w:p>
    <w:p w:rsidR="00207604" w:rsidRPr="00207604" w:rsidRDefault="00207604" w:rsidP="00BE073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207604">
        <w:rPr>
          <w:rFonts w:ascii="Times New Roman" w:hAnsi="Times New Roman" w:cs="Times New Roman"/>
          <w:sz w:val="28"/>
          <w:szCs w:val="28"/>
          <w:u w:val="single"/>
        </w:rPr>
        <w:t>Вноситься Президентом України</w:t>
      </w:r>
    </w:p>
    <w:p w:rsidR="00D21B53" w:rsidRPr="00AA66D3" w:rsidRDefault="00D21B53" w:rsidP="00BE0733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634FA" w:rsidRDefault="000634FA" w:rsidP="00BE073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07604" w:rsidRDefault="00207604" w:rsidP="00BE073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07604" w:rsidRDefault="00207604" w:rsidP="00BE073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07604" w:rsidRPr="00AA66D3" w:rsidRDefault="00207604" w:rsidP="00BE073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634FA" w:rsidRPr="00AA66D3" w:rsidRDefault="00FB340B" w:rsidP="00BE07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66D3">
        <w:rPr>
          <w:rFonts w:ascii="Times New Roman" w:hAnsi="Times New Roman" w:cs="Times New Roman"/>
          <w:b/>
          <w:sz w:val="28"/>
          <w:szCs w:val="28"/>
        </w:rPr>
        <w:t>З</w:t>
      </w:r>
      <w:r w:rsidR="002076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A66D3">
        <w:rPr>
          <w:rFonts w:ascii="Times New Roman" w:hAnsi="Times New Roman" w:cs="Times New Roman"/>
          <w:b/>
          <w:sz w:val="28"/>
          <w:szCs w:val="28"/>
        </w:rPr>
        <w:t>А</w:t>
      </w:r>
      <w:r w:rsidR="002076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A66D3">
        <w:rPr>
          <w:rFonts w:ascii="Times New Roman" w:hAnsi="Times New Roman" w:cs="Times New Roman"/>
          <w:b/>
          <w:sz w:val="28"/>
          <w:szCs w:val="28"/>
        </w:rPr>
        <w:t>К</w:t>
      </w:r>
      <w:r w:rsidR="002076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A66D3">
        <w:rPr>
          <w:rFonts w:ascii="Times New Roman" w:hAnsi="Times New Roman" w:cs="Times New Roman"/>
          <w:b/>
          <w:sz w:val="28"/>
          <w:szCs w:val="28"/>
        </w:rPr>
        <w:t>О</w:t>
      </w:r>
      <w:r w:rsidR="002076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A66D3">
        <w:rPr>
          <w:rFonts w:ascii="Times New Roman" w:hAnsi="Times New Roman" w:cs="Times New Roman"/>
          <w:b/>
          <w:sz w:val="28"/>
          <w:szCs w:val="28"/>
        </w:rPr>
        <w:t>Н</w:t>
      </w:r>
      <w:r w:rsidR="000634FA" w:rsidRPr="00AA66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7604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AA66D3">
        <w:rPr>
          <w:rFonts w:ascii="Times New Roman" w:hAnsi="Times New Roman" w:cs="Times New Roman"/>
          <w:b/>
          <w:sz w:val="28"/>
          <w:szCs w:val="28"/>
        </w:rPr>
        <w:t>У</w:t>
      </w:r>
      <w:r w:rsidR="002076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A66D3">
        <w:rPr>
          <w:rFonts w:ascii="Times New Roman" w:hAnsi="Times New Roman" w:cs="Times New Roman"/>
          <w:b/>
          <w:sz w:val="28"/>
          <w:szCs w:val="28"/>
        </w:rPr>
        <w:t>К</w:t>
      </w:r>
      <w:r w:rsidR="002076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A66D3">
        <w:rPr>
          <w:rFonts w:ascii="Times New Roman" w:hAnsi="Times New Roman" w:cs="Times New Roman"/>
          <w:b/>
          <w:sz w:val="28"/>
          <w:szCs w:val="28"/>
        </w:rPr>
        <w:t>Р</w:t>
      </w:r>
      <w:r w:rsidR="002076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A66D3">
        <w:rPr>
          <w:rFonts w:ascii="Times New Roman" w:hAnsi="Times New Roman" w:cs="Times New Roman"/>
          <w:b/>
          <w:sz w:val="28"/>
          <w:szCs w:val="28"/>
        </w:rPr>
        <w:t>А</w:t>
      </w:r>
      <w:r w:rsidR="002076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A66D3">
        <w:rPr>
          <w:rFonts w:ascii="Times New Roman" w:hAnsi="Times New Roman" w:cs="Times New Roman"/>
          <w:b/>
          <w:sz w:val="28"/>
          <w:szCs w:val="28"/>
        </w:rPr>
        <w:t>Ї</w:t>
      </w:r>
      <w:r w:rsidR="002076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A66D3">
        <w:rPr>
          <w:rFonts w:ascii="Times New Roman" w:hAnsi="Times New Roman" w:cs="Times New Roman"/>
          <w:b/>
          <w:sz w:val="28"/>
          <w:szCs w:val="28"/>
        </w:rPr>
        <w:t>Н</w:t>
      </w:r>
      <w:r w:rsidR="002076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A66D3">
        <w:rPr>
          <w:rFonts w:ascii="Times New Roman" w:hAnsi="Times New Roman" w:cs="Times New Roman"/>
          <w:b/>
          <w:sz w:val="28"/>
          <w:szCs w:val="28"/>
        </w:rPr>
        <w:t>И</w:t>
      </w:r>
    </w:p>
    <w:p w:rsidR="003145BC" w:rsidRPr="00207604" w:rsidRDefault="003145BC" w:rsidP="00BE07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634FA" w:rsidRPr="00255BCD" w:rsidRDefault="000634FA" w:rsidP="00BE07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5BCD">
        <w:rPr>
          <w:rFonts w:ascii="Times New Roman" w:hAnsi="Times New Roman" w:cs="Times New Roman"/>
          <w:sz w:val="28"/>
          <w:szCs w:val="28"/>
        </w:rPr>
        <w:t>Про ратифікацію Конвенції про угоди про вибір суду</w:t>
      </w:r>
    </w:p>
    <w:p w:rsidR="007A46BD" w:rsidRPr="00AA66D3" w:rsidRDefault="00255BCD" w:rsidP="00BE073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</w:t>
      </w:r>
      <w:r w:rsidR="007A46BD" w:rsidRPr="00AA66D3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>__</w:t>
      </w:r>
      <w:r w:rsidR="007A46BD" w:rsidRPr="00AA66D3">
        <w:rPr>
          <w:rFonts w:ascii="Times New Roman" w:hAnsi="Times New Roman"/>
          <w:sz w:val="28"/>
          <w:szCs w:val="28"/>
        </w:rPr>
        <w:t>_____________</w:t>
      </w:r>
    </w:p>
    <w:p w:rsidR="000634FA" w:rsidRPr="00AA66D3" w:rsidRDefault="000634FA" w:rsidP="00BE07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5BCD" w:rsidRDefault="00255BCD" w:rsidP="00BE073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634FA" w:rsidRPr="00AA66D3" w:rsidRDefault="000634FA" w:rsidP="00BE073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66D3">
        <w:rPr>
          <w:rFonts w:ascii="Times New Roman" w:hAnsi="Times New Roman" w:cs="Times New Roman"/>
          <w:sz w:val="28"/>
          <w:szCs w:val="28"/>
        </w:rPr>
        <w:t xml:space="preserve">Верховна Рада України </w:t>
      </w:r>
      <w:r w:rsidR="00207604">
        <w:rPr>
          <w:rFonts w:ascii="Times New Roman" w:hAnsi="Times New Roman" w:cs="Times New Roman"/>
          <w:sz w:val="28"/>
          <w:szCs w:val="28"/>
        </w:rPr>
        <w:t xml:space="preserve"> </w:t>
      </w:r>
      <w:r w:rsidRPr="00207604">
        <w:rPr>
          <w:rFonts w:ascii="Times New Roman" w:hAnsi="Times New Roman" w:cs="Times New Roman"/>
          <w:sz w:val="28"/>
          <w:szCs w:val="28"/>
        </w:rPr>
        <w:t>п</w:t>
      </w:r>
      <w:r w:rsidR="004502C0" w:rsidRPr="00207604">
        <w:rPr>
          <w:rFonts w:ascii="Times New Roman" w:hAnsi="Times New Roman" w:cs="Times New Roman"/>
          <w:sz w:val="28"/>
          <w:szCs w:val="28"/>
        </w:rPr>
        <w:t xml:space="preserve"> </w:t>
      </w:r>
      <w:r w:rsidRPr="00207604">
        <w:rPr>
          <w:rFonts w:ascii="Times New Roman" w:hAnsi="Times New Roman" w:cs="Times New Roman"/>
          <w:sz w:val="28"/>
          <w:szCs w:val="28"/>
        </w:rPr>
        <w:t>о</w:t>
      </w:r>
      <w:r w:rsidR="004502C0" w:rsidRPr="00207604">
        <w:rPr>
          <w:rFonts w:ascii="Times New Roman" w:hAnsi="Times New Roman" w:cs="Times New Roman"/>
          <w:sz w:val="28"/>
          <w:szCs w:val="28"/>
        </w:rPr>
        <w:t xml:space="preserve"> </w:t>
      </w:r>
      <w:r w:rsidRPr="00207604">
        <w:rPr>
          <w:rFonts w:ascii="Times New Roman" w:hAnsi="Times New Roman" w:cs="Times New Roman"/>
          <w:sz w:val="28"/>
          <w:szCs w:val="28"/>
        </w:rPr>
        <w:t>с</w:t>
      </w:r>
      <w:r w:rsidR="004502C0" w:rsidRPr="00207604">
        <w:rPr>
          <w:rFonts w:ascii="Times New Roman" w:hAnsi="Times New Roman" w:cs="Times New Roman"/>
          <w:sz w:val="28"/>
          <w:szCs w:val="28"/>
        </w:rPr>
        <w:t xml:space="preserve"> </w:t>
      </w:r>
      <w:r w:rsidRPr="00207604">
        <w:rPr>
          <w:rFonts w:ascii="Times New Roman" w:hAnsi="Times New Roman" w:cs="Times New Roman"/>
          <w:sz w:val="28"/>
          <w:szCs w:val="28"/>
        </w:rPr>
        <w:t>т</w:t>
      </w:r>
      <w:r w:rsidR="004502C0" w:rsidRPr="00207604">
        <w:rPr>
          <w:rFonts w:ascii="Times New Roman" w:hAnsi="Times New Roman" w:cs="Times New Roman"/>
          <w:sz w:val="28"/>
          <w:szCs w:val="28"/>
        </w:rPr>
        <w:t xml:space="preserve"> </w:t>
      </w:r>
      <w:r w:rsidRPr="00207604">
        <w:rPr>
          <w:rFonts w:ascii="Times New Roman" w:hAnsi="Times New Roman" w:cs="Times New Roman"/>
          <w:sz w:val="28"/>
          <w:szCs w:val="28"/>
        </w:rPr>
        <w:t>а</w:t>
      </w:r>
      <w:r w:rsidR="004502C0" w:rsidRPr="00207604">
        <w:rPr>
          <w:rFonts w:ascii="Times New Roman" w:hAnsi="Times New Roman" w:cs="Times New Roman"/>
          <w:sz w:val="28"/>
          <w:szCs w:val="28"/>
        </w:rPr>
        <w:t xml:space="preserve"> </w:t>
      </w:r>
      <w:r w:rsidRPr="00207604">
        <w:rPr>
          <w:rFonts w:ascii="Times New Roman" w:hAnsi="Times New Roman" w:cs="Times New Roman"/>
          <w:sz w:val="28"/>
          <w:szCs w:val="28"/>
        </w:rPr>
        <w:t>н</w:t>
      </w:r>
      <w:r w:rsidR="004502C0" w:rsidRPr="00207604">
        <w:rPr>
          <w:rFonts w:ascii="Times New Roman" w:hAnsi="Times New Roman" w:cs="Times New Roman"/>
          <w:sz w:val="28"/>
          <w:szCs w:val="28"/>
        </w:rPr>
        <w:t xml:space="preserve"> </w:t>
      </w:r>
      <w:r w:rsidRPr="00207604">
        <w:rPr>
          <w:rFonts w:ascii="Times New Roman" w:hAnsi="Times New Roman" w:cs="Times New Roman"/>
          <w:sz w:val="28"/>
          <w:szCs w:val="28"/>
        </w:rPr>
        <w:t>о</w:t>
      </w:r>
      <w:r w:rsidR="004502C0" w:rsidRPr="00207604">
        <w:rPr>
          <w:rFonts w:ascii="Times New Roman" w:hAnsi="Times New Roman" w:cs="Times New Roman"/>
          <w:sz w:val="28"/>
          <w:szCs w:val="28"/>
        </w:rPr>
        <w:t xml:space="preserve"> </w:t>
      </w:r>
      <w:r w:rsidRPr="00207604">
        <w:rPr>
          <w:rFonts w:ascii="Times New Roman" w:hAnsi="Times New Roman" w:cs="Times New Roman"/>
          <w:sz w:val="28"/>
          <w:szCs w:val="28"/>
        </w:rPr>
        <w:t>в</w:t>
      </w:r>
      <w:r w:rsidR="004502C0" w:rsidRPr="00207604">
        <w:rPr>
          <w:rFonts w:ascii="Times New Roman" w:hAnsi="Times New Roman" w:cs="Times New Roman"/>
          <w:sz w:val="28"/>
          <w:szCs w:val="28"/>
        </w:rPr>
        <w:t xml:space="preserve"> </w:t>
      </w:r>
      <w:r w:rsidRPr="00207604">
        <w:rPr>
          <w:rFonts w:ascii="Times New Roman" w:hAnsi="Times New Roman" w:cs="Times New Roman"/>
          <w:sz w:val="28"/>
          <w:szCs w:val="28"/>
        </w:rPr>
        <w:t>л</w:t>
      </w:r>
      <w:r w:rsidR="004502C0" w:rsidRPr="00207604">
        <w:rPr>
          <w:rFonts w:ascii="Times New Roman" w:hAnsi="Times New Roman" w:cs="Times New Roman"/>
          <w:sz w:val="28"/>
          <w:szCs w:val="28"/>
        </w:rPr>
        <w:t xml:space="preserve"> </w:t>
      </w:r>
      <w:r w:rsidRPr="00207604">
        <w:rPr>
          <w:rFonts w:ascii="Times New Roman" w:hAnsi="Times New Roman" w:cs="Times New Roman"/>
          <w:sz w:val="28"/>
          <w:szCs w:val="28"/>
        </w:rPr>
        <w:t>я</w:t>
      </w:r>
      <w:r w:rsidR="004502C0" w:rsidRPr="00207604">
        <w:rPr>
          <w:rFonts w:ascii="Times New Roman" w:hAnsi="Times New Roman" w:cs="Times New Roman"/>
          <w:sz w:val="28"/>
          <w:szCs w:val="28"/>
        </w:rPr>
        <w:t xml:space="preserve"> </w:t>
      </w:r>
      <w:r w:rsidRPr="00207604">
        <w:rPr>
          <w:rFonts w:ascii="Times New Roman" w:hAnsi="Times New Roman" w:cs="Times New Roman"/>
          <w:sz w:val="28"/>
          <w:szCs w:val="28"/>
        </w:rPr>
        <w:t>є:</w:t>
      </w:r>
    </w:p>
    <w:p w:rsidR="000634FA" w:rsidRPr="00AA66D3" w:rsidRDefault="000634FA" w:rsidP="00BE07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0D3D" w:rsidRPr="00AA66D3" w:rsidRDefault="00BE0733" w:rsidP="00BE07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07604">
        <w:rPr>
          <w:rFonts w:ascii="Times New Roman" w:hAnsi="Times New Roman" w:cs="Times New Roman"/>
          <w:sz w:val="28"/>
          <w:szCs w:val="28"/>
        </w:rPr>
        <w:t>Р</w:t>
      </w:r>
      <w:r w:rsidR="00207604" w:rsidRPr="00AA66D3">
        <w:rPr>
          <w:rFonts w:ascii="Times New Roman" w:hAnsi="Times New Roman" w:cs="Times New Roman"/>
          <w:sz w:val="28"/>
          <w:szCs w:val="28"/>
        </w:rPr>
        <w:t>атифікувати</w:t>
      </w:r>
      <w:r w:rsidR="00207604">
        <w:rPr>
          <w:rFonts w:ascii="Times New Roman" w:hAnsi="Times New Roman" w:cs="Times New Roman"/>
          <w:sz w:val="28"/>
          <w:szCs w:val="28"/>
        </w:rPr>
        <w:t xml:space="preserve"> </w:t>
      </w:r>
      <w:r w:rsidR="000634FA" w:rsidRPr="00AA66D3">
        <w:rPr>
          <w:rFonts w:ascii="Times New Roman" w:hAnsi="Times New Roman" w:cs="Times New Roman"/>
          <w:sz w:val="28"/>
          <w:szCs w:val="28"/>
        </w:rPr>
        <w:t>Конвенцію про угоди про вибір суду</w:t>
      </w:r>
      <w:r w:rsidR="006B3455" w:rsidRPr="00AA66D3">
        <w:rPr>
          <w:rFonts w:ascii="Times New Roman" w:hAnsi="Times New Roman" w:cs="Times New Roman"/>
          <w:sz w:val="28"/>
          <w:szCs w:val="28"/>
        </w:rPr>
        <w:t>, вчинену</w:t>
      </w:r>
      <w:r w:rsidR="000E2E08" w:rsidRPr="00AA66D3">
        <w:rPr>
          <w:rFonts w:ascii="Times New Roman" w:hAnsi="Times New Roman" w:cs="Times New Roman"/>
          <w:sz w:val="28"/>
          <w:szCs w:val="28"/>
        </w:rPr>
        <w:t xml:space="preserve"> 30 червня 2005 року</w:t>
      </w:r>
      <w:r w:rsidR="00207604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207604">
        <w:rPr>
          <w:rFonts w:ascii="Times New Roman" w:hAnsi="Times New Roman" w:cs="Times New Roman"/>
          <w:sz w:val="28"/>
          <w:szCs w:val="28"/>
        </w:rPr>
        <w:t>м.</w:t>
      </w:r>
      <w:r w:rsidR="006B3455" w:rsidRPr="00AA66D3">
        <w:rPr>
          <w:rFonts w:ascii="Times New Roman" w:hAnsi="Times New Roman" w:cs="Times New Roman"/>
          <w:sz w:val="28"/>
          <w:szCs w:val="28"/>
        </w:rPr>
        <w:t>Гаа</w:t>
      </w:r>
      <w:r w:rsidR="00207604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="006B3455" w:rsidRPr="00AA66D3">
        <w:rPr>
          <w:rFonts w:ascii="Times New Roman" w:hAnsi="Times New Roman" w:cs="Times New Roman"/>
          <w:sz w:val="28"/>
          <w:szCs w:val="28"/>
        </w:rPr>
        <w:t xml:space="preserve"> (додається)</w:t>
      </w:r>
      <w:r w:rsidR="000634FA" w:rsidRPr="00AA66D3">
        <w:rPr>
          <w:rFonts w:ascii="Times New Roman" w:hAnsi="Times New Roman" w:cs="Times New Roman"/>
          <w:sz w:val="28"/>
          <w:szCs w:val="28"/>
        </w:rPr>
        <w:t xml:space="preserve">, </w:t>
      </w:r>
      <w:r w:rsidR="000E2E08" w:rsidRPr="00AA66D3">
        <w:rPr>
          <w:rFonts w:ascii="Times New Roman" w:hAnsi="Times New Roman" w:cs="Times New Roman"/>
          <w:sz w:val="28"/>
          <w:szCs w:val="28"/>
        </w:rPr>
        <w:t xml:space="preserve">яка набирає чинності у перший день місяця, </w:t>
      </w:r>
      <w:r>
        <w:rPr>
          <w:rFonts w:ascii="Times New Roman" w:hAnsi="Times New Roman" w:cs="Times New Roman"/>
          <w:sz w:val="28"/>
          <w:szCs w:val="28"/>
        </w:rPr>
        <w:t>який</w:t>
      </w:r>
      <w:r w:rsidR="00664128" w:rsidRPr="00B46F55">
        <w:rPr>
          <w:rFonts w:ascii="Times New Roman" w:hAnsi="Times New Roman" w:cs="Times New Roman"/>
          <w:sz w:val="28"/>
          <w:szCs w:val="28"/>
        </w:rPr>
        <w:t xml:space="preserve"> </w:t>
      </w:r>
      <w:r w:rsidR="00C07FAD">
        <w:rPr>
          <w:rFonts w:ascii="Times New Roman" w:hAnsi="Times New Roman" w:cs="Times New Roman"/>
          <w:sz w:val="28"/>
          <w:szCs w:val="28"/>
        </w:rPr>
        <w:t xml:space="preserve">починається після спливу </w:t>
      </w:r>
      <w:proofErr w:type="spellStart"/>
      <w:r w:rsidR="00C07FAD">
        <w:rPr>
          <w:rFonts w:ascii="Times New Roman" w:hAnsi="Times New Roman" w:cs="Times New Roman"/>
          <w:sz w:val="28"/>
          <w:szCs w:val="28"/>
        </w:rPr>
        <w:t>тр</w:t>
      </w:r>
      <w:proofErr w:type="spellEnd"/>
      <w:r w:rsidR="00C07FAD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0E2E08" w:rsidRPr="00AA66D3">
        <w:rPr>
          <w:rFonts w:ascii="Times New Roman" w:hAnsi="Times New Roman" w:cs="Times New Roman"/>
          <w:sz w:val="28"/>
          <w:szCs w:val="28"/>
        </w:rPr>
        <w:t xml:space="preserve">місячного періоду після здачі </w:t>
      </w:r>
      <w:r w:rsidR="006B3455" w:rsidRPr="00AA66D3">
        <w:rPr>
          <w:rFonts w:ascii="Times New Roman" w:hAnsi="Times New Roman" w:cs="Times New Roman"/>
          <w:sz w:val="28"/>
          <w:szCs w:val="28"/>
        </w:rPr>
        <w:t xml:space="preserve">Україною </w:t>
      </w:r>
      <w:r w:rsidR="000E2E08" w:rsidRPr="00AA66D3">
        <w:rPr>
          <w:rFonts w:ascii="Times New Roman" w:hAnsi="Times New Roman" w:cs="Times New Roman"/>
          <w:sz w:val="28"/>
          <w:szCs w:val="28"/>
        </w:rPr>
        <w:t xml:space="preserve">депозитарію </w:t>
      </w:r>
      <w:r w:rsidR="006B3455" w:rsidRPr="00AA66D3">
        <w:rPr>
          <w:rFonts w:ascii="Times New Roman" w:hAnsi="Times New Roman" w:cs="Times New Roman"/>
          <w:sz w:val="28"/>
          <w:szCs w:val="28"/>
        </w:rPr>
        <w:t>ї</w:t>
      </w:r>
      <w:r w:rsidR="000E2E08" w:rsidRPr="00AA66D3">
        <w:rPr>
          <w:rFonts w:ascii="Times New Roman" w:hAnsi="Times New Roman" w:cs="Times New Roman"/>
          <w:sz w:val="28"/>
          <w:szCs w:val="28"/>
        </w:rPr>
        <w:t>ї ратифікаційної грамоти</w:t>
      </w:r>
      <w:r w:rsidR="00354323">
        <w:rPr>
          <w:rFonts w:ascii="Times New Roman" w:hAnsi="Times New Roman" w:cs="Times New Roman"/>
          <w:sz w:val="28"/>
          <w:szCs w:val="28"/>
        </w:rPr>
        <w:t>.</w:t>
      </w:r>
    </w:p>
    <w:p w:rsidR="009265EA" w:rsidRPr="00AA66D3" w:rsidRDefault="009265EA" w:rsidP="00BE07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65EA" w:rsidRPr="00AA66D3" w:rsidRDefault="00BE0733" w:rsidP="00BE07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9265EA" w:rsidRPr="00AA66D3">
        <w:rPr>
          <w:rFonts w:ascii="Times New Roman" w:hAnsi="Times New Roman" w:cs="Times New Roman"/>
          <w:sz w:val="28"/>
          <w:szCs w:val="28"/>
        </w:rPr>
        <w:t>Цей Закон набирає чинност</w:t>
      </w:r>
      <w:r w:rsidR="00FF4092">
        <w:rPr>
          <w:rFonts w:ascii="Times New Roman" w:hAnsi="Times New Roman" w:cs="Times New Roman"/>
          <w:sz w:val="28"/>
          <w:szCs w:val="28"/>
        </w:rPr>
        <w:t>і з дня набрання чинності Законом</w:t>
      </w:r>
      <w:r w:rsidR="009265EA" w:rsidRPr="00AA66D3">
        <w:rPr>
          <w:rFonts w:ascii="Times New Roman" w:hAnsi="Times New Roman" w:cs="Times New Roman"/>
          <w:sz w:val="28"/>
          <w:szCs w:val="28"/>
        </w:rPr>
        <w:t xml:space="preserve"> України  </w:t>
      </w:r>
      <w:r w:rsidR="00207604">
        <w:rPr>
          <w:rFonts w:ascii="Times New Roman" w:hAnsi="Times New Roman" w:cs="Times New Roman"/>
          <w:sz w:val="28"/>
          <w:szCs w:val="28"/>
        </w:rPr>
        <w:t>"</w:t>
      </w:r>
      <w:r w:rsidR="004450EB" w:rsidRPr="004450EB">
        <w:rPr>
          <w:rFonts w:ascii="Times New Roman" w:hAnsi="Times New Roman" w:cs="Times New Roman"/>
          <w:sz w:val="28"/>
          <w:szCs w:val="28"/>
        </w:rPr>
        <w:t>Про внесення змін до деяких законодавчих актів України у зв</w:t>
      </w:r>
      <w:r w:rsidR="00207604">
        <w:rPr>
          <w:rFonts w:ascii="Times New Roman" w:hAnsi="Times New Roman" w:cs="Times New Roman"/>
          <w:sz w:val="28"/>
          <w:szCs w:val="28"/>
        </w:rPr>
        <w:t>'</w:t>
      </w:r>
      <w:r w:rsidR="004450EB" w:rsidRPr="004450EB">
        <w:rPr>
          <w:rFonts w:ascii="Times New Roman" w:hAnsi="Times New Roman" w:cs="Times New Roman"/>
          <w:sz w:val="28"/>
          <w:szCs w:val="28"/>
        </w:rPr>
        <w:t>язку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50EB" w:rsidRPr="004450EB">
        <w:rPr>
          <w:rFonts w:ascii="Times New Roman" w:hAnsi="Times New Roman" w:cs="Times New Roman"/>
          <w:sz w:val="28"/>
          <w:szCs w:val="28"/>
        </w:rPr>
        <w:t xml:space="preserve">з ратифікацією Конвенції про угоди про </w:t>
      </w:r>
      <w:bookmarkStart w:id="0" w:name="_GoBack"/>
      <w:bookmarkEnd w:id="0"/>
      <w:r w:rsidR="004450EB" w:rsidRPr="004450EB">
        <w:rPr>
          <w:rFonts w:ascii="Times New Roman" w:hAnsi="Times New Roman" w:cs="Times New Roman"/>
          <w:sz w:val="28"/>
          <w:szCs w:val="28"/>
        </w:rPr>
        <w:t>вибір суду</w:t>
      </w:r>
      <w:r w:rsidR="00207604">
        <w:rPr>
          <w:rFonts w:ascii="Times New Roman" w:hAnsi="Times New Roman" w:cs="Times New Roman"/>
          <w:sz w:val="28"/>
          <w:szCs w:val="28"/>
        </w:rPr>
        <w:t>"</w:t>
      </w:r>
      <w:r w:rsidR="00DE18AC" w:rsidRPr="00AA66D3">
        <w:rPr>
          <w:rFonts w:ascii="Times New Roman" w:hAnsi="Times New Roman" w:cs="Times New Roman"/>
          <w:sz w:val="28"/>
          <w:szCs w:val="28"/>
        </w:rPr>
        <w:t>.</w:t>
      </w:r>
    </w:p>
    <w:p w:rsidR="00B40D3D" w:rsidRDefault="00B40D3D" w:rsidP="00BE073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FD560A" w:rsidRDefault="00FD560A" w:rsidP="00BE073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207604" w:rsidRDefault="00207604" w:rsidP="00BE073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207604" w:rsidRPr="00FD560A" w:rsidRDefault="00207604" w:rsidP="00BE073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DB25B2" w:rsidRPr="00AA66D3" w:rsidRDefault="00DB25B2" w:rsidP="00BE07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A66D3">
        <w:rPr>
          <w:rFonts w:ascii="Times New Roman" w:hAnsi="Times New Roman"/>
          <w:b/>
          <w:sz w:val="28"/>
          <w:szCs w:val="28"/>
        </w:rPr>
        <w:t>Голова</w:t>
      </w:r>
    </w:p>
    <w:p w:rsidR="00DB25B2" w:rsidRPr="00AA66D3" w:rsidRDefault="00DB25B2" w:rsidP="00BE073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A66D3">
        <w:rPr>
          <w:rFonts w:ascii="Times New Roman" w:hAnsi="Times New Roman"/>
          <w:b/>
          <w:sz w:val="28"/>
          <w:szCs w:val="28"/>
        </w:rPr>
        <w:t>Верховної Ради України</w:t>
      </w:r>
    </w:p>
    <w:p w:rsidR="00B40D3D" w:rsidRPr="00AA66D3" w:rsidRDefault="00B40D3D" w:rsidP="00BE07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0D3D" w:rsidRPr="00AA66D3" w:rsidRDefault="00B40D3D" w:rsidP="00BE073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B40D3D" w:rsidRPr="00AA66D3" w:rsidSect="0020760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0509C"/>
    <w:multiLevelType w:val="hybridMultilevel"/>
    <w:tmpl w:val="92E27CBC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76167A"/>
    <w:multiLevelType w:val="hybridMultilevel"/>
    <w:tmpl w:val="9CF031C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4FA"/>
    <w:rsid w:val="000058C7"/>
    <w:rsid w:val="000634FA"/>
    <w:rsid w:val="0007438B"/>
    <w:rsid w:val="000B2035"/>
    <w:rsid w:val="000D358B"/>
    <w:rsid w:val="000E2E08"/>
    <w:rsid w:val="000F67F1"/>
    <w:rsid w:val="00207604"/>
    <w:rsid w:val="00255BCD"/>
    <w:rsid w:val="003145BC"/>
    <w:rsid w:val="0033621E"/>
    <w:rsid w:val="00354323"/>
    <w:rsid w:val="00360FFA"/>
    <w:rsid w:val="004450EB"/>
    <w:rsid w:val="004502C0"/>
    <w:rsid w:val="004C247D"/>
    <w:rsid w:val="00533637"/>
    <w:rsid w:val="0054799A"/>
    <w:rsid w:val="005B3965"/>
    <w:rsid w:val="005B7E13"/>
    <w:rsid w:val="005C19DB"/>
    <w:rsid w:val="005E40C3"/>
    <w:rsid w:val="00655EC6"/>
    <w:rsid w:val="00664128"/>
    <w:rsid w:val="006B3455"/>
    <w:rsid w:val="006D1DDD"/>
    <w:rsid w:val="007026AB"/>
    <w:rsid w:val="00740D70"/>
    <w:rsid w:val="00747867"/>
    <w:rsid w:val="00757693"/>
    <w:rsid w:val="007A46BD"/>
    <w:rsid w:val="007A5015"/>
    <w:rsid w:val="008269E3"/>
    <w:rsid w:val="00904814"/>
    <w:rsid w:val="009265EA"/>
    <w:rsid w:val="00935804"/>
    <w:rsid w:val="009A12AD"/>
    <w:rsid w:val="009A6116"/>
    <w:rsid w:val="009E16F1"/>
    <w:rsid w:val="009E75DE"/>
    <w:rsid w:val="00A00A1F"/>
    <w:rsid w:val="00A02BB5"/>
    <w:rsid w:val="00A66EB5"/>
    <w:rsid w:val="00AA66D3"/>
    <w:rsid w:val="00B40A86"/>
    <w:rsid w:val="00B40D3D"/>
    <w:rsid w:val="00B46F55"/>
    <w:rsid w:val="00BE0733"/>
    <w:rsid w:val="00BF6A7D"/>
    <w:rsid w:val="00C07FAD"/>
    <w:rsid w:val="00C83813"/>
    <w:rsid w:val="00C96BC3"/>
    <w:rsid w:val="00CD6873"/>
    <w:rsid w:val="00D21B53"/>
    <w:rsid w:val="00DB25B2"/>
    <w:rsid w:val="00DE18AC"/>
    <w:rsid w:val="00E6225B"/>
    <w:rsid w:val="00F132DF"/>
    <w:rsid w:val="00F56582"/>
    <w:rsid w:val="00F61915"/>
    <w:rsid w:val="00FB340B"/>
    <w:rsid w:val="00FD560A"/>
    <w:rsid w:val="00FF4092"/>
    <w:rsid w:val="00FF5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CBC70"/>
  <w15:docId w15:val="{3ECAFE03-13E7-43F6-A67B-50330FD52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5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34F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25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B25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446</Words>
  <Characters>255</Characters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2019-02-21T10:00:00Z</cp:lastPrinted>
  <dcterms:created xsi:type="dcterms:W3CDTF">2020-11-02T11:06:00Z</dcterms:created>
  <dcterms:modified xsi:type="dcterms:W3CDTF">2020-12-22T16:48:00Z</dcterms:modified>
</cp:coreProperties>
</file>