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055F3C">
        <w:tc>
          <w:tcPr>
            <w:tcW w:w="0" w:type="auto"/>
            <w:shd w:val="clear" w:color="auto" w:fill="auto"/>
          </w:tcPr>
          <w:p w:rsidR="00055F3C" w:rsidRDefault="003E3997" w:rsidP="00055F3C">
            <w:pPr>
              <w:pStyle w:val="rvps7"/>
              <w:spacing w:beforeAutospacing="0" w:afterAutospacing="0"/>
              <w:ind w:left="300" w:right="300"/>
              <w:jc w:val="center"/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F3C">
        <w:tc>
          <w:tcPr>
            <w:tcW w:w="0" w:type="auto"/>
            <w:shd w:val="clear" w:color="auto" w:fill="auto"/>
          </w:tcPr>
          <w:p w:rsidR="00055F3C" w:rsidRPr="00F71BB9" w:rsidRDefault="00055F3C" w:rsidP="00055F3C">
            <w:pPr>
              <w:pStyle w:val="rvps17"/>
              <w:spacing w:before="200" w:beforeAutospacing="0" w:after="0" w:afterAutospacing="0"/>
              <w:ind w:left="300" w:right="300"/>
              <w:jc w:val="center"/>
              <w:rPr>
                <w:lang w:val="uk-UA"/>
              </w:rPr>
            </w:pPr>
            <w:r w:rsidRPr="00F71BB9">
              <w:rPr>
                <w:rStyle w:val="rvts70"/>
                <w:b/>
                <w:bCs/>
                <w:i/>
                <w:iCs/>
                <w:color w:val="000000"/>
                <w:spacing w:val="40"/>
                <w:sz w:val="36"/>
                <w:szCs w:val="36"/>
                <w:lang w:val="uk-UA"/>
              </w:rPr>
              <w:t>ПОСТАНОВА</w:t>
            </w:r>
            <w:r w:rsidRPr="00F71BB9">
              <w:rPr>
                <w:lang w:val="uk-UA"/>
              </w:rPr>
              <w:br/>
            </w:r>
            <w:r w:rsidRPr="00F71BB9">
              <w:rPr>
                <w:rStyle w:val="rvts66"/>
                <w:b/>
                <w:bCs/>
                <w:i/>
                <w:iCs/>
                <w:color w:val="000000"/>
                <w:sz w:val="36"/>
                <w:szCs w:val="36"/>
                <w:lang w:val="uk-UA"/>
              </w:rPr>
              <w:t>Верховної Ради України</w:t>
            </w:r>
          </w:p>
        </w:tc>
      </w:tr>
    </w:tbl>
    <w:p w:rsidR="00055F3C" w:rsidRDefault="00055F3C" w:rsidP="00055F3C">
      <w:pPr>
        <w:pStyle w:val="rvps2"/>
        <w:shd w:val="clear" w:color="auto" w:fill="FFFFFF"/>
        <w:spacing w:before="0" w:beforeAutospacing="0" w:afterAutospacing="0"/>
        <w:ind w:firstLine="300"/>
        <w:jc w:val="both"/>
        <w:rPr>
          <w:color w:val="000000"/>
          <w:sz w:val="28"/>
          <w:szCs w:val="28"/>
          <w:lang w:val="uk-UA"/>
        </w:rPr>
      </w:pPr>
      <w:bookmarkStart w:id="1" w:name="n3"/>
      <w:bookmarkStart w:id="2" w:name="n4"/>
      <w:bookmarkEnd w:id="1"/>
      <w:bookmarkEnd w:id="2"/>
    </w:p>
    <w:p w:rsidR="00055F3C" w:rsidRPr="005A0AC6" w:rsidRDefault="00055F3C" w:rsidP="00055F3C">
      <w:pPr>
        <w:pStyle w:val="rvps2"/>
        <w:shd w:val="clear" w:color="auto" w:fill="FFFFFF"/>
        <w:spacing w:before="0" w:beforeAutospacing="0" w:after="0" w:afterAutospacing="0"/>
        <w:ind w:firstLine="301"/>
        <w:jc w:val="center"/>
        <w:rPr>
          <w:b/>
          <w:bCs/>
          <w:sz w:val="28"/>
          <w:szCs w:val="28"/>
        </w:rPr>
      </w:pPr>
      <w:r w:rsidRPr="00372EF5">
        <w:rPr>
          <w:b/>
          <w:bCs/>
          <w:sz w:val="28"/>
          <w:szCs w:val="28"/>
          <w:lang w:val="uk-UA"/>
        </w:rPr>
        <w:t xml:space="preserve">Про прийняття за основу проекту Закону України </w:t>
      </w:r>
    </w:p>
    <w:p w:rsidR="005A0AC6" w:rsidRDefault="00055F3C" w:rsidP="00055F3C">
      <w:pPr>
        <w:pStyle w:val="rvps2"/>
        <w:shd w:val="clear" w:color="auto" w:fill="FFFFFF"/>
        <w:spacing w:before="0" w:beforeAutospacing="0" w:after="0" w:afterAutospacing="0"/>
        <w:ind w:firstLine="301"/>
        <w:jc w:val="center"/>
        <w:rPr>
          <w:b/>
          <w:bCs/>
          <w:sz w:val="28"/>
          <w:szCs w:val="28"/>
          <w:lang w:val="uk-UA"/>
        </w:rPr>
      </w:pPr>
      <w:r w:rsidRPr="005A0AC6">
        <w:rPr>
          <w:b/>
          <w:bCs/>
          <w:sz w:val="28"/>
          <w:szCs w:val="28"/>
          <w:lang w:val="uk-UA"/>
        </w:rPr>
        <w:t>«</w:t>
      </w:r>
      <w:r w:rsidR="005A0AC6" w:rsidRPr="005A0AC6">
        <w:rPr>
          <w:rFonts w:cs="Times-Roman"/>
          <w:b/>
          <w:color w:val="000000"/>
          <w:sz w:val="28"/>
          <w:szCs w:val="28"/>
          <w:lang w:val="uk-UA"/>
        </w:rPr>
        <w:t>Про</w:t>
      </w:r>
      <w:r w:rsidR="005A0AC6" w:rsidRPr="005A0AC6">
        <w:rPr>
          <w:b/>
          <w:bCs/>
          <w:sz w:val="28"/>
          <w:szCs w:val="28"/>
          <w:lang w:val="uk-UA"/>
        </w:rPr>
        <w:t xml:space="preserve"> внесення змін до деяких законодавчих актів України</w:t>
      </w:r>
      <w:r w:rsidR="005A0AC6">
        <w:rPr>
          <w:b/>
          <w:bCs/>
          <w:sz w:val="28"/>
          <w:szCs w:val="28"/>
          <w:lang w:val="uk-UA"/>
        </w:rPr>
        <w:t xml:space="preserve"> </w:t>
      </w:r>
    </w:p>
    <w:p w:rsidR="00055F3C" w:rsidRPr="005A0AC6" w:rsidRDefault="005A0AC6" w:rsidP="00055F3C">
      <w:pPr>
        <w:pStyle w:val="rvps2"/>
        <w:shd w:val="clear" w:color="auto" w:fill="FFFFFF"/>
        <w:spacing w:before="0" w:beforeAutospacing="0" w:after="0" w:afterAutospacing="0"/>
        <w:ind w:firstLine="301"/>
        <w:jc w:val="center"/>
        <w:rPr>
          <w:b/>
          <w:bCs/>
          <w:sz w:val="28"/>
          <w:szCs w:val="28"/>
          <w:lang w:val="uk-UA"/>
        </w:rPr>
      </w:pPr>
      <w:r w:rsidRPr="005A0AC6">
        <w:rPr>
          <w:b/>
          <w:bCs/>
          <w:sz w:val="28"/>
          <w:szCs w:val="28"/>
          <w:lang w:val="uk-UA"/>
        </w:rPr>
        <w:t xml:space="preserve"> (щодо удосконалення законодавства у сфері мисливського господарства та полювання, а також боротьби з браконьєрством)</w:t>
      </w:r>
      <w:r w:rsidR="00055F3C" w:rsidRPr="005A0AC6">
        <w:rPr>
          <w:b/>
          <w:bCs/>
          <w:sz w:val="28"/>
          <w:szCs w:val="28"/>
          <w:lang w:val="uk-UA"/>
        </w:rPr>
        <w:t>»</w:t>
      </w:r>
    </w:p>
    <w:p w:rsidR="00055F3C" w:rsidRPr="005A0AC6" w:rsidRDefault="00055F3C" w:rsidP="00055F3C">
      <w:pPr>
        <w:pStyle w:val="rvps2"/>
        <w:shd w:val="clear" w:color="auto" w:fill="FFFFFF"/>
        <w:spacing w:before="0" w:beforeAutospacing="0" w:after="0" w:afterAutospacing="0"/>
        <w:ind w:firstLine="301"/>
        <w:jc w:val="center"/>
        <w:rPr>
          <w:b/>
          <w:bCs/>
          <w:sz w:val="28"/>
          <w:szCs w:val="28"/>
          <w:lang w:val="uk-UA"/>
        </w:rPr>
      </w:pPr>
    </w:p>
    <w:p w:rsidR="00055F3C" w:rsidRPr="005A0AC6" w:rsidRDefault="00055F3C" w:rsidP="00055F3C">
      <w:pPr>
        <w:pStyle w:val="rvps2"/>
        <w:shd w:val="clear" w:color="auto" w:fill="FFFFFF"/>
        <w:spacing w:before="0" w:beforeAutospacing="0" w:after="0" w:afterAutospacing="0"/>
        <w:ind w:firstLine="301"/>
        <w:jc w:val="center"/>
        <w:rPr>
          <w:b/>
          <w:color w:val="000000"/>
          <w:sz w:val="28"/>
          <w:szCs w:val="28"/>
          <w:lang w:val="uk-UA"/>
        </w:rPr>
      </w:pPr>
    </w:p>
    <w:p w:rsidR="00055F3C" w:rsidRPr="005A0AC6" w:rsidRDefault="00055F3C" w:rsidP="00DB21BA">
      <w:pPr>
        <w:pStyle w:val="rvps2"/>
        <w:shd w:val="clear" w:color="auto" w:fill="FFFFFF"/>
        <w:spacing w:before="0" w:beforeAutospacing="0" w:afterAutospacing="0"/>
        <w:ind w:firstLine="301"/>
        <w:jc w:val="both"/>
        <w:rPr>
          <w:color w:val="000000"/>
          <w:sz w:val="28"/>
          <w:szCs w:val="28"/>
          <w:lang w:val="uk-UA"/>
        </w:rPr>
      </w:pPr>
      <w:r w:rsidRPr="005A0AC6">
        <w:rPr>
          <w:color w:val="000000"/>
          <w:sz w:val="28"/>
          <w:szCs w:val="28"/>
          <w:lang w:val="uk-UA"/>
        </w:rPr>
        <w:t xml:space="preserve">Верховна Рада України </w:t>
      </w:r>
      <w:r w:rsidRPr="005A0AC6">
        <w:rPr>
          <w:rStyle w:val="rvts52"/>
          <w:b/>
          <w:bCs/>
          <w:color w:val="000000"/>
          <w:spacing w:val="20"/>
          <w:sz w:val="28"/>
          <w:szCs w:val="28"/>
          <w:lang w:val="uk-UA"/>
        </w:rPr>
        <w:t>постановляє</w:t>
      </w:r>
      <w:r w:rsidRPr="005A0AC6">
        <w:rPr>
          <w:color w:val="000000"/>
          <w:sz w:val="28"/>
          <w:szCs w:val="28"/>
          <w:lang w:val="uk-UA"/>
        </w:rPr>
        <w:t>:</w:t>
      </w:r>
    </w:p>
    <w:p w:rsidR="00055F3C" w:rsidRPr="005A0AC6" w:rsidRDefault="00055F3C" w:rsidP="00055F3C">
      <w:pPr>
        <w:widowControl w:val="0"/>
        <w:tabs>
          <w:tab w:val="left" w:pos="851"/>
        </w:tabs>
        <w:ind w:firstLine="540"/>
        <w:jc w:val="both"/>
        <w:rPr>
          <w:bCs/>
          <w:sz w:val="28"/>
          <w:szCs w:val="28"/>
          <w:lang w:val="uk-UA"/>
        </w:rPr>
      </w:pPr>
      <w:bookmarkStart w:id="3" w:name="n5"/>
      <w:bookmarkEnd w:id="3"/>
      <w:r w:rsidRPr="005A0AC6">
        <w:rPr>
          <w:sz w:val="28"/>
          <w:szCs w:val="28"/>
          <w:lang w:val="uk-UA"/>
        </w:rPr>
        <w:t xml:space="preserve">Прийняти за основу проект Закону України </w:t>
      </w:r>
      <w:r w:rsidR="005A0AC6" w:rsidRPr="005A0AC6">
        <w:rPr>
          <w:rFonts w:cs="Times-Roman"/>
          <w:color w:val="000000"/>
          <w:sz w:val="28"/>
          <w:szCs w:val="28"/>
          <w:lang w:val="uk-UA"/>
        </w:rPr>
        <w:t>«Про</w:t>
      </w:r>
      <w:r w:rsidR="005A0AC6" w:rsidRPr="005A0AC6">
        <w:rPr>
          <w:bCs/>
          <w:sz w:val="28"/>
          <w:szCs w:val="28"/>
          <w:lang w:val="uk-UA"/>
        </w:rPr>
        <w:t xml:space="preserve"> внесення змін до деяких законодавчих актів України (щодо удосконалення законодавства у сфері мисливського господарства та полювання, а також боротьби з браконьєрством)</w:t>
      </w:r>
      <w:r w:rsidRPr="005A0AC6">
        <w:rPr>
          <w:bCs/>
          <w:sz w:val="28"/>
          <w:szCs w:val="28"/>
          <w:lang w:val="uk-UA"/>
        </w:rPr>
        <w:t>»</w:t>
      </w:r>
      <w:r w:rsidRPr="005A0AC6">
        <w:rPr>
          <w:sz w:val="28"/>
          <w:szCs w:val="28"/>
          <w:lang w:val="uk-UA"/>
        </w:rPr>
        <w:t xml:space="preserve"> </w:t>
      </w:r>
      <w:r w:rsidR="005A0AC6">
        <w:rPr>
          <w:sz w:val="28"/>
          <w:szCs w:val="28"/>
          <w:lang w:val="uk-UA"/>
        </w:rPr>
        <w:t xml:space="preserve">(реєстр. </w:t>
      </w:r>
      <w:r w:rsidRPr="005A0AC6">
        <w:rPr>
          <w:sz w:val="28"/>
          <w:szCs w:val="28"/>
          <w:lang w:val="uk-UA"/>
        </w:rPr>
        <w:t>№ _______), поданий наро</w:t>
      </w:r>
      <w:r w:rsidR="00313F95">
        <w:rPr>
          <w:sz w:val="28"/>
          <w:szCs w:val="28"/>
          <w:lang w:val="uk-UA"/>
        </w:rPr>
        <w:t xml:space="preserve">дним депутатом України </w:t>
      </w:r>
      <w:r w:rsidRPr="005A0AC6">
        <w:rPr>
          <w:sz w:val="28"/>
          <w:szCs w:val="28"/>
          <w:lang w:val="uk-UA"/>
        </w:rPr>
        <w:t>Литвиненком С.А.</w:t>
      </w:r>
    </w:p>
    <w:p w:rsidR="00055F3C" w:rsidRPr="005A0AC6" w:rsidRDefault="00055F3C" w:rsidP="00055F3C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5A0AC6">
        <w:rPr>
          <w:sz w:val="28"/>
          <w:szCs w:val="28"/>
          <w:lang w:val="uk-UA"/>
        </w:rPr>
        <w:t>Доручити Головному комітету розглянути зазначений законопроект та внести його на розгляд Верховної Ради України в другому читанні.</w:t>
      </w:r>
    </w:p>
    <w:p w:rsidR="00055F3C" w:rsidRPr="005A0AC6" w:rsidRDefault="00055F3C" w:rsidP="00055F3C">
      <w:pPr>
        <w:jc w:val="both"/>
        <w:rPr>
          <w:sz w:val="28"/>
          <w:szCs w:val="28"/>
          <w:lang w:val="uk-UA"/>
        </w:rPr>
      </w:pPr>
    </w:p>
    <w:p w:rsidR="00055F3C" w:rsidRPr="005A0AC6" w:rsidRDefault="00055F3C" w:rsidP="00055F3C">
      <w:pPr>
        <w:jc w:val="both"/>
        <w:rPr>
          <w:sz w:val="28"/>
          <w:szCs w:val="28"/>
          <w:lang w:val="uk-UA"/>
        </w:rPr>
      </w:pPr>
    </w:p>
    <w:p w:rsidR="00055F3C" w:rsidRDefault="00055F3C" w:rsidP="00055F3C">
      <w:pPr>
        <w:jc w:val="both"/>
        <w:rPr>
          <w:sz w:val="28"/>
          <w:szCs w:val="28"/>
          <w:lang w:val="uk-UA"/>
        </w:rPr>
      </w:pPr>
    </w:p>
    <w:p w:rsidR="00055F3C" w:rsidRDefault="00055F3C" w:rsidP="00055F3C">
      <w:pPr>
        <w:jc w:val="both"/>
        <w:rPr>
          <w:b/>
          <w:sz w:val="28"/>
          <w:szCs w:val="28"/>
          <w:lang w:val="uk-UA"/>
        </w:rPr>
      </w:pPr>
      <w:r w:rsidRPr="0084120B">
        <w:rPr>
          <w:b/>
          <w:sz w:val="28"/>
          <w:szCs w:val="28"/>
          <w:lang w:val="uk-UA"/>
        </w:rPr>
        <w:t xml:space="preserve">Голова Верховної Ради </w:t>
      </w:r>
      <w:r>
        <w:rPr>
          <w:b/>
          <w:sz w:val="28"/>
          <w:szCs w:val="28"/>
          <w:lang w:val="uk-UA"/>
        </w:rPr>
        <w:t xml:space="preserve"> </w:t>
      </w:r>
    </w:p>
    <w:p w:rsidR="00055F3C" w:rsidRPr="0084120B" w:rsidRDefault="00055F3C" w:rsidP="00055F3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Pr="0084120B">
        <w:rPr>
          <w:b/>
          <w:sz w:val="28"/>
          <w:szCs w:val="28"/>
          <w:lang w:val="uk-UA"/>
        </w:rPr>
        <w:t xml:space="preserve">України </w:t>
      </w:r>
      <w:r w:rsidRPr="0084120B">
        <w:rPr>
          <w:b/>
          <w:sz w:val="28"/>
          <w:szCs w:val="28"/>
          <w:lang w:val="uk-UA"/>
        </w:rPr>
        <w:tab/>
      </w:r>
      <w:r w:rsidRPr="0084120B">
        <w:rPr>
          <w:b/>
          <w:sz w:val="28"/>
          <w:szCs w:val="28"/>
          <w:lang w:val="uk-UA"/>
        </w:rPr>
        <w:tab/>
      </w:r>
      <w:r w:rsidRPr="0084120B">
        <w:rPr>
          <w:b/>
          <w:sz w:val="28"/>
          <w:szCs w:val="28"/>
          <w:lang w:val="uk-UA"/>
        </w:rPr>
        <w:tab/>
      </w:r>
      <w:r w:rsidRPr="0084120B">
        <w:rPr>
          <w:b/>
          <w:sz w:val="28"/>
          <w:szCs w:val="28"/>
          <w:lang w:val="uk-UA"/>
        </w:rPr>
        <w:tab/>
      </w:r>
      <w:r w:rsidRPr="0084120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</w:t>
      </w:r>
      <w:r w:rsidRPr="0084120B">
        <w:rPr>
          <w:b/>
          <w:sz w:val="28"/>
          <w:szCs w:val="28"/>
          <w:lang w:val="uk-UA"/>
        </w:rPr>
        <w:t>Д.</w:t>
      </w:r>
      <w:r>
        <w:rPr>
          <w:b/>
          <w:sz w:val="28"/>
          <w:szCs w:val="28"/>
          <w:lang w:val="uk-UA"/>
        </w:rPr>
        <w:t xml:space="preserve"> </w:t>
      </w:r>
      <w:r w:rsidRPr="0084120B">
        <w:rPr>
          <w:b/>
          <w:sz w:val="28"/>
          <w:szCs w:val="28"/>
          <w:lang w:val="uk-UA"/>
        </w:rPr>
        <w:t>РАЗУМКОВ</w:t>
      </w:r>
    </w:p>
    <w:p w:rsidR="00055F3C" w:rsidRPr="00055F3C" w:rsidRDefault="00055F3C">
      <w:pPr>
        <w:rPr>
          <w:lang w:val="uk-UA"/>
        </w:rPr>
      </w:pPr>
    </w:p>
    <w:sectPr w:rsidR="00055F3C" w:rsidRPr="0005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3C"/>
    <w:rsid w:val="00055F3C"/>
    <w:rsid w:val="00313F95"/>
    <w:rsid w:val="003E3997"/>
    <w:rsid w:val="005A0AC6"/>
    <w:rsid w:val="00991569"/>
    <w:rsid w:val="00DB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25DF248-DA0F-4F1C-9092-BBC76646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F3C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7">
    <w:name w:val="rvps7"/>
    <w:basedOn w:val="a"/>
    <w:rsid w:val="00055F3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055F3C"/>
    <w:pPr>
      <w:spacing w:before="100" w:beforeAutospacing="1" w:after="100" w:afterAutospacing="1"/>
    </w:pPr>
  </w:style>
  <w:style w:type="character" w:customStyle="1" w:styleId="rvts70">
    <w:name w:val="rvts70"/>
    <w:basedOn w:val="a0"/>
    <w:rsid w:val="00055F3C"/>
  </w:style>
  <w:style w:type="character" w:customStyle="1" w:styleId="rvts66">
    <w:name w:val="rvts66"/>
    <w:basedOn w:val="a0"/>
    <w:rsid w:val="00055F3C"/>
  </w:style>
  <w:style w:type="paragraph" w:customStyle="1" w:styleId="rvps2">
    <w:name w:val="rvps2"/>
    <w:basedOn w:val="a"/>
    <w:rsid w:val="00055F3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055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Tetiana</dc:creator>
  <cp:keywords/>
  <dc:description/>
  <cp:lastModifiedBy>Литвиненко Сергій Анатолійович</cp:lastModifiedBy>
  <cp:revision>2</cp:revision>
  <dcterms:created xsi:type="dcterms:W3CDTF">2020-03-17T13:05:00Z</dcterms:created>
  <dcterms:modified xsi:type="dcterms:W3CDTF">2020-03-17T13:05:00Z</dcterms:modified>
</cp:coreProperties>
</file>