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4CA" w:rsidRPr="001C5DEC" w:rsidRDefault="008A04CA" w:rsidP="00BB268C">
      <w:pPr>
        <w:rPr>
          <w:rFonts w:ascii="Times New Roman" w:hAnsi="Times New Roman"/>
          <w:b/>
          <w:iCs/>
          <w:color w:val="000000"/>
          <w:sz w:val="28"/>
          <w:szCs w:val="28"/>
          <w:shd w:val="clear" w:color="auto" w:fill="FFFFFF"/>
          <w:lang w:val="uk-UA"/>
        </w:rPr>
      </w:pPr>
    </w:p>
    <w:p w:rsidR="008A04CA" w:rsidRDefault="008A04CA" w:rsidP="00CA721F">
      <w:pPr>
        <w:ind w:firstLine="709"/>
        <w:rPr>
          <w:rFonts w:ascii="Times New Roman" w:hAnsi="Times New Roman"/>
          <w:sz w:val="28"/>
          <w:szCs w:val="28"/>
        </w:rPr>
      </w:pPr>
      <w:r w:rsidRPr="00475671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РОЄКТ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</w:p>
    <w:p w:rsidR="008A04CA" w:rsidRDefault="008A04CA" w:rsidP="00CA721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в</w:t>
      </w:r>
      <w:r>
        <w:rPr>
          <w:rFonts w:ascii="Times New Roman" w:hAnsi="Times New Roman"/>
          <w:sz w:val="28"/>
          <w:szCs w:val="28"/>
        </w:rPr>
        <w:t>носит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ься</w:t>
      </w:r>
      <w:proofErr w:type="spellEnd"/>
    </w:p>
    <w:p w:rsidR="008A04CA" w:rsidRDefault="008A04CA" w:rsidP="00CA721F">
      <w:pPr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Pr="00D05EDF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народними депутатами України:</w:t>
      </w:r>
    </w:p>
    <w:p w:rsidR="004C1944" w:rsidRPr="004C1944" w:rsidRDefault="004C1944" w:rsidP="004C194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                                                                                        </w:t>
      </w:r>
      <w:bookmarkStart w:id="0" w:name="_GoBack"/>
      <w:bookmarkEnd w:id="0"/>
      <w:r w:rsidRPr="004C1944">
        <w:rPr>
          <w:rFonts w:ascii="Times New Roman" w:hAnsi="Times New Roman"/>
          <w:b/>
          <w:sz w:val="28"/>
          <w:szCs w:val="28"/>
          <w:lang w:val="uk-UA"/>
        </w:rPr>
        <w:t>Штепа С.С.</w:t>
      </w:r>
      <w:r w:rsidRPr="004C1944">
        <w:rPr>
          <w:rFonts w:ascii="Times New Roman" w:hAnsi="Times New Roman"/>
          <w:lang w:val="uk-UA"/>
        </w:rPr>
        <w:t xml:space="preserve"> (</w:t>
      </w:r>
      <w:proofErr w:type="spellStart"/>
      <w:r w:rsidRPr="004C1944">
        <w:rPr>
          <w:rFonts w:ascii="Times New Roman" w:hAnsi="Times New Roman"/>
          <w:lang w:val="uk-UA"/>
        </w:rPr>
        <w:t>посв</w:t>
      </w:r>
      <w:proofErr w:type="spellEnd"/>
      <w:r w:rsidRPr="004C1944">
        <w:rPr>
          <w:rFonts w:ascii="Times New Roman" w:hAnsi="Times New Roman"/>
          <w:lang w:val="uk-UA"/>
        </w:rPr>
        <w:t>. №283)</w:t>
      </w:r>
    </w:p>
    <w:p w:rsidR="004C1944" w:rsidRPr="004C1944" w:rsidRDefault="004C1944" w:rsidP="004C1944">
      <w:pPr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4C1944">
        <w:rPr>
          <w:rFonts w:ascii="Times New Roman" w:hAnsi="Times New Roman"/>
          <w:b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</w:t>
      </w:r>
      <w:r w:rsidRPr="004C1944">
        <w:rPr>
          <w:rFonts w:ascii="Times New Roman" w:hAnsi="Times New Roman"/>
          <w:b/>
          <w:sz w:val="28"/>
          <w:szCs w:val="28"/>
          <w:lang w:val="uk-UA"/>
        </w:rPr>
        <w:t xml:space="preserve">              Крячко М.В.</w:t>
      </w:r>
      <w:r w:rsidRPr="004C1944">
        <w:rPr>
          <w:rFonts w:ascii="Times New Roman" w:hAnsi="Times New Roman"/>
          <w:lang w:val="uk-UA"/>
        </w:rPr>
        <w:t xml:space="preserve"> (</w:t>
      </w:r>
      <w:proofErr w:type="spellStart"/>
      <w:r w:rsidRPr="004C1944">
        <w:rPr>
          <w:rFonts w:ascii="Times New Roman" w:hAnsi="Times New Roman"/>
          <w:lang w:val="uk-UA"/>
        </w:rPr>
        <w:t>посв</w:t>
      </w:r>
      <w:proofErr w:type="spellEnd"/>
      <w:r w:rsidRPr="004C1944">
        <w:rPr>
          <w:rFonts w:ascii="Times New Roman" w:hAnsi="Times New Roman"/>
          <w:lang w:val="uk-UA"/>
        </w:rPr>
        <w:t>. №60)</w:t>
      </w:r>
    </w:p>
    <w:p w:rsidR="004C1944" w:rsidRPr="004C1944" w:rsidRDefault="004C1944" w:rsidP="004C1944">
      <w:pPr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4C1944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</w:t>
      </w:r>
      <w:r w:rsidRPr="004C1944">
        <w:rPr>
          <w:rFonts w:ascii="Times New Roman" w:hAnsi="Times New Roman"/>
          <w:b/>
          <w:sz w:val="28"/>
          <w:szCs w:val="28"/>
          <w:lang w:val="uk-UA"/>
        </w:rPr>
        <w:t xml:space="preserve">                  Соха Р.В. </w:t>
      </w:r>
      <w:r w:rsidRPr="004C1944">
        <w:rPr>
          <w:rFonts w:ascii="Times New Roman" w:hAnsi="Times New Roman"/>
          <w:lang w:val="uk-UA"/>
        </w:rPr>
        <w:t>(</w:t>
      </w:r>
      <w:proofErr w:type="spellStart"/>
      <w:r w:rsidRPr="004C1944">
        <w:rPr>
          <w:rFonts w:ascii="Times New Roman" w:hAnsi="Times New Roman"/>
          <w:lang w:val="uk-UA"/>
        </w:rPr>
        <w:t>посв</w:t>
      </w:r>
      <w:proofErr w:type="spellEnd"/>
      <w:r w:rsidRPr="004C1944">
        <w:rPr>
          <w:rFonts w:ascii="Times New Roman" w:hAnsi="Times New Roman"/>
          <w:lang w:val="uk-UA"/>
        </w:rPr>
        <w:t>. №281)</w:t>
      </w:r>
    </w:p>
    <w:p w:rsidR="004C1944" w:rsidRPr="004C1944" w:rsidRDefault="004C1944" w:rsidP="004C1944">
      <w:pPr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4C1944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</w:t>
      </w:r>
      <w:r w:rsidRPr="004C1944">
        <w:rPr>
          <w:rFonts w:ascii="Times New Roman" w:hAnsi="Times New Roman"/>
          <w:b/>
          <w:sz w:val="28"/>
          <w:szCs w:val="28"/>
          <w:lang w:val="uk-UA"/>
        </w:rPr>
        <w:t xml:space="preserve">Нікітіна М.В. </w:t>
      </w:r>
      <w:r w:rsidRPr="004C1944">
        <w:rPr>
          <w:rFonts w:ascii="Times New Roman" w:hAnsi="Times New Roman"/>
          <w:lang w:val="uk-UA"/>
        </w:rPr>
        <w:t>(</w:t>
      </w:r>
      <w:proofErr w:type="spellStart"/>
      <w:r w:rsidRPr="004C1944">
        <w:rPr>
          <w:rFonts w:ascii="Times New Roman" w:hAnsi="Times New Roman"/>
          <w:lang w:val="uk-UA"/>
        </w:rPr>
        <w:t>посв</w:t>
      </w:r>
      <w:proofErr w:type="spellEnd"/>
      <w:r w:rsidRPr="004C1944">
        <w:rPr>
          <w:rFonts w:ascii="Times New Roman" w:hAnsi="Times New Roman"/>
          <w:lang w:val="uk-UA"/>
        </w:rPr>
        <w:t>. №288)</w:t>
      </w:r>
    </w:p>
    <w:p w:rsidR="004C1944" w:rsidRPr="004C1944" w:rsidRDefault="004C1944" w:rsidP="004C1944">
      <w:pPr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4C1944">
        <w:rPr>
          <w:rFonts w:ascii="Times New Roman" w:hAnsi="Times New Roman"/>
          <w:b/>
          <w:sz w:val="28"/>
          <w:szCs w:val="28"/>
          <w:lang w:val="uk-UA"/>
        </w:rPr>
        <w:t xml:space="preserve">Федієнко О.П. </w:t>
      </w:r>
      <w:r w:rsidRPr="004C1944">
        <w:rPr>
          <w:rFonts w:ascii="Times New Roman" w:hAnsi="Times New Roman"/>
          <w:lang w:val="uk-UA"/>
        </w:rPr>
        <w:t>(</w:t>
      </w:r>
      <w:proofErr w:type="spellStart"/>
      <w:r w:rsidRPr="004C1944">
        <w:rPr>
          <w:rFonts w:ascii="Times New Roman" w:hAnsi="Times New Roman"/>
          <w:lang w:val="uk-UA"/>
        </w:rPr>
        <w:t>посв</w:t>
      </w:r>
      <w:proofErr w:type="spellEnd"/>
      <w:r w:rsidRPr="004C1944">
        <w:rPr>
          <w:rFonts w:ascii="Times New Roman" w:hAnsi="Times New Roman"/>
          <w:lang w:val="uk-UA"/>
        </w:rPr>
        <w:t>. №89)</w:t>
      </w:r>
    </w:p>
    <w:p w:rsidR="004C1944" w:rsidRPr="004C1944" w:rsidRDefault="004C1944" w:rsidP="004C1944">
      <w:pPr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4C194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4C1944">
        <w:rPr>
          <w:rFonts w:ascii="Times New Roman" w:hAnsi="Times New Roman"/>
          <w:b/>
          <w:sz w:val="28"/>
          <w:szCs w:val="28"/>
          <w:lang w:val="uk-UA"/>
        </w:rPr>
        <w:t>Касай</w:t>
      </w:r>
      <w:proofErr w:type="spellEnd"/>
      <w:r w:rsidRPr="004C1944">
        <w:rPr>
          <w:rFonts w:ascii="Times New Roman" w:hAnsi="Times New Roman"/>
          <w:b/>
          <w:sz w:val="28"/>
          <w:szCs w:val="28"/>
          <w:lang w:val="uk-UA"/>
        </w:rPr>
        <w:t xml:space="preserve"> Г.О. </w:t>
      </w:r>
      <w:r w:rsidRPr="004C1944">
        <w:rPr>
          <w:rFonts w:ascii="Times New Roman" w:hAnsi="Times New Roman"/>
          <w:lang w:val="uk-UA"/>
        </w:rPr>
        <w:t>(</w:t>
      </w:r>
      <w:proofErr w:type="spellStart"/>
      <w:r w:rsidRPr="004C1944">
        <w:rPr>
          <w:rFonts w:ascii="Times New Roman" w:hAnsi="Times New Roman"/>
          <w:lang w:val="uk-UA"/>
        </w:rPr>
        <w:t>посв</w:t>
      </w:r>
      <w:proofErr w:type="spellEnd"/>
      <w:r w:rsidRPr="004C1944">
        <w:rPr>
          <w:rFonts w:ascii="Times New Roman" w:hAnsi="Times New Roman"/>
          <w:lang w:val="uk-UA"/>
        </w:rPr>
        <w:t>. №280)</w:t>
      </w:r>
    </w:p>
    <w:p w:rsidR="004C1944" w:rsidRPr="004C1944" w:rsidRDefault="004C1944" w:rsidP="004C1944">
      <w:pPr>
        <w:jc w:val="right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4C1944">
        <w:rPr>
          <w:rFonts w:ascii="Times New Roman" w:hAnsi="Times New Roman"/>
          <w:b/>
          <w:sz w:val="28"/>
          <w:szCs w:val="28"/>
          <w:lang w:val="uk-UA"/>
        </w:rPr>
        <w:t>Кунаєв</w:t>
      </w:r>
      <w:proofErr w:type="spellEnd"/>
      <w:r w:rsidRPr="004C1944">
        <w:rPr>
          <w:rFonts w:ascii="Times New Roman" w:hAnsi="Times New Roman"/>
          <w:b/>
          <w:sz w:val="28"/>
          <w:szCs w:val="28"/>
          <w:lang w:val="uk-UA"/>
        </w:rPr>
        <w:t xml:space="preserve"> А.Ю. </w:t>
      </w:r>
      <w:r w:rsidRPr="004C1944">
        <w:rPr>
          <w:rFonts w:ascii="Times New Roman" w:hAnsi="Times New Roman"/>
          <w:lang w:val="uk-UA"/>
        </w:rPr>
        <w:t>(</w:t>
      </w:r>
      <w:proofErr w:type="spellStart"/>
      <w:r w:rsidRPr="004C1944">
        <w:rPr>
          <w:rFonts w:ascii="Times New Roman" w:hAnsi="Times New Roman"/>
          <w:lang w:val="uk-UA"/>
        </w:rPr>
        <w:t>посв</w:t>
      </w:r>
      <w:proofErr w:type="spellEnd"/>
      <w:r w:rsidRPr="004C1944">
        <w:rPr>
          <w:rFonts w:ascii="Times New Roman" w:hAnsi="Times New Roman"/>
          <w:lang w:val="uk-UA"/>
        </w:rPr>
        <w:t>. №96)</w:t>
      </w:r>
    </w:p>
    <w:p w:rsidR="004C1944" w:rsidRPr="004C1944" w:rsidRDefault="004C1944" w:rsidP="004C1944">
      <w:pPr>
        <w:jc w:val="right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4C1944">
        <w:rPr>
          <w:rFonts w:ascii="Times New Roman" w:hAnsi="Times New Roman"/>
          <w:b/>
          <w:sz w:val="28"/>
          <w:szCs w:val="28"/>
          <w:lang w:val="uk-UA"/>
        </w:rPr>
        <w:t>Кабанов</w:t>
      </w:r>
      <w:proofErr w:type="spellEnd"/>
      <w:r w:rsidRPr="004C1944">
        <w:rPr>
          <w:rFonts w:ascii="Times New Roman" w:hAnsi="Times New Roman"/>
          <w:b/>
          <w:sz w:val="28"/>
          <w:szCs w:val="28"/>
          <w:lang w:val="uk-UA"/>
        </w:rPr>
        <w:t xml:space="preserve"> О.Є. </w:t>
      </w:r>
      <w:r w:rsidRPr="004C1944">
        <w:rPr>
          <w:rFonts w:ascii="Times New Roman" w:hAnsi="Times New Roman"/>
          <w:lang w:val="uk-UA"/>
        </w:rPr>
        <w:t>(</w:t>
      </w:r>
      <w:proofErr w:type="spellStart"/>
      <w:r w:rsidRPr="004C1944">
        <w:rPr>
          <w:rFonts w:ascii="Times New Roman" w:hAnsi="Times New Roman"/>
          <w:lang w:val="uk-UA"/>
        </w:rPr>
        <w:t>посв</w:t>
      </w:r>
      <w:proofErr w:type="spellEnd"/>
      <w:r w:rsidRPr="004C1944">
        <w:rPr>
          <w:rFonts w:ascii="Times New Roman" w:hAnsi="Times New Roman"/>
          <w:lang w:val="uk-UA"/>
        </w:rPr>
        <w:t>. №84)</w:t>
      </w:r>
    </w:p>
    <w:p w:rsidR="004C1944" w:rsidRPr="004C1944" w:rsidRDefault="004C1944" w:rsidP="004C1944">
      <w:pPr>
        <w:jc w:val="right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4C1944">
        <w:rPr>
          <w:rFonts w:ascii="Times New Roman" w:hAnsi="Times New Roman"/>
          <w:b/>
          <w:sz w:val="28"/>
          <w:szCs w:val="28"/>
          <w:lang w:val="uk-UA"/>
        </w:rPr>
        <w:t>Ватрас</w:t>
      </w:r>
      <w:proofErr w:type="spellEnd"/>
      <w:r w:rsidRPr="004C1944">
        <w:rPr>
          <w:rFonts w:ascii="Times New Roman" w:hAnsi="Times New Roman"/>
          <w:b/>
          <w:sz w:val="28"/>
          <w:szCs w:val="28"/>
          <w:lang w:val="uk-UA"/>
        </w:rPr>
        <w:t xml:space="preserve"> В.А. </w:t>
      </w:r>
      <w:r w:rsidRPr="004C1944">
        <w:rPr>
          <w:rFonts w:ascii="Times New Roman" w:hAnsi="Times New Roman"/>
          <w:lang w:val="uk-UA"/>
        </w:rPr>
        <w:t>(</w:t>
      </w:r>
      <w:proofErr w:type="spellStart"/>
      <w:r w:rsidRPr="004C1944">
        <w:rPr>
          <w:rFonts w:ascii="Times New Roman" w:hAnsi="Times New Roman"/>
          <w:lang w:val="uk-UA"/>
        </w:rPr>
        <w:t>посв</w:t>
      </w:r>
      <w:proofErr w:type="spellEnd"/>
      <w:r w:rsidRPr="004C1944">
        <w:rPr>
          <w:rFonts w:ascii="Times New Roman" w:hAnsi="Times New Roman"/>
          <w:lang w:val="uk-UA"/>
        </w:rPr>
        <w:t>. №70)</w:t>
      </w:r>
    </w:p>
    <w:p w:rsidR="004C1944" w:rsidRPr="004C1944" w:rsidRDefault="004C1944" w:rsidP="004C1944">
      <w:pPr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4C1944">
        <w:rPr>
          <w:rFonts w:ascii="Times New Roman" w:hAnsi="Times New Roman"/>
          <w:b/>
          <w:sz w:val="28"/>
          <w:szCs w:val="28"/>
          <w:lang w:val="uk-UA"/>
        </w:rPr>
        <w:t xml:space="preserve">Качура О.А. </w:t>
      </w:r>
      <w:r w:rsidRPr="004C1944">
        <w:rPr>
          <w:rFonts w:ascii="Times New Roman" w:hAnsi="Times New Roman"/>
          <w:lang w:val="uk-UA"/>
        </w:rPr>
        <w:t>(</w:t>
      </w:r>
      <w:proofErr w:type="spellStart"/>
      <w:r w:rsidRPr="004C1944">
        <w:rPr>
          <w:rFonts w:ascii="Times New Roman" w:hAnsi="Times New Roman"/>
          <w:lang w:val="uk-UA"/>
        </w:rPr>
        <w:t>посв</w:t>
      </w:r>
      <w:proofErr w:type="spellEnd"/>
      <w:r w:rsidRPr="004C1944">
        <w:rPr>
          <w:rFonts w:ascii="Times New Roman" w:hAnsi="Times New Roman"/>
          <w:lang w:val="uk-UA"/>
        </w:rPr>
        <w:t>. №48)</w:t>
      </w:r>
    </w:p>
    <w:p w:rsidR="004C1944" w:rsidRPr="004C1944" w:rsidRDefault="004C1944" w:rsidP="004C1944">
      <w:pPr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4C1944">
        <w:rPr>
          <w:rFonts w:ascii="Times New Roman" w:hAnsi="Times New Roman"/>
          <w:b/>
          <w:sz w:val="28"/>
          <w:szCs w:val="28"/>
          <w:lang w:val="uk-UA"/>
        </w:rPr>
        <w:t xml:space="preserve">Любота Д.О. </w:t>
      </w:r>
      <w:r w:rsidRPr="004C1944">
        <w:rPr>
          <w:rFonts w:ascii="Times New Roman" w:hAnsi="Times New Roman"/>
          <w:lang w:val="uk-UA"/>
        </w:rPr>
        <w:t>(</w:t>
      </w:r>
      <w:proofErr w:type="spellStart"/>
      <w:r w:rsidRPr="004C1944">
        <w:rPr>
          <w:rFonts w:ascii="Times New Roman" w:hAnsi="Times New Roman"/>
          <w:lang w:val="uk-UA"/>
        </w:rPr>
        <w:t>посв</w:t>
      </w:r>
      <w:proofErr w:type="spellEnd"/>
      <w:r w:rsidRPr="004C1944">
        <w:rPr>
          <w:rFonts w:ascii="Times New Roman" w:hAnsi="Times New Roman"/>
          <w:lang w:val="uk-UA"/>
        </w:rPr>
        <w:t>. №378)</w:t>
      </w:r>
    </w:p>
    <w:p w:rsidR="004C1944" w:rsidRPr="004C1944" w:rsidRDefault="004C1944" w:rsidP="004C1944">
      <w:pPr>
        <w:jc w:val="right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4C1944">
        <w:rPr>
          <w:rFonts w:ascii="Times New Roman" w:hAnsi="Times New Roman"/>
          <w:b/>
          <w:sz w:val="28"/>
          <w:szCs w:val="28"/>
          <w:lang w:val="uk-UA"/>
        </w:rPr>
        <w:t>Одарченко</w:t>
      </w:r>
      <w:proofErr w:type="spellEnd"/>
      <w:r w:rsidRPr="004C1944">
        <w:rPr>
          <w:rFonts w:ascii="Times New Roman" w:hAnsi="Times New Roman"/>
          <w:b/>
          <w:sz w:val="28"/>
          <w:szCs w:val="28"/>
          <w:lang w:val="uk-UA"/>
        </w:rPr>
        <w:t xml:space="preserve"> А.М. </w:t>
      </w:r>
      <w:r w:rsidRPr="004C1944">
        <w:rPr>
          <w:rFonts w:ascii="Times New Roman" w:hAnsi="Times New Roman"/>
          <w:lang w:val="uk-UA"/>
        </w:rPr>
        <w:t>(</w:t>
      </w:r>
      <w:proofErr w:type="spellStart"/>
      <w:r w:rsidRPr="004C1944">
        <w:rPr>
          <w:rFonts w:ascii="Times New Roman" w:hAnsi="Times New Roman"/>
          <w:lang w:val="uk-UA"/>
        </w:rPr>
        <w:t>посв</w:t>
      </w:r>
      <w:proofErr w:type="spellEnd"/>
      <w:r w:rsidRPr="004C1944">
        <w:rPr>
          <w:rFonts w:ascii="Times New Roman" w:hAnsi="Times New Roman"/>
          <w:lang w:val="uk-UA"/>
        </w:rPr>
        <w:t>. №371)</w:t>
      </w:r>
    </w:p>
    <w:p w:rsidR="004C1944" w:rsidRPr="004C1944" w:rsidRDefault="004C1944" w:rsidP="004C1944">
      <w:pPr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4C1944">
        <w:rPr>
          <w:rFonts w:ascii="Times New Roman" w:hAnsi="Times New Roman"/>
          <w:b/>
          <w:sz w:val="28"/>
          <w:szCs w:val="28"/>
          <w:lang w:val="uk-UA"/>
        </w:rPr>
        <w:t xml:space="preserve">Кузнєцов О.О. </w:t>
      </w:r>
      <w:r w:rsidRPr="004C1944">
        <w:rPr>
          <w:rFonts w:ascii="Times New Roman" w:hAnsi="Times New Roman"/>
          <w:lang w:val="uk-UA"/>
        </w:rPr>
        <w:t>(</w:t>
      </w:r>
      <w:proofErr w:type="spellStart"/>
      <w:r w:rsidRPr="004C1944">
        <w:rPr>
          <w:rFonts w:ascii="Times New Roman" w:hAnsi="Times New Roman"/>
          <w:lang w:val="uk-UA"/>
        </w:rPr>
        <w:t>посв</w:t>
      </w:r>
      <w:proofErr w:type="spellEnd"/>
      <w:r w:rsidRPr="004C1944">
        <w:rPr>
          <w:rFonts w:ascii="Times New Roman" w:hAnsi="Times New Roman"/>
          <w:lang w:val="uk-UA"/>
        </w:rPr>
        <w:t>. №311)</w:t>
      </w:r>
    </w:p>
    <w:p w:rsidR="008A04CA" w:rsidRDefault="008A04CA" w:rsidP="00FE5352">
      <w:pPr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8A04CA" w:rsidRPr="001C5DEC" w:rsidRDefault="008A04CA" w:rsidP="004C1944">
      <w:pP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/>
        </w:rPr>
      </w:pPr>
    </w:p>
    <w:p w:rsidR="008A04CA" w:rsidRPr="00CA721F" w:rsidRDefault="008A04CA" w:rsidP="00CA721F">
      <w:pPr>
        <w:jc w:val="center"/>
        <w:rPr>
          <w:rFonts w:ascii="Times New Roman" w:hAnsi="Times New Roman"/>
          <w:b/>
          <w:sz w:val="28"/>
          <w:szCs w:val="28"/>
        </w:rPr>
      </w:pPr>
      <w:r w:rsidRPr="00CA721F">
        <w:rPr>
          <w:rFonts w:ascii="Times New Roman" w:hAnsi="Times New Roman"/>
          <w:b/>
          <w:sz w:val="28"/>
          <w:szCs w:val="28"/>
        </w:rPr>
        <w:t>З А К О Н   У К Р А Ї Н И</w:t>
      </w:r>
    </w:p>
    <w:p w:rsidR="008A04CA" w:rsidRPr="00CA721F" w:rsidRDefault="008A04CA" w:rsidP="00CA721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A04CA" w:rsidRPr="00CA721F" w:rsidRDefault="008A04CA" w:rsidP="00CA721F">
      <w:pPr>
        <w:jc w:val="center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CA721F">
        <w:rPr>
          <w:rFonts w:ascii="Times New Roman" w:hAnsi="Times New Roman"/>
          <w:bCs/>
          <w:sz w:val="28"/>
          <w:szCs w:val="28"/>
        </w:rPr>
        <w:t>«</w:t>
      </w:r>
      <w:r w:rsidRPr="00CA721F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CA721F">
        <w:rPr>
          <w:rFonts w:ascii="Times New Roman" w:hAnsi="Times New Roman"/>
          <w:sz w:val="28"/>
          <w:szCs w:val="28"/>
        </w:rPr>
        <w:t>внесення</w:t>
      </w:r>
      <w:proofErr w:type="spellEnd"/>
      <w:r w:rsidRPr="00CA72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A721F">
        <w:rPr>
          <w:rFonts w:ascii="Times New Roman" w:hAnsi="Times New Roman"/>
          <w:sz w:val="28"/>
          <w:szCs w:val="28"/>
        </w:rPr>
        <w:t>змін</w:t>
      </w:r>
      <w:proofErr w:type="spellEnd"/>
      <w:r w:rsidRPr="00CA721F">
        <w:rPr>
          <w:rFonts w:ascii="Times New Roman" w:hAnsi="Times New Roman"/>
          <w:sz w:val="28"/>
          <w:szCs w:val="28"/>
        </w:rPr>
        <w:t xml:space="preserve"> до Закону </w:t>
      </w:r>
      <w:proofErr w:type="spellStart"/>
      <w:r w:rsidRPr="00CA721F">
        <w:rPr>
          <w:rFonts w:ascii="Times New Roman" w:hAnsi="Times New Roman"/>
          <w:sz w:val="28"/>
          <w:szCs w:val="28"/>
        </w:rPr>
        <w:t>України</w:t>
      </w:r>
      <w:proofErr w:type="spellEnd"/>
      <w:r w:rsidRPr="00CA721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8A04CA" w:rsidRPr="00CA721F" w:rsidRDefault="008A04CA" w:rsidP="00CA721F">
      <w:pPr>
        <w:jc w:val="center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CA721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«Про статус народного депутата України»</w:t>
      </w:r>
    </w:p>
    <w:p w:rsidR="008A04CA" w:rsidRPr="00CA721F" w:rsidRDefault="008A04CA" w:rsidP="00CA721F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CA721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(</w:t>
      </w:r>
      <w:r w:rsidRPr="00CA721F">
        <w:rPr>
          <w:rFonts w:ascii="Times New Roman" w:hAnsi="Times New Roman"/>
          <w:sz w:val="28"/>
          <w:szCs w:val="28"/>
          <w:lang w:val="uk-UA"/>
        </w:rPr>
        <w:t>щодо депутатських звернень</w:t>
      </w:r>
      <w:r w:rsidRPr="00CA721F">
        <w:rPr>
          <w:rFonts w:ascii="Times New Roman" w:hAnsi="Times New Roman"/>
          <w:bCs/>
          <w:sz w:val="28"/>
          <w:szCs w:val="28"/>
        </w:rPr>
        <w:t>)</w:t>
      </w:r>
    </w:p>
    <w:p w:rsidR="008A04CA" w:rsidRPr="001C5DEC" w:rsidRDefault="008A04CA" w:rsidP="00CA721F">
      <w:pP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/>
        </w:rPr>
      </w:pPr>
    </w:p>
    <w:p w:rsidR="008A04CA" w:rsidRPr="00FE5352" w:rsidRDefault="008A04CA" w:rsidP="00FE535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</w:pPr>
    </w:p>
    <w:p w:rsidR="008A04CA" w:rsidRPr="00FE5352" w:rsidRDefault="008A04CA" w:rsidP="00FE535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</w:pPr>
      <w:r w:rsidRPr="00FE5352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Верховна Рада України</w:t>
      </w:r>
      <w:r w:rsidRPr="00FE5352">
        <w:rPr>
          <w:rFonts w:ascii="Times New Roman" w:hAnsi="Times New Roman"/>
          <w:iCs/>
          <w:sz w:val="28"/>
          <w:szCs w:val="28"/>
          <w:shd w:val="clear" w:color="auto" w:fill="FFFFFF"/>
        </w:rPr>
        <w:t> постановляє</w:t>
      </w:r>
      <w:r w:rsidRPr="00FE5352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:</w:t>
      </w:r>
    </w:p>
    <w:p w:rsidR="008A04CA" w:rsidRPr="00FE5352" w:rsidRDefault="008A04CA" w:rsidP="00FE535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</w:pPr>
      <w:bookmarkStart w:id="1" w:name="n5"/>
      <w:bookmarkEnd w:id="1"/>
    </w:p>
    <w:p w:rsidR="008A04CA" w:rsidRPr="00FE5352" w:rsidRDefault="008A04CA" w:rsidP="00FE535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</w:pPr>
      <w:r w:rsidRPr="00FE5352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I. </w:t>
      </w:r>
      <w:proofErr w:type="spellStart"/>
      <w:r w:rsidRPr="00FE5352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Внести</w:t>
      </w:r>
      <w:proofErr w:type="spellEnd"/>
      <w:r w:rsidRPr="00FE5352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до </w:t>
      </w:r>
      <w:hyperlink r:id="rId6" w:tgtFrame="_blank" w:history="1">
        <w:r w:rsidRPr="00FE5352">
          <w:rPr>
            <w:rFonts w:ascii="Times New Roman" w:hAnsi="Times New Roman"/>
            <w:iCs/>
            <w:color w:val="000000"/>
            <w:sz w:val="28"/>
            <w:szCs w:val="28"/>
            <w:shd w:val="clear" w:color="auto" w:fill="FFFFFF"/>
          </w:rPr>
          <w:t>Закону України "Про статус народного депутата України"</w:t>
        </w:r>
      </w:hyperlink>
      <w:r w:rsidRPr="00FE5352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(Відомості Верховної Ради України, 2001 р., № 42, ст. 212) такі зміни:</w:t>
      </w:r>
    </w:p>
    <w:p w:rsidR="008A04CA" w:rsidRPr="00FE5352" w:rsidRDefault="008A04CA" w:rsidP="00FE5352">
      <w:pPr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/>
        </w:rPr>
      </w:pPr>
    </w:p>
    <w:p w:rsidR="008A04CA" w:rsidRPr="00FE5352" w:rsidRDefault="008A04CA" w:rsidP="00FE5352">
      <w:pPr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/>
        </w:rPr>
        <w:t xml:space="preserve">      </w:t>
      </w:r>
      <w:r w:rsidRPr="00FE5352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/>
        </w:rPr>
        <w:t>1. Частину першу статті 16 доповнити новим абзацом такого змісту:</w:t>
      </w:r>
    </w:p>
    <w:p w:rsidR="008A04CA" w:rsidRPr="00FE5352" w:rsidRDefault="008A04CA" w:rsidP="00FE5352">
      <w:pPr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/>
        </w:rPr>
      </w:pPr>
    </w:p>
    <w:p w:rsidR="008A04CA" w:rsidRPr="001C7F93" w:rsidRDefault="008A04CA" w:rsidP="00FE535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1C7F9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/>
        </w:rPr>
        <w:t xml:space="preserve">     «</w:t>
      </w:r>
      <w:r w:rsidR="001C7F93" w:rsidRPr="001C7F93">
        <w:rPr>
          <w:rFonts w:ascii="Times New Roman" w:hAnsi="Times New Roman"/>
          <w:sz w:val="28"/>
          <w:szCs w:val="28"/>
          <w:lang w:val="uk-UA"/>
        </w:rPr>
        <w:t>Депутатське звернення може бути надіслано у паперовому або електронному вигляді у спосіб, передбачений діючим законодавством</w:t>
      </w:r>
      <w:r w:rsidRPr="001C7F9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/>
        </w:rPr>
        <w:t xml:space="preserve">». </w:t>
      </w:r>
    </w:p>
    <w:p w:rsidR="008A04CA" w:rsidRPr="00E33C48" w:rsidRDefault="008A04CA" w:rsidP="00FE5352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04CA" w:rsidRDefault="008A04CA" w:rsidP="00FE5352">
      <w:pPr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/>
        </w:rPr>
        <w:t xml:space="preserve">       2.  Абзац перший частини другої статті 16 викласти у такій редакції:</w:t>
      </w:r>
    </w:p>
    <w:p w:rsidR="008A04CA" w:rsidRDefault="008A04CA" w:rsidP="00FE5352">
      <w:pPr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/>
        </w:rPr>
      </w:pPr>
    </w:p>
    <w:p w:rsidR="008A04CA" w:rsidRPr="007140B6" w:rsidRDefault="008A04CA" w:rsidP="00BA37BB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/>
        </w:rPr>
        <w:t xml:space="preserve">      «</w:t>
      </w:r>
      <w:r w:rsidRPr="007140B6">
        <w:rPr>
          <w:rFonts w:ascii="Times New Roman" w:hAnsi="Times New Roman"/>
          <w:sz w:val="28"/>
          <w:szCs w:val="28"/>
          <w:lang w:val="uk-UA"/>
        </w:rPr>
        <w:t xml:space="preserve">Орган державної влади, орган місцевого самоврядування, їх посадові особи, керівники підприємств, установ і організацій, об'єднань громадян, яким адресовано </w:t>
      </w:r>
      <w:r w:rsidRPr="00BA37BB">
        <w:rPr>
          <w:rFonts w:ascii="Times New Roman" w:hAnsi="Times New Roman"/>
          <w:sz w:val="28"/>
          <w:szCs w:val="28"/>
          <w:lang w:val="uk-UA"/>
        </w:rPr>
        <w:t xml:space="preserve">депутатське звернення, зобов'язані протягом 10 днів з моменту його одержання розглянути і дати письмову вмотивовану відповідь по суті піднятих питань. У разі неможливості розгляду звернення народного депутата у визначений строк його повідомляють про це офіційним листом з викладенням причин продовження строку розгляду. Строк розгляду </w:t>
      </w:r>
      <w:r w:rsidRPr="00BA37BB">
        <w:rPr>
          <w:rFonts w:ascii="Times New Roman" w:hAnsi="Times New Roman"/>
          <w:sz w:val="28"/>
          <w:szCs w:val="28"/>
          <w:lang w:val="uk-UA"/>
        </w:rPr>
        <w:lastRenderedPageBreak/>
        <w:t>депутатського звернення, з урахуванням продовження, не може перевищувати 30 днів з моменту його одержання».</w:t>
      </w:r>
      <w:r w:rsidRPr="007140B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A04CA" w:rsidRDefault="008A04CA" w:rsidP="00FE5352">
      <w:pPr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/>
        </w:rPr>
      </w:pPr>
    </w:p>
    <w:p w:rsidR="008A04CA" w:rsidRPr="00DE5CE3" w:rsidRDefault="008A04CA" w:rsidP="00FE535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/>
        </w:rPr>
        <w:t xml:space="preserve">       3. У частині третій статті 16 слова </w:t>
      </w:r>
      <w:r w:rsidRPr="00DE5CE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/>
        </w:rPr>
        <w:t>«</w:t>
      </w:r>
      <w:r w:rsidRPr="00DE5CE3">
        <w:rPr>
          <w:rFonts w:ascii="Times New Roman" w:hAnsi="Times New Roman"/>
          <w:sz w:val="28"/>
          <w:szCs w:val="28"/>
          <w:lang w:val="uk-UA"/>
        </w:rPr>
        <w:t>не пізніше ніж за день» замінити словами «не пізніше ніж за три дні».</w:t>
      </w:r>
    </w:p>
    <w:p w:rsidR="008A04CA" w:rsidRPr="00E33C48" w:rsidRDefault="008A04CA" w:rsidP="00FE5352">
      <w:pPr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/>
        </w:rPr>
      </w:pPr>
    </w:p>
    <w:p w:rsidR="008A04CA" w:rsidRPr="00E33C48" w:rsidRDefault="008A04CA" w:rsidP="00FE5352">
      <w:pPr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/>
        </w:rPr>
        <w:t xml:space="preserve">       4</w:t>
      </w:r>
      <w:r w:rsidRPr="00E33C48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/>
        </w:rPr>
        <w:t>. Частину четверту статті 16 доповнити новими абзацом такого змісту:</w:t>
      </w:r>
    </w:p>
    <w:p w:rsidR="008A04CA" w:rsidRPr="00E33C48" w:rsidRDefault="008A04CA" w:rsidP="00FE5352">
      <w:pPr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/>
        </w:rPr>
      </w:pPr>
    </w:p>
    <w:p w:rsidR="001C7F93" w:rsidRPr="001C7F93" w:rsidRDefault="008A04CA" w:rsidP="001C7F9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1C7F9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/>
        </w:rPr>
        <w:t xml:space="preserve">      «</w:t>
      </w:r>
      <w:r w:rsidR="001C7F93" w:rsidRPr="001C7F93">
        <w:rPr>
          <w:rFonts w:ascii="Times New Roman" w:hAnsi="Times New Roman"/>
          <w:sz w:val="28"/>
          <w:szCs w:val="28"/>
          <w:lang w:val="uk-UA"/>
        </w:rPr>
        <w:t xml:space="preserve">За письмовою вимогою народного депутата, викладеною у депутатському зверненні, електронна відповідь на депутатське звернення повинна бути надіслана народному депутату не пізніше, ніж у день відправки відповіді на депутатське звернення у паперовому варіанті. </w:t>
      </w:r>
    </w:p>
    <w:p w:rsidR="008A04CA" w:rsidRPr="001C7F93" w:rsidRDefault="001C7F93" w:rsidP="001C7F93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1C7F93">
        <w:rPr>
          <w:rFonts w:ascii="Times New Roman" w:hAnsi="Times New Roman"/>
          <w:sz w:val="28"/>
          <w:szCs w:val="28"/>
          <w:lang w:val="uk-UA"/>
        </w:rPr>
        <w:t>За письмовою згодою народного депутата, викладеною у депутатському зверненні, відповідь на депутатське звернення може бути надана лише в електронній формі без відправки відповіді у паперовому варіанті в термін, передбачений діючим законодавством</w:t>
      </w:r>
      <w:r w:rsidR="008A04CA" w:rsidRPr="001C7F93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/>
        </w:rPr>
        <w:t>».</w:t>
      </w:r>
    </w:p>
    <w:p w:rsidR="008A04CA" w:rsidRPr="00FE5352" w:rsidRDefault="008A04CA" w:rsidP="00FE5352">
      <w:pPr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/>
        </w:rPr>
      </w:pPr>
    </w:p>
    <w:p w:rsidR="008A04CA" w:rsidRPr="00FE5352" w:rsidRDefault="008A04CA" w:rsidP="00FE535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</w:pPr>
      <w:r w:rsidRPr="00FE5352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ІІ. Цей Закон набирає чинності з дня його опублікування.</w:t>
      </w:r>
    </w:p>
    <w:p w:rsidR="008A04CA" w:rsidRPr="00FE5352" w:rsidRDefault="008A04CA" w:rsidP="00FE5352">
      <w:pPr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/>
        </w:rPr>
      </w:pPr>
    </w:p>
    <w:p w:rsidR="008A04CA" w:rsidRPr="00FE5352" w:rsidRDefault="008A04CA" w:rsidP="00FE535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8A04CA" w:rsidRPr="00FE5352" w:rsidRDefault="008A04CA" w:rsidP="00FE5352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E5352">
        <w:rPr>
          <w:rFonts w:ascii="Times New Roman" w:hAnsi="Times New Roman"/>
          <w:b/>
          <w:bCs/>
          <w:sz w:val="28"/>
          <w:szCs w:val="28"/>
          <w:lang w:val="uk-UA"/>
        </w:rPr>
        <w:t>Голова Верховної Ради України</w:t>
      </w:r>
    </w:p>
    <w:sectPr w:rsidR="008A04CA" w:rsidRPr="00FE5352" w:rsidSect="00BA37BB">
      <w:headerReference w:type="default" r:id="rId7"/>
      <w:pgSz w:w="11900" w:h="16840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040" w:rsidRDefault="000D0040" w:rsidP="00BA37BB">
      <w:r>
        <w:separator/>
      </w:r>
    </w:p>
  </w:endnote>
  <w:endnote w:type="continuationSeparator" w:id="0">
    <w:p w:rsidR="000D0040" w:rsidRDefault="000D0040" w:rsidP="00BA3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040" w:rsidRDefault="000D0040" w:rsidP="00BA37BB">
      <w:r>
        <w:separator/>
      </w:r>
    </w:p>
  </w:footnote>
  <w:footnote w:type="continuationSeparator" w:id="0">
    <w:p w:rsidR="000D0040" w:rsidRDefault="000D0040" w:rsidP="00BA37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4CA" w:rsidRDefault="00F71B90">
    <w:pPr>
      <w:pStyle w:val="a7"/>
      <w:jc w:val="center"/>
    </w:pPr>
    <w:r>
      <w:rPr>
        <w:noProof/>
      </w:rPr>
      <w:fldChar w:fldCharType="begin"/>
    </w:r>
    <w:r w:rsidR="00690ADE">
      <w:rPr>
        <w:noProof/>
      </w:rPr>
      <w:instrText xml:space="preserve"> PAGE   \* MERGEFORMAT </w:instrText>
    </w:r>
    <w:r>
      <w:rPr>
        <w:noProof/>
      </w:rPr>
      <w:fldChar w:fldCharType="separate"/>
    </w:r>
    <w:r w:rsidR="004C1944">
      <w:rPr>
        <w:noProof/>
      </w:rPr>
      <w:t>2</w:t>
    </w:r>
    <w:r>
      <w:rPr>
        <w:noProof/>
      </w:rPr>
      <w:fldChar w:fldCharType="end"/>
    </w:r>
  </w:p>
  <w:p w:rsidR="008A04CA" w:rsidRDefault="008A04C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3710"/>
    <w:rsid w:val="00053710"/>
    <w:rsid w:val="000A3C3F"/>
    <w:rsid w:val="000D0040"/>
    <w:rsid w:val="001C5DEC"/>
    <w:rsid w:val="001C7F93"/>
    <w:rsid w:val="002C3979"/>
    <w:rsid w:val="002F1F61"/>
    <w:rsid w:val="00313DE8"/>
    <w:rsid w:val="003A2007"/>
    <w:rsid w:val="003B4813"/>
    <w:rsid w:val="004403F6"/>
    <w:rsid w:val="00475671"/>
    <w:rsid w:val="004B06BA"/>
    <w:rsid w:val="004B7154"/>
    <w:rsid w:val="004C1944"/>
    <w:rsid w:val="005125B0"/>
    <w:rsid w:val="00690ADE"/>
    <w:rsid w:val="006A0D83"/>
    <w:rsid w:val="006B5754"/>
    <w:rsid w:val="006D6D35"/>
    <w:rsid w:val="006F3D50"/>
    <w:rsid w:val="007140B6"/>
    <w:rsid w:val="007B6DE6"/>
    <w:rsid w:val="007B75AE"/>
    <w:rsid w:val="00881522"/>
    <w:rsid w:val="00881B0B"/>
    <w:rsid w:val="008A04CA"/>
    <w:rsid w:val="00987EA1"/>
    <w:rsid w:val="00A9182C"/>
    <w:rsid w:val="00B8080F"/>
    <w:rsid w:val="00BA37BB"/>
    <w:rsid w:val="00BB268C"/>
    <w:rsid w:val="00BF3FBC"/>
    <w:rsid w:val="00C233E0"/>
    <w:rsid w:val="00CA721F"/>
    <w:rsid w:val="00D05EDF"/>
    <w:rsid w:val="00DA6C86"/>
    <w:rsid w:val="00DE5CE3"/>
    <w:rsid w:val="00E33C48"/>
    <w:rsid w:val="00EA50C1"/>
    <w:rsid w:val="00EB1E5E"/>
    <w:rsid w:val="00EB3011"/>
    <w:rsid w:val="00EC1278"/>
    <w:rsid w:val="00EF4075"/>
    <w:rsid w:val="00F241B2"/>
    <w:rsid w:val="00F71B90"/>
    <w:rsid w:val="00FE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17B35FB-0D57-4BA4-ABF3-EF5F927B2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80F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0537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val="uk-UA"/>
    </w:rPr>
  </w:style>
  <w:style w:type="character" w:customStyle="1" w:styleId="HTML0">
    <w:name w:val="Стандартний HTML Знак"/>
    <w:basedOn w:val="a0"/>
    <w:link w:val="HTML"/>
    <w:uiPriority w:val="99"/>
    <w:locked/>
    <w:rsid w:val="00053710"/>
    <w:rPr>
      <w:rFonts w:ascii="Courier" w:hAnsi="Courier" w:cs="Courier"/>
      <w:sz w:val="20"/>
      <w:szCs w:val="20"/>
      <w:lang w:val="uk-UA"/>
    </w:rPr>
  </w:style>
  <w:style w:type="character" w:styleId="a3">
    <w:name w:val="Emphasis"/>
    <w:basedOn w:val="a0"/>
    <w:uiPriority w:val="99"/>
    <w:qFormat/>
    <w:rsid w:val="00053710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053710"/>
    <w:rPr>
      <w:rFonts w:cs="Times New Roman"/>
    </w:rPr>
  </w:style>
  <w:style w:type="paragraph" w:customStyle="1" w:styleId="rvps2">
    <w:name w:val="rvps2"/>
    <w:basedOn w:val="a"/>
    <w:uiPriority w:val="99"/>
    <w:rsid w:val="00053710"/>
    <w:pPr>
      <w:spacing w:before="100" w:beforeAutospacing="1" w:after="100" w:afterAutospacing="1"/>
    </w:pPr>
    <w:rPr>
      <w:rFonts w:ascii="Times" w:hAnsi="Times"/>
      <w:sz w:val="20"/>
      <w:szCs w:val="20"/>
      <w:lang w:val="uk-UA"/>
    </w:rPr>
  </w:style>
  <w:style w:type="character" w:customStyle="1" w:styleId="rvts52">
    <w:name w:val="rvts52"/>
    <w:basedOn w:val="a0"/>
    <w:uiPriority w:val="99"/>
    <w:rsid w:val="00053710"/>
    <w:rPr>
      <w:rFonts w:cs="Times New Roman"/>
    </w:rPr>
  </w:style>
  <w:style w:type="character" w:styleId="a4">
    <w:name w:val="Hyperlink"/>
    <w:basedOn w:val="a0"/>
    <w:uiPriority w:val="99"/>
    <w:semiHidden/>
    <w:rsid w:val="00053710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rsid w:val="002F1F61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locked/>
    <w:rsid w:val="002F1F61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rsid w:val="00BA37BB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locked/>
    <w:rsid w:val="00BA37BB"/>
    <w:rPr>
      <w:rFonts w:cs="Times New Roman"/>
    </w:rPr>
  </w:style>
  <w:style w:type="paragraph" w:styleId="a9">
    <w:name w:val="footer"/>
    <w:basedOn w:val="a"/>
    <w:link w:val="aa"/>
    <w:uiPriority w:val="99"/>
    <w:rsid w:val="00BA37BB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locked/>
    <w:rsid w:val="00BA37B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2.rada.gov.ua/laws/show/2790-1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1962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ПРОЄКТ</vt:lpstr>
    </vt:vector>
  </TitlesOfParts>
  <Company>DG Win&amp;Soft</Company>
  <LinksUpToDate>false</LinksUpToDate>
  <CharactersWithSpaces>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Valeriy</dc:creator>
  <cp:lastModifiedBy>Штепа Сергій Сергійович</cp:lastModifiedBy>
  <cp:revision>5</cp:revision>
  <cp:lastPrinted>2020-03-03T07:33:00Z</cp:lastPrinted>
  <dcterms:created xsi:type="dcterms:W3CDTF">2020-02-29T17:53:00Z</dcterms:created>
  <dcterms:modified xsi:type="dcterms:W3CDTF">2020-03-03T15:08:00Z</dcterms:modified>
</cp:coreProperties>
</file>