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697" w:rsidRDefault="001C6697" w:rsidP="001C6697">
      <w:pPr>
        <w:keepNext/>
        <w:spacing w:before="40" w:after="40" w:line="240" w:lineRule="auto"/>
        <w:jc w:val="center"/>
        <w:outlineLvl w:val="0"/>
        <w:rPr>
          <w:rFonts w:ascii="Times New Roman" w:hAnsi="Times New Roman"/>
          <w:sz w:val="18"/>
          <w:szCs w:val="18"/>
          <w:lang w:val="uk-UA" w:eastAsia="ru-RU"/>
        </w:rPr>
      </w:pPr>
      <w:r>
        <w:rPr>
          <w:rFonts w:ascii="Times New Roman" w:hAnsi="Times New Roman"/>
          <w:sz w:val="18"/>
          <w:szCs w:val="18"/>
          <w:lang w:val="uk-UA" w:eastAsia="ru-RU"/>
        </w:rPr>
        <w:object w:dxaOrig="600" w:dyaOrig="8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42.6pt" o:ole="" fillcolor="window">
            <v:imagedata r:id="rId4" o:title=""/>
          </v:shape>
          <o:OLEObject Type="Embed" ProgID="Word.Picture.8" ShapeID="_x0000_i1025" DrawAspect="Content" ObjectID="_1643781996" r:id="rId5"/>
        </w:object>
      </w:r>
    </w:p>
    <w:p w:rsidR="001C6697" w:rsidRDefault="001C6697" w:rsidP="001C6697">
      <w:pPr>
        <w:autoSpaceDE w:val="0"/>
        <w:autoSpaceDN w:val="0"/>
        <w:spacing w:before="40" w:after="40" w:line="240" w:lineRule="auto"/>
        <w:jc w:val="center"/>
        <w:rPr>
          <w:rFonts w:ascii="Times New Roman" w:hAnsi="Times New Roman"/>
          <w:sz w:val="8"/>
          <w:szCs w:val="8"/>
          <w:lang w:val="uk-UA" w:eastAsia="ru-RU"/>
        </w:rPr>
      </w:pPr>
    </w:p>
    <w:p w:rsidR="001C6697" w:rsidRDefault="001C6697" w:rsidP="001C6697">
      <w:pPr>
        <w:autoSpaceDE w:val="0"/>
        <w:autoSpaceDN w:val="0"/>
        <w:spacing w:before="40" w:after="4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НАРОДНИЙ  ДЕПУТАТ  УКРАЇНИ</w:t>
      </w:r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1C6697" w:rsidTr="001C6697">
        <w:trPr>
          <w:trHeight w:val="26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C6697" w:rsidRDefault="001C669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 w:eastAsia="ru-RU"/>
              </w:rPr>
            </w:pPr>
          </w:p>
        </w:tc>
      </w:tr>
    </w:tbl>
    <w:p w:rsidR="001C6697" w:rsidRDefault="00514048" w:rsidP="001C6697">
      <w:pPr>
        <w:spacing w:after="0" w:line="240" w:lineRule="auto"/>
        <w:rPr>
          <w:rFonts w:ascii="Times New Roman" w:hAnsi="Times New Roman"/>
          <w:b/>
          <w:bCs/>
          <w:iCs/>
          <w:lang w:val="uk-UA" w:eastAsia="ru-RU"/>
        </w:rPr>
      </w:pPr>
      <w:r>
        <w:rPr>
          <w:rFonts w:ascii="Times New Roman" w:hAnsi="Times New Roman"/>
          <w:b/>
          <w:bCs/>
          <w:iCs/>
          <w:lang w:val="uk-UA" w:eastAsia="ru-RU"/>
        </w:rPr>
        <w:t>«____» ___________  2020</w:t>
      </w:r>
      <w:r w:rsidR="001C6697">
        <w:rPr>
          <w:rFonts w:ascii="Times New Roman" w:hAnsi="Times New Roman"/>
          <w:b/>
          <w:bCs/>
          <w:iCs/>
          <w:lang w:val="uk-UA" w:eastAsia="ru-RU"/>
        </w:rPr>
        <w:t xml:space="preserve"> року</w:t>
      </w:r>
      <w:r w:rsidR="001C6697">
        <w:rPr>
          <w:rFonts w:ascii="Times New Roman" w:hAnsi="Times New Roman"/>
          <w:b/>
          <w:bCs/>
          <w:iCs/>
          <w:lang w:val="uk-UA" w:eastAsia="ru-RU"/>
        </w:rPr>
        <w:tab/>
      </w:r>
      <w:r w:rsidR="001C6697">
        <w:rPr>
          <w:rFonts w:ascii="Times New Roman" w:hAnsi="Times New Roman"/>
          <w:b/>
          <w:bCs/>
          <w:iCs/>
          <w:lang w:val="uk-UA" w:eastAsia="ru-RU"/>
        </w:rPr>
        <w:tab/>
      </w:r>
      <w:r w:rsidR="001C6697">
        <w:rPr>
          <w:rFonts w:ascii="Times New Roman" w:hAnsi="Times New Roman"/>
          <w:b/>
          <w:bCs/>
          <w:iCs/>
          <w:lang w:val="uk-UA" w:eastAsia="ru-RU"/>
        </w:rPr>
        <w:tab/>
      </w:r>
      <w:r w:rsidR="001C6697">
        <w:rPr>
          <w:rFonts w:ascii="Times New Roman" w:hAnsi="Times New Roman"/>
          <w:b/>
          <w:bCs/>
          <w:iCs/>
          <w:lang w:val="uk-UA" w:eastAsia="ru-RU"/>
        </w:rPr>
        <w:tab/>
      </w:r>
    </w:p>
    <w:p w:rsidR="001C6697" w:rsidRDefault="001C6697" w:rsidP="001C6697">
      <w:pPr>
        <w:spacing w:after="0" w:line="240" w:lineRule="auto"/>
        <w:ind w:firstLine="720"/>
        <w:rPr>
          <w:rFonts w:ascii="Times New Roman" w:hAnsi="Times New Roman"/>
          <w:b/>
          <w:bCs/>
          <w:lang w:val="uk-UA" w:eastAsia="ru-RU"/>
        </w:rPr>
      </w:pPr>
    </w:p>
    <w:p w:rsidR="001C6697" w:rsidRDefault="001C6697" w:rsidP="001C6697">
      <w:pPr>
        <w:spacing w:after="0" w:line="240" w:lineRule="auto"/>
        <w:ind w:firstLine="720"/>
        <w:jc w:val="right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Верховна Рада України</w:t>
      </w:r>
    </w:p>
    <w:p w:rsidR="001C6697" w:rsidRDefault="001C6697" w:rsidP="001C6697">
      <w:pPr>
        <w:spacing w:after="0" w:line="240" w:lineRule="auto"/>
        <w:ind w:firstLine="720"/>
        <w:rPr>
          <w:rFonts w:ascii="Times New Roman" w:hAnsi="Times New Roman"/>
          <w:b/>
          <w:bCs/>
          <w:lang w:val="uk-UA" w:eastAsia="ru-RU"/>
        </w:rPr>
      </w:pPr>
    </w:p>
    <w:p w:rsidR="001C6697" w:rsidRDefault="001C6697" w:rsidP="001C6697">
      <w:pPr>
        <w:spacing w:after="0" w:line="240" w:lineRule="auto"/>
        <w:ind w:firstLine="72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ПОДАННЯ</w:t>
      </w:r>
    </w:p>
    <w:p w:rsidR="001C6697" w:rsidRDefault="001C6697" w:rsidP="001C6697">
      <w:pPr>
        <w:spacing w:after="0" w:line="240" w:lineRule="auto"/>
        <w:ind w:firstLine="720"/>
        <w:rPr>
          <w:rFonts w:ascii="Times New Roman" w:hAnsi="Times New Roman"/>
          <w:b/>
          <w:bCs/>
          <w:lang w:val="uk-UA" w:eastAsia="ru-RU"/>
        </w:rPr>
      </w:pPr>
    </w:p>
    <w:p w:rsidR="001C6697" w:rsidRDefault="001C6697" w:rsidP="001C6697">
      <w:pPr>
        <w:ind w:firstLine="567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</w:t>
      </w:r>
      <w:proofErr w:type="spellStart"/>
      <w:r>
        <w:rPr>
          <w:rFonts w:ascii="Times New Roman" w:hAnsi="Times New Roman"/>
          <w:lang w:val="uk-UA" w:eastAsia="ru-RU"/>
        </w:rPr>
        <w:t>проєкт</w:t>
      </w:r>
      <w:proofErr w:type="spellEnd"/>
      <w:r>
        <w:rPr>
          <w:rFonts w:ascii="Times New Roman" w:hAnsi="Times New Roman"/>
          <w:lang w:val="uk-UA" w:eastAsia="ru-RU"/>
        </w:rPr>
        <w:t xml:space="preserve"> Закону України «Про внесення змін до Бюджетного кодексу України щодо забезпечення державних гарантій та соціальної підтримки громадянам, які постраждали внаслідок Чорнобильської катастрофи»</w:t>
      </w:r>
      <w:r>
        <w:rPr>
          <w:rFonts w:ascii="Times New Roman" w:hAnsi="Times New Roman"/>
          <w:lang w:val="uk-UA"/>
        </w:rPr>
        <w:t>.</w:t>
      </w:r>
    </w:p>
    <w:p w:rsidR="001C6697" w:rsidRDefault="00514048" w:rsidP="001C6697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Доповідати </w:t>
      </w:r>
      <w:proofErr w:type="spellStart"/>
      <w:r>
        <w:rPr>
          <w:rFonts w:ascii="Times New Roman" w:hAnsi="Times New Roman"/>
          <w:lang w:val="uk-UA"/>
        </w:rPr>
        <w:t>законопроє</w:t>
      </w:r>
      <w:r w:rsidR="001C6697">
        <w:rPr>
          <w:rFonts w:ascii="Times New Roman" w:hAnsi="Times New Roman"/>
          <w:lang w:val="uk-UA"/>
        </w:rPr>
        <w:t>кт</w:t>
      </w:r>
      <w:proofErr w:type="spellEnd"/>
      <w:r w:rsidR="001C6697">
        <w:rPr>
          <w:rFonts w:ascii="Times New Roman" w:hAnsi="Times New Roman"/>
          <w:lang w:val="uk-UA"/>
        </w:rPr>
        <w:t xml:space="preserve"> на пленарному засіданні Верховної Ради України буде народний депутат України Яценко А.В.</w:t>
      </w:r>
    </w:p>
    <w:p w:rsidR="001C6697" w:rsidRDefault="001C6697" w:rsidP="001C6697">
      <w:pPr>
        <w:spacing w:after="0" w:line="240" w:lineRule="auto"/>
        <w:ind w:right="-1" w:firstLine="567"/>
        <w:jc w:val="both"/>
        <w:rPr>
          <w:rFonts w:ascii="Times New Roman" w:hAnsi="Times New Roman"/>
          <w:lang w:val="uk-UA" w:eastAsia="ru-RU"/>
        </w:rPr>
      </w:pPr>
    </w:p>
    <w:p w:rsidR="001C6697" w:rsidRDefault="001C6697" w:rsidP="001C6697">
      <w:pPr>
        <w:spacing w:after="0" w:line="240" w:lineRule="auto"/>
        <w:ind w:right="-1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Додаток:</w:t>
      </w:r>
      <w:r>
        <w:rPr>
          <w:rFonts w:ascii="Times New Roman" w:hAnsi="Times New Roman"/>
          <w:b/>
          <w:bCs/>
          <w:lang w:val="uk-UA" w:eastAsia="ru-RU"/>
        </w:rPr>
        <w:t xml:space="preserve"> </w:t>
      </w:r>
      <w:r>
        <w:rPr>
          <w:rFonts w:ascii="Times New Roman" w:hAnsi="Times New Roman"/>
          <w:lang w:eastAsia="ru-RU"/>
        </w:rPr>
        <w:t>1</w:t>
      </w:r>
      <w:r>
        <w:rPr>
          <w:rFonts w:ascii="Times New Roman" w:hAnsi="Times New Roman"/>
          <w:lang w:val="uk-UA" w:eastAsia="ru-RU"/>
        </w:rPr>
        <w:t>.</w:t>
      </w:r>
      <w:r>
        <w:rPr>
          <w:rFonts w:ascii="Times New Roman" w:hAnsi="Times New Roman"/>
          <w:b/>
          <w:bCs/>
          <w:lang w:val="uk-UA" w:eastAsia="ru-RU"/>
        </w:rPr>
        <w:t xml:space="preserve"> </w:t>
      </w:r>
      <w:proofErr w:type="spellStart"/>
      <w:r w:rsidR="00514048">
        <w:rPr>
          <w:rFonts w:ascii="Times New Roman" w:hAnsi="Times New Roman"/>
          <w:lang w:val="uk-UA" w:eastAsia="ru-RU"/>
        </w:rPr>
        <w:t>Проє</w:t>
      </w:r>
      <w:r>
        <w:rPr>
          <w:rFonts w:ascii="Times New Roman" w:hAnsi="Times New Roman"/>
          <w:lang w:val="uk-UA" w:eastAsia="ru-RU"/>
        </w:rPr>
        <w:t>кт</w:t>
      </w:r>
      <w:proofErr w:type="spellEnd"/>
      <w:r>
        <w:rPr>
          <w:rFonts w:ascii="Times New Roman" w:hAnsi="Times New Roman"/>
          <w:lang w:val="uk-UA" w:eastAsia="ru-RU"/>
        </w:rPr>
        <w:t xml:space="preserve"> Закону України на 2 </w:t>
      </w:r>
      <w:proofErr w:type="spellStart"/>
      <w:r>
        <w:rPr>
          <w:rFonts w:ascii="Times New Roman" w:hAnsi="Times New Roman"/>
          <w:lang w:val="uk-UA" w:eastAsia="ru-RU"/>
        </w:rPr>
        <w:t>арк</w:t>
      </w:r>
      <w:proofErr w:type="spellEnd"/>
      <w:r>
        <w:rPr>
          <w:rFonts w:ascii="Times New Roman" w:hAnsi="Times New Roman"/>
          <w:lang w:val="uk-UA" w:eastAsia="ru-RU"/>
        </w:rPr>
        <w:t>.;</w:t>
      </w:r>
    </w:p>
    <w:p w:rsidR="001C6697" w:rsidRDefault="001C6697" w:rsidP="001C6697">
      <w:pPr>
        <w:tabs>
          <w:tab w:val="left" w:pos="1134"/>
        </w:tabs>
        <w:spacing w:after="0" w:line="240" w:lineRule="auto"/>
        <w:ind w:left="1134" w:right="-1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2. Пояснювальна записка на 2 </w:t>
      </w:r>
      <w:proofErr w:type="spellStart"/>
      <w:r>
        <w:rPr>
          <w:rFonts w:ascii="Times New Roman" w:hAnsi="Times New Roman"/>
          <w:lang w:val="uk-UA" w:eastAsia="ru-RU"/>
        </w:rPr>
        <w:t>арк</w:t>
      </w:r>
      <w:proofErr w:type="spellEnd"/>
      <w:r>
        <w:rPr>
          <w:rFonts w:ascii="Times New Roman" w:hAnsi="Times New Roman"/>
          <w:lang w:val="uk-UA" w:eastAsia="ru-RU"/>
        </w:rPr>
        <w:t>.;</w:t>
      </w:r>
    </w:p>
    <w:p w:rsidR="001C6697" w:rsidRDefault="00514048" w:rsidP="001C669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3. </w:t>
      </w:r>
      <w:proofErr w:type="spellStart"/>
      <w:r>
        <w:rPr>
          <w:rFonts w:ascii="Times New Roman" w:hAnsi="Times New Roman"/>
          <w:lang w:val="uk-UA" w:eastAsia="ru-RU"/>
        </w:rPr>
        <w:t>Проє</w:t>
      </w:r>
      <w:r w:rsidR="001C6697">
        <w:rPr>
          <w:rFonts w:ascii="Times New Roman" w:hAnsi="Times New Roman"/>
          <w:lang w:val="uk-UA" w:eastAsia="ru-RU"/>
        </w:rPr>
        <w:t>кт</w:t>
      </w:r>
      <w:proofErr w:type="spellEnd"/>
      <w:r w:rsidR="001C6697">
        <w:rPr>
          <w:rFonts w:ascii="Times New Roman" w:hAnsi="Times New Roman"/>
          <w:lang w:val="uk-UA" w:eastAsia="ru-RU"/>
        </w:rPr>
        <w:t xml:space="preserve"> Постанови Верховної Ради України на 1 </w:t>
      </w:r>
      <w:proofErr w:type="spellStart"/>
      <w:r w:rsidR="001C6697">
        <w:rPr>
          <w:rFonts w:ascii="Times New Roman" w:hAnsi="Times New Roman"/>
          <w:lang w:val="uk-UA" w:eastAsia="ru-RU"/>
        </w:rPr>
        <w:t>арк</w:t>
      </w:r>
      <w:proofErr w:type="spellEnd"/>
      <w:r w:rsidR="001C6697">
        <w:rPr>
          <w:rFonts w:ascii="Times New Roman" w:hAnsi="Times New Roman"/>
          <w:lang w:val="uk-UA" w:eastAsia="ru-RU"/>
        </w:rPr>
        <w:t>.;</w:t>
      </w:r>
    </w:p>
    <w:p w:rsidR="001C6697" w:rsidRDefault="00514048" w:rsidP="001C669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4. Порівняльна таблиця до проє</w:t>
      </w:r>
      <w:r w:rsidR="00E47FD5">
        <w:rPr>
          <w:rFonts w:ascii="Times New Roman" w:hAnsi="Times New Roman"/>
          <w:lang w:val="uk-UA" w:eastAsia="ru-RU"/>
        </w:rPr>
        <w:t>кту Закону України на 7</w:t>
      </w:r>
      <w:bookmarkStart w:id="0" w:name="_GoBack"/>
      <w:bookmarkEnd w:id="0"/>
      <w:r w:rsidR="001C6697">
        <w:rPr>
          <w:rFonts w:ascii="Times New Roman" w:hAnsi="Times New Roman"/>
          <w:lang w:val="uk-UA" w:eastAsia="ru-RU"/>
        </w:rPr>
        <w:t xml:space="preserve"> </w:t>
      </w:r>
      <w:proofErr w:type="spellStart"/>
      <w:r w:rsidR="001C6697">
        <w:rPr>
          <w:rFonts w:ascii="Times New Roman" w:hAnsi="Times New Roman"/>
          <w:lang w:val="uk-UA" w:eastAsia="ru-RU"/>
        </w:rPr>
        <w:t>арк</w:t>
      </w:r>
      <w:proofErr w:type="spellEnd"/>
      <w:r w:rsidR="001C6697">
        <w:rPr>
          <w:rFonts w:ascii="Times New Roman" w:hAnsi="Times New Roman"/>
          <w:lang w:val="uk-UA" w:eastAsia="ru-RU"/>
        </w:rPr>
        <w:t>.;</w:t>
      </w:r>
    </w:p>
    <w:p w:rsidR="001C6697" w:rsidRDefault="001C6697" w:rsidP="001C669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uk-UA" w:eastAsia="ru-RU"/>
        </w:rPr>
        <w:t xml:space="preserve"> 5. Документ</w:t>
      </w:r>
      <w:r w:rsidR="00514048">
        <w:rPr>
          <w:rFonts w:ascii="Times New Roman" w:hAnsi="Times New Roman"/>
          <w:lang w:val="uk-UA" w:eastAsia="ru-RU"/>
        </w:rPr>
        <w:t xml:space="preserve">и </w:t>
      </w:r>
      <w:proofErr w:type="spellStart"/>
      <w:r w:rsidR="00514048">
        <w:rPr>
          <w:rFonts w:ascii="Times New Roman" w:hAnsi="Times New Roman"/>
          <w:lang w:val="uk-UA" w:eastAsia="ru-RU"/>
        </w:rPr>
        <w:t>законопроє</w:t>
      </w:r>
      <w:r>
        <w:rPr>
          <w:rFonts w:ascii="Times New Roman" w:hAnsi="Times New Roman"/>
          <w:lang w:val="uk-UA" w:eastAsia="ru-RU"/>
        </w:rPr>
        <w:t>кту</w:t>
      </w:r>
      <w:proofErr w:type="spellEnd"/>
      <w:r>
        <w:rPr>
          <w:rFonts w:ascii="Times New Roman" w:hAnsi="Times New Roman"/>
          <w:lang w:val="uk-UA" w:eastAsia="ru-RU"/>
        </w:rPr>
        <w:t xml:space="preserve"> в електронному вигляді.</w:t>
      </w:r>
    </w:p>
    <w:p w:rsidR="001C6697" w:rsidRDefault="001C6697" w:rsidP="001C6697">
      <w:pPr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 w:rsidR="001C6697" w:rsidRDefault="001C6697" w:rsidP="001C6697">
      <w:pPr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 w:rsidR="001C6697" w:rsidRDefault="001C6697" w:rsidP="001C6697">
      <w:pPr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 w:rsidR="001C6697" w:rsidRDefault="001C6697" w:rsidP="001C6697">
      <w:pPr>
        <w:spacing w:after="0" w:line="240" w:lineRule="auto"/>
        <w:ind w:firstLine="720"/>
        <w:rPr>
          <w:rFonts w:ascii="Times New Roman" w:hAnsi="Times New Roman"/>
          <w:b/>
          <w:bCs/>
          <w:lang w:val="uk-UA" w:eastAsia="ru-RU"/>
        </w:rPr>
      </w:pPr>
      <w:r>
        <w:rPr>
          <w:rFonts w:ascii="Times New Roman" w:hAnsi="Times New Roman"/>
          <w:b/>
          <w:bCs/>
          <w:lang w:val="uk-UA" w:eastAsia="ru-RU"/>
        </w:rPr>
        <w:t>Народний депутат України</w:t>
      </w:r>
      <w:r>
        <w:rPr>
          <w:rFonts w:ascii="Times New Roman" w:hAnsi="Times New Roman"/>
          <w:b/>
          <w:bCs/>
          <w:lang w:val="uk-UA" w:eastAsia="ru-RU"/>
        </w:rPr>
        <w:tab/>
      </w:r>
      <w:r>
        <w:rPr>
          <w:rFonts w:ascii="Times New Roman" w:hAnsi="Times New Roman"/>
          <w:b/>
          <w:bCs/>
          <w:lang w:val="uk-UA" w:eastAsia="ru-RU"/>
        </w:rPr>
        <w:tab/>
      </w:r>
      <w:r>
        <w:rPr>
          <w:rFonts w:ascii="Times New Roman" w:hAnsi="Times New Roman"/>
          <w:b/>
          <w:bCs/>
          <w:lang w:val="uk-UA" w:eastAsia="ru-RU"/>
        </w:rPr>
        <w:tab/>
      </w:r>
      <w:r>
        <w:rPr>
          <w:rFonts w:ascii="Times New Roman" w:hAnsi="Times New Roman"/>
          <w:b/>
          <w:bCs/>
          <w:lang w:val="uk-UA" w:eastAsia="ru-RU"/>
        </w:rPr>
        <w:tab/>
      </w:r>
      <w:r>
        <w:rPr>
          <w:rFonts w:ascii="Times New Roman" w:hAnsi="Times New Roman"/>
          <w:b/>
          <w:bCs/>
          <w:lang w:val="uk-UA" w:eastAsia="ru-RU"/>
        </w:rPr>
        <w:tab/>
        <w:t xml:space="preserve">А.В. Яценко </w:t>
      </w:r>
    </w:p>
    <w:p w:rsidR="001C6697" w:rsidRDefault="001C6697" w:rsidP="001C6697"/>
    <w:p w:rsidR="0046612E" w:rsidRDefault="0046612E"/>
    <w:sectPr w:rsidR="0046612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06"/>
    <w:rsid w:val="001C6697"/>
    <w:rsid w:val="0046612E"/>
    <w:rsid w:val="00514048"/>
    <w:rsid w:val="00543406"/>
    <w:rsid w:val="00552A7A"/>
    <w:rsid w:val="00E4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73210"/>
  <w15:chartTrackingRefBased/>
  <w15:docId w15:val="{E41FA6A8-E97F-4435-AE8C-94325EC2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697"/>
    <w:pPr>
      <w:spacing w:after="200" w:line="276" w:lineRule="auto"/>
    </w:pPr>
    <w:rPr>
      <w:rFonts w:asciiTheme="majorHAnsi" w:eastAsia="Times New Roman" w:hAnsiTheme="majorHAnsi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3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2020-02-20T08:06:00Z</dcterms:created>
  <dcterms:modified xsi:type="dcterms:W3CDTF">2020-02-21T07:20:00Z</dcterms:modified>
</cp:coreProperties>
</file>