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656" w:rsidRPr="00BD1656" w:rsidRDefault="00BD1656" w:rsidP="004C1952">
      <w:pPr>
        <w:spacing w:after="0" w:line="240" w:lineRule="auto"/>
        <w:ind w:firstLine="4678"/>
        <w:jc w:val="both"/>
        <w:rPr>
          <w:rFonts w:ascii="Times New Roman" w:hAnsi="Times New Roman" w:cs="Times New Roman"/>
          <w:sz w:val="28"/>
          <w:szCs w:val="28"/>
        </w:rPr>
      </w:pPr>
      <w:r w:rsidRPr="00BD1656">
        <w:rPr>
          <w:rFonts w:ascii="Times New Roman" w:hAnsi="Times New Roman" w:cs="Times New Roman"/>
          <w:sz w:val="28"/>
          <w:szCs w:val="28"/>
        </w:rPr>
        <w:t>Проект</w:t>
      </w:r>
    </w:p>
    <w:p w:rsidR="00BD1656" w:rsidRPr="00BD1656" w:rsidRDefault="00BD1656" w:rsidP="004C1952">
      <w:pPr>
        <w:spacing w:after="0" w:line="240" w:lineRule="auto"/>
        <w:ind w:firstLine="4678"/>
        <w:jc w:val="both"/>
        <w:rPr>
          <w:rFonts w:ascii="Times New Roman" w:hAnsi="Times New Roman" w:cs="Times New Roman"/>
          <w:sz w:val="28"/>
          <w:szCs w:val="28"/>
        </w:rPr>
      </w:pPr>
      <w:r w:rsidRPr="00BD1656">
        <w:rPr>
          <w:rFonts w:ascii="Times New Roman" w:hAnsi="Times New Roman" w:cs="Times New Roman"/>
          <w:sz w:val="28"/>
          <w:szCs w:val="28"/>
        </w:rPr>
        <w:t>вноситься</w:t>
      </w:r>
    </w:p>
    <w:p w:rsidR="00BD1656" w:rsidRDefault="00BD1656" w:rsidP="004C1952">
      <w:pPr>
        <w:spacing w:after="0" w:line="240" w:lineRule="auto"/>
        <w:ind w:firstLine="4678"/>
        <w:jc w:val="both"/>
        <w:rPr>
          <w:rFonts w:ascii="Times New Roman" w:hAnsi="Times New Roman" w:cs="Times New Roman"/>
          <w:sz w:val="28"/>
          <w:szCs w:val="28"/>
        </w:rPr>
      </w:pPr>
      <w:r w:rsidRPr="00BD1656">
        <w:rPr>
          <w:rFonts w:ascii="Times New Roman" w:hAnsi="Times New Roman" w:cs="Times New Roman"/>
          <w:sz w:val="28"/>
          <w:szCs w:val="28"/>
        </w:rPr>
        <w:t>народними депутатами України</w:t>
      </w:r>
    </w:p>
    <w:p w:rsidR="00B169C2" w:rsidRPr="00B169C2" w:rsidRDefault="00B169C2" w:rsidP="00B169C2">
      <w:pPr>
        <w:spacing w:after="0" w:line="240" w:lineRule="auto"/>
        <w:ind w:left="411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169C2">
        <w:rPr>
          <w:rFonts w:ascii="Times New Roman" w:eastAsia="Times New Roman" w:hAnsi="Times New Roman" w:cs="Times New Roman"/>
          <w:sz w:val="28"/>
          <w:szCs w:val="28"/>
          <w:lang w:eastAsia="uk-UA"/>
        </w:rPr>
        <w:t>ГЕРАЩЕНКО І.В. (№188)</w:t>
      </w:r>
    </w:p>
    <w:p w:rsidR="00B169C2" w:rsidRPr="00B169C2" w:rsidRDefault="00B169C2" w:rsidP="00B169C2">
      <w:pPr>
        <w:spacing w:after="0" w:line="240" w:lineRule="auto"/>
        <w:ind w:left="411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БОБРОВСЬКОЮ</w:t>
      </w:r>
      <w:r w:rsidRPr="00B169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С.А. (№ 217)</w:t>
      </w:r>
    </w:p>
    <w:p w:rsidR="00B169C2" w:rsidRPr="00B169C2" w:rsidRDefault="00B169C2" w:rsidP="00B169C2">
      <w:pPr>
        <w:spacing w:after="0" w:line="240" w:lineRule="auto"/>
        <w:ind w:left="411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169C2">
        <w:rPr>
          <w:rFonts w:ascii="Times New Roman" w:eastAsia="Times New Roman" w:hAnsi="Times New Roman" w:cs="Times New Roman"/>
          <w:sz w:val="28"/>
          <w:szCs w:val="28"/>
          <w:lang w:eastAsia="uk-UA"/>
        </w:rPr>
        <w:t>ІОНО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ВОЮ</w:t>
      </w:r>
      <w:r w:rsidRPr="00B169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М.М. (№208)</w:t>
      </w:r>
    </w:p>
    <w:p w:rsidR="00B169C2" w:rsidRPr="00B169C2" w:rsidRDefault="00B169C2" w:rsidP="00B169C2">
      <w:pPr>
        <w:spacing w:after="0" w:line="240" w:lineRule="auto"/>
        <w:ind w:left="411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169C2">
        <w:rPr>
          <w:rFonts w:ascii="Times New Roman" w:eastAsia="Times New Roman" w:hAnsi="Times New Roman" w:cs="Times New Roman"/>
          <w:sz w:val="28"/>
          <w:szCs w:val="28"/>
          <w:lang w:eastAsia="uk-UA"/>
        </w:rPr>
        <w:t>ВАКАРЧУК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ОМ</w:t>
      </w:r>
      <w:r w:rsidRPr="00B169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С.І. (№209)</w:t>
      </w:r>
    </w:p>
    <w:p w:rsidR="00B169C2" w:rsidRPr="00B169C2" w:rsidRDefault="00B169C2" w:rsidP="00B169C2">
      <w:pPr>
        <w:spacing w:after="0" w:line="240" w:lineRule="auto"/>
        <w:ind w:left="411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НЕМИРЕЮ</w:t>
      </w:r>
      <w:r w:rsidRPr="00B169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Г.М. (№169)</w:t>
      </w:r>
    </w:p>
    <w:p w:rsidR="00B169C2" w:rsidRPr="00B169C2" w:rsidRDefault="00B169C2" w:rsidP="00B169C2">
      <w:pPr>
        <w:spacing w:after="0" w:line="240" w:lineRule="auto"/>
        <w:ind w:left="411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169C2">
        <w:rPr>
          <w:rFonts w:ascii="Times New Roman" w:eastAsia="Times New Roman" w:hAnsi="Times New Roman" w:cs="Times New Roman"/>
          <w:sz w:val="28"/>
          <w:szCs w:val="28"/>
          <w:lang w:eastAsia="uk-UA"/>
        </w:rPr>
        <w:t>НАЛИВАЙЧЕНКО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Pr="00B169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В.О. (№164)</w:t>
      </w:r>
    </w:p>
    <w:p w:rsidR="00B169C2" w:rsidRPr="00B169C2" w:rsidRDefault="00B169C2" w:rsidP="00B169C2">
      <w:pPr>
        <w:spacing w:after="0" w:line="240" w:lineRule="auto"/>
        <w:ind w:left="411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169C2">
        <w:rPr>
          <w:rFonts w:ascii="Times New Roman" w:eastAsia="Times New Roman" w:hAnsi="Times New Roman" w:cs="Times New Roman"/>
          <w:sz w:val="28"/>
          <w:szCs w:val="28"/>
          <w:lang w:eastAsia="uk-UA"/>
        </w:rPr>
        <w:t>ПАВЛЕНКО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Pr="00B169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Р.М. (№203)</w:t>
      </w:r>
    </w:p>
    <w:p w:rsidR="00B169C2" w:rsidRPr="00B169C2" w:rsidRDefault="00B169C2" w:rsidP="00B169C2">
      <w:pPr>
        <w:spacing w:after="0" w:line="240" w:lineRule="auto"/>
        <w:ind w:left="411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ЗАБРОДСЬКИМ</w:t>
      </w:r>
      <w:r w:rsidRPr="00B169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М.В. (№189)</w:t>
      </w:r>
    </w:p>
    <w:p w:rsidR="00B169C2" w:rsidRPr="00B169C2" w:rsidRDefault="00B169C2" w:rsidP="00B169C2">
      <w:pPr>
        <w:spacing w:after="0" w:line="240" w:lineRule="auto"/>
        <w:ind w:left="411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ФЕДИНОЮ</w:t>
      </w:r>
      <w:r w:rsidRPr="00B169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С.Р. (№190)</w:t>
      </w:r>
    </w:p>
    <w:p w:rsidR="00B169C2" w:rsidRPr="00B169C2" w:rsidRDefault="00B169C2" w:rsidP="00B169C2">
      <w:pPr>
        <w:spacing w:after="0" w:line="240" w:lineRule="auto"/>
        <w:ind w:left="411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169C2">
        <w:rPr>
          <w:rFonts w:ascii="Times New Roman" w:eastAsia="Times New Roman" w:hAnsi="Times New Roman" w:cs="Times New Roman"/>
          <w:sz w:val="28"/>
          <w:szCs w:val="28"/>
          <w:lang w:eastAsia="uk-UA"/>
        </w:rPr>
        <w:t>ДЖЕМІ</w:t>
      </w:r>
      <w:bookmarkStart w:id="0" w:name="_GoBack"/>
      <w:bookmarkEnd w:id="0"/>
      <w:r w:rsidRPr="00B169C2">
        <w:rPr>
          <w:rFonts w:ascii="Times New Roman" w:eastAsia="Times New Roman" w:hAnsi="Times New Roman" w:cs="Times New Roman"/>
          <w:sz w:val="28"/>
          <w:szCs w:val="28"/>
          <w:lang w:eastAsia="uk-UA"/>
        </w:rPr>
        <w:t>ЛЄВ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ИМ</w:t>
      </w:r>
      <w:r w:rsidRPr="00B169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 (№191)</w:t>
      </w:r>
    </w:p>
    <w:p w:rsidR="00B169C2" w:rsidRPr="00B169C2" w:rsidRDefault="00B169C2" w:rsidP="00B169C2">
      <w:pPr>
        <w:spacing w:after="0" w:line="240" w:lineRule="auto"/>
        <w:ind w:left="411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169C2">
        <w:rPr>
          <w:rFonts w:ascii="Times New Roman" w:eastAsia="Times New Roman" w:hAnsi="Times New Roman" w:cs="Times New Roman"/>
          <w:sz w:val="28"/>
          <w:szCs w:val="28"/>
          <w:lang w:eastAsia="uk-UA"/>
        </w:rPr>
        <w:t>ЧИЙГОЗ А.З. (№193)</w:t>
      </w:r>
    </w:p>
    <w:p w:rsidR="00B169C2" w:rsidRPr="00B169C2" w:rsidRDefault="00B169C2" w:rsidP="00B169C2">
      <w:pPr>
        <w:spacing w:after="0" w:line="240" w:lineRule="auto"/>
        <w:ind w:left="411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169C2">
        <w:rPr>
          <w:rFonts w:ascii="Times New Roman" w:eastAsia="Times New Roman" w:hAnsi="Times New Roman" w:cs="Times New Roman"/>
          <w:sz w:val="28"/>
          <w:szCs w:val="28"/>
          <w:lang w:eastAsia="uk-UA"/>
        </w:rPr>
        <w:t>СЮМАР В.П. (№201)</w:t>
      </w:r>
    </w:p>
    <w:p w:rsidR="00B169C2" w:rsidRPr="00B169C2" w:rsidRDefault="00B169C2" w:rsidP="00B169C2">
      <w:pPr>
        <w:spacing w:after="0" w:line="240" w:lineRule="auto"/>
        <w:ind w:left="411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169C2">
        <w:rPr>
          <w:rFonts w:ascii="Times New Roman" w:eastAsia="Times New Roman" w:hAnsi="Times New Roman" w:cs="Times New Roman"/>
          <w:sz w:val="28"/>
          <w:szCs w:val="28"/>
          <w:lang w:eastAsia="uk-UA"/>
        </w:rPr>
        <w:t>КЛИМПУШ-ЦИНЦАДЗЕ І.О. (№195)</w:t>
      </w:r>
    </w:p>
    <w:p w:rsidR="00B169C2" w:rsidRPr="00B169C2" w:rsidRDefault="00B169C2" w:rsidP="00B169C2">
      <w:pPr>
        <w:spacing w:after="0" w:line="240" w:lineRule="auto"/>
        <w:ind w:left="411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ЮЖАНІНОЮ</w:t>
      </w:r>
      <w:r w:rsidRPr="00B169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Н.П. (№199) </w:t>
      </w:r>
    </w:p>
    <w:p w:rsidR="00B169C2" w:rsidRPr="00B169C2" w:rsidRDefault="00B169C2" w:rsidP="00B169C2">
      <w:pPr>
        <w:spacing w:after="0" w:line="240" w:lineRule="auto"/>
        <w:ind w:left="411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169C2">
        <w:rPr>
          <w:rFonts w:ascii="Times New Roman" w:eastAsia="Times New Roman" w:hAnsi="Times New Roman" w:cs="Times New Roman"/>
          <w:sz w:val="28"/>
          <w:szCs w:val="28"/>
          <w:lang w:eastAsia="uk-UA"/>
        </w:rPr>
        <w:t>ГЕРАСИМОВ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ИМ</w:t>
      </w:r>
      <w:r w:rsidRPr="00B169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А.В. (№196)</w:t>
      </w:r>
    </w:p>
    <w:p w:rsidR="00B169C2" w:rsidRPr="00B169C2" w:rsidRDefault="00B169C2" w:rsidP="00B169C2">
      <w:pPr>
        <w:spacing w:after="0" w:line="240" w:lineRule="auto"/>
        <w:ind w:left="411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169C2">
        <w:rPr>
          <w:rFonts w:ascii="Times New Roman" w:eastAsia="Times New Roman" w:hAnsi="Times New Roman" w:cs="Times New Roman"/>
          <w:sz w:val="28"/>
          <w:szCs w:val="28"/>
          <w:lang w:eastAsia="uk-UA"/>
        </w:rPr>
        <w:t>ГОНЧАРЕНКО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Pr="00B169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О.О. (№338)</w:t>
      </w:r>
    </w:p>
    <w:p w:rsidR="00B169C2" w:rsidRPr="00B169C2" w:rsidRDefault="00B169C2" w:rsidP="00B169C2">
      <w:pPr>
        <w:spacing w:after="0" w:line="240" w:lineRule="auto"/>
        <w:ind w:left="411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169C2">
        <w:rPr>
          <w:rFonts w:ascii="Times New Roman" w:eastAsia="Times New Roman" w:hAnsi="Times New Roman" w:cs="Times New Roman"/>
          <w:sz w:val="28"/>
          <w:szCs w:val="28"/>
          <w:lang w:eastAsia="uk-UA"/>
        </w:rPr>
        <w:t>СОВСУН І.Р. (№223)</w:t>
      </w:r>
    </w:p>
    <w:p w:rsidR="00B169C2" w:rsidRPr="00B169C2" w:rsidRDefault="00B169C2" w:rsidP="00B169C2">
      <w:pPr>
        <w:spacing w:after="0" w:line="240" w:lineRule="auto"/>
        <w:ind w:left="411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169C2">
        <w:rPr>
          <w:rFonts w:ascii="Times New Roman" w:eastAsia="Times New Roman" w:hAnsi="Times New Roman" w:cs="Times New Roman"/>
          <w:sz w:val="28"/>
          <w:szCs w:val="28"/>
          <w:lang w:eastAsia="uk-UA"/>
        </w:rPr>
        <w:t>ФРІЗ І.В. (№198)</w:t>
      </w:r>
    </w:p>
    <w:p w:rsidR="00B169C2" w:rsidRPr="00B169C2" w:rsidRDefault="00B169C2" w:rsidP="00B169C2">
      <w:pPr>
        <w:spacing w:after="0" w:line="240" w:lineRule="auto"/>
        <w:ind w:left="411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169C2">
        <w:rPr>
          <w:rFonts w:ascii="Times New Roman" w:eastAsia="Times New Roman" w:hAnsi="Times New Roman" w:cs="Times New Roman"/>
          <w:sz w:val="28"/>
          <w:szCs w:val="28"/>
          <w:lang w:eastAsia="uk-UA"/>
        </w:rPr>
        <w:t>КЛИМЕНКО Ю.Л. (№210)</w:t>
      </w:r>
    </w:p>
    <w:p w:rsidR="00205F08" w:rsidRPr="00BD1656" w:rsidRDefault="00205F08" w:rsidP="00BD1656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</w:p>
    <w:p w:rsidR="00BD1656" w:rsidRPr="00BD1656" w:rsidRDefault="00BD1656" w:rsidP="00BD165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656">
        <w:rPr>
          <w:rFonts w:ascii="Times New Roman" w:hAnsi="Times New Roman" w:cs="Times New Roman"/>
          <w:b/>
          <w:sz w:val="28"/>
          <w:szCs w:val="28"/>
        </w:rPr>
        <w:t>ПОСТАНОВА</w:t>
      </w:r>
    </w:p>
    <w:p w:rsidR="00BD1656" w:rsidRPr="00BD1656" w:rsidRDefault="00BD1656" w:rsidP="00BD165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656">
        <w:rPr>
          <w:rFonts w:ascii="Times New Roman" w:hAnsi="Times New Roman" w:cs="Times New Roman"/>
          <w:b/>
          <w:sz w:val="28"/>
          <w:szCs w:val="28"/>
        </w:rPr>
        <w:t>Верховної Ради України</w:t>
      </w:r>
    </w:p>
    <w:p w:rsidR="00205F08" w:rsidRDefault="00205F08" w:rsidP="00205F08">
      <w:pPr>
        <w:spacing w:after="0" w:line="240" w:lineRule="auto"/>
        <w:ind w:firstLine="39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Pr="002F59E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вернення</w:t>
      </w:r>
      <w:r w:rsidRPr="002F59E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Верховної Ради України</w:t>
      </w:r>
    </w:p>
    <w:p w:rsidR="00205F08" w:rsidRDefault="00205F08" w:rsidP="00205F08">
      <w:pPr>
        <w:spacing w:after="0" w:line="240" w:lineRule="auto"/>
        <w:ind w:firstLine="39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до Ісламської Республіки Іран, компетентних органів державної влади України та до </w:t>
      </w:r>
      <w:r w:rsidRPr="005B40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Міжнародної організації цивільної авіації (IKAO)</w:t>
      </w:r>
      <w:r w:rsidRPr="002F59E0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205F08" w:rsidRPr="002F59E0" w:rsidRDefault="00205F08" w:rsidP="00205F08">
      <w:pPr>
        <w:spacing w:after="0" w:line="240" w:lineRule="auto"/>
        <w:ind w:firstLine="39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щодо надання юридичної оцінки факту </w:t>
      </w:r>
      <w:r w:rsidRPr="002F59E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нищення українського </w:t>
      </w:r>
      <w:r w:rsidRPr="002F59E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літака </w:t>
      </w:r>
    </w:p>
    <w:p w:rsidR="00205F08" w:rsidRPr="002F59E0" w:rsidRDefault="00205F08" w:rsidP="00205F08">
      <w:pPr>
        <w:spacing w:after="0" w:line="240" w:lineRule="auto"/>
        <w:ind w:firstLine="39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F59E0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uk-UA"/>
        </w:rPr>
        <w:t>Boeing-737 </w:t>
      </w:r>
      <w:r w:rsidRPr="002F59E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рейсу PS 752 авіакомпанії  «Міжнародні авіалінії України»</w:t>
      </w:r>
    </w:p>
    <w:p w:rsidR="00BD1656" w:rsidRPr="00BD1656" w:rsidRDefault="00205F08" w:rsidP="00205F0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9E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на території Ісламської Республіки Іран </w:t>
      </w:r>
    </w:p>
    <w:p w:rsidR="00BD1656" w:rsidRDefault="00BD1656" w:rsidP="00BD1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1656" w:rsidRPr="00BD1656" w:rsidRDefault="00BD1656" w:rsidP="00BD1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656">
        <w:rPr>
          <w:rFonts w:ascii="Times New Roman" w:hAnsi="Times New Roman" w:cs="Times New Roman"/>
          <w:sz w:val="28"/>
          <w:szCs w:val="28"/>
        </w:rPr>
        <w:t>Верховна Рада України п о с т а н о в л я є:</w:t>
      </w:r>
    </w:p>
    <w:p w:rsidR="00BD1656" w:rsidRPr="00BD1656" w:rsidRDefault="00BD1656" w:rsidP="00205F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656">
        <w:rPr>
          <w:rFonts w:ascii="Times New Roman" w:hAnsi="Times New Roman" w:cs="Times New Roman"/>
          <w:sz w:val="28"/>
          <w:szCs w:val="28"/>
        </w:rPr>
        <w:t xml:space="preserve">1. Схвалити </w:t>
      </w:r>
      <w:r w:rsidR="00205F08" w:rsidRPr="00205F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Звернення Верховної Ради України до Ісламської Республіки Іран, компетентних органів державної влади України та до </w:t>
      </w:r>
      <w:r w:rsidR="00205F08" w:rsidRPr="00205F08">
        <w:rPr>
          <w:rFonts w:ascii="Times New Roman" w:eastAsia="Times New Roman" w:hAnsi="Times New Roman" w:cs="Times New Roman"/>
          <w:sz w:val="28"/>
          <w:szCs w:val="28"/>
          <w:lang w:eastAsia="uk-UA"/>
        </w:rPr>
        <w:t>Міжнародної організації цивільної авіації (IKAO) </w:t>
      </w:r>
      <w:r w:rsidR="00205F08" w:rsidRPr="00205F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щодо надання юридичної оцінки факту знищення українського літака </w:t>
      </w:r>
      <w:r w:rsidR="00205F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205F08" w:rsidRPr="00205F08">
        <w:rPr>
          <w:rFonts w:ascii="Times New Roman" w:eastAsia="Times New Roman" w:hAnsi="Times New Roman" w:cs="Times New Roman"/>
          <w:bCs/>
          <w:color w:val="151515"/>
          <w:sz w:val="28"/>
          <w:szCs w:val="28"/>
          <w:lang w:eastAsia="uk-UA"/>
        </w:rPr>
        <w:t>Boeing-737 </w:t>
      </w:r>
      <w:r w:rsidR="00205F08">
        <w:rPr>
          <w:rFonts w:ascii="Times New Roman" w:eastAsia="Times New Roman" w:hAnsi="Times New Roman" w:cs="Times New Roman"/>
          <w:bCs/>
          <w:color w:val="151515"/>
          <w:sz w:val="28"/>
          <w:szCs w:val="28"/>
          <w:lang w:eastAsia="uk-UA"/>
        </w:rPr>
        <w:t xml:space="preserve"> </w:t>
      </w:r>
      <w:r w:rsidR="00205F08" w:rsidRPr="00205F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рейсу PS 752</w:t>
      </w:r>
      <w:r w:rsidR="00205F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а</w:t>
      </w:r>
      <w:r w:rsidR="00205F08" w:rsidRPr="00205F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віакомпанії  «Міжнародні авіалінії України» на території Ісламської Республіки Іран</w:t>
      </w:r>
      <w:r w:rsidR="00205F08" w:rsidRPr="002F59E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</w:t>
      </w:r>
      <w:r w:rsidR="00205F0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(додається)</w:t>
      </w:r>
      <w:r w:rsidRPr="00BD1656">
        <w:rPr>
          <w:rFonts w:ascii="Times New Roman" w:hAnsi="Times New Roman" w:cs="Times New Roman"/>
          <w:sz w:val="28"/>
          <w:szCs w:val="28"/>
        </w:rPr>
        <w:t>.</w:t>
      </w:r>
    </w:p>
    <w:p w:rsidR="00BD1656" w:rsidRPr="00BD1656" w:rsidRDefault="00BD1656" w:rsidP="00BD1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656">
        <w:rPr>
          <w:rFonts w:ascii="Times New Roman" w:hAnsi="Times New Roman" w:cs="Times New Roman"/>
          <w:sz w:val="28"/>
          <w:szCs w:val="28"/>
        </w:rPr>
        <w:t>2.Ця Постанова набирає чинності з дня її прийняття.</w:t>
      </w:r>
    </w:p>
    <w:p w:rsidR="00BD1656" w:rsidRPr="00BD1656" w:rsidRDefault="00BD1656" w:rsidP="00BD165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1656">
        <w:rPr>
          <w:rFonts w:ascii="Times New Roman" w:hAnsi="Times New Roman" w:cs="Times New Roman"/>
          <w:b/>
          <w:sz w:val="28"/>
          <w:szCs w:val="28"/>
        </w:rPr>
        <w:t>Голова Верховної Ради</w:t>
      </w:r>
    </w:p>
    <w:p w:rsidR="00761BB7" w:rsidRPr="00BD1656" w:rsidRDefault="00BD1656" w:rsidP="00BD165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BD1656">
        <w:rPr>
          <w:rFonts w:ascii="Times New Roman" w:hAnsi="Times New Roman" w:cs="Times New Roman"/>
          <w:b/>
          <w:sz w:val="28"/>
          <w:szCs w:val="28"/>
        </w:rPr>
        <w:t xml:space="preserve">України </w:t>
      </w:r>
      <w:r w:rsidRPr="004C195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</w:t>
      </w:r>
      <w:r w:rsidRPr="00BD1656">
        <w:rPr>
          <w:rFonts w:ascii="Times New Roman" w:hAnsi="Times New Roman" w:cs="Times New Roman"/>
          <w:b/>
          <w:sz w:val="28"/>
          <w:szCs w:val="28"/>
        </w:rPr>
        <w:t>Д. РАЗУМКОВ</w:t>
      </w:r>
    </w:p>
    <w:sectPr w:rsidR="00761BB7" w:rsidRPr="00BD16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656"/>
    <w:rsid w:val="00205F08"/>
    <w:rsid w:val="004C1952"/>
    <w:rsid w:val="00761BB7"/>
    <w:rsid w:val="007C69F8"/>
    <w:rsid w:val="009710B9"/>
    <w:rsid w:val="00B169C2"/>
    <w:rsid w:val="00BD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5860B-1943-43E8-8037-E945352AD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6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911</Words>
  <Characters>520</Characters>
  <Application>Microsoft Office Word</Application>
  <DocSecurity>0</DocSecurity>
  <Lines>4</Lines>
  <Paragraphs>2</Paragraphs>
  <ScaleCrop>false</ScaleCrop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Іонова Марія Миколаївна</dc:creator>
  <cp:keywords/>
  <dc:description/>
  <cp:lastModifiedBy>Фріз Ірина Василівна</cp:lastModifiedBy>
  <cp:revision>6</cp:revision>
  <dcterms:created xsi:type="dcterms:W3CDTF">2020-01-14T08:02:00Z</dcterms:created>
  <dcterms:modified xsi:type="dcterms:W3CDTF">2020-01-14T12:30:00Z</dcterms:modified>
</cp:coreProperties>
</file>