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0.2 -->
  <w:body>
    <w:tbl>
      <w:tblPr>
        <w:tblStyle w:val="TableNormal"/>
        <w:tblW w:w="0" w:type="auto"/>
        <w:tblInd w:w="3369" w:type="dxa"/>
        <w:tblLayout w:type="fixed"/>
        <w:tblLook w:val="0000"/>
      </w:tblPr>
      <w:tblGrid>
        <w:gridCol w:w="7229"/>
      </w:tblGrid>
      <w:tr w:rsidTr="00F55BDB">
        <w:tblPrEx>
          <w:tblW w:w="0" w:type="auto"/>
          <w:tblInd w:w="3369" w:type="dxa"/>
          <w:tblLayout w:type="fixed"/>
          <w:tblLook w:val="0000"/>
        </w:tblPrEx>
        <w:tc>
          <w:tcPr>
            <w:tcW w:w="7229" w:type="dxa"/>
          </w:tcPr>
          <w:p w:rsidR="006B6852" w:rsidRPr="00843337" w:rsidP="00F55BDB">
            <w:pPr>
              <w:spacing w:after="120"/>
              <w:jc w:val="right"/>
            </w:pPr>
            <w:r w:rsidRPr="00843337">
              <w:t xml:space="preserve">Додаток </w:t>
              <w:tab/>
              <w:tab/>
            </w:r>
          </w:p>
        </w:tc>
      </w:tr>
      <w:tr w:rsidTr="00F55BDB">
        <w:tblPrEx>
          <w:tblW w:w="0" w:type="auto"/>
          <w:tblInd w:w="3369" w:type="dxa"/>
          <w:tblLayout w:type="fixed"/>
          <w:tblLook w:val="0000"/>
        </w:tblPrEx>
        <w:trPr>
          <w:trHeight w:val="257"/>
        </w:trPr>
        <w:tc>
          <w:tcPr>
            <w:tcW w:w="7229" w:type="dxa"/>
          </w:tcPr>
          <w:p w:rsidR="006B6852" w:rsidRPr="00843337" w:rsidP="00F55BDB">
            <w:pPr>
              <w:jc w:val="right"/>
            </w:pPr>
            <w:r w:rsidRPr="00843337">
              <w:t xml:space="preserve">до Постанови Верховної Ради України </w:t>
            </w:r>
          </w:p>
        </w:tc>
      </w:tr>
      <w:tr w:rsidTr="00F55BDB">
        <w:tblPrEx>
          <w:tblW w:w="0" w:type="auto"/>
          <w:tblInd w:w="3369" w:type="dxa"/>
          <w:tblLayout w:type="fixed"/>
          <w:tblLook w:val="0000"/>
        </w:tblPrEx>
        <w:tc>
          <w:tcPr>
            <w:tcW w:w="7229" w:type="dxa"/>
          </w:tcPr>
          <w:p w:rsidR="006B6852" w:rsidRPr="00843337" w:rsidP="001B20D5">
            <w:pPr>
              <w:spacing w:before="120" w:after="120"/>
              <w:jc w:val="right"/>
            </w:pPr>
            <w:r w:rsidRPr="00843337" w:rsidR="00FB43EF">
              <w:rPr>
                <w:rFonts w:ascii="Baltica" w:hAnsi="Baltica"/>
              </w:rPr>
              <w:t>від "___" _________ 20</w:t>
            </w:r>
            <w:r w:rsidR="001B20D5">
              <w:rPr>
                <w:rFonts w:ascii="Baltica" w:hAnsi="Baltica"/>
              </w:rPr>
              <w:t>20</w:t>
            </w:r>
            <w:r w:rsidRPr="00843337" w:rsidR="00FB43EF">
              <w:rPr>
                <w:rFonts w:ascii="Baltica" w:hAnsi="Baltica"/>
              </w:rPr>
              <w:t xml:space="preserve"> року</w:t>
            </w:r>
          </w:p>
        </w:tc>
      </w:tr>
    </w:tbl>
    <w:p w:rsidR="0052404A" w:rsidRPr="00843337" w:rsidP="0052404A">
      <w:pPr>
        <w:jc w:val="right"/>
        <w:rPr>
          <w:i/>
        </w:rPr>
      </w:pPr>
    </w:p>
    <w:p w:rsidR="0057614F" w:rsidRPr="00843337" w:rsidP="0052404A">
      <w:pPr>
        <w:jc w:val="right"/>
        <w:rPr>
          <w:i/>
          <w:sz w:val="32"/>
          <w:szCs w:val="32"/>
        </w:rPr>
      </w:pPr>
    </w:p>
    <w:p w:rsidR="00F02DA9" w:rsidRPr="00843337" w:rsidP="0052404A">
      <w:pPr>
        <w:jc w:val="right"/>
        <w:rPr>
          <w:i/>
          <w:sz w:val="32"/>
          <w:szCs w:val="32"/>
        </w:rPr>
      </w:pPr>
    </w:p>
    <w:p w:rsidR="0052404A" w:rsidRPr="00843337" w:rsidP="00F02DA9">
      <w:pPr>
        <w:pStyle w:val="Heading2"/>
        <w:spacing w:before="120" w:line="288" w:lineRule="auto"/>
        <w:rPr>
          <w:rFonts w:ascii="Arial Black" w:hAnsi="Arial Black"/>
          <w:i w:val="0"/>
          <w:spacing w:val="0"/>
          <w:lang w:val="ru-RU"/>
        </w:rPr>
      </w:pPr>
      <w:r w:rsidRPr="00843337">
        <w:rPr>
          <w:rFonts w:ascii="Arial Black" w:hAnsi="Arial Black"/>
          <w:i w:val="0"/>
          <w:spacing w:val="0"/>
          <w:lang w:val="ru-RU"/>
        </w:rPr>
        <w:t>ПОРЯДОК ДЕННИЙ</w:t>
        <w:br/>
        <w:t xml:space="preserve"> </w:t>
      </w:r>
      <w:r w:rsidR="001B20D5">
        <w:rPr>
          <w:rFonts w:ascii="Arial Black" w:hAnsi="Arial Black"/>
          <w:i w:val="0"/>
          <w:spacing w:val="0"/>
          <w:lang w:val="ru-RU"/>
        </w:rPr>
        <w:t>треть</w:t>
      </w:r>
      <w:r w:rsidRPr="00843337">
        <w:rPr>
          <w:rFonts w:ascii="Arial Black" w:hAnsi="Arial Black"/>
          <w:i w:val="0"/>
          <w:spacing w:val="0"/>
          <w:lang w:val="ru-RU"/>
        </w:rPr>
        <w:t xml:space="preserve">ої сесії Верховної Ради України </w:t>
        <w:br/>
      </w:r>
      <w:r w:rsidR="001B20D5">
        <w:rPr>
          <w:rFonts w:ascii="Arial Black" w:hAnsi="Arial Black"/>
          <w:i w:val="0"/>
          <w:spacing w:val="0"/>
          <w:lang w:val="ru-RU"/>
        </w:rPr>
        <w:t>дев'ят</w:t>
      </w:r>
      <w:r w:rsidRPr="00843337">
        <w:rPr>
          <w:rFonts w:ascii="Arial Black" w:hAnsi="Arial Black"/>
          <w:i w:val="0"/>
          <w:spacing w:val="0"/>
          <w:lang w:val="ru-RU"/>
        </w:rPr>
        <w:t>ого скликання</w:t>
      </w:r>
    </w:p>
    <w:p w:rsidR="0052404A" w:rsidRPr="00843337" w:rsidP="0052404A">
      <w:pPr>
        <w:pStyle w:val="Heading3"/>
        <w:spacing w:before="320" w:after="200"/>
        <w:rPr>
          <w:rFonts w:ascii="Arial Black" w:hAnsi="Arial Black"/>
          <w:lang w:val="ru-RU"/>
        </w:rPr>
      </w:pPr>
      <w:r w:rsidRPr="00843337">
        <w:rPr>
          <w:rFonts w:ascii="Arial Black" w:hAnsi="Arial Black"/>
          <w:lang w:val="ru-RU"/>
        </w:rPr>
        <w:t>І. Питання, підготовлені до розгляду на пленарних засіданнях</w:t>
      </w:r>
    </w:p>
    <w:tbl>
      <w:tblPr>
        <w:tblStyle w:val="TableNormal"/>
        <w:tblW w:w="10762" w:type="dxa"/>
        <w:tblInd w:w="-35" w:type="dxa"/>
        <w:tblLayout w:type="fixed"/>
        <w:tblCellMar>
          <w:left w:w="107" w:type="dxa"/>
          <w:right w:w="107" w:type="dxa"/>
        </w:tblCellMar>
        <w:tblLook w:val="0000"/>
      </w:tblPr>
      <w:tblGrid>
        <w:gridCol w:w="852"/>
        <w:gridCol w:w="994"/>
        <w:gridCol w:w="6801"/>
        <w:gridCol w:w="2115"/>
      </w:tblGrid>
      <w:tr w:rsidTr="00F47DD2">
        <w:tblPrEx>
          <w:tblW w:w="10762" w:type="dxa"/>
          <w:tblInd w:w="-35" w:type="dxa"/>
          <w:tblLayout w:type="fixed"/>
          <w:tblCellMar>
            <w:left w:w="107" w:type="dxa"/>
            <w:right w:w="107" w:type="dxa"/>
          </w:tblCellMar>
          <w:tblLook w:val="0000"/>
        </w:tblPrEx>
        <w:trPr>
          <w:cantSplit/>
        </w:trPr>
        <w:tc>
          <w:tcPr>
            <w:tcW w:w="852" w:type="dxa"/>
            <w:tcBorders>
              <w:top w:val="single" w:sz="6" w:space="0" w:color="auto"/>
              <w:left w:val="single" w:sz="6" w:space="0" w:color="auto"/>
              <w:bottom w:val="single" w:sz="6" w:space="0" w:color="auto"/>
              <w:right w:val="single" w:sz="6" w:space="0" w:color="auto"/>
            </w:tcBorders>
            <w:vAlign w:val="center"/>
          </w:tcPr>
          <w:p w:rsidR="0052404A" w:rsidRPr="00843337" w:rsidP="00F02DA9">
            <w:pPr>
              <w:ind w:left="-57" w:right="-57"/>
              <w:jc w:val="center"/>
              <w:rPr>
                <w:rFonts w:ascii="Arial" w:hAnsi="Arial"/>
                <w:sz w:val="20"/>
              </w:rPr>
            </w:pPr>
            <w:r w:rsidRPr="00843337">
              <w:rPr>
                <w:rFonts w:ascii="Arial" w:hAnsi="Arial"/>
                <w:sz w:val="20"/>
              </w:rPr>
              <w:t>Реєстр. номер</w:t>
            </w:r>
          </w:p>
        </w:tc>
        <w:tc>
          <w:tcPr>
            <w:tcW w:w="994" w:type="dxa"/>
            <w:tcBorders>
              <w:top w:val="single" w:sz="6" w:space="0" w:color="auto"/>
              <w:left w:val="single" w:sz="6" w:space="0" w:color="auto"/>
              <w:bottom w:val="single" w:sz="6" w:space="0" w:color="auto"/>
              <w:right w:val="single" w:sz="6" w:space="0" w:color="auto"/>
            </w:tcBorders>
            <w:vAlign w:val="center"/>
          </w:tcPr>
          <w:p w:rsidR="0052404A" w:rsidRPr="00843337" w:rsidP="0052404A">
            <w:pPr>
              <w:spacing w:line="226" w:lineRule="auto"/>
              <w:ind w:left="-113" w:right="-113"/>
              <w:jc w:val="center"/>
              <w:rPr>
                <w:rFonts w:ascii="Arial" w:hAnsi="Arial"/>
                <w:sz w:val="20"/>
              </w:rPr>
            </w:pPr>
            <w:r w:rsidRPr="00843337">
              <w:rPr>
                <w:rFonts w:ascii="Arial" w:hAnsi="Arial"/>
                <w:sz w:val="20"/>
              </w:rPr>
              <w:t>Суб’єкт</w:t>
              <w:br/>
              <w:t>ініціа</w:t>
            </w:r>
            <w:r w:rsidRPr="00843337">
              <w:rPr>
                <w:rFonts w:ascii="Arial" w:hAnsi="Arial"/>
                <w:sz w:val="20"/>
              </w:rPr>
              <w:softHyphen/>
              <w:t>тиви</w:t>
            </w:r>
          </w:p>
        </w:tc>
        <w:tc>
          <w:tcPr>
            <w:tcW w:w="6801" w:type="dxa"/>
            <w:tcBorders>
              <w:top w:val="single" w:sz="6" w:space="0" w:color="auto"/>
              <w:left w:val="single" w:sz="6" w:space="0" w:color="auto"/>
              <w:bottom w:val="single" w:sz="6" w:space="0" w:color="auto"/>
              <w:right w:val="single" w:sz="6" w:space="0" w:color="auto"/>
            </w:tcBorders>
            <w:vAlign w:val="center"/>
          </w:tcPr>
          <w:p w:rsidR="0052404A" w:rsidRPr="00843337" w:rsidP="00F02DA9">
            <w:pPr>
              <w:jc w:val="center"/>
              <w:rPr>
                <w:rFonts w:ascii="Arial" w:hAnsi="Arial"/>
                <w:sz w:val="22"/>
                <w:szCs w:val="22"/>
              </w:rPr>
            </w:pPr>
            <w:r w:rsidRPr="00843337">
              <w:rPr>
                <w:rFonts w:ascii="Arial" w:hAnsi="Arial"/>
                <w:sz w:val="22"/>
                <w:szCs w:val="22"/>
              </w:rPr>
              <w:t>Назва законопроекту (питання)</w:t>
            </w:r>
          </w:p>
        </w:tc>
        <w:tc>
          <w:tcPr>
            <w:tcW w:w="2115" w:type="dxa"/>
            <w:tcBorders>
              <w:top w:val="single" w:sz="6" w:space="0" w:color="auto"/>
              <w:left w:val="single" w:sz="6" w:space="0" w:color="auto"/>
              <w:bottom w:val="single" w:sz="6" w:space="0" w:color="auto"/>
              <w:right w:val="single" w:sz="6" w:space="0" w:color="auto"/>
            </w:tcBorders>
            <w:vAlign w:val="center"/>
          </w:tcPr>
          <w:p w:rsidR="0052404A" w:rsidRPr="00843337" w:rsidP="00F02DA9">
            <w:pPr>
              <w:jc w:val="center"/>
              <w:rPr>
                <w:rFonts w:ascii="Arial" w:hAnsi="Arial"/>
                <w:i/>
                <w:sz w:val="22"/>
                <w:szCs w:val="22"/>
              </w:rPr>
            </w:pPr>
            <w:r w:rsidRPr="00843337">
              <w:rPr>
                <w:rFonts w:ascii="Arial" w:hAnsi="Arial"/>
                <w:sz w:val="22"/>
                <w:szCs w:val="22"/>
              </w:rPr>
              <w:t>Відповідальні</w:t>
            </w:r>
          </w:p>
        </w:tc>
      </w:tr>
    </w:tbl>
    <w:p w:rsidR="00A02E80" w:rsidRPr="00843337" w:rsidP="0052404A">
      <w:pPr>
        <w:spacing w:line="40" w:lineRule="exact"/>
      </w:pPr>
    </w:p>
    <w:p w:rsidR="00C94596" w:rsidRPr="00843337">
      <w:pPr>
        <w:rPr>
          <w:sz w:val="4"/>
          <w:szCs w:val="4"/>
        </w:rPr>
      </w:pPr>
    </w:p>
    <w:tbl>
      <w:tblPr>
        <w:tblStyle w:val="TableNormal"/>
        <w:tblW w:w="10812" w:type="dxa"/>
        <w:tblInd w:w="-73" w:type="dxa"/>
        <w:tblLayout w:type="fixed"/>
        <w:tblCellMar>
          <w:left w:w="107" w:type="dxa"/>
          <w:right w:w="107" w:type="dxa"/>
        </w:tblCellMar>
        <w:tblLook w:val="0000"/>
      </w:tblPr>
      <w:tblGrid>
        <w:gridCol w:w="897"/>
        <w:gridCol w:w="538"/>
        <w:gridCol w:w="7345"/>
        <w:gridCol w:w="2032"/>
      </w:tblGrid>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spacing w:after="40"/>
              <w:rPr>
                <w:sz w:val="22"/>
                <w:szCs w:val="22"/>
                <w:lang w:val="uk-UA"/>
              </w:rPr>
            </w:pPr>
            <w:r w:rsidRPr="009B6678">
              <w:rPr>
                <w:sz w:val="22"/>
                <w:szCs w:val="22"/>
                <w:lang w:val="uk-UA"/>
              </w:rPr>
              <w:t>0853</w:t>
            </w:r>
          </w:p>
        </w:tc>
        <w:tc>
          <w:tcPr>
            <w:tcW w:w="538" w:type="dxa"/>
          </w:tcPr>
          <w:p w:rsidR="009B6678" w:rsidRPr="009B6678" w:rsidP="009B6678">
            <w:pPr>
              <w:pStyle w:val="Table"/>
              <w:ind w:left="-28" w:right="-57"/>
              <w:rPr>
                <w:sz w:val="22"/>
                <w:szCs w:val="22"/>
                <w:lang w:val="ru-RU"/>
              </w:rPr>
            </w:pPr>
            <w:r w:rsidRPr="009B6678">
              <w:rPr>
                <w:sz w:val="22"/>
                <w:szCs w:val="22"/>
                <w:lang w:val="ru-RU"/>
              </w:rPr>
              <w:t>Д</w:t>
            </w:r>
          </w:p>
        </w:tc>
        <w:tc>
          <w:tcPr>
            <w:tcW w:w="7345" w:type="dxa"/>
          </w:tcPr>
          <w:p w:rsidR="009B6678" w:rsidRPr="009B6678" w:rsidP="009B6678">
            <w:pPr>
              <w:pStyle w:val="Table"/>
              <w:jc w:val="both"/>
              <w:rPr>
                <w:sz w:val="22"/>
                <w:szCs w:val="22"/>
                <w:lang w:val="ru-RU"/>
              </w:rPr>
            </w:pPr>
            <w:r w:rsidRPr="009B6678">
              <w:rPr>
                <w:spacing w:val="-2"/>
                <w:sz w:val="22"/>
                <w:szCs w:val="22"/>
                <w:lang w:val="ru-RU"/>
              </w:rPr>
              <w:t xml:space="preserve">Проект Закону про внесення змін до деяких законодавчих </w:t>
            </w:r>
            <w:r w:rsidRPr="009B6678">
              <w:rPr>
                <w:sz w:val="22"/>
                <w:szCs w:val="22"/>
                <w:lang w:val="ru-RU"/>
              </w:rPr>
              <w:t>актів України щодо уточнення порядку передачі в оренду водних об'єктів у комплексі з земельними ділянками (повторне друге читання) (вручено 03.12.2019</w:t>
            </w:r>
            <w:r w:rsidRPr="009B6678">
              <w:rPr>
                <w:sz w:val="22"/>
                <w:szCs w:val="22"/>
                <w:lang w:val="ru-RU"/>
              </w:rPr>
              <w:t>)</w:t>
            </w:r>
          </w:p>
        </w:tc>
        <w:tc>
          <w:tcPr>
            <w:tcW w:w="2032" w:type="dxa"/>
          </w:tcPr>
          <w:p w:rsidR="009B6678" w:rsidRPr="009B6678" w:rsidP="00F47DD2">
            <w:pPr>
              <w:pStyle w:val="Table"/>
              <w:ind w:left="-57" w:right="-57"/>
              <w:rPr>
                <w:i/>
                <w:iCs/>
                <w:sz w:val="22"/>
                <w:szCs w:val="22"/>
                <w:lang w:val="ru-RU"/>
              </w:rPr>
            </w:pPr>
            <w:r w:rsidRPr="009B6678">
              <w:rPr>
                <w:i/>
                <w:iCs/>
                <w:sz w:val="22"/>
                <w:szCs w:val="22"/>
                <w:lang w:val="ru-RU"/>
              </w:rPr>
              <w:t>М.Сольський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spacing w:after="40"/>
              <w:rPr>
                <w:sz w:val="22"/>
                <w:szCs w:val="22"/>
                <w:lang w:val="uk-UA"/>
              </w:rPr>
            </w:pPr>
            <w:r w:rsidRPr="009B6678">
              <w:rPr>
                <w:sz w:val="22"/>
                <w:szCs w:val="22"/>
                <w:lang w:val="uk-UA"/>
              </w:rPr>
              <w:t>0856</w:t>
            </w:r>
          </w:p>
        </w:tc>
        <w:tc>
          <w:tcPr>
            <w:tcW w:w="538" w:type="dxa"/>
          </w:tcPr>
          <w:p w:rsidR="009B6678" w:rsidRPr="009B6678" w:rsidP="009B6678">
            <w:pPr>
              <w:pStyle w:val="Table"/>
              <w:ind w:left="-28" w:right="-57"/>
              <w:rPr>
                <w:sz w:val="22"/>
                <w:szCs w:val="22"/>
                <w:lang w:val="ru-RU"/>
              </w:rPr>
            </w:pPr>
            <w:r w:rsidRPr="009B6678">
              <w:rPr>
                <w:sz w:val="22"/>
                <w:szCs w:val="22"/>
                <w:lang w:val="ru-RU"/>
              </w:rPr>
              <w:t>Д</w:t>
            </w:r>
          </w:p>
        </w:tc>
        <w:tc>
          <w:tcPr>
            <w:tcW w:w="7345" w:type="dxa"/>
          </w:tcPr>
          <w:p w:rsidR="009B6678" w:rsidRPr="009B6678" w:rsidP="009B6678">
            <w:pPr>
              <w:pStyle w:val="Table"/>
              <w:jc w:val="both"/>
              <w:rPr>
                <w:sz w:val="22"/>
                <w:szCs w:val="22"/>
                <w:lang w:val="ru-RU"/>
              </w:rPr>
            </w:pPr>
            <w:r w:rsidRPr="009B6678">
              <w:rPr>
                <w:sz w:val="22"/>
                <w:szCs w:val="22"/>
                <w:lang w:val="ru-RU"/>
              </w:rPr>
              <w:t xml:space="preserve">Проект Закону про сільськогосподарську кооперацію (друге читання) (вручено 03.12.2019) </w:t>
            </w:r>
          </w:p>
        </w:tc>
        <w:tc>
          <w:tcPr>
            <w:tcW w:w="2032" w:type="dxa"/>
          </w:tcPr>
          <w:p w:rsidR="009B6678" w:rsidRPr="009B6678" w:rsidP="00F47DD2">
            <w:pPr>
              <w:pStyle w:val="Table"/>
              <w:ind w:left="-57" w:right="-57"/>
              <w:rPr>
                <w:i/>
                <w:iCs/>
                <w:sz w:val="22"/>
                <w:szCs w:val="22"/>
              </w:rPr>
            </w:pPr>
            <w:r w:rsidRPr="009B6678">
              <w:rPr>
                <w:i/>
                <w:iCs/>
                <w:sz w:val="22"/>
                <w:szCs w:val="22"/>
                <w:lang w:val="ru-RU"/>
              </w:rPr>
              <w:t>М.</w:t>
            </w:r>
            <w:r w:rsidRPr="009B6678">
              <w:rPr>
                <w:i/>
                <w:iCs/>
                <w:sz w:val="22"/>
                <w:szCs w:val="22"/>
              </w:rPr>
              <w:t>Сольський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7D66CD">
            <w:pPr>
              <w:pStyle w:val="Table"/>
              <w:ind w:left="-57" w:right="-57"/>
              <w:rPr>
                <w:sz w:val="22"/>
                <w:szCs w:val="22"/>
                <w:lang w:val="uk-UA"/>
              </w:rPr>
            </w:pPr>
            <w:r w:rsidRPr="009B6678">
              <w:rPr>
                <w:sz w:val="22"/>
                <w:szCs w:val="22"/>
                <w:lang w:val="uk-UA"/>
              </w:rPr>
              <w:t>2178-10</w:t>
            </w:r>
          </w:p>
        </w:tc>
        <w:tc>
          <w:tcPr>
            <w:tcW w:w="538" w:type="dxa"/>
          </w:tcPr>
          <w:p w:rsidR="009B6678" w:rsidRPr="009B6678" w:rsidP="009B6678">
            <w:pPr>
              <w:pStyle w:val="Table"/>
              <w:ind w:left="-28" w:right="-57"/>
              <w:rPr>
                <w:sz w:val="22"/>
                <w:szCs w:val="22"/>
                <w:lang w:val="uk-UA"/>
              </w:rPr>
            </w:pPr>
            <w:r w:rsidRPr="009B6678">
              <w:rPr>
                <w:sz w:val="22"/>
                <w:szCs w:val="22"/>
                <w:lang w:val="uk-UA"/>
              </w:rPr>
              <w:t>Д</w:t>
            </w:r>
          </w:p>
        </w:tc>
        <w:tc>
          <w:tcPr>
            <w:tcW w:w="7345" w:type="dxa"/>
          </w:tcPr>
          <w:p w:rsidR="009B6678" w:rsidRPr="009B6678" w:rsidP="009B6678">
            <w:pPr>
              <w:pStyle w:val="Table"/>
              <w:jc w:val="both"/>
              <w:rPr>
                <w:sz w:val="22"/>
                <w:szCs w:val="22"/>
                <w:lang w:val="uk-UA"/>
              </w:rPr>
            </w:pPr>
            <w:r w:rsidRPr="009B6678">
              <w:rPr>
                <w:sz w:val="22"/>
                <w:szCs w:val="22"/>
                <w:lang w:val="uk-UA"/>
              </w:rPr>
              <w:t>Проект Закону про внесення змін до деяких законодавчих актів України щодо обігу земель сільськогосподарського призначення (друге читанн</w:t>
            </w:r>
            <w:r w:rsidR="00B93E52">
              <w:rPr>
                <w:sz w:val="22"/>
                <w:szCs w:val="22"/>
                <w:lang w:val="uk-UA"/>
              </w:rPr>
              <w:t>я</w:t>
            </w:r>
            <w:r w:rsidRPr="009B6678">
              <w:rPr>
                <w:sz w:val="22"/>
                <w:szCs w:val="22"/>
                <w:lang w:val="uk-UA"/>
              </w:rPr>
              <w:t>) (вручено 14.01.2020)</w:t>
            </w:r>
          </w:p>
        </w:tc>
        <w:tc>
          <w:tcPr>
            <w:tcW w:w="2032" w:type="dxa"/>
          </w:tcPr>
          <w:p w:rsidR="009B6678" w:rsidRPr="009B6678" w:rsidP="00F47DD2">
            <w:pPr>
              <w:pStyle w:val="Table"/>
              <w:ind w:left="-57" w:right="-57"/>
              <w:rPr>
                <w:i/>
                <w:iCs/>
                <w:sz w:val="22"/>
                <w:szCs w:val="22"/>
                <w:lang w:val="uk-UA"/>
              </w:rPr>
            </w:pPr>
            <w:r w:rsidRPr="009B6678">
              <w:rPr>
                <w:i/>
                <w:iCs/>
                <w:sz w:val="22"/>
                <w:szCs w:val="22"/>
                <w:lang w:val="uk-UA"/>
              </w:rPr>
              <w:t>М.Сольський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rPr>
                <w:sz w:val="22"/>
                <w:szCs w:val="22"/>
              </w:rPr>
            </w:pPr>
            <w:r w:rsidRPr="009B6678">
              <w:rPr>
                <w:sz w:val="22"/>
                <w:szCs w:val="22"/>
              </w:rPr>
              <w:t>2289</w:t>
            </w:r>
          </w:p>
        </w:tc>
        <w:tc>
          <w:tcPr>
            <w:tcW w:w="538" w:type="dxa"/>
          </w:tcPr>
          <w:p w:rsidR="009B6678" w:rsidRPr="009B6678" w:rsidP="009B6678">
            <w:pPr>
              <w:pStyle w:val="Table"/>
              <w:ind w:left="-28" w:right="-57"/>
              <w:rPr>
                <w:sz w:val="22"/>
                <w:szCs w:val="22"/>
              </w:rPr>
            </w:pPr>
            <w:r w:rsidRPr="009B6678">
              <w:rPr>
                <w:sz w:val="22"/>
                <w:szCs w:val="22"/>
              </w:rPr>
              <w:t>Д</w:t>
            </w:r>
          </w:p>
        </w:tc>
        <w:tc>
          <w:tcPr>
            <w:tcW w:w="7345" w:type="dxa"/>
          </w:tcPr>
          <w:p w:rsidR="009B6678" w:rsidRPr="009B6678" w:rsidP="009B6678">
            <w:pPr>
              <w:pStyle w:val="Table"/>
              <w:jc w:val="both"/>
              <w:rPr>
                <w:sz w:val="22"/>
                <w:szCs w:val="22"/>
                <w:lang w:val="ru-RU"/>
              </w:rPr>
            </w:pPr>
            <w:r w:rsidRPr="009B6678">
              <w:rPr>
                <w:sz w:val="22"/>
                <w:szCs w:val="22"/>
                <w:lang w:val="ru-RU"/>
              </w:rPr>
              <w:t>Проект Закону про внесення змін до статті 4 Закону України "Про пестициди та агрохімікати" щодо ввезення пестицидів на митну територію України (проект н.д. О.Тарасова надано 24.10.2019, подання Комітету – 14.11.2019)</w:t>
            </w:r>
          </w:p>
        </w:tc>
        <w:tc>
          <w:tcPr>
            <w:tcW w:w="2032" w:type="dxa"/>
          </w:tcPr>
          <w:p w:rsidR="009B6678" w:rsidRPr="009B6678" w:rsidP="00F47DD2">
            <w:pPr>
              <w:pStyle w:val="Table"/>
              <w:ind w:left="-57" w:right="-57"/>
              <w:rPr>
                <w:i/>
                <w:iCs/>
                <w:sz w:val="22"/>
                <w:szCs w:val="22"/>
              </w:rPr>
            </w:pPr>
            <w:r w:rsidRPr="009B6678">
              <w:rPr>
                <w:i/>
                <w:iCs/>
                <w:sz w:val="22"/>
                <w:szCs w:val="22"/>
              </w:rPr>
              <w:t>М.Сольський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rPr>
                <w:sz w:val="22"/>
                <w:szCs w:val="22"/>
              </w:rPr>
            </w:pPr>
            <w:r w:rsidRPr="009B6678">
              <w:rPr>
                <w:sz w:val="22"/>
                <w:szCs w:val="22"/>
              </w:rPr>
              <w:t>2203</w:t>
            </w:r>
          </w:p>
        </w:tc>
        <w:tc>
          <w:tcPr>
            <w:tcW w:w="538" w:type="dxa"/>
          </w:tcPr>
          <w:p w:rsidR="009B6678" w:rsidRPr="009B6678" w:rsidP="009B6678">
            <w:pPr>
              <w:pStyle w:val="Table"/>
              <w:ind w:left="-28" w:right="-57"/>
              <w:rPr>
                <w:sz w:val="22"/>
                <w:szCs w:val="22"/>
              </w:rPr>
            </w:pPr>
            <w:r w:rsidRPr="009B6678">
              <w:rPr>
                <w:sz w:val="22"/>
                <w:szCs w:val="22"/>
              </w:rPr>
              <w:t>Д</w:t>
            </w:r>
          </w:p>
        </w:tc>
        <w:tc>
          <w:tcPr>
            <w:tcW w:w="7345" w:type="dxa"/>
          </w:tcPr>
          <w:p w:rsidR="009B6678" w:rsidRPr="009B6678" w:rsidP="009B6678">
            <w:pPr>
              <w:pStyle w:val="Table"/>
              <w:jc w:val="both"/>
              <w:rPr>
                <w:sz w:val="22"/>
                <w:szCs w:val="22"/>
                <w:lang w:val="ru-RU"/>
              </w:rPr>
            </w:pPr>
            <w:r w:rsidRPr="009B6678">
              <w:rPr>
                <w:sz w:val="22"/>
                <w:szCs w:val="22"/>
                <w:lang w:val="ru-RU"/>
              </w:rPr>
              <w:t>Проект Закону про внесення змін до деяких законодавчих актів України щодо обмеження спільної роботи близьких осіб (проект н.д. В.Сюмар надано 07.10.2019, подання Комітету –  14.01.2020)</w:t>
            </w:r>
          </w:p>
        </w:tc>
        <w:tc>
          <w:tcPr>
            <w:tcW w:w="2032" w:type="dxa"/>
          </w:tcPr>
          <w:p w:rsidR="009B6678" w:rsidRPr="009B6678" w:rsidP="00F47DD2">
            <w:pPr>
              <w:pStyle w:val="Table"/>
              <w:ind w:left="-57" w:right="-57"/>
              <w:rPr>
                <w:i/>
                <w:iCs/>
                <w:sz w:val="22"/>
                <w:szCs w:val="22"/>
              </w:rPr>
            </w:pPr>
            <w:r w:rsidRPr="009B6678">
              <w:rPr>
                <w:i/>
                <w:iCs/>
                <w:sz w:val="22"/>
                <w:szCs w:val="22"/>
              </w:rPr>
              <w:t>А.Красносільська</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rPr>
                <w:sz w:val="22"/>
                <w:szCs w:val="22"/>
              </w:rPr>
            </w:pPr>
            <w:r w:rsidRPr="009B6678">
              <w:rPr>
                <w:sz w:val="22"/>
                <w:szCs w:val="22"/>
              </w:rPr>
              <w:t>2483</w:t>
            </w:r>
          </w:p>
        </w:tc>
        <w:tc>
          <w:tcPr>
            <w:tcW w:w="538" w:type="dxa"/>
          </w:tcPr>
          <w:p w:rsidR="009B6678" w:rsidRPr="009B6678" w:rsidP="009B6678">
            <w:pPr>
              <w:pStyle w:val="Table"/>
              <w:ind w:left="-28" w:right="-57"/>
              <w:rPr>
                <w:sz w:val="22"/>
                <w:szCs w:val="22"/>
              </w:rPr>
            </w:pPr>
            <w:r w:rsidRPr="009B6678">
              <w:rPr>
                <w:sz w:val="22"/>
                <w:szCs w:val="22"/>
              </w:rPr>
              <w:t>У</w:t>
            </w:r>
          </w:p>
        </w:tc>
        <w:tc>
          <w:tcPr>
            <w:tcW w:w="7345" w:type="dxa"/>
          </w:tcPr>
          <w:p w:rsidR="009B6678" w:rsidRPr="009B6678" w:rsidP="009B6678">
            <w:pPr>
              <w:pStyle w:val="Table"/>
              <w:jc w:val="both"/>
              <w:rPr>
                <w:sz w:val="22"/>
                <w:szCs w:val="22"/>
              </w:rPr>
            </w:pPr>
            <w:r w:rsidRPr="009B6678">
              <w:rPr>
                <w:sz w:val="22"/>
                <w:szCs w:val="22"/>
                <w:lang w:val="ru-RU"/>
              </w:rPr>
              <w:t>Проект</w:t>
            </w:r>
            <w:r w:rsidRPr="009B6678">
              <w:rPr>
                <w:sz w:val="22"/>
                <w:szCs w:val="22"/>
              </w:rPr>
              <w:t xml:space="preserve"> </w:t>
            </w:r>
            <w:r w:rsidRPr="009B6678">
              <w:rPr>
                <w:sz w:val="22"/>
                <w:szCs w:val="22"/>
                <w:lang w:val="ru-RU"/>
              </w:rPr>
              <w:t>Закону</w:t>
            </w:r>
            <w:r w:rsidRPr="009B6678">
              <w:rPr>
                <w:sz w:val="22"/>
                <w:szCs w:val="22"/>
              </w:rPr>
              <w:t xml:space="preserve"> </w:t>
            </w:r>
            <w:r w:rsidRPr="009B6678">
              <w:rPr>
                <w:sz w:val="22"/>
                <w:szCs w:val="22"/>
                <w:lang w:val="ru-RU"/>
              </w:rPr>
              <w:t>про</w:t>
            </w:r>
            <w:r w:rsidRPr="009B6678">
              <w:rPr>
                <w:sz w:val="22"/>
                <w:szCs w:val="22"/>
              </w:rPr>
              <w:t xml:space="preserve"> </w:t>
            </w:r>
            <w:r w:rsidRPr="009B6678">
              <w:rPr>
                <w:sz w:val="22"/>
                <w:szCs w:val="22"/>
                <w:lang w:val="ru-RU"/>
              </w:rPr>
              <w:t>внесення</w:t>
            </w:r>
            <w:r w:rsidRPr="009B6678">
              <w:rPr>
                <w:sz w:val="22"/>
                <w:szCs w:val="22"/>
              </w:rPr>
              <w:t xml:space="preserve"> </w:t>
            </w:r>
            <w:r w:rsidRPr="009B6678">
              <w:rPr>
                <w:sz w:val="22"/>
                <w:szCs w:val="22"/>
                <w:lang w:val="ru-RU"/>
              </w:rPr>
              <w:t>змін</w:t>
            </w:r>
            <w:r w:rsidRPr="009B6678">
              <w:rPr>
                <w:sz w:val="22"/>
                <w:szCs w:val="22"/>
              </w:rPr>
              <w:t xml:space="preserve"> </w:t>
            </w:r>
            <w:r w:rsidRPr="009B6678">
              <w:rPr>
                <w:sz w:val="22"/>
                <w:szCs w:val="22"/>
                <w:lang w:val="ru-RU"/>
              </w:rPr>
              <w:t>до</w:t>
            </w:r>
            <w:r w:rsidRPr="009B6678">
              <w:rPr>
                <w:sz w:val="22"/>
                <w:szCs w:val="22"/>
              </w:rPr>
              <w:t xml:space="preserve"> </w:t>
            </w:r>
            <w:r w:rsidRPr="009B6678">
              <w:rPr>
                <w:sz w:val="22"/>
                <w:szCs w:val="22"/>
                <w:lang w:val="ru-RU"/>
              </w:rPr>
              <w:t>Закону</w:t>
            </w:r>
            <w:r w:rsidRPr="009B6678">
              <w:rPr>
                <w:sz w:val="22"/>
                <w:szCs w:val="22"/>
              </w:rPr>
              <w:t xml:space="preserve"> </w:t>
            </w:r>
            <w:r w:rsidRPr="009B6678">
              <w:rPr>
                <w:sz w:val="22"/>
                <w:szCs w:val="22"/>
                <w:lang w:val="ru-RU"/>
              </w:rPr>
              <w:t>України</w:t>
            </w:r>
            <w:r w:rsidRPr="009B6678">
              <w:rPr>
                <w:sz w:val="22"/>
                <w:szCs w:val="22"/>
              </w:rPr>
              <w:t xml:space="preserve"> "</w:t>
            </w:r>
            <w:r w:rsidRPr="009B6678">
              <w:rPr>
                <w:sz w:val="22"/>
                <w:szCs w:val="22"/>
                <w:lang w:val="ru-RU"/>
              </w:rPr>
              <w:t>Про</w:t>
            </w:r>
            <w:r w:rsidRPr="009B6678">
              <w:rPr>
                <w:sz w:val="22"/>
                <w:szCs w:val="22"/>
              </w:rPr>
              <w:t xml:space="preserve"> </w:t>
            </w:r>
            <w:r w:rsidRPr="009B6678">
              <w:rPr>
                <w:sz w:val="22"/>
                <w:szCs w:val="22"/>
                <w:lang w:val="ru-RU"/>
              </w:rPr>
              <w:t>Вищий</w:t>
            </w:r>
            <w:r w:rsidRPr="009B6678">
              <w:rPr>
                <w:sz w:val="22"/>
                <w:szCs w:val="22"/>
              </w:rPr>
              <w:t xml:space="preserve"> </w:t>
            </w:r>
            <w:r w:rsidRPr="009B6678">
              <w:rPr>
                <w:sz w:val="22"/>
                <w:szCs w:val="22"/>
                <w:lang w:val="ru-RU"/>
              </w:rPr>
              <w:t>антикорупційний</w:t>
            </w:r>
            <w:r w:rsidRPr="009B6678">
              <w:rPr>
                <w:sz w:val="22"/>
                <w:szCs w:val="22"/>
              </w:rPr>
              <w:t xml:space="preserve"> </w:t>
            </w:r>
            <w:r w:rsidRPr="009B6678">
              <w:rPr>
                <w:sz w:val="22"/>
                <w:szCs w:val="22"/>
                <w:lang w:val="ru-RU"/>
              </w:rPr>
              <w:t>суд</w:t>
            </w:r>
            <w:r w:rsidRPr="009B6678">
              <w:rPr>
                <w:sz w:val="22"/>
                <w:szCs w:val="22"/>
              </w:rPr>
              <w:t xml:space="preserve">" </w:t>
            </w:r>
            <w:r w:rsidRPr="009B6678">
              <w:rPr>
                <w:sz w:val="22"/>
                <w:szCs w:val="22"/>
                <w:lang w:val="ru-RU"/>
              </w:rPr>
              <w:t>у</w:t>
            </w:r>
            <w:r w:rsidRPr="009B6678">
              <w:rPr>
                <w:sz w:val="22"/>
                <w:szCs w:val="22"/>
              </w:rPr>
              <w:t xml:space="preserve"> </w:t>
            </w:r>
            <w:r w:rsidRPr="009B6678">
              <w:rPr>
                <w:sz w:val="22"/>
                <w:szCs w:val="22"/>
                <w:lang w:val="ru-RU"/>
              </w:rPr>
              <w:t>зв</w:t>
            </w:r>
            <w:r w:rsidRPr="009B6678">
              <w:rPr>
                <w:sz w:val="22"/>
                <w:szCs w:val="22"/>
              </w:rPr>
              <w:t>'</w:t>
            </w:r>
            <w:r w:rsidRPr="009B6678">
              <w:rPr>
                <w:sz w:val="22"/>
                <w:szCs w:val="22"/>
                <w:lang w:val="ru-RU"/>
              </w:rPr>
              <w:t>язку</w:t>
            </w:r>
            <w:r w:rsidRPr="009B6678">
              <w:rPr>
                <w:sz w:val="22"/>
                <w:szCs w:val="22"/>
              </w:rPr>
              <w:t xml:space="preserve"> </w:t>
            </w:r>
            <w:r w:rsidRPr="009B6678">
              <w:rPr>
                <w:sz w:val="22"/>
                <w:szCs w:val="22"/>
                <w:lang w:val="ru-RU"/>
              </w:rPr>
              <w:t>з</w:t>
            </w:r>
            <w:r w:rsidRPr="009B6678">
              <w:rPr>
                <w:sz w:val="22"/>
                <w:szCs w:val="22"/>
              </w:rPr>
              <w:t xml:space="preserve"> </w:t>
            </w:r>
            <w:r w:rsidRPr="009B6678">
              <w:rPr>
                <w:sz w:val="22"/>
                <w:szCs w:val="22"/>
                <w:lang w:val="ru-RU"/>
              </w:rPr>
              <w:t>прийняттям</w:t>
            </w:r>
            <w:r w:rsidRPr="009B6678">
              <w:rPr>
                <w:sz w:val="22"/>
                <w:szCs w:val="22"/>
              </w:rPr>
              <w:t xml:space="preserve"> </w:t>
            </w:r>
            <w:r w:rsidRPr="009B6678">
              <w:rPr>
                <w:sz w:val="22"/>
                <w:szCs w:val="22"/>
                <w:lang w:val="ru-RU"/>
              </w:rPr>
              <w:t>Закону</w:t>
            </w:r>
            <w:r w:rsidRPr="009B6678">
              <w:rPr>
                <w:sz w:val="22"/>
                <w:szCs w:val="22"/>
              </w:rPr>
              <w:t xml:space="preserve"> </w:t>
            </w:r>
            <w:r w:rsidRPr="009B6678">
              <w:rPr>
                <w:sz w:val="22"/>
                <w:szCs w:val="22"/>
                <w:lang w:val="ru-RU"/>
              </w:rPr>
              <w:t>України</w:t>
            </w:r>
            <w:r w:rsidRPr="009B6678">
              <w:rPr>
                <w:sz w:val="22"/>
                <w:szCs w:val="22"/>
              </w:rPr>
              <w:t xml:space="preserve"> "</w:t>
            </w:r>
            <w:r w:rsidRPr="009B6678">
              <w:rPr>
                <w:sz w:val="22"/>
                <w:szCs w:val="22"/>
                <w:lang w:val="ru-RU"/>
              </w:rPr>
              <w:t>Про</w:t>
            </w:r>
            <w:r w:rsidRPr="009B6678">
              <w:rPr>
                <w:sz w:val="22"/>
                <w:szCs w:val="22"/>
              </w:rPr>
              <w:t xml:space="preserve"> </w:t>
            </w:r>
            <w:r w:rsidRPr="009B6678">
              <w:rPr>
                <w:sz w:val="22"/>
                <w:szCs w:val="22"/>
                <w:lang w:val="ru-RU"/>
              </w:rPr>
              <w:t>внесення</w:t>
            </w:r>
            <w:r w:rsidRPr="009B6678">
              <w:rPr>
                <w:sz w:val="22"/>
                <w:szCs w:val="22"/>
              </w:rPr>
              <w:t xml:space="preserve"> </w:t>
            </w:r>
            <w:r w:rsidRPr="009B6678">
              <w:rPr>
                <w:sz w:val="22"/>
                <w:szCs w:val="22"/>
                <w:lang w:val="ru-RU"/>
              </w:rPr>
              <w:t>змін</w:t>
            </w:r>
            <w:r w:rsidRPr="009B6678">
              <w:rPr>
                <w:sz w:val="22"/>
                <w:szCs w:val="22"/>
              </w:rPr>
              <w:t xml:space="preserve"> </w:t>
            </w:r>
            <w:r w:rsidRPr="009B6678">
              <w:rPr>
                <w:sz w:val="22"/>
                <w:szCs w:val="22"/>
                <w:lang w:val="ru-RU"/>
              </w:rPr>
              <w:t>до</w:t>
            </w:r>
            <w:r w:rsidRPr="009B6678">
              <w:rPr>
                <w:sz w:val="22"/>
                <w:szCs w:val="22"/>
              </w:rPr>
              <w:t xml:space="preserve"> </w:t>
            </w:r>
            <w:r w:rsidRPr="009B6678">
              <w:rPr>
                <w:sz w:val="22"/>
                <w:szCs w:val="22"/>
                <w:lang w:val="ru-RU"/>
              </w:rPr>
              <w:t>деяких</w:t>
            </w:r>
            <w:r w:rsidRPr="009B6678">
              <w:rPr>
                <w:sz w:val="22"/>
                <w:szCs w:val="22"/>
              </w:rPr>
              <w:t xml:space="preserve"> </w:t>
            </w:r>
            <w:r w:rsidRPr="009B6678">
              <w:rPr>
                <w:sz w:val="22"/>
                <w:szCs w:val="22"/>
                <w:lang w:val="ru-RU"/>
              </w:rPr>
              <w:t>законодавчих</w:t>
            </w:r>
            <w:r w:rsidRPr="009B6678">
              <w:rPr>
                <w:sz w:val="22"/>
                <w:szCs w:val="22"/>
              </w:rPr>
              <w:t xml:space="preserve"> </w:t>
            </w:r>
            <w:r w:rsidRPr="009B6678">
              <w:rPr>
                <w:sz w:val="22"/>
                <w:szCs w:val="22"/>
                <w:lang w:val="ru-RU"/>
              </w:rPr>
              <w:t>актів</w:t>
            </w:r>
            <w:r w:rsidRPr="009B6678">
              <w:rPr>
                <w:sz w:val="22"/>
                <w:szCs w:val="22"/>
              </w:rPr>
              <w:t xml:space="preserve"> </w:t>
            </w:r>
            <w:r w:rsidRPr="009B6678">
              <w:rPr>
                <w:sz w:val="22"/>
                <w:szCs w:val="22"/>
                <w:lang w:val="ru-RU"/>
              </w:rPr>
              <w:t>України</w:t>
            </w:r>
            <w:r w:rsidRPr="009B6678">
              <w:rPr>
                <w:sz w:val="22"/>
                <w:szCs w:val="22"/>
              </w:rPr>
              <w:t xml:space="preserve"> </w:t>
            </w:r>
            <w:r w:rsidRPr="009B6678">
              <w:rPr>
                <w:sz w:val="22"/>
                <w:szCs w:val="22"/>
                <w:lang w:val="ru-RU"/>
              </w:rPr>
              <w:t>щодо</w:t>
            </w:r>
            <w:r w:rsidRPr="009B6678">
              <w:rPr>
                <w:sz w:val="22"/>
                <w:szCs w:val="22"/>
              </w:rPr>
              <w:t xml:space="preserve"> </w:t>
            </w:r>
            <w:r w:rsidRPr="009B6678">
              <w:rPr>
                <w:sz w:val="22"/>
                <w:szCs w:val="22"/>
                <w:lang w:val="ru-RU"/>
              </w:rPr>
              <w:t>спрощення</w:t>
            </w:r>
            <w:r w:rsidRPr="009B6678">
              <w:rPr>
                <w:sz w:val="22"/>
                <w:szCs w:val="22"/>
              </w:rPr>
              <w:t xml:space="preserve"> </w:t>
            </w:r>
            <w:r w:rsidRPr="009B6678">
              <w:rPr>
                <w:sz w:val="22"/>
                <w:szCs w:val="22"/>
                <w:lang w:val="ru-RU"/>
              </w:rPr>
              <w:t>досудового</w:t>
            </w:r>
            <w:r w:rsidRPr="009B6678">
              <w:rPr>
                <w:sz w:val="22"/>
                <w:szCs w:val="22"/>
              </w:rPr>
              <w:t xml:space="preserve"> </w:t>
            </w:r>
            <w:r w:rsidRPr="009B6678">
              <w:rPr>
                <w:sz w:val="22"/>
                <w:szCs w:val="22"/>
                <w:lang w:val="ru-RU"/>
              </w:rPr>
              <w:t>розслідування</w:t>
            </w:r>
            <w:r w:rsidRPr="009B6678">
              <w:rPr>
                <w:sz w:val="22"/>
                <w:szCs w:val="22"/>
              </w:rPr>
              <w:t xml:space="preserve"> </w:t>
            </w:r>
            <w:r w:rsidRPr="009B6678">
              <w:rPr>
                <w:sz w:val="22"/>
                <w:szCs w:val="22"/>
                <w:lang w:val="ru-RU"/>
              </w:rPr>
              <w:t>окремих</w:t>
            </w:r>
            <w:r w:rsidRPr="009B6678">
              <w:rPr>
                <w:sz w:val="22"/>
                <w:szCs w:val="22"/>
              </w:rPr>
              <w:t xml:space="preserve"> </w:t>
            </w:r>
            <w:r w:rsidRPr="009B6678">
              <w:rPr>
                <w:sz w:val="22"/>
                <w:szCs w:val="22"/>
                <w:lang w:val="ru-RU"/>
              </w:rPr>
              <w:t>категорій</w:t>
            </w:r>
            <w:r w:rsidRPr="009B6678">
              <w:rPr>
                <w:sz w:val="22"/>
                <w:szCs w:val="22"/>
              </w:rPr>
              <w:t xml:space="preserve"> </w:t>
            </w:r>
            <w:r w:rsidRPr="009B6678">
              <w:rPr>
                <w:sz w:val="22"/>
                <w:szCs w:val="22"/>
                <w:lang w:val="ru-RU"/>
              </w:rPr>
              <w:t>кримінальних</w:t>
            </w:r>
            <w:r w:rsidRPr="009B6678">
              <w:rPr>
                <w:sz w:val="22"/>
                <w:szCs w:val="22"/>
              </w:rPr>
              <w:t xml:space="preserve"> </w:t>
            </w:r>
            <w:r w:rsidRPr="009B6678">
              <w:rPr>
                <w:sz w:val="22"/>
                <w:szCs w:val="22"/>
                <w:lang w:val="ru-RU"/>
              </w:rPr>
              <w:t>правопорушень</w:t>
            </w:r>
            <w:r w:rsidRPr="009B6678">
              <w:rPr>
                <w:sz w:val="22"/>
                <w:szCs w:val="22"/>
              </w:rPr>
              <w:t>" (</w:t>
            </w:r>
            <w:r w:rsidRPr="009B6678">
              <w:rPr>
                <w:sz w:val="22"/>
                <w:szCs w:val="22"/>
                <w:lang w:val="ru-RU"/>
              </w:rPr>
              <w:t>в</w:t>
            </w:r>
            <w:r w:rsidRPr="009B6678">
              <w:rPr>
                <w:sz w:val="22"/>
                <w:szCs w:val="22"/>
              </w:rPr>
              <w:t>i</w:t>
            </w:r>
            <w:r w:rsidRPr="009B6678">
              <w:rPr>
                <w:sz w:val="22"/>
                <w:szCs w:val="22"/>
                <w:lang w:val="ru-RU"/>
              </w:rPr>
              <w:t>д</w:t>
            </w:r>
            <w:r w:rsidRPr="009B6678">
              <w:rPr>
                <w:sz w:val="22"/>
                <w:szCs w:val="22"/>
              </w:rPr>
              <w:t xml:space="preserve"> 21.11.2019 №</w:t>
            </w:r>
            <w:r w:rsidRPr="009B6678">
              <w:rPr>
                <w:rFonts w:ascii="Calibri" w:hAnsi="Calibri" w:cs="Calibri"/>
                <w:sz w:val="22"/>
                <w:szCs w:val="22"/>
              </w:rPr>
              <w:t> </w:t>
            </w:r>
            <w:r w:rsidRPr="009B6678">
              <w:rPr>
                <w:sz w:val="22"/>
                <w:szCs w:val="22"/>
              </w:rPr>
              <w:t xml:space="preserve">27270/0/2-19 </w:t>
            </w:r>
            <w:r w:rsidRPr="009B6678">
              <w:rPr>
                <w:sz w:val="22"/>
                <w:szCs w:val="22"/>
                <w:lang w:val="ru-RU"/>
              </w:rPr>
              <w:t>надано</w:t>
            </w:r>
            <w:r w:rsidRPr="009B6678">
              <w:rPr>
                <w:sz w:val="22"/>
                <w:szCs w:val="22"/>
              </w:rPr>
              <w:t xml:space="preserve"> 27.11.2019</w:t>
            </w:r>
            <w:r w:rsidRPr="009B6678">
              <w:rPr>
                <w:sz w:val="22"/>
                <w:szCs w:val="22"/>
                <w:lang w:val="uk-UA"/>
              </w:rPr>
              <w:t>, подання Комітету – 18.12.2019</w:t>
            </w:r>
            <w:r w:rsidRPr="009B6678">
              <w:rPr>
                <w:sz w:val="22"/>
                <w:szCs w:val="22"/>
              </w:rPr>
              <w:t>)</w:t>
            </w:r>
          </w:p>
        </w:tc>
        <w:tc>
          <w:tcPr>
            <w:tcW w:w="2032" w:type="dxa"/>
          </w:tcPr>
          <w:p w:rsidR="009B6678" w:rsidRPr="009B6678" w:rsidP="00F47DD2">
            <w:pPr>
              <w:pStyle w:val="Table"/>
              <w:ind w:left="-57" w:right="-57"/>
              <w:rPr>
                <w:i/>
                <w:iCs/>
                <w:sz w:val="22"/>
                <w:szCs w:val="22"/>
              </w:rPr>
            </w:pPr>
            <w:r w:rsidRPr="009B6678">
              <w:rPr>
                <w:i/>
                <w:iCs/>
                <w:sz w:val="22"/>
                <w:szCs w:val="22"/>
              </w:rPr>
              <w:t>А.Красносільська</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rPr>
                <w:sz w:val="22"/>
                <w:szCs w:val="22"/>
              </w:rPr>
            </w:pPr>
            <w:r w:rsidRPr="009B6678">
              <w:rPr>
                <w:sz w:val="22"/>
                <w:szCs w:val="22"/>
              </w:rPr>
              <w:t>2228</w:t>
            </w:r>
          </w:p>
        </w:tc>
        <w:tc>
          <w:tcPr>
            <w:tcW w:w="538" w:type="dxa"/>
          </w:tcPr>
          <w:p w:rsidR="009B6678" w:rsidRPr="009B6678" w:rsidP="009B6678">
            <w:pPr>
              <w:pStyle w:val="Table"/>
              <w:ind w:left="-28" w:right="-57"/>
              <w:rPr>
                <w:sz w:val="22"/>
                <w:szCs w:val="22"/>
              </w:rPr>
            </w:pPr>
            <w:r w:rsidRPr="009B6678">
              <w:rPr>
                <w:sz w:val="22"/>
                <w:szCs w:val="22"/>
              </w:rPr>
              <w:t>Д</w:t>
            </w:r>
          </w:p>
        </w:tc>
        <w:tc>
          <w:tcPr>
            <w:tcW w:w="7345" w:type="dxa"/>
          </w:tcPr>
          <w:p w:rsidR="009B6678" w:rsidRPr="009B6678" w:rsidP="009B6678">
            <w:pPr>
              <w:pStyle w:val="Table"/>
              <w:jc w:val="both"/>
              <w:rPr>
                <w:sz w:val="22"/>
                <w:szCs w:val="22"/>
              </w:rPr>
            </w:pPr>
            <w:r w:rsidRPr="009B6678">
              <w:rPr>
                <w:sz w:val="22"/>
                <w:szCs w:val="22"/>
              </w:rPr>
              <w:t>Проект Закону про внесення змін до статті 15 Закону України "Про доступ до публічної інформації" щодо зменшення строку оприлюднення проектів нормативно-правових актів, рішень органів місцевого самоврядування (проект н.д. Д.Микиші надано на заміну 27.11.2019</w:t>
            </w:r>
            <w:r w:rsidRPr="009B6678">
              <w:rPr>
                <w:sz w:val="22"/>
                <w:szCs w:val="22"/>
                <w:lang w:val="uk-UA"/>
              </w:rPr>
              <w:t>, подання Комітету – 06.12.2019</w:t>
            </w:r>
            <w:r w:rsidRPr="009B6678">
              <w:rPr>
                <w:sz w:val="22"/>
                <w:szCs w:val="22"/>
              </w:rPr>
              <w:t>)</w:t>
            </w:r>
          </w:p>
        </w:tc>
        <w:tc>
          <w:tcPr>
            <w:tcW w:w="2032" w:type="dxa"/>
          </w:tcPr>
          <w:p w:rsidR="009B6678" w:rsidRPr="009B6678" w:rsidP="00F47DD2">
            <w:pPr>
              <w:pStyle w:val="Table"/>
              <w:ind w:left="-57" w:right="-57"/>
              <w:rPr>
                <w:i/>
                <w:iCs/>
                <w:sz w:val="22"/>
                <w:szCs w:val="22"/>
              </w:rPr>
            </w:pPr>
            <w:r w:rsidRPr="009B6678">
              <w:rPr>
                <w:i/>
                <w:iCs/>
                <w:sz w:val="22"/>
                <w:szCs w:val="22"/>
              </w:rPr>
              <w:t>О.Ткаченко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spacing w:after="40"/>
              <w:rPr>
                <w:sz w:val="22"/>
                <w:szCs w:val="22"/>
              </w:rPr>
            </w:pPr>
            <w:r w:rsidRPr="009B6678">
              <w:rPr>
                <w:sz w:val="22"/>
                <w:szCs w:val="22"/>
              </w:rPr>
              <w:t>0870</w:t>
            </w:r>
          </w:p>
        </w:tc>
        <w:tc>
          <w:tcPr>
            <w:tcW w:w="538" w:type="dxa"/>
          </w:tcPr>
          <w:p w:rsidR="009B6678" w:rsidRPr="009B6678" w:rsidP="009B6678">
            <w:pPr>
              <w:pStyle w:val="Table"/>
              <w:ind w:left="-28" w:right="-57"/>
              <w:rPr>
                <w:sz w:val="22"/>
                <w:szCs w:val="22"/>
                <w:lang w:val="ru-RU"/>
              </w:rPr>
            </w:pPr>
            <w:r w:rsidRPr="009B6678">
              <w:rPr>
                <w:sz w:val="22"/>
                <w:szCs w:val="22"/>
                <w:lang w:val="ru-RU"/>
              </w:rPr>
              <w:t>Д</w:t>
            </w:r>
          </w:p>
        </w:tc>
        <w:tc>
          <w:tcPr>
            <w:tcW w:w="7345" w:type="dxa"/>
          </w:tcPr>
          <w:p w:rsidR="009B6678" w:rsidRPr="009B6678" w:rsidP="009B6678">
            <w:pPr>
              <w:pStyle w:val="Table"/>
              <w:jc w:val="both"/>
              <w:rPr>
                <w:sz w:val="22"/>
                <w:szCs w:val="22"/>
                <w:lang w:val="ru-RU"/>
              </w:rPr>
            </w:pPr>
            <w:r w:rsidRPr="009B6678">
              <w:rPr>
                <w:sz w:val="22"/>
                <w:szCs w:val="22"/>
                <w:lang w:val="ru-RU"/>
              </w:rPr>
              <w:t>Проект Закону про внесення змін до деяких законодавчих актів України (щодо охорони фауни та флори згідно міжнародних угод) (друге читання) (</w:t>
            </w:r>
            <w:r w:rsidRPr="009B6678">
              <w:rPr>
                <w:sz w:val="22"/>
                <w:szCs w:val="22"/>
                <w:lang w:val="uk-UA"/>
              </w:rPr>
              <w:t>вручено 14.01.2020</w:t>
            </w:r>
            <w:r w:rsidRPr="009B6678">
              <w:rPr>
                <w:sz w:val="22"/>
                <w:szCs w:val="22"/>
                <w:lang w:val="ru-RU"/>
              </w:rPr>
              <w:t xml:space="preserve">) </w:t>
            </w:r>
          </w:p>
        </w:tc>
        <w:tc>
          <w:tcPr>
            <w:tcW w:w="2032" w:type="dxa"/>
          </w:tcPr>
          <w:p w:rsidR="009B6678" w:rsidRPr="009B6678" w:rsidP="00F47DD2">
            <w:pPr>
              <w:pStyle w:val="Table"/>
              <w:ind w:left="-57" w:right="-57"/>
              <w:rPr>
                <w:i/>
                <w:iCs/>
                <w:sz w:val="22"/>
                <w:szCs w:val="22"/>
                <w:lang w:val="ru-RU"/>
              </w:rPr>
            </w:pPr>
            <w:r w:rsidRPr="009B6678">
              <w:rPr>
                <w:i/>
                <w:iCs/>
                <w:sz w:val="22"/>
                <w:szCs w:val="22"/>
                <w:lang w:val="ru-RU"/>
              </w:rPr>
              <w:t>О.Бондаренко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rPr>
                <w:sz w:val="22"/>
                <w:szCs w:val="22"/>
              </w:rPr>
            </w:pPr>
            <w:r w:rsidRPr="009B6678">
              <w:rPr>
                <w:sz w:val="22"/>
                <w:szCs w:val="22"/>
              </w:rPr>
              <w:t>2157</w:t>
            </w:r>
          </w:p>
        </w:tc>
        <w:tc>
          <w:tcPr>
            <w:tcW w:w="538" w:type="dxa"/>
          </w:tcPr>
          <w:p w:rsidR="009B6678" w:rsidRPr="009B6678" w:rsidP="009B6678">
            <w:pPr>
              <w:pStyle w:val="Table"/>
              <w:ind w:left="-28" w:right="-57"/>
              <w:rPr>
                <w:sz w:val="22"/>
                <w:szCs w:val="22"/>
              </w:rPr>
            </w:pPr>
            <w:r w:rsidRPr="009B6678">
              <w:rPr>
                <w:sz w:val="22"/>
                <w:szCs w:val="22"/>
              </w:rPr>
              <w:t>Д</w:t>
            </w:r>
          </w:p>
        </w:tc>
        <w:tc>
          <w:tcPr>
            <w:tcW w:w="7345" w:type="dxa"/>
          </w:tcPr>
          <w:p w:rsidR="009B6678" w:rsidRPr="009B6678" w:rsidP="009B6678">
            <w:pPr>
              <w:pStyle w:val="Table"/>
              <w:jc w:val="both"/>
              <w:rPr>
                <w:sz w:val="22"/>
                <w:szCs w:val="22"/>
                <w:lang w:val="ru-RU"/>
              </w:rPr>
            </w:pPr>
            <w:r w:rsidRPr="009B6678">
              <w:rPr>
                <w:sz w:val="22"/>
                <w:szCs w:val="22"/>
                <w:lang w:val="ru-RU"/>
              </w:rPr>
              <w:t>Проект Закону про внесення змін до Закону України "Про затвердження Загальнодержавної програми розвитку мінерально-сировинної бази України на період до 2030 року" (проект н.д. М.Бабенка надано 25.09.2019, подання Комітету про доопрацювання – 03.12.2019)</w:t>
            </w:r>
          </w:p>
        </w:tc>
        <w:tc>
          <w:tcPr>
            <w:tcW w:w="2032" w:type="dxa"/>
          </w:tcPr>
          <w:p w:rsidR="009B6678" w:rsidRPr="009B6678" w:rsidP="00F47DD2">
            <w:pPr>
              <w:pStyle w:val="Table"/>
              <w:ind w:left="-57" w:right="-57"/>
              <w:rPr>
                <w:i/>
                <w:iCs/>
                <w:sz w:val="22"/>
                <w:szCs w:val="22"/>
                <w:lang w:val="ru-RU"/>
              </w:rPr>
            </w:pPr>
            <w:r w:rsidRPr="009B6678">
              <w:rPr>
                <w:i/>
                <w:iCs/>
                <w:sz w:val="22"/>
                <w:szCs w:val="22"/>
                <w:lang w:val="ru-RU"/>
              </w:rPr>
              <w:t>О.Бондаренко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rPr>
                <w:sz w:val="22"/>
                <w:szCs w:val="22"/>
              </w:rPr>
            </w:pPr>
            <w:r w:rsidRPr="009B6678">
              <w:rPr>
                <w:sz w:val="22"/>
                <w:szCs w:val="22"/>
              </w:rPr>
              <w:t>2232</w:t>
            </w:r>
          </w:p>
        </w:tc>
        <w:tc>
          <w:tcPr>
            <w:tcW w:w="538" w:type="dxa"/>
          </w:tcPr>
          <w:p w:rsidR="009B6678" w:rsidRPr="009B6678" w:rsidP="009B6678">
            <w:pPr>
              <w:pStyle w:val="Table"/>
              <w:ind w:left="-28" w:right="-57"/>
              <w:rPr>
                <w:sz w:val="22"/>
                <w:szCs w:val="22"/>
              </w:rPr>
            </w:pPr>
            <w:r w:rsidRPr="009B6678">
              <w:rPr>
                <w:sz w:val="22"/>
                <w:szCs w:val="22"/>
              </w:rPr>
              <w:t>Д</w:t>
            </w:r>
          </w:p>
        </w:tc>
        <w:tc>
          <w:tcPr>
            <w:tcW w:w="7345" w:type="dxa"/>
          </w:tcPr>
          <w:p w:rsidR="009B6678" w:rsidRPr="009B6678" w:rsidP="009B6678">
            <w:pPr>
              <w:pStyle w:val="Table"/>
              <w:jc w:val="both"/>
              <w:rPr>
                <w:sz w:val="22"/>
                <w:szCs w:val="22"/>
              </w:rPr>
            </w:pPr>
            <w:r w:rsidRPr="009B6678">
              <w:rPr>
                <w:sz w:val="22"/>
                <w:szCs w:val="22"/>
                <w:lang w:val="ru-RU"/>
              </w:rPr>
              <w:t>Проект</w:t>
            </w:r>
            <w:r w:rsidRPr="009B6678">
              <w:rPr>
                <w:sz w:val="22"/>
                <w:szCs w:val="22"/>
              </w:rPr>
              <w:t xml:space="preserve"> </w:t>
            </w:r>
            <w:r w:rsidRPr="009B6678">
              <w:rPr>
                <w:sz w:val="22"/>
                <w:szCs w:val="22"/>
                <w:lang w:val="ru-RU"/>
              </w:rPr>
              <w:t>Закону</w:t>
            </w:r>
            <w:r w:rsidRPr="009B6678">
              <w:rPr>
                <w:sz w:val="22"/>
                <w:szCs w:val="22"/>
              </w:rPr>
              <w:t xml:space="preserve"> </w:t>
            </w:r>
            <w:r w:rsidRPr="009B6678">
              <w:rPr>
                <w:sz w:val="22"/>
                <w:szCs w:val="22"/>
                <w:lang w:val="ru-RU"/>
              </w:rPr>
              <w:t>про</w:t>
            </w:r>
            <w:r w:rsidRPr="009B6678">
              <w:rPr>
                <w:sz w:val="22"/>
                <w:szCs w:val="22"/>
              </w:rPr>
              <w:t xml:space="preserve"> </w:t>
            </w:r>
            <w:r w:rsidRPr="009B6678">
              <w:rPr>
                <w:sz w:val="22"/>
                <w:szCs w:val="22"/>
                <w:lang w:val="ru-RU"/>
              </w:rPr>
              <w:t>внесення</w:t>
            </w:r>
            <w:r w:rsidRPr="009B6678">
              <w:rPr>
                <w:sz w:val="22"/>
                <w:szCs w:val="22"/>
              </w:rPr>
              <w:t xml:space="preserve"> </w:t>
            </w:r>
            <w:r w:rsidRPr="009B6678">
              <w:rPr>
                <w:sz w:val="22"/>
                <w:szCs w:val="22"/>
                <w:lang w:val="ru-RU"/>
              </w:rPr>
              <w:t>змін</w:t>
            </w:r>
            <w:r w:rsidRPr="009B6678">
              <w:rPr>
                <w:sz w:val="22"/>
                <w:szCs w:val="22"/>
              </w:rPr>
              <w:t xml:space="preserve"> </w:t>
            </w:r>
            <w:r w:rsidRPr="009B6678">
              <w:rPr>
                <w:sz w:val="22"/>
                <w:szCs w:val="22"/>
                <w:lang w:val="ru-RU"/>
              </w:rPr>
              <w:t>до</w:t>
            </w:r>
            <w:r w:rsidRPr="009B6678">
              <w:rPr>
                <w:sz w:val="22"/>
                <w:szCs w:val="22"/>
              </w:rPr>
              <w:t xml:space="preserve"> </w:t>
            </w:r>
            <w:r w:rsidRPr="009B6678">
              <w:rPr>
                <w:sz w:val="22"/>
                <w:szCs w:val="22"/>
                <w:lang w:val="ru-RU"/>
              </w:rPr>
              <w:t>деяких</w:t>
            </w:r>
            <w:r w:rsidRPr="009B6678">
              <w:rPr>
                <w:sz w:val="22"/>
                <w:szCs w:val="22"/>
              </w:rPr>
              <w:t xml:space="preserve"> </w:t>
            </w:r>
            <w:r w:rsidRPr="009B6678">
              <w:rPr>
                <w:sz w:val="22"/>
                <w:szCs w:val="22"/>
                <w:lang w:val="ru-RU"/>
              </w:rPr>
              <w:t>законодавчих</w:t>
            </w:r>
            <w:r w:rsidRPr="009B6678">
              <w:rPr>
                <w:sz w:val="22"/>
                <w:szCs w:val="22"/>
              </w:rPr>
              <w:t xml:space="preserve"> </w:t>
            </w:r>
            <w:r w:rsidRPr="009B6678">
              <w:rPr>
                <w:sz w:val="22"/>
                <w:szCs w:val="22"/>
                <w:lang w:val="ru-RU"/>
              </w:rPr>
              <w:t>актів</w:t>
            </w:r>
            <w:r w:rsidRPr="009B6678">
              <w:rPr>
                <w:sz w:val="22"/>
                <w:szCs w:val="22"/>
              </w:rPr>
              <w:t xml:space="preserve"> </w:t>
            </w:r>
            <w:r w:rsidRPr="009B6678">
              <w:rPr>
                <w:sz w:val="22"/>
                <w:szCs w:val="22"/>
                <w:lang w:val="ru-RU"/>
              </w:rPr>
              <w:t>України</w:t>
            </w:r>
            <w:r w:rsidRPr="009B6678">
              <w:rPr>
                <w:sz w:val="22"/>
                <w:szCs w:val="22"/>
              </w:rPr>
              <w:t xml:space="preserve">, </w:t>
            </w:r>
            <w:r w:rsidRPr="009B6678">
              <w:rPr>
                <w:sz w:val="22"/>
                <w:szCs w:val="22"/>
                <w:lang w:val="ru-RU"/>
              </w:rPr>
              <w:t>які</w:t>
            </w:r>
            <w:r w:rsidRPr="009B6678">
              <w:rPr>
                <w:sz w:val="22"/>
                <w:szCs w:val="22"/>
              </w:rPr>
              <w:t xml:space="preserve"> </w:t>
            </w:r>
            <w:r w:rsidRPr="009B6678">
              <w:rPr>
                <w:sz w:val="22"/>
                <w:szCs w:val="22"/>
                <w:lang w:val="ru-RU"/>
              </w:rPr>
              <w:t>стосуються</w:t>
            </w:r>
            <w:r w:rsidRPr="009B6678">
              <w:rPr>
                <w:sz w:val="22"/>
                <w:szCs w:val="22"/>
              </w:rPr>
              <w:t xml:space="preserve"> </w:t>
            </w:r>
            <w:r w:rsidRPr="009B6678">
              <w:rPr>
                <w:sz w:val="22"/>
                <w:szCs w:val="22"/>
                <w:lang w:val="ru-RU"/>
              </w:rPr>
              <w:t>підготовки</w:t>
            </w:r>
            <w:r w:rsidRPr="009B6678">
              <w:rPr>
                <w:sz w:val="22"/>
                <w:szCs w:val="22"/>
              </w:rPr>
              <w:t xml:space="preserve"> </w:t>
            </w:r>
            <w:r w:rsidRPr="009B6678">
              <w:rPr>
                <w:sz w:val="22"/>
                <w:szCs w:val="22"/>
                <w:lang w:val="ru-RU"/>
              </w:rPr>
              <w:t>собак</w:t>
            </w:r>
            <w:r w:rsidRPr="009B6678">
              <w:rPr>
                <w:sz w:val="22"/>
                <w:szCs w:val="22"/>
              </w:rPr>
              <w:t xml:space="preserve"> </w:t>
            </w:r>
            <w:r w:rsidRPr="009B6678">
              <w:rPr>
                <w:sz w:val="22"/>
                <w:szCs w:val="22"/>
                <w:lang w:val="ru-RU"/>
              </w:rPr>
              <w:t>мисливських</w:t>
            </w:r>
            <w:r w:rsidRPr="009B6678">
              <w:rPr>
                <w:sz w:val="22"/>
                <w:szCs w:val="22"/>
              </w:rPr>
              <w:t xml:space="preserve"> </w:t>
            </w:r>
            <w:r w:rsidRPr="009B6678">
              <w:rPr>
                <w:sz w:val="22"/>
                <w:szCs w:val="22"/>
                <w:lang w:val="ru-RU"/>
              </w:rPr>
              <w:t>порід</w:t>
            </w:r>
            <w:r w:rsidRPr="009B6678">
              <w:rPr>
                <w:sz w:val="22"/>
                <w:szCs w:val="22"/>
              </w:rPr>
              <w:t xml:space="preserve"> </w:t>
            </w:r>
            <w:r w:rsidRPr="009B6678">
              <w:rPr>
                <w:sz w:val="22"/>
                <w:szCs w:val="22"/>
                <w:lang w:val="ru-RU"/>
              </w:rPr>
              <w:t>до</w:t>
            </w:r>
            <w:r w:rsidRPr="009B6678">
              <w:rPr>
                <w:sz w:val="22"/>
                <w:szCs w:val="22"/>
              </w:rPr>
              <w:t xml:space="preserve"> </w:t>
            </w:r>
            <w:r w:rsidRPr="009B6678">
              <w:rPr>
                <w:sz w:val="22"/>
                <w:szCs w:val="22"/>
                <w:lang w:val="ru-RU"/>
              </w:rPr>
              <w:t>полювання</w:t>
            </w:r>
            <w:r w:rsidRPr="009B6678">
              <w:rPr>
                <w:sz w:val="22"/>
                <w:szCs w:val="22"/>
              </w:rPr>
              <w:t xml:space="preserve">, </w:t>
            </w:r>
            <w:r w:rsidRPr="009B6678">
              <w:rPr>
                <w:sz w:val="22"/>
                <w:szCs w:val="22"/>
                <w:lang w:val="ru-RU"/>
              </w:rPr>
              <w:t>а</w:t>
            </w:r>
            <w:r w:rsidRPr="009B6678">
              <w:rPr>
                <w:sz w:val="22"/>
                <w:szCs w:val="22"/>
              </w:rPr>
              <w:t xml:space="preserve"> </w:t>
            </w:r>
            <w:r w:rsidRPr="009B6678">
              <w:rPr>
                <w:sz w:val="22"/>
                <w:szCs w:val="22"/>
                <w:lang w:val="ru-RU"/>
              </w:rPr>
              <w:t>також</w:t>
            </w:r>
            <w:r w:rsidRPr="009B6678">
              <w:rPr>
                <w:sz w:val="22"/>
                <w:szCs w:val="22"/>
              </w:rPr>
              <w:t xml:space="preserve"> </w:t>
            </w:r>
            <w:r w:rsidRPr="009B6678">
              <w:rPr>
                <w:sz w:val="22"/>
                <w:szCs w:val="22"/>
                <w:lang w:val="ru-RU"/>
              </w:rPr>
              <w:t>регулювання</w:t>
            </w:r>
            <w:r w:rsidRPr="009B6678">
              <w:rPr>
                <w:sz w:val="22"/>
                <w:szCs w:val="22"/>
              </w:rPr>
              <w:t xml:space="preserve"> </w:t>
            </w:r>
            <w:r w:rsidRPr="009B6678">
              <w:rPr>
                <w:sz w:val="22"/>
                <w:szCs w:val="22"/>
                <w:lang w:val="ru-RU"/>
              </w:rPr>
              <w:t>чисельності</w:t>
            </w:r>
            <w:r w:rsidRPr="009B6678">
              <w:rPr>
                <w:sz w:val="22"/>
                <w:szCs w:val="22"/>
              </w:rPr>
              <w:t xml:space="preserve"> </w:t>
            </w:r>
            <w:r w:rsidRPr="009B6678">
              <w:rPr>
                <w:sz w:val="22"/>
                <w:szCs w:val="22"/>
                <w:lang w:val="ru-RU"/>
              </w:rPr>
              <w:t>деяких</w:t>
            </w:r>
            <w:r w:rsidRPr="009B6678">
              <w:rPr>
                <w:sz w:val="22"/>
                <w:szCs w:val="22"/>
              </w:rPr>
              <w:t xml:space="preserve"> </w:t>
            </w:r>
            <w:r w:rsidRPr="009B6678">
              <w:rPr>
                <w:sz w:val="22"/>
                <w:szCs w:val="22"/>
                <w:lang w:val="ru-RU"/>
              </w:rPr>
              <w:t>видів</w:t>
            </w:r>
            <w:r w:rsidRPr="009B6678">
              <w:rPr>
                <w:sz w:val="22"/>
                <w:szCs w:val="22"/>
              </w:rPr>
              <w:t xml:space="preserve"> </w:t>
            </w:r>
            <w:r w:rsidRPr="009B6678">
              <w:rPr>
                <w:sz w:val="22"/>
                <w:szCs w:val="22"/>
                <w:lang w:val="ru-RU"/>
              </w:rPr>
              <w:t>диких</w:t>
            </w:r>
            <w:r w:rsidRPr="009B6678">
              <w:rPr>
                <w:sz w:val="22"/>
                <w:szCs w:val="22"/>
              </w:rPr>
              <w:t xml:space="preserve"> </w:t>
            </w:r>
            <w:r w:rsidRPr="009B6678">
              <w:rPr>
                <w:sz w:val="22"/>
                <w:szCs w:val="22"/>
                <w:lang w:val="ru-RU"/>
              </w:rPr>
              <w:t>тварин</w:t>
            </w:r>
            <w:r w:rsidRPr="009B6678">
              <w:rPr>
                <w:sz w:val="22"/>
                <w:szCs w:val="22"/>
              </w:rPr>
              <w:t xml:space="preserve"> (</w:t>
            </w:r>
            <w:r w:rsidRPr="009B6678">
              <w:rPr>
                <w:sz w:val="22"/>
                <w:szCs w:val="22"/>
                <w:lang w:val="ru-RU"/>
              </w:rPr>
              <w:t>проект</w:t>
            </w:r>
            <w:r w:rsidRPr="009B6678">
              <w:rPr>
                <w:sz w:val="22"/>
                <w:szCs w:val="22"/>
              </w:rPr>
              <w:t xml:space="preserve"> </w:t>
            </w:r>
            <w:r w:rsidRPr="009B6678">
              <w:rPr>
                <w:sz w:val="22"/>
                <w:szCs w:val="22"/>
                <w:lang w:val="ru-RU"/>
              </w:rPr>
              <w:t>н</w:t>
            </w:r>
            <w:r w:rsidRPr="009B6678">
              <w:rPr>
                <w:sz w:val="22"/>
                <w:szCs w:val="22"/>
              </w:rPr>
              <w:t>.</w:t>
            </w:r>
            <w:r w:rsidRPr="009B6678">
              <w:rPr>
                <w:sz w:val="22"/>
                <w:szCs w:val="22"/>
                <w:lang w:val="ru-RU"/>
              </w:rPr>
              <w:t>д</w:t>
            </w:r>
            <w:r w:rsidRPr="009B6678">
              <w:rPr>
                <w:sz w:val="22"/>
                <w:szCs w:val="22"/>
              </w:rPr>
              <w:t xml:space="preserve">. </w:t>
            </w:r>
            <w:r w:rsidRPr="009B6678">
              <w:rPr>
                <w:sz w:val="22"/>
                <w:szCs w:val="22"/>
                <w:lang w:val="ru-RU"/>
              </w:rPr>
              <w:t>О</w:t>
            </w:r>
            <w:r w:rsidRPr="009B6678">
              <w:rPr>
                <w:sz w:val="22"/>
                <w:szCs w:val="22"/>
              </w:rPr>
              <w:t>.</w:t>
            </w:r>
            <w:r w:rsidRPr="009B6678">
              <w:rPr>
                <w:sz w:val="22"/>
                <w:szCs w:val="22"/>
                <w:lang w:val="ru-RU"/>
              </w:rPr>
              <w:t>Качури</w:t>
            </w:r>
            <w:r w:rsidRPr="009B6678">
              <w:rPr>
                <w:sz w:val="22"/>
                <w:szCs w:val="22"/>
              </w:rPr>
              <w:t xml:space="preserve"> </w:t>
            </w:r>
            <w:r w:rsidRPr="009B6678">
              <w:rPr>
                <w:sz w:val="22"/>
                <w:szCs w:val="22"/>
                <w:lang w:val="ru-RU"/>
              </w:rPr>
              <w:t>надано</w:t>
            </w:r>
            <w:r w:rsidRPr="009B6678">
              <w:rPr>
                <w:sz w:val="22"/>
                <w:szCs w:val="22"/>
              </w:rPr>
              <w:t xml:space="preserve"> 10.10.2019, </w:t>
            </w:r>
            <w:r w:rsidRPr="009B6678">
              <w:rPr>
                <w:sz w:val="22"/>
                <w:szCs w:val="22"/>
                <w:lang w:val="ru-RU"/>
              </w:rPr>
              <w:t>подання</w:t>
            </w:r>
            <w:r w:rsidRPr="009B6678">
              <w:rPr>
                <w:sz w:val="22"/>
                <w:szCs w:val="22"/>
              </w:rPr>
              <w:t xml:space="preserve"> </w:t>
            </w:r>
            <w:r w:rsidRPr="009B6678">
              <w:rPr>
                <w:sz w:val="22"/>
                <w:szCs w:val="22"/>
                <w:lang w:val="ru-RU"/>
              </w:rPr>
              <w:t>Комітету</w:t>
            </w:r>
            <w:r w:rsidRPr="009B6678">
              <w:rPr>
                <w:sz w:val="22"/>
                <w:szCs w:val="22"/>
              </w:rPr>
              <w:t xml:space="preserve"> </w:t>
            </w:r>
            <w:r w:rsidRPr="009B6678">
              <w:rPr>
                <w:sz w:val="22"/>
                <w:szCs w:val="22"/>
                <w:lang w:val="uk-UA"/>
              </w:rPr>
              <w:t>– 12.11</w:t>
            </w:r>
            <w:r w:rsidRPr="009B6678">
              <w:rPr>
                <w:sz w:val="22"/>
                <w:szCs w:val="22"/>
              </w:rPr>
              <w:t>.2019)</w:t>
            </w:r>
          </w:p>
        </w:tc>
        <w:tc>
          <w:tcPr>
            <w:tcW w:w="2032" w:type="dxa"/>
          </w:tcPr>
          <w:p w:rsidR="009B6678" w:rsidRPr="009B6678" w:rsidP="00F47DD2">
            <w:pPr>
              <w:pStyle w:val="Table"/>
              <w:ind w:left="-57" w:right="-57"/>
              <w:rPr>
                <w:i/>
                <w:iCs/>
                <w:sz w:val="22"/>
                <w:szCs w:val="22"/>
                <w:lang w:val="ru-RU"/>
              </w:rPr>
            </w:pPr>
            <w:r w:rsidRPr="009B6678">
              <w:rPr>
                <w:i/>
                <w:iCs/>
                <w:sz w:val="22"/>
                <w:szCs w:val="22"/>
                <w:lang w:val="ru-RU"/>
              </w:rPr>
              <w:t>О.Бондаренко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rPr>
                <w:sz w:val="22"/>
                <w:szCs w:val="22"/>
              </w:rPr>
            </w:pPr>
            <w:r w:rsidRPr="009B6678">
              <w:rPr>
                <w:sz w:val="22"/>
                <w:szCs w:val="22"/>
              </w:rPr>
              <w:t>2351</w:t>
            </w:r>
          </w:p>
        </w:tc>
        <w:tc>
          <w:tcPr>
            <w:tcW w:w="538" w:type="dxa"/>
          </w:tcPr>
          <w:p w:rsidR="009B6678" w:rsidRPr="009B6678" w:rsidP="009B6678">
            <w:pPr>
              <w:pStyle w:val="Table"/>
              <w:ind w:left="-28" w:right="-57"/>
              <w:rPr>
                <w:sz w:val="22"/>
                <w:szCs w:val="22"/>
              </w:rPr>
            </w:pPr>
            <w:r w:rsidRPr="009B6678">
              <w:rPr>
                <w:sz w:val="22"/>
                <w:szCs w:val="22"/>
              </w:rPr>
              <w:t>Д</w:t>
            </w:r>
          </w:p>
        </w:tc>
        <w:tc>
          <w:tcPr>
            <w:tcW w:w="7345" w:type="dxa"/>
          </w:tcPr>
          <w:p w:rsidR="009B6678" w:rsidRPr="009B6678" w:rsidP="009B6678">
            <w:pPr>
              <w:pStyle w:val="Table"/>
              <w:jc w:val="both"/>
              <w:rPr>
                <w:sz w:val="22"/>
                <w:szCs w:val="22"/>
                <w:lang w:val="ru-RU"/>
              </w:rPr>
            </w:pPr>
            <w:r w:rsidRPr="009B6678">
              <w:rPr>
                <w:sz w:val="22"/>
                <w:szCs w:val="22"/>
                <w:lang w:val="ru-RU"/>
              </w:rPr>
              <w:t>Проект Закону про внесення змін до деяких законодавчих актів України (щодо імплементації положень деяких міжнародних угод та директив ЄС у сфері охорони тваринного та рослинного світу) (проект н.д. О.Маріковського надано 05.11.2019, подання Комітету – 03.12.2019)</w:t>
            </w:r>
          </w:p>
        </w:tc>
        <w:tc>
          <w:tcPr>
            <w:tcW w:w="2032" w:type="dxa"/>
          </w:tcPr>
          <w:p w:rsidR="009B6678" w:rsidRPr="009B6678" w:rsidP="00F47DD2">
            <w:pPr>
              <w:pStyle w:val="Table"/>
              <w:ind w:left="-57" w:right="-57"/>
              <w:rPr>
                <w:i/>
                <w:iCs/>
                <w:sz w:val="22"/>
                <w:szCs w:val="22"/>
              </w:rPr>
            </w:pPr>
            <w:r w:rsidRPr="009B6678">
              <w:rPr>
                <w:i/>
                <w:iCs/>
                <w:sz w:val="22"/>
                <w:szCs w:val="22"/>
              </w:rPr>
              <w:t>О.Бондаренко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rPr>
                <w:sz w:val="22"/>
                <w:szCs w:val="22"/>
              </w:rPr>
            </w:pPr>
            <w:r w:rsidRPr="009B6678">
              <w:rPr>
                <w:sz w:val="22"/>
                <w:szCs w:val="22"/>
              </w:rPr>
              <w:t>2379</w:t>
            </w:r>
          </w:p>
        </w:tc>
        <w:tc>
          <w:tcPr>
            <w:tcW w:w="538" w:type="dxa"/>
          </w:tcPr>
          <w:p w:rsidR="009B6678" w:rsidRPr="009B6678" w:rsidP="009B6678">
            <w:pPr>
              <w:pStyle w:val="Table"/>
              <w:ind w:left="-28" w:right="-57"/>
              <w:rPr>
                <w:sz w:val="22"/>
                <w:szCs w:val="22"/>
              </w:rPr>
            </w:pPr>
            <w:r w:rsidRPr="009B6678">
              <w:rPr>
                <w:sz w:val="22"/>
                <w:szCs w:val="22"/>
              </w:rPr>
              <w:t>Д</w:t>
            </w:r>
          </w:p>
        </w:tc>
        <w:tc>
          <w:tcPr>
            <w:tcW w:w="7345" w:type="dxa"/>
          </w:tcPr>
          <w:p w:rsidR="009B6678" w:rsidRPr="009B6678" w:rsidP="009B6678">
            <w:pPr>
              <w:pStyle w:val="Table"/>
              <w:jc w:val="both"/>
              <w:rPr>
                <w:sz w:val="22"/>
                <w:szCs w:val="22"/>
                <w:lang w:val="ru-RU"/>
              </w:rPr>
            </w:pPr>
            <w:r w:rsidRPr="009B6678">
              <w:rPr>
                <w:sz w:val="22"/>
                <w:szCs w:val="22"/>
                <w:lang w:val="ru-RU"/>
              </w:rPr>
              <w:t>Проект Закону про внесення змін до Лісового кодексу України щодо проведення національної інвентаризації лісів (проект н.д. О.Бондаренка надано 08.11.2019, подання Комітету – 17.12.2019)</w:t>
            </w:r>
          </w:p>
        </w:tc>
        <w:tc>
          <w:tcPr>
            <w:tcW w:w="2032" w:type="dxa"/>
          </w:tcPr>
          <w:p w:rsidR="009B6678" w:rsidRPr="009B6678" w:rsidP="00F47DD2">
            <w:pPr>
              <w:pStyle w:val="Table"/>
              <w:ind w:left="-57" w:right="-57"/>
              <w:rPr>
                <w:i/>
                <w:iCs/>
                <w:sz w:val="22"/>
                <w:szCs w:val="22"/>
              </w:rPr>
            </w:pPr>
            <w:r w:rsidRPr="009B6678">
              <w:rPr>
                <w:i/>
                <w:iCs/>
                <w:sz w:val="22"/>
                <w:szCs w:val="22"/>
              </w:rPr>
              <w:t>О.Бондаренко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rPr>
                <w:sz w:val="22"/>
                <w:szCs w:val="22"/>
              </w:rPr>
            </w:pPr>
            <w:r w:rsidRPr="009B6678">
              <w:rPr>
                <w:sz w:val="22"/>
                <w:szCs w:val="22"/>
              </w:rPr>
              <w:t>2136</w:t>
            </w:r>
          </w:p>
        </w:tc>
        <w:tc>
          <w:tcPr>
            <w:tcW w:w="538" w:type="dxa"/>
          </w:tcPr>
          <w:p w:rsidR="009B6678" w:rsidRPr="009B6678" w:rsidP="009B6678">
            <w:pPr>
              <w:pStyle w:val="Table"/>
              <w:ind w:left="-28" w:right="-57"/>
              <w:rPr>
                <w:sz w:val="22"/>
                <w:szCs w:val="22"/>
              </w:rPr>
            </w:pPr>
            <w:r w:rsidRPr="009B6678">
              <w:rPr>
                <w:sz w:val="22"/>
                <w:szCs w:val="22"/>
              </w:rPr>
              <w:t>Д</w:t>
            </w:r>
          </w:p>
        </w:tc>
        <w:tc>
          <w:tcPr>
            <w:tcW w:w="7345" w:type="dxa"/>
          </w:tcPr>
          <w:p w:rsidR="009B6678" w:rsidRPr="009B6678" w:rsidP="009B6678">
            <w:pPr>
              <w:pStyle w:val="Table"/>
              <w:jc w:val="both"/>
              <w:rPr>
                <w:sz w:val="22"/>
                <w:szCs w:val="22"/>
                <w:lang w:val="ru-RU"/>
              </w:rPr>
            </w:pPr>
            <w:r w:rsidRPr="009B6678">
              <w:rPr>
                <w:sz w:val="22"/>
                <w:szCs w:val="22"/>
                <w:lang w:val="ru-RU"/>
              </w:rPr>
              <w:t>Проект Закону про внесення змін до деяких законодавчих актів України (щодо ресторанного господарства) (проект н.д. С.Тарути надано 16.09.2019, подання Комітету – 03.12.2019)</w:t>
            </w:r>
          </w:p>
        </w:tc>
        <w:tc>
          <w:tcPr>
            <w:tcW w:w="2032" w:type="dxa"/>
          </w:tcPr>
          <w:p w:rsidR="009B6678" w:rsidRPr="009B6678" w:rsidP="00F47DD2">
            <w:pPr>
              <w:pStyle w:val="Table"/>
              <w:ind w:left="-57" w:right="-57"/>
              <w:rPr>
                <w:i/>
                <w:iCs/>
                <w:sz w:val="22"/>
                <w:szCs w:val="22"/>
              </w:rPr>
            </w:pPr>
            <w:r w:rsidRPr="009B6678">
              <w:rPr>
                <w:i/>
                <w:iCs/>
                <w:sz w:val="22"/>
                <w:szCs w:val="22"/>
              </w:rPr>
              <w:t>Д.Наталуха</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rPr>
                <w:sz w:val="22"/>
                <w:szCs w:val="22"/>
              </w:rPr>
            </w:pPr>
            <w:r w:rsidRPr="009B6678">
              <w:rPr>
                <w:sz w:val="22"/>
                <w:szCs w:val="22"/>
              </w:rPr>
              <w:t>2234</w:t>
            </w:r>
          </w:p>
        </w:tc>
        <w:tc>
          <w:tcPr>
            <w:tcW w:w="538" w:type="dxa"/>
          </w:tcPr>
          <w:p w:rsidR="009B6678" w:rsidRPr="009B6678" w:rsidP="009B6678">
            <w:pPr>
              <w:pStyle w:val="Table"/>
              <w:ind w:left="-28" w:right="-57"/>
              <w:rPr>
                <w:sz w:val="22"/>
                <w:szCs w:val="22"/>
              </w:rPr>
            </w:pPr>
            <w:r w:rsidRPr="009B6678">
              <w:rPr>
                <w:sz w:val="22"/>
                <w:szCs w:val="22"/>
              </w:rPr>
              <w:t>Д</w:t>
            </w:r>
          </w:p>
        </w:tc>
        <w:tc>
          <w:tcPr>
            <w:tcW w:w="7345" w:type="dxa"/>
          </w:tcPr>
          <w:p w:rsidR="009B6678" w:rsidRPr="009B6678" w:rsidP="009B6678">
            <w:pPr>
              <w:pStyle w:val="Table"/>
              <w:jc w:val="both"/>
              <w:rPr>
                <w:sz w:val="22"/>
                <w:szCs w:val="22"/>
              </w:rPr>
            </w:pPr>
            <w:r w:rsidRPr="009B6678">
              <w:rPr>
                <w:sz w:val="22"/>
                <w:szCs w:val="22"/>
                <w:lang w:val="ru-RU"/>
              </w:rPr>
              <w:t>Проект</w:t>
            </w:r>
            <w:r w:rsidRPr="009B6678">
              <w:rPr>
                <w:sz w:val="22"/>
                <w:szCs w:val="22"/>
              </w:rPr>
              <w:t xml:space="preserve"> </w:t>
            </w:r>
            <w:r w:rsidRPr="009B6678">
              <w:rPr>
                <w:sz w:val="22"/>
                <w:szCs w:val="22"/>
                <w:lang w:val="ru-RU"/>
              </w:rPr>
              <w:t>Закону</w:t>
            </w:r>
            <w:r w:rsidRPr="009B6678">
              <w:rPr>
                <w:sz w:val="22"/>
                <w:szCs w:val="22"/>
              </w:rPr>
              <w:t xml:space="preserve"> </w:t>
            </w:r>
            <w:r w:rsidRPr="009B6678">
              <w:rPr>
                <w:sz w:val="22"/>
                <w:szCs w:val="22"/>
                <w:lang w:val="ru-RU"/>
              </w:rPr>
              <w:t>про</w:t>
            </w:r>
            <w:r w:rsidRPr="009B6678">
              <w:rPr>
                <w:sz w:val="22"/>
                <w:szCs w:val="22"/>
              </w:rPr>
              <w:t xml:space="preserve"> </w:t>
            </w:r>
            <w:r w:rsidRPr="009B6678">
              <w:rPr>
                <w:sz w:val="22"/>
                <w:szCs w:val="22"/>
                <w:lang w:val="ru-RU"/>
              </w:rPr>
              <w:t>внесення</w:t>
            </w:r>
            <w:r w:rsidRPr="009B6678">
              <w:rPr>
                <w:sz w:val="22"/>
                <w:szCs w:val="22"/>
              </w:rPr>
              <w:t xml:space="preserve"> </w:t>
            </w:r>
            <w:r w:rsidRPr="009B6678">
              <w:rPr>
                <w:sz w:val="22"/>
                <w:szCs w:val="22"/>
                <w:lang w:val="ru-RU"/>
              </w:rPr>
              <w:t>змін</w:t>
            </w:r>
            <w:r w:rsidRPr="009B6678">
              <w:rPr>
                <w:sz w:val="22"/>
                <w:szCs w:val="22"/>
              </w:rPr>
              <w:t xml:space="preserve"> </w:t>
            </w:r>
            <w:r w:rsidRPr="009B6678">
              <w:rPr>
                <w:sz w:val="22"/>
                <w:szCs w:val="22"/>
                <w:lang w:val="ru-RU"/>
              </w:rPr>
              <w:t>до</w:t>
            </w:r>
            <w:r w:rsidRPr="009B6678">
              <w:rPr>
                <w:sz w:val="22"/>
                <w:szCs w:val="22"/>
              </w:rPr>
              <w:t xml:space="preserve"> </w:t>
            </w:r>
            <w:r w:rsidRPr="009B6678">
              <w:rPr>
                <w:sz w:val="22"/>
                <w:szCs w:val="22"/>
                <w:lang w:val="ru-RU"/>
              </w:rPr>
              <w:t>деяких</w:t>
            </w:r>
            <w:r w:rsidRPr="009B6678">
              <w:rPr>
                <w:sz w:val="22"/>
                <w:szCs w:val="22"/>
              </w:rPr>
              <w:t xml:space="preserve"> </w:t>
            </w:r>
            <w:r w:rsidRPr="009B6678">
              <w:rPr>
                <w:sz w:val="22"/>
                <w:szCs w:val="22"/>
                <w:lang w:val="ru-RU"/>
              </w:rPr>
              <w:t>законодавчих</w:t>
            </w:r>
            <w:r w:rsidRPr="009B6678">
              <w:rPr>
                <w:sz w:val="22"/>
                <w:szCs w:val="22"/>
              </w:rPr>
              <w:t xml:space="preserve"> </w:t>
            </w:r>
            <w:r w:rsidRPr="009B6678">
              <w:rPr>
                <w:sz w:val="22"/>
                <w:szCs w:val="22"/>
                <w:lang w:val="ru-RU"/>
              </w:rPr>
              <w:t>актів</w:t>
            </w:r>
            <w:r w:rsidRPr="009B6678">
              <w:rPr>
                <w:sz w:val="22"/>
                <w:szCs w:val="22"/>
              </w:rPr>
              <w:t xml:space="preserve"> </w:t>
            </w:r>
            <w:r w:rsidRPr="009B6678">
              <w:rPr>
                <w:sz w:val="22"/>
                <w:szCs w:val="22"/>
                <w:lang w:val="ru-RU"/>
              </w:rPr>
              <w:t>України</w:t>
            </w:r>
            <w:r w:rsidRPr="009B6678">
              <w:rPr>
                <w:sz w:val="22"/>
                <w:szCs w:val="22"/>
              </w:rPr>
              <w:t xml:space="preserve"> </w:t>
            </w:r>
            <w:r w:rsidRPr="009B6678">
              <w:rPr>
                <w:sz w:val="22"/>
                <w:szCs w:val="22"/>
                <w:lang w:val="ru-RU"/>
              </w:rPr>
              <w:t>щодо</w:t>
            </w:r>
            <w:r w:rsidRPr="009B6678">
              <w:rPr>
                <w:sz w:val="22"/>
                <w:szCs w:val="22"/>
              </w:rPr>
              <w:t xml:space="preserve"> </w:t>
            </w:r>
            <w:r w:rsidRPr="009B6678">
              <w:rPr>
                <w:sz w:val="22"/>
                <w:szCs w:val="22"/>
                <w:lang w:val="ru-RU"/>
              </w:rPr>
              <w:t>визначення</w:t>
            </w:r>
            <w:r w:rsidRPr="009B6678">
              <w:rPr>
                <w:sz w:val="22"/>
                <w:szCs w:val="22"/>
              </w:rPr>
              <w:t xml:space="preserve"> </w:t>
            </w:r>
            <w:r w:rsidRPr="009B6678">
              <w:rPr>
                <w:sz w:val="22"/>
                <w:szCs w:val="22"/>
                <w:lang w:val="ru-RU"/>
              </w:rPr>
              <w:t>відповідальності</w:t>
            </w:r>
            <w:r w:rsidRPr="009B6678">
              <w:rPr>
                <w:sz w:val="22"/>
                <w:szCs w:val="22"/>
              </w:rPr>
              <w:t xml:space="preserve"> </w:t>
            </w:r>
            <w:r w:rsidRPr="009B6678">
              <w:rPr>
                <w:sz w:val="22"/>
                <w:szCs w:val="22"/>
                <w:lang w:val="ru-RU"/>
              </w:rPr>
              <w:t>за</w:t>
            </w:r>
            <w:r w:rsidRPr="009B6678">
              <w:rPr>
                <w:sz w:val="22"/>
                <w:szCs w:val="22"/>
              </w:rPr>
              <w:t xml:space="preserve"> </w:t>
            </w:r>
            <w:r w:rsidRPr="009B6678">
              <w:rPr>
                <w:sz w:val="22"/>
                <w:szCs w:val="22"/>
                <w:lang w:val="ru-RU"/>
              </w:rPr>
              <w:t>формування</w:t>
            </w:r>
            <w:r w:rsidRPr="009B6678">
              <w:rPr>
                <w:sz w:val="22"/>
                <w:szCs w:val="22"/>
              </w:rPr>
              <w:t xml:space="preserve"> </w:t>
            </w:r>
            <w:r w:rsidRPr="009B6678">
              <w:rPr>
                <w:sz w:val="22"/>
                <w:szCs w:val="22"/>
                <w:lang w:val="ru-RU"/>
              </w:rPr>
              <w:t>системи</w:t>
            </w:r>
            <w:r w:rsidRPr="009B6678">
              <w:rPr>
                <w:sz w:val="22"/>
                <w:szCs w:val="22"/>
              </w:rPr>
              <w:t xml:space="preserve"> </w:t>
            </w:r>
            <w:r w:rsidRPr="009B6678">
              <w:rPr>
                <w:sz w:val="22"/>
                <w:szCs w:val="22"/>
                <w:lang w:val="ru-RU"/>
              </w:rPr>
              <w:t>ціноутворення</w:t>
            </w:r>
            <w:r w:rsidRPr="009B6678">
              <w:rPr>
                <w:sz w:val="22"/>
                <w:szCs w:val="22"/>
              </w:rPr>
              <w:t xml:space="preserve"> </w:t>
            </w:r>
            <w:r w:rsidRPr="009B6678">
              <w:rPr>
                <w:sz w:val="22"/>
                <w:szCs w:val="22"/>
                <w:lang w:val="ru-RU"/>
              </w:rPr>
              <w:t>в</w:t>
            </w:r>
            <w:r w:rsidRPr="009B6678">
              <w:rPr>
                <w:sz w:val="22"/>
                <w:szCs w:val="22"/>
              </w:rPr>
              <w:t xml:space="preserve"> </w:t>
            </w:r>
            <w:r w:rsidRPr="009B6678">
              <w:rPr>
                <w:sz w:val="22"/>
                <w:szCs w:val="22"/>
                <w:lang w:val="ru-RU"/>
              </w:rPr>
              <w:t>будівництві</w:t>
            </w:r>
            <w:r w:rsidRPr="009B6678">
              <w:rPr>
                <w:sz w:val="22"/>
                <w:szCs w:val="22"/>
              </w:rPr>
              <w:t xml:space="preserve"> </w:t>
            </w:r>
            <w:r w:rsidRPr="009B6678">
              <w:rPr>
                <w:sz w:val="22"/>
                <w:szCs w:val="22"/>
                <w:lang w:val="ru-RU"/>
              </w:rPr>
              <w:t>автомобільних</w:t>
            </w:r>
            <w:r w:rsidRPr="009B6678">
              <w:rPr>
                <w:sz w:val="22"/>
                <w:szCs w:val="22"/>
              </w:rPr>
              <w:t xml:space="preserve"> </w:t>
            </w:r>
            <w:r w:rsidRPr="009B6678">
              <w:rPr>
                <w:sz w:val="22"/>
                <w:szCs w:val="22"/>
                <w:lang w:val="ru-RU"/>
              </w:rPr>
              <w:t>доріг</w:t>
            </w:r>
            <w:r w:rsidRPr="009B6678">
              <w:rPr>
                <w:sz w:val="22"/>
                <w:szCs w:val="22"/>
              </w:rPr>
              <w:t xml:space="preserve"> </w:t>
            </w:r>
            <w:r w:rsidRPr="009B6678">
              <w:rPr>
                <w:sz w:val="22"/>
                <w:szCs w:val="22"/>
                <w:lang w:val="ru-RU"/>
              </w:rPr>
              <w:t>загального</w:t>
            </w:r>
            <w:r w:rsidRPr="009B6678">
              <w:rPr>
                <w:sz w:val="22"/>
                <w:szCs w:val="22"/>
              </w:rPr>
              <w:t xml:space="preserve"> </w:t>
            </w:r>
            <w:r w:rsidRPr="009B6678">
              <w:rPr>
                <w:sz w:val="22"/>
                <w:szCs w:val="22"/>
                <w:lang w:val="ru-RU"/>
              </w:rPr>
              <w:t>користування</w:t>
            </w:r>
            <w:r w:rsidRPr="009B6678">
              <w:rPr>
                <w:sz w:val="22"/>
                <w:szCs w:val="22"/>
              </w:rPr>
              <w:t xml:space="preserve"> (</w:t>
            </w:r>
            <w:r w:rsidRPr="009B6678">
              <w:rPr>
                <w:sz w:val="22"/>
                <w:szCs w:val="22"/>
                <w:lang w:val="ru-RU"/>
              </w:rPr>
              <w:t>проект</w:t>
            </w:r>
            <w:r w:rsidRPr="009B6678">
              <w:rPr>
                <w:sz w:val="22"/>
                <w:szCs w:val="22"/>
              </w:rPr>
              <w:t xml:space="preserve"> </w:t>
            </w:r>
            <w:r w:rsidRPr="009B6678">
              <w:rPr>
                <w:sz w:val="22"/>
                <w:szCs w:val="22"/>
                <w:lang w:val="ru-RU"/>
              </w:rPr>
              <w:t>н</w:t>
            </w:r>
            <w:r w:rsidRPr="009B6678">
              <w:rPr>
                <w:sz w:val="22"/>
                <w:szCs w:val="22"/>
              </w:rPr>
              <w:t>.</w:t>
            </w:r>
            <w:r w:rsidRPr="009B6678">
              <w:rPr>
                <w:sz w:val="22"/>
                <w:szCs w:val="22"/>
                <w:lang w:val="ru-RU"/>
              </w:rPr>
              <w:t>д</w:t>
            </w:r>
            <w:r w:rsidRPr="009B6678">
              <w:rPr>
                <w:sz w:val="22"/>
                <w:szCs w:val="22"/>
              </w:rPr>
              <w:t>.</w:t>
            </w:r>
            <w:r w:rsidRPr="009B6678">
              <w:rPr>
                <w:sz w:val="22"/>
                <w:szCs w:val="22"/>
              </w:rPr>
              <w:t xml:space="preserve"> </w:t>
            </w:r>
            <w:r w:rsidRPr="009B6678">
              <w:rPr>
                <w:sz w:val="22"/>
                <w:szCs w:val="22"/>
                <w:lang w:val="ru-RU"/>
              </w:rPr>
              <w:t>І</w:t>
            </w:r>
            <w:r w:rsidRPr="009B6678">
              <w:rPr>
                <w:sz w:val="22"/>
                <w:szCs w:val="22"/>
              </w:rPr>
              <w:t>.</w:t>
            </w:r>
            <w:r w:rsidRPr="009B6678">
              <w:rPr>
                <w:sz w:val="22"/>
                <w:szCs w:val="22"/>
                <w:lang w:val="ru-RU"/>
              </w:rPr>
              <w:t>Негулевського</w:t>
            </w:r>
            <w:r w:rsidRPr="009B6678">
              <w:rPr>
                <w:sz w:val="22"/>
                <w:szCs w:val="22"/>
              </w:rPr>
              <w:t xml:space="preserve"> </w:t>
            </w:r>
            <w:r w:rsidRPr="009B6678">
              <w:rPr>
                <w:sz w:val="22"/>
                <w:szCs w:val="22"/>
                <w:lang w:val="ru-RU"/>
              </w:rPr>
              <w:t>надано</w:t>
            </w:r>
            <w:r w:rsidRPr="009B6678">
              <w:rPr>
                <w:sz w:val="22"/>
                <w:szCs w:val="22"/>
              </w:rPr>
              <w:t xml:space="preserve"> 10.10.2019, </w:t>
            </w:r>
            <w:r w:rsidRPr="009B6678">
              <w:rPr>
                <w:sz w:val="22"/>
                <w:szCs w:val="22"/>
                <w:lang w:val="ru-RU"/>
              </w:rPr>
              <w:t>подання</w:t>
            </w:r>
            <w:r w:rsidRPr="009B6678">
              <w:rPr>
                <w:sz w:val="22"/>
                <w:szCs w:val="22"/>
              </w:rPr>
              <w:t xml:space="preserve"> </w:t>
            </w:r>
            <w:r w:rsidRPr="009B6678">
              <w:rPr>
                <w:sz w:val="22"/>
                <w:szCs w:val="22"/>
                <w:lang w:val="ru-RU"/>
              </w:rPr>
              <w:t>Комітету</w:t>
            </w:r>
            <w:r w:rsidRPr="009B6678">
              <w:rPr>
                <w:sz w:val="22"/>
                <w:szCs w:val="22"/>
              </w:rPr>
              <w:t xml:space="preserve"> – 17.12.2019)</w:t>
            </w:r>
          </w:p>
        </w:tc>
        <w:tc>
          <w:tcPr>
            <w:tcW w:w="2032" w:type="dxa"/>
          </w:tcPr>
          <w:p w:rsidR="009B6678" w:rsidRPr="009B6678" w:rsidP="00F47DD2">
            <w:pPr>
              <w:pStyle w:val="Table"/>
              <w:ind w:left="-57" w:right="-57"/>
              <w:rPr>
                <w:i/>
                <w:iCs/>
                <w:sz w:val="22"/>
                <w:szCs w:val="22"/>
              </w:rPr>
            </w:pPr>
            <w:r w:rsidRPr="009B6678">
              <w:rPr>
                <w:i/>
                <w:iCs/>
                <w:sz w:val="22"/>
                <w:szCs w:val="22"/>
              </w:rPr>
              <w:t>Д.Наталуха</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rPr>
                <w:sz w:val="22"/>
                <w:szCs w:val="22"/>
                <w:lang w:val="uk-UA"/>
              </w:rPr>
            </w:pPr>
            <w:r w:rsidRPr="009B6678">
              <w:rPr>
                <w:sz w:val="22"/>
                <w:szCs w:val="22"/>
              </w:rPr>
              <w:t>2255</w:t>
              <w:br/>
            </w:r>
            <w:r w:rsidRPr="009B6678">
              <w:rPr>
                <w:sz w:val="22"/>
                <w:szCs w:val="22"/>
                <w:lang w:val="uk-UA"/>
              </w:rPr>
              <w:t>2255-1</w:t>
            </w:r>
          </w:p>
        </w:tc>
        <w:tc>
          <w:tcPr>
            <w:tcW w:w="538" w:type="dxa"/>
          </w:tcPr>
          <w:p w:rsidR="009B6678" w:rsidRPr="009B6678" w:rsidP="009B6678">
            <w:pPr>
              <w:pStyle w:val="Table"/>
              <w:ind w:left="-28" w:right="-57"/>
              <w:rPr>
                <w:sz w:val="22"/>
                <w:szCs w:val="22"/>
                <w:lang w:val="uk-UA"/>
              </w:rPr>
            </w:pPr>
            <w:r w:rsidRPr="009B6678">
              <w:rPr>
                <w:sz w:val="22"/>
                <w:szCs w:val="22"/>
              </w:rPr>
              <w:t>Д</w:t>
              <w:br/>
            </w:r>
            <w:r w:rsidRPr="009B6678">
              <w:rPr>
                <w:sz w:val="22"/>
                <w:szCs w:val="22"/>
                <w:lang w:val="uk-UA"/>
              </w:rPr>
              <w:t>Д</w:t>
            </w:r>
          </w:p>
        </w:tc>
        <w:tc>
          <w:tcPr>
            <w:tcW w:w="7345" w:type="dxa"/>
          </w:tcPr>
          <w:p w:rsidR="009B6678" w:rsidRPr="009B6678" w:rsidP="009B6678">
            <w:pPr>
              <w:pStyle w:val="Table"/>
              <w:jc w:val="both"/>
              <w:rPr>
                <w:sz w:val="22"/>
                <w:szCs w:val="22"/>
                <w:lang w:val="ru-RU"/>
              </w:rPr>
            </w:pPr>
            <w:r w:rsidRPr="009B6678">
              <w:rPr>
                <w:sz w:val="22"/>
                <w:szCs w:val="22"/>
                <w:lang w:val="ru-RU"/>
              </w:rPr>
              <w:t>Проект Закону про внесення змін до деяких законодавчих актів України щодо створення національного органу інтелектуальної власності (проект н.д. Р.Стефанчука надано 15.10.2019, проект н.д. Т.Тарасенка – 31.10.2019, подання Комітету – 03.12.2019)</w:t>
            </w:r>
          </w:p>
        </w:tc>
        <w:tc>
          <w:tcPr>
            <w:tcW w:w="2032" w:type="dxa"/>
          </w:tcPr>
          <w:p w:rsidR="009B6678" w:rsidRPr="009B6678" w:rsidP="00F47DD2">
            <w:pPr>
              <w:pStyle w:val="Table"/>
              <w:ind w:left="-57" w:right="-57"/>
              <w:rPr>
                <w:i/>
                <w:iCs/>
                <w:sz w:val="22"/>
                <w:szCs w:val="22"/>
                <w:lang w:val="ru-RU"/>
              </w:rPr>
            </w:pPr>
            <w:r w:rsidRPr="009B6678">
              <w:rPr>
                <w:i/>
                <w:iCs/>
                <w:sz w:val="22"/>
                <w:szCs w:val="22"/>
                <w:lang w:val="ru-RU"/>
              </w:rPr>
              <w:t>Д.Наталуха</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rPr>
                <w:sz w:val="22"/>
                <w:szCs w:val="22"/>
              </w:rPr>
            </w:pPr>
            <w:r w:rsidRPr="009B6678">
              <w:rPr>
                <w:sz w:val="22"/>
                <w:szCs w:val="22"/>
              </w:rPr>
              <w:t>2258</w:t>
            </w:r>
          </w:p>
        </w:tc>
        <w:tc>
          <w:tcPr>
            <w:tcW w:w="538" w:type="dxa"/>
          </w:tcPr>
          <w:p w:rsidR="009B6678" w:rsidRPr="009B6678" w:rsidP="009B6678">
            <w:pPr>
              <w:pStyle w:val="Table"/>
              <w:ind w:left="-28" w:right="-57"/>
              <w:rPr>
                <w:sz w:val="22"/>
                <w:szCs w:val="22"/>
              </w:rPr>
            </w:pPr>
            <w:r w:rsidRPr="009B6678">
              <w:rPr>
                <w:sz w:val="22"/>
                <w:szCs w:val="22"/>
              </w:rPr>
              <w:t>Д</w:t>
            </w:r>
          </w:p>
        </w:tc>
        <w:tc>
          <w:tcPr>
            <w:tcW w:w="7345" w:type="dxa"/>
          </w:tcPr>
          <w:p w:rsidR="009B6678" w:rsidRPr="009B6678" w:rsidP="009B6678">
            <w:pPr>
              <w:pStyle w:val="Table"/>
              <w:jc w:val="both"/>
              <w:rPr>
                <w:sz w:val="22"/>
                <w:szCs w:val="22"/>
              </w:rPr>
            </w:pPr>
            <w:r w:rsidRPr="009B6678">
              <w:rPr>
                <w:sz w:val="22"/>
                <w:szCs w:val="22"/>
                <w:lang w:val="ru-RU"/>
              </w:rPr>
              <w:t>Проект</w:t>
            </w:r>
            <w:r w:rsidRPr="009B6678">
              <w:rPr>
                <w:sz w:val="22"/>
                <w:szCs w:val="22"/>
              </w:rPr>
              <w:t xml:space="preserve"> </w:t>
            </w:r>
            <w:r w:rsidRPr="009B6678">
              <w:rPr>
                <w:sz w:val="22"/>
                <w:szCs w:val="22"/>
                <w:lang w:val="ru-RU"/>
              </w:rPr>
              <w:t>Закону</w:t>
            </w:r>
            <w:r w:rsidRPr="009B6678">
              <w:rPr>
                <w:sz w:val="22"/>
                <w:szCs w:val="22"/>
              </w:rPr>
              <w:t xml:space="preserve"> </w:t>
            </w:r>
            <w:r w:rsidRPr="009B6678">
              <w:rPr>
                <w:sz w:val="22"/>
                <w:szCs w:val="22"/>
                <w:lang w:val="ru-RU"/>
              </w:rPr>
              <w:t>про</w:t>
            </w:r>
            <w:r w:rsidRPr="009B6678">
              <w:rPr>
                <w:sz w:val="22"/>
                <w:szCs w:val="22"/>
              </w:rPr>
              <w:t xml:space="preserve"> </w:t>
            </w:r>
            <w:r w:rsidRPr="009B6678">
              <w:rPr>
                <w:sz w:val="22"/>
                <w:szCs w:val="22"/>
                <w:lang w:val="ru-RU"/>
              </w:rPr>
              <w:t>внесення</w:t>
            </w:r>
            <w:r w:rsidRPr="009B6678">
              <w:rPr>
                <w:sz w:val="22"/>
                <w:szCs w:val="22"/>
              </w:rPr>
              <w:t xml:space="preserve"> </w:t>
            </w:r>
            <w:r w:rsidRPr="009B6678">
              <w:rPr>
                <w:sz w:val="22"/>
                <w:szCs w:val="22"/>
                <w:lang w:val="ru-RU"/>
              </w:rPr>
              <w:t>змін</w:t>
            </w:r>
            <w:r w:rsidRPr="009B6678">
              <w:rPr>
                <w:sz w:val="22"/>
                <w:szCs w:val="22"/>
              </w:rPr>
              <w:t xml:space="preserve"> </w:t>
            </w:r>
            <w:r w:rsidRPr="009B6678">
              <w:rPr>
                <w:sz w:val="22"/>
                <w:szCs w:val="22"/>
                <w:lang w:val="ru-RU"/>
              </w:rPr>
              <w:t>до</w:t>
            </w:r>
            <w:r w:rsidRPr="009B6678">
              <w:rPr>
                <w:sz w:val="22"/>
                <w:szCs w:val="22"/>
              </w:rPr>
              <w:t xml:space="preserve"> </w:t>
            </w:r>
            <w:r w:rsidRPr="009B6678">
              <w:rPr>
                <w:sz w:val="22"/>
                <w:szCs w:val="22"/>
                <w:lang w:val="ru-RU"/>
              </w:rPr>
              <w:t>деяких</w:t>
            </w:r>
            <w:r w:rsidRPr="009B6678">
              <w:rPr>
                <w:sz w:val="22"/>
                <w:szCs w:val="22"/>
              </w:rPr>
              <w:t xml:space="preserve"> </w:t>
            </w:r>
            <w:r w:rsidRPr="009B6678">
              <w:rPr>
                <w:sz w:val="22"/>
                <w:szCs w:val="22"/>
                <w:lang w:val="ru-RU"/>
              </w:rPr>
              <w:t>законодавчих</w:t>
            </w:r>
            <w:r w:rsidRPr="009B6678">
              <w:rPr>
                <w:sz w:val="22"/>
                <w:szCs w:val="22"/>
              </w:rPr>
              <w:t xml:space="preserve"> </w:t>
            </w:r>
            <w:r w:rsidRPr="009B6678">
              <w:rPr>
                <w:sz w:val="22"/>
                <w:szCs w:val="22"/>
                <w:lang w:val="ru-RU"/>
              </w:rPr>
              <w:t>актів</w:t>
            </w:r>
            <w:r w:rsidRPr="009B6678">
              <w:rPr>
                <w:sz w:val="22"/>
                <w:szCs w:val="22"/>
              </w:rPr>
              <w:t xml:space="preserve"> </w:t>
            </w:r>
            <w:r w:rsidRPr="009B6678">
              <w:rPr>
                <w:sz w:val="22"/>
                <w:szCs w:val="22"/>
                <w:lang w:val="ru-RU"/>
              </w:rPr>
              <w:t>України</w:t>
            </w:r>
            <w:r w:rsidRPr="009B6678">
              <w:rPr>
                <w:sz w:val="22"/>
                <w:szCs w:val="22"/>
              </w:rPr>
              <w:t xml:space="preserve"> </w:t>
            </w:r>
            <w:r w:rsidRPr="009B6678">
              <w:rPr>
                <w:sz w:val="22"/>
                <w:szCs w:val="22"/>
                <w:lang w:val="ru-RU"/>
              </w:rPr>
              <w:t>щодо</w:t>
            </w:r>
            <w:r w:rsidRPr="009B6678">
              <w:rPr>
                <w:sz w:val="22"/>
                <w:szCs w:val="22"/>
              </w:rPr>
              <w:t xml:space="preserve"> </w:t>
            </w:r>
            <w:r w:rsidRPr="009B6678">
              <w:rPr>
                <w:sz w:val="22"/>
                <w:szCs w:val="22"/>
                <w:lang w:val="ru-RU"/>
              </w:rPr>
              <w:t>посилення</w:t>
            </w:r>
            <w:r w:rsidRPr="009B6678">
              <w:rPr>
                <w:sz w:val="22"/>
                <w:szCs w:val="22"/>
              </w:rPr>
              <w:t xml:space="preserve"> </w:t>
            </w:r>
            <w:r w:rsidRPr="009B6678">
              <w:rPr>
                <w:sz w:val="22"/>
                <w:szCs w:val="22"/>
                <w:lang w:val="ru-RU"/>
              </w:rPr>
              <w:t>охорони</w:t>
            </w:r>
            <w:r w:rsidRPr="009B6678">
              <w:rPr>
                <w:sz w:val="22"/>
                <w:szCs w:val="22"/>
              </w:rPr>
              <w:t xml:space="preserve"> </w:t>
            </w:r>
            <w:r w:rsidRPr="009B6678">
              <w:rPr>
                <w:sz w:val="22"/>
                <w:szCs w:val="22"/>
                <w:lang w:val="ru-RU"/>
              </w:rPr>
              <w:t>і</w:t>
            </w:r>
            <w:r w:rsidRPr="009B6678">
              <w:rPr>
                <w:sz w:val="22"/>
                <w:szCs w:val="22"/>
              </w:rPr>
              <w:t xml:space="preserve"> </w:t>
            </w:r>
            <w:r w:rsidRPr="009B6678">
              <w:rPr>
                <w:sz w:val="22"/>
                <w:szCs w:val="22"/>
                <w:lang w:val="ru-RU"/>
              </w:rPr>
              <w:t>захисту</w:t>
            </w:r>
            <w:r w:rsidRPr="009B6678">
              <w:rPr>
                <w:sz w:val="22"/>
                <w:szCs w:val="22"/>
              </w:rPr>
              <w:t xml:space="preserve"> </w:t>
            </w:r>
            <w:r w:rsidRPr="009B6678">
              <w:rPr>
                <w:sz w:val="22"/>
                <w:szCs w:val="22"/>
                <w:lang w:val="ru-RU"/>
              </w:rPr>
              <w:t>прав</w:t>
            </w:r>
            <w:r w:rsidRPr="009B6678">
              <w:rPr>
                <w:sz w:val="22"/>
                <w:szCs w:val="22"/>
              </w:rPr>
              <w:t xml:space="preserve"> </w:t>
            </w:r>
            <w:r w:rsidRPr="009B6678">
              <w:rPr>
                <w:sz w:val="22"/>
                <w:szCs w:val="22"/>
                <w:lang w:val="ru-RU"/>
              </w:rPr>
              <w:t>на</w:t>
            </w:r>
            <w:r w:rsidRPr="009B6678">
              <w:rPr>
                <w:sz w:val="22"/>
                <w:szCs w:val="22"/>
              </w:rPr>
              <w:t xml:space="preserve"> </w:t>
            </w:r>
            <w:r w:rsidRPr="009B6678">
              <w:rPr>
                <w:sz w:val="22"/>
                <w:szCs w:val="22"/>
                <w:lang w:val="ru-RU"/>
              </w:rPr>
              <w:t>торговельні</w:t>
            </w:r>
            <w:r w:rsidRPr="009B6678">
              <w:rPr>
                <w:sz w:val="22"/>
                <w:szCs w:val="22"/>
              </w:rPr>
              <w:t xml:space="preserve"> </w:t>
            </w:r>
            <w:r w:rsidRPr="009B6678">
              <w:rPr>
                <w:sz w:val="22"/>
                <w:szCs w:val="22"/>
                <w:lang w:val="ru-RU"/>
              </w:rPr>
              <w:t>марки</w:t>
            </w:r>
            <w:r w:rsidRPr="009B6678">
              <w:rPr>
                <w:sz w:val="22"/>
                <w:szCs w:val="22"/>
              </w:rPr>
              <w:t xml:space="preserve"> </w:t>
            </w:r>
            <w:r w:rsidRPr="009B6678">
              <w:rPr>
                <w:sz w:val="22"/>
                <w:szCs w:val="22"/>
                <w:lang w:val="ru-RU"/>
              </w:rPr>
              <w:t>і</w:t>
            </w:r>
            <w:r w:rsidRPr="009B6678">
              <w:rPr>
                <w:sz w:val="22"/>
                <w:szCs w:val="22"/>
              </w:rPr>
              <w:t xml:space="preserve"> </w:t>
            </w:r>
            <w:r w:rsidRPr="009B6678">
              <w:rPr>
                <w:sz w:val="22"/>
                <w:szCs w:val="22"/>
                <w:lang w:val="ru-RU"/>
              </w:rPr>
              <w:t>промислові</w:t>
            </w:r>
            <w:r w:rsidRPr="009B6678">
              <w:rPr>
                <w:sz w:val="22"/>
                <w:szCs w:val="22"/>
              </w:rPr>
              <w:t xml:space="preserve"> </w:t>
            </w:r>
            <w:r w:rsidRPr="009B6678">
              <w:rPr>
                <w:sz w:val="22"/>
                <w:szCs w:val="22"/>
                <w:lang w:val="ru-RU"/>
              </w:rPr>
              <w:t>зразки</w:t>
            </w:r>
            <w:r w:rsidRPr="009B6678">
              <w:rPr>
                <w:sz w:val="22"/>
                <w:szCs w:val="22"/>
              </w:rPr>
              <w:t xml:space="preserve"> </w:t>
            </w:r>
            <w:r w:rsidRPr="009B6678">
              <w:rPr>
                <w:sz w:val="22"/>
                <w:szCs w:val="22"/>
                <w:lang w:val="ru-RU"/>
              </w:rPr>
              <w:t>та</w:t>
            </w:r>
            <w:r w:rsidRPr="009B6678">
              <w:rPr>
                <w:sz w:val="22"/>
                <w:szCs w:val="22"/>
              </w:rPr>
              <w:t xml:space="preserve"> </w:t>
            </w:r>
            <w:r w:rsidRPr="009B6678">
              <w:rPr>
                <w:sz w:val="22"/>
                <w:szCs w:val="22"/>
                <w:lang w:val="ru-RU"/>
              </w:rPr>
              <w:t>боротьби</w:t>
            </w:r>
            <w:r w:rsidRPr="009B6678">
              <w:rPr>
                <w:sz w:val="22"/>
                <w:szCs w:val="22"/>
              </w:rPr>
              <w:t xml:space="preserve"> </w:t>
            </w:r>
            <w:r w:rsidRPr="009B6678">
              <w:rPr>
                <w:sz w:val="22"/>
                <w:szCs w:val="22"/>
                <w:lang w:val="ru-RU"/>
              </w:rPr>
              <w:t>з</w:t>
            </w:r>
            <w:r w:rsidRPr="009B6678">
              <w:rPr>
                <w:sz w:val="22"/>
                <w:szCs w:val="22"/>
              </w:rPr>
              <w:t xml:space="preserve"> </w:t>
            </w:r>
            <w:r w:rsidRPr="009B6678">
              <w:rPr>
                <w:sz w:val="22"/>
                <w:szCs w:val="22"/>
                <w:lang w:val="ru-RU"/>
              </w:rPr>
              <w:t>патентним</w:t>
            </w:r>
            <w:r w:rsidRPr="009B6678">
              <w:rPr>
                <w:sz w:val="22"/>
                <w:szCs w:val="22"/>
              </w:rPr>
              <w:t xml:space="preserve"> </w:t>
            </w:r>
            <w:r w:rsidRPr="009B6678">
              <w:rPr>
                <w:sz w:val="22"/>
                <w:szCs w:val="22"/>
                <w:lang w:val="ru-RU"/>
              </w:rPr>
              <w:t>тролінгом</w:t>
            </w:r>
            <w:r w:rsidRPr="009B6678">
              <w:rPr>
                <w:sz w:val="22"/>
                <w:szCs w:val="22"/>
              </w:rPr>
              <w:t xml:space="preserve"> (</w:t>
            </w:r>
            <w:r w:rsidRPr="009B6678">
              <w:rPr>
                <w:sz w:val="22"/>
                <w:szCs w:val="22"/>
                <w:lang w:val="ru-RU"/>
              </w:rPr>
              <w:t>проект</w:t>
            </w:r>
            <w:r w:rsidRPr="009B6678">
              <w:rPr>
                <w:sz w:val="22"/>
                <w:szCs w:val="22"/>
              </w:rPr>
              <w:t xml:space="preserve"> </w:t>
            </w:r>
            <w:r w:rsidRPr="009B6678">
              <w:rPr>
                <w:sz w:val="22"/>
                <w:szCs w:val="22"/>
                <w:lang w:val="ru-RU"/>
              </w:rPr>
              <w:t>н</w:t>
            </w:r>
            <w:r w:rsidRPr="009B6678">
              <w:rPr>
                <w:sz w:val="22"/>
                <w:szCs w:val="22"/>
              </w:rPr>
              <w:t>.</w:t>
            </w:r>
            <w:r w:rsidRPr="009B6678">
              <w:rPr>
                <w:sz w:val="22"/>
                <w:szCs w:val="22"/>
                <w:lang w:val="ru-RU"/>
              </w:rPr>
              <w:t>д</w:t>
            </w:r>
            <w:r w:rsidRPr="009B6678">
              <w:rPr>
                <w:sz w:val="22"/>
                <w:szCs w:val="22"/>
              </w:rPr>
              <w:t xml:space="preserve">. </w:t>
            </w:r>
            <w:r w:rsidRPr="009B6678">
              <w:rPr>
                <w:sz w:val="22"/>
                <w:szCs w:val="22"/>
                <w:lang w:val="ru-RU"/>
              </w:rPr>
              <w:t>Р</w:t>
            </w:r>
            <w:r w:rsidRPr="009B6678">
              <w:rPr>
                <w:sz w:val="22"/>
                <w:szCs w:val="22"/>
              </w:rPr>
              <w:t>.</w:t>
            </w:r>
            <w:r w:rsidRPr="009B6678">
              <w:rPr>
                <w:sz w:val="22"/>
                <w:szCs w:val="22"/>
                <w:lang w:val="ru-RU"/>
              </w:rPr>
              <w:t>Підласої</w:t>
            </w:r>
            <w:r w:rsidRPr="009B6678">
              <w:rPr>
                <w:sz w:val="22"/>
                <w:szCs w:val="22"/>
              </w:rPr>
              <w:t xml:space="preserve"> </w:t>
            </w:r>
            <w:r w:rsidRPr="009B6678">
              <w:rPr>
                <w:sz w:val="22"/>
                <w:szCs w:val="22"/>
                <w:lang w:val="ru-RU"/>
              </w:rPr>
              <w:t>надано</w:t>
            </w:r>
            <w:r w:rsidRPr="009B6678">
              <w:rPr>
                <w:sz w:val="22"/>
                <w:szCs w:val="22"/>
              </w:rPr>
              <w:t xml:space="preserve">  17.10.2019, </w:t>
            </w:r>
            <w:r w:rsidRPr="009B6678">
              <w:rPr>
                <w:sz w:val="22"/>
                <w:szCs w:val="22"/>
                <w:lang w:val="ru-RU"/>
              </w:rPr>
              <w:t>подання</w:t>
            </w:r>
            <w:r w:rsidRPr="009B6678">
              <w:rPr>
                <w:sz w:val="22"/>
                <w:szCs w:val="22"/>
              </w:rPr>
              <w:t xml:space="preserve"> </w:t>
            </w:r>
            <w:r w:rsidRPr="009B6678">
              <w:rPr>
                <w:sz w:val="22"/>
                <w:szCs w:val="22"/>
                <w:lang w:val="uk-UA"/>
              </w:rPr>
              <w:t>Комітету – 12.11</w:t>
            </w:r>
            <w:r w:rsidRPr="009B6678">
              <w:rPr>
                <w:sz w:val="22"/>
                <w:szCs w:val="22"/>
              </w:rPr>
              <w:t>.2019)</w:t>
            </w:r>
          </w:p>
        </w:tc>
        <w:tc>
          <w:tcPr>
            <w:tcW w:w="2032" w:type="dxa"/>
          </w:tcPr>
          <w:p w:rsidR="009B6678" w:rsidRPr="009B6678" w:rsidP="00F47DD2">
            <w:pPr>
              <w:pStyle w:val="Table"/>
              <w:ind w:left="-57" w:right="-57"/>
              <w:rPr>
                <w:i/>
                <w:iCs/>
                <w:sz w:val="22"/>
                <w:szCs w:val="22"/>
              </w:rPr>
            </w:pPr>
            <w:r w:rsidRPr="009B6678">
              <w:rPr>
                <w:i/>
                <w:iCs/>
                <w:sz w:val="22"/>
                <w:szCs w:val="22"/>
              </w:rPr>
              <w:t>Д.Наталуха</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rPr>
                <w:sz w:val="22"/>
                <w:szCs w:val="22"/>
              </w:rPr>
            </w:pPr>
            <w:r w:rsidRPr="009B6678">
              <w:rPr>
                <w:sz w:val="22"/>
                <w:szCs w:val="22"/>
              </w:rPr>
              <w:t>2259</w:t>
            </w:r>
          </w:p>
        </w:tc>
        <w:tc>
          <w:tcPr>
            <w:tcW w:w="538" w:type="dxa"/>
          </w:tcPr>
          <w:p w:rsidR="009B6678" w:rsidRPr="009B6678" w:rsidP="009B6678">
            <w:pPr>
              <w:pStyle w:val="Table"/>
              <w:ind w:left="-28" w:right="-57"/>
              <w:rPr>
                <w:sz w:val="22"/>
                <w:szCs w:val="22"/>
              </w:rPr>
            </w:pPr>
            <w:r w:rsidRPr="009B6678">
              <w:rPr>
                <w:sz w:val="22"/>
                <w:szCs w:val="22"/>
              </w:rPr>
              <w:t>Д</w:t>
            </w:r>
          </w:p>
        </w:tc>
        <w:tc>
          <w:tcPr>
            <w:tcW w:w="7345" w:type="dxa"/>
          </w:tcPr>
          <w:p w:rsidR="009B6678" w:rsidRPr="009B6678" w:rsidP="009B6678">
            <w:pPr>
              <w:pStyle w:val="Table"/>
              <w:jc w:val="both"/>
              <w:rPr>
                <w:sz w:val="22"/>
                <w:szCs w:val="22"/>
                <w:lang w:val="ru-RU"/>
              </w:rPr>
            </w:pPr>
            <w:r w:rsidRPr="009B6678">
              <w:rPr>
                <w:sz w:val="22"/>
                <w:szCs w:val="22"/>
                <w:lang w:val="ru-RU"/>
              </w:rPr>
              <w:t xml:space="preserve">Проект Закону про внесення змін до деяких законодавчих актів України (щодо реформи патентного законодавства) (проект н.д. Р.Підласої надано 17.10.2019, подання </w:t>
            </w:r>
            <w:r w:rsidRPr="009B6678">
              <w:rPr>
                <w:sz w:val="22"/>
                <w:szCs w:val="22"/>
                <w:lang w:val="uk-UA"/>
              </w:rPr>
              <w:t>Комітету – 12.11</w:t>
            </w:r>
            <w:r w:rsidRPr="009B6678">
              <w:rPr>
                <w:sz w:val="22"/>
                <w:szCs w:val="22"/>
                <w:lang w:val="ru-RU"/>
              </w:rPr>
              <w:t>.2019)</w:t>
            </w:r>
          </w:p>
        </w:tc>
        <w:tc>
          <w:tcPr>
            <w:tcW w:w="2032" w:type="dxa"/>
          </w:tcPr>
          <w:p w:rsidR="009B6678" w:rsidRPr="009B6678" w:rsidP="00F47DD2">
            <w:pPr>
              <w:pStyle w:val="Table"/>
              <w:ind w:left="-57" w:right="-57"/>
              <w:rPr>
                <w:i/>
                <w:iCs/>
                <w:sz w:val="22"/>
                <w:szCs w:val="22"/>
              </w:rPr>
            </w:pPr>
            <w:r w:rsidRPr="009B6678">
              <w:rPr>
                <w:i/>
                <w:iCs/>
                <w:sz w:val="22"/>
                <w:szCs w:val="22"/>
              </w:rPr>
              <w:t>Д.Наталуха</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rPr>
                <w:sz w:val="22"/>
                <w:szCs w:val="22"/>
              </w:rPr>
            </w:pPr>
            <w:r w:rsidRPr="009B6678">
              <w:rPr>
                <w:sz w:val="22"/>
                <w:szCs w:val="22"/>
              </w:rPr>
              <w:t>2382</w:t>
            </w:r>
          </w:p>
        </w:tc>
        <w:tc>
          <w:tcPr>
            <w:tcW w:w="538" w:type="dxa"/>
          </w:tcPr>
          <w:p w:rsidR="009B6678" w:rsidRPr="009B6678" w:rsidP="009B6678">
            <w:pPr>
              <w:pStyle w:val="Table"/>
              <w:ind w:left="-28" w:right="-57"/>
              <w:rPr>
                <w:sz w:val="22"/>
                <w:szCs w:val="22"/>
              </w:rPr>
            </w:pPr>
            <w:r w:rsidRPr="009B6678">
              <w:rPr>
                <w:sz w:val="22"/>
                <w:szCs w:val="22"/>
              </w:rPr>
              <w:t>У</w:t>
            </w:r>
          </w:p>
        </w:tc>
        <w:tc>
          <w:tcPr>
            <w:tcW w:w="7345" w:type="dxa"/>
          </w:tcPr>
          <w:p w:rsidR="009B6678" w:rsidRPr="009B6678" w:rsidP="009B6678">
            <w:pPr>
              <w:pStyle w:val="Table"/>
              <w:jc w:val="both"/>
              <w:rPr>
                <w:sz w:val="22"/>
                <w:szCs w:val="22"/>
              </w:rPr>
            </w:pPr>
            <w:r w:rsidRPr="009B6678">
              <w:rPr>
                <w:sz w:val="22"/>
                <w:szCs w:val="22"/>
              </w:rPr>
              <w:t>Проект Закону про внесення змін до деяких законів України стосовно покращення інвестиційного клімату (щодо скасування державної реєстрації договорів (контрактів) про спільну інвестиційну діяльність) (вiд 05.11.2019 №</w:t>
            </w:r>
            <w:r w:rsidRPr="009B6678">
              <w:rPr>
                <w:rFonts w:ascii="Calibri" w:hAnsi="Calibri" w:cs="Calibri"/>
                <w:sz w:val="22"/>
                <w:szCs w:val="22"/>
              </w:rPr>
              <w:t> </w:t>
            </w:r>
            <w:r w:rsidRPr="009B6678">
              <w:rPr>
                <w:sz w:val="22"/>
                <w:szCs w:val="22"/>
              </w:rPr>
              <w:t xml:space="preserve">25263/0/2-19 надано 08.11.2019, подання Комітету </w:t>
            </w:r>
            <w:r w:rsidRPr="009B6678">
              <w:rPr>
                <w:sz w:val="22"/>
                <w:szCs w:val="22"/>
                <w:lang w:val="uk-UA"/>
              </w:rPr>
              <w:t>–</w:t>
            </w:r>
            <w:r w:rsidRPr="009B6678">
              <w:rPr>
                <w:sz w:val="22"/>
                <w:szCs w:val="22"/>
              </w:rPr>
              <w:t xml:space="preserve"> 17.12.2019)</w:t>
            </w:r>
          </w:p>
        </w:tc>
        <w:tc>
          <w:tcPr>
            <w:tcW w:w="2032" w:type="dxa"/>
          </w:tcPr>
          <w:p w:rsidR="009B6678" w:rsidRPr="009B6678" w:rsidP="00F47DD2">
            <w:pPr>
              <w:pStyle w:val="Table"/>
              <w:ind w:left="-57" w:right="-57"/>
              <w:rPr>
                <w:i/>
                <w:iCs/>
                <w:sz w:val="22"/>
                <w:szCs w:val="22"/>
              </w:rPr>
            </w:pPr>
            <w:r w:rsidRPr="009B6678">
              <w:rPr>
                <w:i/>
                <w:iCs/>
                <w:sz w:val="22"/>
                <w:szCs w:val="22"/>
              </w:rPr>
              <w:t>Д.Наталуха</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rPr>
                <w:sz w:val="22"/>
                <w:szCs w:val="22"/>
              </w:rPr>
            </w:pPr>
            <w:r w:rsidRPr="009B6678">
              <w:rPr>
                <w:sz w:val="22"/>
                <w:szCs w:val="22"/>
              </w:rPr>
              <w:t>2390</w:t>
            </w:r>
          </w:p>
        </w:tc>
        <w:tc>
          <w:tcPr>
            <w:tcW w:w="538" w:type="dxa"/>
          </w:tcPr>
          <w:p w:rsidR="009B6678" w:rsidRPr="009B6678" w:rsidP="009B6678">
            <w:pPr>
              <w:pStyle w:val="Table"/>
              <w:ind w:left="-28" w:right="-57"/>
              <w:rPr>
                <w:sz w:val="22"/>
                <w:szCs w:val="22"/>
              </w:rPr>
            </w:pPr>
            <w:r w:rsidRPr="009B6678">
              <w:rPr>
                <w:sz w:val="22"/>
                <w:szCs w:val="22"/>
              </w:rPr>
              <w:t>Д</w:t>
            </w:r>
          </w:p>
        </w:tc>
        <w:tc>
          <w:tcPr>
            <w:tcW w:w="7345" w:type="dxa"/>
          </w:tcPr>
          <w:p w:rsidR="009B6678" w:rsidRPr="009B6678" w:rsidP="009B6678">
            <w:pPr>
              <w:pStyle w:val="Table"/>
              <w:jc w:val="both"/>
              <w:rPr>
                <w:sz w:val="22"/>
                <w:szCs w:val="22"/>
                <w:lang w:val="ru-RU"/>
              </w:rPr>
            </w:pPr>
            <w:r w:rsidRPr="009B6678">
              <w:rPr>
                <w:sz w:val="22"/>
                <w:szCs w:val="22"/>
                <w:lang w:val="ru-RU"/>
              </w:rPr>
              <w:t>Проект Закону про внесення змін до Кодексу України з процедур банкрутства (щодо заходів, спрямованих на погашення заборгованості, що утворилася на оптовому ринку електричної енергії) (проект н.д. Ю.Камельчука надано 08.11.2019, подання Комітету – 14.01.2020)</w:t>
            </w:r>
          </w:p>
        </w:tc>
        <w:tc>
          <w:tcPr>
            <w:tcW w:w="2032" w:type="dxa"/>
          </w:tcPr>
          <w:p w:rsidR="009B6678" w:rsidRPr="009B6678" w:rsidP="00F47DD2">
            <w:pPr>
              <w:pStyle w:val="Table"/>
              <w:ind w:left="-57" w:right="-57"/>
              <w:rPr>
                <w:i/>
                <w:iCs/>
                <w:sz w:val="22"/>
                <w:szCs w:val="22"/>
              </w:rPr>
            </w:pPr>
            <w:r w:rsidRPr="009B6678">
              <w:rPr>
                <w:i/>
                <w:iCs/>
                <w:sz w:val="22"/>
                <w:szCs w:val="22"/>
              </w:rPr>
              <w:t>Д.Наталуха</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rPr>
                <w:sz w:val="22"/>
                <w:szCs w:val="22"/>
              </w:rPr>
            </w:pPr>
            <w:r w:rsidRPr="009B6678">
              <w:rPr>
                <w:sz w:val="22"/>
                <w:szCs w:val="22"/>
              </w:rPr>
              <w:t>2493</w:t>
            </w:r>
          </w:p>
        </w:tc>
        <w:tc>
          <w:tcPr>
            <w:tcW w:w="538" w:type="dxa"/>
          </w:tcPr>
          <w:p w:rsidR="009B6678" w:rsidRPr="009B6678" w:rsidP="009B6678">
            <w:pPr>
              <w:pStyle w:val="Table"/>
              <w:ind w:left="-28" w:right="-57"/>
              <w:rPr>
                <w:sz w:val="22"/>
                <w:szCs w:val="22"/>
              </w:rPr>
            </w:pPr>
            <w:r w:rsidRPr="009B6678">
              <w:rPr>
                <w:sz w:val="22"/>
                <w:szCs w:val="22"/>
              </w:rPr>
              <w:t>Д</w:t>
            </w:r>
          </w:p>
        </w:tc>
        <w:tc>
          <w:tcPr>
            <w:tcW w:w="7345" w:type="dxa"/>
          </w:tcPr>
          <w:p w:rsidR="009B6678" w:rsidRPr="009B6678" w:rsidP="009B6678">
            <w:pPr>
              <w:pStyle w:val="Table"/>
              <w:jc w:val="both"/>
              <w:rPr>
                <w:sz w:val="22"/>
                <w:szCs w:val="22"/>
                <w:lang w:val="ru-RU"/>
              </w:rPr>
            </w:pPr>
            <w:r w:rsidRPr="009B6678">
              <w:rPr>
                <w:sz w:val="22"/>
                <w:szCs w:val="22"/>
                <w:lang w:val="ru-RU"/>
              </w:rPr>
              <w:t>Проект Закону про акціонерні товариства (проект н.д. Р.Підласої надано 28.11.2019, подання Комітету – 17.01.2020)</w:t>
            </w:r>
          </w:p>
        </w:tc>
        <w:tc>
          <w:tcPr>
            <w:tcW w:w="2032" w:type="dxa"/>
          </w:tcPr>
          <w:p w:rsidR="009B6678" w:rsidRPr="009B6678" w:rsidP="00F47DD2">
            <w:pPr>
              <w:pStyle w:val="Table"/>
              <w:ind w:left="-57" w:right="-57"/>
              <w:rPr>
                <w:i/>
                <w:iCs/>
                <w:sz w:val="22"/>
                <w:szCs w:val="22"/>
              </w:rPr>
            </w:pPr>
            <w:r w:rsidRPr="009B6678">
              <w:rPr>
                <w:i/>
                <w:iCs/>
                <w:sz w:val="22"/>
                <w:szCs w:val="22"/>
              </w:rPr>
              <w:t>Д.Наталуха</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rPr>
                <w:sz w:val="22"/>
                <w:szCs w:val="22"/>
              </w:rPr>
            </w:pPr>
            <w:r w:rsidRPr="009B6678">
              <w:rPr>
                <w:sz w:val="22"/>
                <w:szCs w:val="22"/>
              </w:rPr>
              <w:t>1177</w:t>
            </w:r>
          </w:p>
        </w:tc>
        <w:tc>
          <w:tcPr>
            <w:tcW w:w="538" w:type="dxa"/>
          </w:tcPr>
          <w:p w:rsidR="009B6678" w:rsidRPr="009B6678" w:rsidP="009B6678">
            <w:pPr>
              <w:pStyle w:val="Table"/>
              <w:ind w:left="-28" w:right="-57"/>
              <w:rPr>
                <w:sz w:val="22"/>
                <w:szCs w:val="22"/>
              </w:rPr>
            </w:pPr>
            <w:r w:rsidRPr="009B6678">
              <w:rPr>
                <w:sz w:val="22"/>
                <w:szCs w:val="22"/>
              </w:rPr>
              <w:t>Д</w:t>
            </w:r>
          </w:p>
        </w:tc>
        <w:tc>
          <w:tcPr>
            <w:tcW w:w="7345" w:type="dxa"/>
          </w:tcPr>
          <w:p w:rsidR="009B6678" w:rsidRPr="009B6678" w:rsidP="009B6678">
            <w:pPr>
              <w:pStyle w:val="Table"/>
              <w:jc w:val="both"/>
              <w:rPr>
                <w:sz w:val="22"/>
                <w:szCs w:val="22"/>
                <w:lang w:val="ru-RU"/>
              </w:rPr>
            </w:pPr>
            <w:r w:rsidRPr="009B6678">
              <w:rPr>
                <w:sz w:val="22"/>
                <w:szCs w:val="22"/>
                <w:lang w:val="ru-RU"/>
              </w:rPr>
              <w:t xml:space="preserve">Проект Закону про внесення змін до Закону України "Про ринок природного газу" (щодо спрямування природного газу вітчизняного видобутку на потреби населення у повному обсязі) (проект н.д. Ю.Тимошенко надано 06.09.2019, висновок Комітету одержано </w:t>
            </w:r>
            <w:r w:rsidRPr="009B6678">
              <w:rPr>
                <w:sz w:val="22"/>
                <w:szCs w:val="22"/>
                <w:lang w:val="ru-RU"/>
              </w:rPr>
              <w:t>14.11.2019)</w:t>
            </w:r>
          </w:p>
        </w:tc>
        <w:tc>
          <w:tcPr>
            <w:tcW w:w="2032" w:type="dxa"/>
          </w:tcPr>
          <w:p w:rsidR="009B6678" w:rsidRPr="009B6678" w:rsidP="00F47DD2">
            <w:pPr>
              <w:pStyle w:val="Table"/>
              <w:ind w:left="-57" w:right="-57"/>
              <w:rPr>
                <w:i/>
                <w:iCs/>
                <w:sz w:val="22"/>
                <w:szCs w:val="22"/>
              </w:rPr>
            </w:pPr>
            <w:r w:rsidRPr="009B6678">
              <w:rPr>
                <w:i/>
                <w:iCs/>
                <w:sz w:val="22"/>
                <w:szCs w:val="22"/>
              </w:rPr>
              <w:t>А.Герус</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rPr>
                <w:sz w:val="22"/>
                <w:szCs w:val="22"/>
              </w:rPr>
            </w:pPr>
            <w:r w:rsidRPr="009B6678">
              <w:rPr>
                <w:sz w:val="22"/>
                <w:szCs w:val="22"/>
              </w:rPr>
              <w:t>2372</w:t>
            </w:r>
          </w:p>
        </w:tc>
        <w:tc>
          <w:tcPr>
            <w:tcW w:w="538" w:type="dxa"/>
          </w:tcPr>
          <w:p w:rsidR="009B6678" w:rsidRPr="009B6678" w:rsidP="009B6678">
            <w:pPr>
              <w:pStyle w:val="Table"/>
              <w:ind w:left="-28" w:right="-57"/>
              <w:rPr>
                <w:sz w:val="22"/>
                <w:szCs w:val="22"/>
              </w:rPr>
            </w:pPr>
            <w:r w:rsidRPr="009B6678">
              <w:rPr>
                <w:sz w:val="22"/>
                <w:szCs w:val="22"/>
              </w:rPr>
              <w:t>Д</w:t>
            </w:r>
          </w:p>
        </w:tc>
        <w:tc>
          <w:tcPr>
            <w:tcW w:w="7345" w:type="dxa"/>
          </w:tcPr>
          <w:p w:rsidR="009B6678" w:rsidRPr="009B6678" w:rsidP="009B6678">
            <w:pPr>
              <w:pStyle w:val="Table"/>
              <w:jc w:val="both"/>
              <w:rPr>
                <w:sz w:val="22"/>
                <w:szCs w:val="22"/>
                <w:lang w:val="ru-RU"/>
              </w:rPr>
            </w:pPr>
            <w:r w:rsidRPr="009B6678">
              <w:rPr>
                <w:sz w:val="22"/>
                <w:szCs w:val="22"/>
                <w:lang w:val="ru-RU"/>
              </w:rPr>
              <w:t>Проект Закону про внесення змін до деяких законів України щодо безпеки використання ядерної енергії (проект н.д. О.Шипайла надано 05.11.2019, подання Комітету – 05.12.2019)</w:t>
            </w:r>
          </w:p>
        </w:tc>
        <w:tc>
          <w:tcPr>
            <w:tcW w:w="2032" w:type="dxa"/>
          </w:tcPr>
          <w:p w:rsidR="009B6678" w:rsidRPr="009B6678" w:rsidP="00F47DD2">
            <w:pPr>
              <w:pStyle w:val="Table"/>
              <w:ind w:left="-57" w:right="-57"/>
              <w:rPr>
                <w:i/>
                <w:iCs/>
                <w:sz w:val="22"/>
                <w:szCs w:val="22"/>
              </w:rPr>
            </w:pPr>
            <w:r w:rsidRPr="009B6678">
              <w:rPr>
                <w:i/>
                <w:iCs/>
                <w:sz w:val="22"/>
                <w:szCs w:val="22"/>
              </w:rPr>
              <w:t>А.Герус</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rPr>
                <w:sz w:val="22"/>
                <w:szCs w:val="22"/>
              </w:rPr>
            </w:pPr>
            <w:r w:rsidRPr="009B6678">
              <w:rPr>
                <w:sz w:val="22"/>
                <w:szCs w:val="22"/>
              </w:rPr>
              <w:t>2386</w:t>
            </w:r>
          </w:p>
        </w:tc>
        <w:tc>
          <w:tcPr>
            <w:tcW w:w="538" w:type="dxa"/>
          </w:tcPr>
          <w:p w:rsidR="009B6678" w:rsidRPr="009B6678" w:rsidP="009B6678">
            <w:pPr>
              <w:pStyle w:val="Table"/>
              <w:ind w:left="-28" w:right="-57"/>
              <w:rPr>
                <w:sz w:val="22"/>
                <w:szCs w:val="22"/>
              </w:rPr>
            </w:pPr>
            <w:r w:rsidRPr="009B6678">
              <w:rPr>
                <w:sz w:val="22"/>
                <w:szCs w:val="22"/>
              </w:rPr>
              <w:t>Д</w:t>
            </w:r>
          </w:p>
        </w:tc>
        <w:tc>
          <w:tcPr>
            <w:tcW w:w="7345" w:type="dxa"/>
          </w:tcPr>
          <w:p w:rsidR="009B6678" w:rsidRPr="009B6678" w:rsidP="009B6678">
            <w:pPr>
              <w:pStyle w:val="Table"/>
              <w:jc w:val="both"/>
              <w:rPr>
                <w:sz w:val="22"/>
                <w:szCs w:val="22"/>
                <w:lang w:val="ru-RU"/>
              </w:rPr>
            </w:pPr>
            <w:r w:rsidRPr="009B6678">
              <w:rPr>
                <w:sz w:val="22"/>
                <w:szCs w:val="22"/>
                <w:lang w:val="ru-RU"/>
              </w:rPr>
              <w:t>Проект Закону про заходи, спрямовані на погашення заборгованості, що утворилася на оптовому ринку електричної енергії (проект н.д. Ю.Камельчука надано 08.11.2019, подання Комітету – 12.12.2019)</w:t>
            </w:r>
          </w:p>
        </w:tc>
        <w:tc>
          <w:tcPr>
            <w:tcW w:w="2032" w:type="dxa"/>
          </w:tcPr>
          <w:p w:rsidR="009B6678" w:rsidRPr="009B6678" w:rsidP="00F47DD2">
            <w:pPr>
              <w:pStyle w:val="Table"/>
              <w:ind w:left="-57" w:right="-57"/>
              <w:rPr>
                <w:i/>
                <w:iCs/>
                <w:sz w:val="22"/>
                <w:szCs w:val="22"/>
              </w:rPr>
            </w:pPr>
            <w:r w:rsidRPr="009B6678">
              <w:rPr>
                <w:i/>
                <w:iCs/>
                <w:sz w:val="22"/>
                <w:szCs w:val="22"/>
              </w:rPr>
              <w:t>А.Герус</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rPr>
                <w:sz w:val="22"/>
                <w:szCs w:val="22"/>
              </w:rPr>
            </w:pPr>
            <w:r w:rsidRPr="009B6678">
              <w:rPr>
                <w:sz w:val="22"/>
                <w:szCs w:val="22"/>
              </w:rPr>
              <w:t>2458</w:t>
            </w:r>
          </w:p>
        </w:tc>
        <w:tc>
          <w:tcPr>
            <w:tcW w:w="538" w:type="dxa"/>
          </w:tcPr>
          <w:p w:rsidR="009B6678" w:rsidRPr="009B6678" w:rsidP="009B6678">
            <w:pPr>
              <w:pStyle w:val="Table"/>
              <w:ind w:left="-28" w:right="-57"/>
              <w:rPr>
                <w:sz w:val="22"/>
                <w:szCs w:val="22"/>
              </w:rPr>
            </w:pPr>
            <w:r w:rsidRPr="009B6678">
              <w:rPr>
                <w:sz w:val="22"/>
                <w:szCs w:val="22"/>
              </w:rPr>
              <w:t>Д</w:t>
            </w:r>
          </w:p>
        </w:tc>
        <w:tc>
          <w:tcPr>
            <w:tcW w:w="7345" w:type="dxa"/>
          </w:tcPr>
          <w:p w:rsidR="009B6678" w:rsidRPr="009B6678" w:rsidP="009B6678">
            <w:pPr>
              <w:pStyle w:val="Table"/>
              <w:jc w:val="both"/>
              <w:rPr>
                <w:sz w:val="22"/>
                <w:szCs w:val="22"/>
                <w:lang w:val="ru-RU"/>
              </w:rPr>
            </w:pPr>
            <w:r w:rsidRPr="009B6678">
              <w:rPr>
                <w:sz w:val="22"/>
                <w:szCs w:val="22"/>
                <w:lang w:val="ru-RU"/>
              </w:rPr>
              <w:t>Проект Закону про внесення змін до деяких законів України щодо врегулювання окремих питань у сфері надання житлово-комунальних послуг (проект н.д. Є.Пивоварова надано 19.11.2019, повторне подання Комітету – 17.12.2019)</w:t>
            </w:r>
          </w:p>
        </w:tc>
        <w:tc>
          <w:tcPr>
            <w:tcW w:w="2032" w:type="dxa"/>
          </w:tcPr>
          <w:p w:rsidR="009B6678" w:rsidRPr="009B6678" w:rsidP="00F47DD2">
            <w:pPr>
              <w:pStyle w:val="Table"/>
              <w:ind w:left="-57" w:right="-57"/>
              <w:rPr>
                <w:i/>
                <w:iCs/>
                <w:sz w:val="22"/>
                <w:szCs w:val="22"/>
              </w:rPr>
            </w:pPr>
            <w:r w:rsidRPr="009B6678">
              <w:rPr>
                <w:i/>
                <w:iCs/>
                <w:sz w:val="22"/>
                <w:szCs w:val="22"/>
              </w:rPr>
              <w:t>А.Герус</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rPr>
                <w:sz w:val="22"/>
                <w:szCs w:val="22"/>
              </w:rPr>
            </w:pPr>
            <w:r w:rsidRPr="009B6678">
              <w:rPr>
                <w:sz w:val="22"/>
                <w:szCs w:val="22"/>
              </w:rPr>
              <w:t>2075</w:t>
            </w:r>
          </w:p>
        </w:tc>
        <w:tc>
          <w:tcPr>
            <w:tcW w:w="538" w:type="dxa"/>
          </w:tcPr>
          <w:p w:rsidR="009B6678" w:rsidRPr="009B6678" w:rsidP="009B6678">
            <w:pPr>
              <w:pStyle w:val="Table"/>
              <w:ind w:left="-28" w:right="-57"/>
              <w:rPr>
                <w:sz w:val="22"/>
                <w:szCs w:val="22"/>
              </w:rPr>
            </w:pPr>
            <w:r w:rsidRPr="009B6678">
              <w:rPr>
                <w:sz w:val="22"/>
                <w:szCs w:val="22"/>
              </w:rPr>
              <w:t>Д</w:t>
            </w:r>
          </w:p>
        </w:tc>
        <w:tc>
          <w:tcPr>
            <w:tcW w:w="7345" w:type="dxa"/>
          </w:tcPr>
          <w:p w:rsidR="009B6678" w:rsidRPr="009B6678" w:rsidP="009B6678">
            <w:pPr>
              <w:pStyle w:val="Table"/>
              <w:jc w:val="both"/>
              <w:rPr>
                <w:sz w:val="22"/>
                <w:szCs w:val="22"/>
                <w:lang w:val="ru-RU"/>
              </w:rPr>
            </w:pPr>
            <w:r w:rsidRPr="009B6678">
              <w:rPr>
                <w:sz w:val="22"/>
                <w:szCs w:val="22"/>
                <w:lang w:val="ru-RU"/>
              </w:rPr>
              <w:t>Проект Закону про внесення змін до деяких законів України (щодо запровадження стандартів Ради Європи для молодіжних центрів і децентралізації роботи з молоддю) (проект н.д. І.Крулька надано 10.09.2019</w:t>
            </w:r>
            <w:r w:rsidRPr="009B6678">
              <w:rPr>
                <w:sz w:val="22"/>
                <w:szCs w:val="22"/>
                <w:lang w:val="uk-UA"/>
              </w:rPr>
              <w:t>, подання Комітету про доопрацювання – 12.11.2019</w:t>
            </w:r>
            <w:r w:rsidRPr="009B6678">
              <w:rPr>
                <w:sz w:val="22"/>
                <w:szCs w:val="22"/>
                <w:lang w:val="ru-RU"/>
              </w:rPr>
              <w:t>)</w:t>
            </w:r>
          </w:p>
        </w:tc>
        <w:tc>
          <w:tcPr>
            <w:tcW w:w="2032" w:type="dxa"/>
          </w:tcPr>
          <w:p w:rsidR="009B6678" w:rsidRPr="009B6678" w:rsidP="00F47DD2">
            <w:pPr>
              <w:pStyle w:val="Table"/>
              <w:ind w:left="-57" w:right="-57"/>
              <w:rPr>
                <w:i/>
                <w:iCs/>
                <w:sz w:val="22"/>
                <w:szCs w:val="22"/>
              </w:rPr>
            </w:pPr>
            <w:r w:rsidRPr="009B6678">
              <w:rPr>
                <w:i/>
                <w:iCs/>
                <w:sz w:val="22"/>
                <w:szCs w:val="22"/>
              </w:rPr>
              <w:t>А.Кожем'якін</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rPr>
                <w:sz w:val="22"/>
                <w:szCs w:val="22"/>
              </w:rPr>
            </w:pPr>
            <w:r w:rsidRPr="009B6678">
              <w:rPr>
                <w:sz w:val="22"/>
                <w:szCs w:val="22"/>
              </w:rPr>
              <w:t>2077</w:t>
            </w:r>
          </w:p>
        </w:tc>
        <w:tc>
          <w:tcPr>
            <w:tcW w:w="538" w:type="dxa"/>
          </w:tcPr>
          <w:p w:rsidR="009B6678" w:rsidRPr="009B6678" w:rsidP="009B6678">
            <w:pPr>
              <w:pStyle w:val="Table"/>
              <w:ind w:left="-28" w:right="-57"/>
              <w:rPr>
                <w:sz w:val="22"/>
                <w:szCs w:val="22"/>
              </w:rPr>
            </w:pPr>
            <w:r w:rsidRPr="009B6678">
              <w:rPr>
                <w:sz w:val="22"/>
                <w:szCs w:val="22"/>
              </w:rPr>
              <w:t>Д</w:t>
            </w:r>
          </w:p>
        </w:tc>
        <w:tc>
          <w:tcPr>
            <w:tcW w:w="7345" w:type="dxa"/>
          </w:tcPr>
          <w:p w:rsidR="009B6678" w:rsidRPr="009B6678" w:rsidP="009B6678">
            <w:pPr>
              <w:pStyle w:val="Table"/>
              <w:jc w:val="both"/>
              <w:rPr>
                <w:sz w:val="22"/>
                <w:szCs w:val="22"/>
              </w:rPr>
            </w:pPr>
            <w:r w:rsidRPr="009B6678">
              <w:rPr>
                <w:sz w:val="22"/>
                <w:szCs w:val="22"/>
              </w:rPr>
              <w:t xml:space="preserve">Проект Закону про внесення змін до Закону України "Про фізичну культуру і спорт" (щодо діяльності Спортивної студентської спілки України та Української федерації учнівського спорту) (друге читання </w:t>
            </w:r>
            <w:r w:rsidRPr="009B6678">
              <w:rPr>
                <w:sz w:val="22"/>
                <w:szCs w:val="22"/>
                <w:lang w:val="uk-UA"/>
              </w:rPr>
              <w:t>і</w:t>
            </w:r>
            <w:r w:rsidRPr="009B6678">
              <w:rPr>
                <w:sz w:val="22"/>
                <w:szCs w:val="22"/>
              </w:rPr>
              <w:t>з скороченням строку підготовки) (</w:t>
            </w:r>
            <w:r w:rsidRPr="009B6678">
              <w:rPr>
                <w:sz w:val="22"/>
                <w:szCs w:val="22"/>
                <w:lang w:val="uk-UA"/>
              </w:rPr>
              <w:t>вручено 14.01.2020</w:t>
            </w:r>
            <w:r w:rsidRPr="009B6678">
              <w:rPr>
                <w:sz w:val="22"/>
                <w:szCs w:val="22"/>
              </w:rPr>
              <w:t>)</w:t>
            </w:r>
          </w:p>
        </w:tc>
        <w:tc>
          <w:tcPr>
            <w:tcW w:w="2032" w:type="dxa"/>
          </w:tcPr>
          <w:p w:rsidR="009B6678" w:rsidRPr="009B6678" w:rsidP="00F47DD2">
            <w:pPr>
              <w:pStyle w:val="Table"/>
              <w:ind w:left="-57" w:right="-57"/>
              <w:rPr>
                <w:i/>
                <w:iCs/>
                <w:sz w:val="22"/>
                <w:szCs w:val="22"/>
              </w:rPr>
            </w:pPr>
            <w:r w:rsidRPr="009B6678">
              <w:rPr>
                <w:i/>
                <w:iCs/>
                <w:sz w:val="22"/>
                <w:szCs w:val="22"/>
              </w:rPr>
              <w:t>А.Кожем'якін</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rPr>
                <w:sz w:val="22"/>
                <w:szCs w:val="22"/>
              </w:rPr>
            </w:pPr>
            <w:r w:rsidRPr="009B6678">
              <w:rPr>
                <w:sz w:val="22"/>
                <w:szCs w:val="22"/>
              </w:rPr>
              <w:t>2466</w:t>
            </w:r>
          </w:p>
        </w:tc>
        <w:tc>
          <w:tcPr>
            <w:tcW w:w="538" w:type="dxa"/>
          </w:tcPr>
          <w:p w:rsidR="009B6678" w:rsidRPr="009B6678" w:rsidP="009B6678">
            <w:pPr>
              <w:pStyle w:val="Table"/>
              <w:ind w:left="-28" w:right="-57"/>
              <w:rPr>
                <w:sz w:val="22"/>
                <w:szCs w:val="22"/>
              </w:rPr>
            </w:pPr>
            <w:r w:rsidRPr="009B6678">
              <w:rPr>
                <w:sz w:val="22"/>
                <w:szCs w:val="22"/>
              </w:rPr>
              <w:t>Д</w:t>
            </w:r>
          </w:p>
        </w:tc>
        <w:tc>
          <w:tcPr>
            <w:tcW w:w="7345" w:type="dxa"/>
          </w:tcPr>
          <w:p w:rsidR="009B6678" w:rsidRPr="009B6678" w:rsidP="009B6678">
            <w:pPr>
              <w:pStyle w:val="Table"/>
              <w:jc w:val="both"/>
              <w:rPr>
                <w:sz w:val="22"/>
                <w:szCs w:val="22"/>
                <w:lang w:val="ru-RU"/>
              </w:rPr>
            </w:pPr>
            <w:r w:rsidRPr="009B6678">
              <w:rPr>
                <w:sz w:val="22"/>
                <w:szCs w:val="22"/>
                <w:lang w:val="ru-RU"/>
              </w:rPr>
              <w:t>Проект Закону про визнання таким, що втратив чинність, Закону України "Про Стройовий статут Збройних Сил України" (проект н.д. М.Забродського надано 26.11.2019, подання Комітету – 17.12.2019)</w:t>
            </w:r>
          </w:p>
        </w:tc>
        <w:tc>
          <w:tcPr>
            <w:tcW w:w="2032" w:type="dxa"/>
          </w:tcPr>
          <w:p w:rsidR="009B6678" w:rsidRPr="009B6678" w:rsidP="00F47DD2">
            <w:pPr>
              <w:pStyle w:val="Table"/>
              <w:ind w:left="-57" w:right="-57"/>
              <w:rPr>
                <w:i/>
                <w:iCs/>
                <w:sz w:val="22"/>
                <w:szCs w:val="22"/>
              </w:rPr>
            </w:pPr>
            <w:r w:rsidRPr="009B6678">
              <w:rPr>
                <w:i/>
                <w:iCs/>
                <w:sz w:val="22"/>
                <w:szCs w:val="22"/>
              </w:rPr>
              <w:t>О.Завітневич</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rPr>
                <w:sz w:val="22"/>
                <w:szCs w:val="22"/>
              </w:rPr>
            </w:pPr>
            <w:r w:rsidRPr="009B6678">
              <w:rPr>
                <w:sz w:val="22"/>
                <w:szCs w:val="22"/>
              </w:rPr>
              <w:t>2418</w:t>
            </w:r>
          </w:p>
        </w:tc>
        <w:tc>
          <w:tcPr>
            <w:tcW w:w="538" w:type="dxa"/>
          </w:tcPr>
          <w:p w:rsidR="009B6678" w:rsidRPr="009B6678" w:rsidP="009B6678">
            <w:pPr>
              <w:pStyle w:val="Table"/>
              <w:ind w:left="-28" w:right="-57"/>
              <w:rPr>
                <w:sz w:val="22"/>
                <w:szCs w:val="22"/>
              </w:rPr>
            </w:pPr>
            <w:r w:rsidRPr="009B6678">
              <w:rPr>
                <w:sz w:val="22"/>
                <w:szCs w:val="22"/>
              </w:rPr>
              <w:t>У</w:t>
            </w:r>
          </w:p>
        </w:tc>
        <w:tc>
          <w:tcPr>
            <w:tcW w:w="7345" w:type="dxa"/>
          </w:tcPr>
          <w:p w:rsidR="009B6678" w:rsidRPr="009B6678" w:rsidP="009B6678">
            <w:pPr>
              <w:pStyle w:val="Table"/>
              <w:jc w:val="both"/>
              <w:rPr>
                <w:sz w:val="22"/>
                <w:szCs w:val="22"/>
                <w:lang w:val="ru-RU"/>
              </w:rPr>
            </w:pPr>
            <w:r w:rsidRPr="009B6678">
              <w:rPr>
                <w:sz w:val="22"/>
                <w:szCs w:val="22"/>
                <w:lang w:val="ru-RU"/>
              </w:rPr>
              <w:t>Проект Закону про Загальнодержавну цільову програму передачі гуртожитків у власність територіальних громад на 2020 - 2021 роки (в</w:t>
            </w:r>
            <w:r w:rsidRPr="009B6678">
              <w:rPr>
                <w:sz w:val="22"/>
                <w:szCs w:val="22"/>
              </w:rPr>
              <w:t>i</w:t>
            </w:r>
            <w:r w:rsidRPr="009B6678">
              <w:rPr>
                <w:sz w:val="22"/>
                <w:szCs w:val="22"/>
                <w:lang w:val="ru-RU"/>
              </w:rPr>
              <w:t>д 11.11.2019 №</w:t>
            </w:r>
            <w:r w:rsidRPr="009B6678">
              <w:rPr>
                <w:rFonts w:ascii="Calibri" w:hAnsi="Calibri" w:cs="Calibri"/>
                <w:sz w:val="22"/>
                <w:szCs w:val="22"/>
              </w:rPr>
              <w:t> </w:t>
            </w:r>
            <w:r w:rsidRPr="009B6678">
              <w:rPr>
                <w:sz w:val="22"/>
                <w:szCs w:val="22"/>
                <w:lang w:val="ru-RU"/>
              </w:rPr>
              <w:t>25846/0/2-19 надано 15.11.2019, подання Комітету – 17.12.2019)</w:t>
            </w:r>
          </w:p>
        </w:tc>
        <w:tc>
          <w:tcPr>
            <w:tcW w:w="2032" w:type="dxa"/>
          </w:tcPr>
          <w:p w:rsidR="009B6678" w:rsidRPr="009B6678" w:rsidP="00F47DD2">
            <w:pPr>
              <w:pStyle w:val="Table"/>
              <w:ind w:left="-57" w:right="-57"/>
              <w:rPr>
                <w:i/>
                <w:iCs/>
                <w:sz w:val="22"/>
                <w:szCs w:val="22"/>
              </w:rPr>
            </w:pPr>
            <w:r w:rsidRPr="009B6678">
              <w:rPr>
                <w:i/>
                <w:iCs/>
                <w:sz w:val="22"/>
                <w:szCs w:val="22"/>
              </w:rPr>
              <w:t>А.Клочко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spacing w:after="40"/>
              <w:rPr>
                <w:sz w:val="22"/>
                <w:szCs w:val="22"/>
              </w:rPr>
            </w:pPr>
            <w:r w:rsidRPr="009B6678">
              <w:rPr>
                <w:sz w:val="22"/>
                <w:szCs w:val="22"/>
              </w:rPr>
              <w:t>0897</w:t>
            </w:r>
          </w:p>
        </w:tc>
        <w:tc>
          <w:tcPr>
            <w:tcW w:w="538" w:type="dxa"/>
          </w:tcPr>
          <w:p w:rsidR="009B6678" w:rsidRPr="009B6678" w:rsidP="009B6678">
            <w:pPr>
              <w:pStyle w:val="Table"/>
              <w:ind w:left="-28" w:right="-57"/>
              <w:rPr>
                <w:sz w:val="22"/>
                <w:szCs w:val="22"/>
              </w:rPr>
            </w:pPr>
            <w:r w:rsidRPr="009B6678">
              <w:rPr>
                <w:sz w:val="22"/>
                <w:szCs w:val="22"/>
              </w:rPr>
              <w:t>У</w:t>
            </w:r>
          </w:p>
        </w:tc>
        <w:tc>
          <w:tcPr>
            <w:tcW w:w="7345" w:type="dxa"/>
          </w:tcPr>
          <w:p w:rsidR="009B6678" w:rsidRPr="009B6678" w:rsidP="009B6678">
            <w:pPr>
              <w:pStyle w:val="Table"/>
              <w:jc w:val="both"/>
              <w:rPr>
                <w:sz w:val="22"/>
                <w:szCs w:val="22"/>
                <w:lang w:val="ru-RU"/>
              </w:rPr>
            </w:pPr>
            <w:r w:rsidRPr="009B6678">
              <w:rPr>
                <w:sz w:val="22"/>
                <w:szCs w:val="22"/>
                <w:lang w:val="ru-RU"/>
              </w:rPr>
              <w:t>Проект Закону про внесення змін до деяких законів України, які регулюють відносини, пов'язані з одержанням документів дозвільного характеру (друге читання) (вручено 29.10.2019)</w:t>
            </w:r>
          </w:p>
        </w:tc>
        <w:tc>
          <w:tcPr>
            <w:tcW w:w="2032" w:type="dxa"/>
          </w:tcPr>
          <w:p w:rsidR="009B6678" w:rsidRPr="009B6678" w:rsidP="00F47DD2">
            <w:pPr>
              <w:pStyle w:val="Table"/>
              <w:ind w:left="-57" w:right="-57"/>
              <w:rPr>
                <w:i/>
                <w:iCs/>
                <w:sz w:val="22"/>
                <w:szCs w:val="22"/>
              </w:rPr>
            </w:pPr>
            <w:r w:rsidRPr="009B6678">
              <w:rPr>
                <w:i/>
                <w:iCs/>
                <w:sz w:val="22"/>
                <w:szCs w:val="22"/>
              </w:rPr>
              <w:t>С.Бабак</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spacing w:after="40"/>
              <w:rPr>
                <w:sz w:val="22"/>
                <w:szCs w:val="22"/>
              </w:rPr>
            </w:pPr>
            <w:r w:rsidRPr="009B6678">
              <w:rPr>
                <w:sz w:val="22"/>
                <w:szCs w:val="22"/>
              </w:rPr>
              <w:t>0898</w:t>
            </w:r>
          </w:p>
        </w:tc>
        <w:tc>
          <w:tcPr>
            <w:tcW w:w="538" w:type="dxa"/>
          </w:tcPr>
          <w:p w:rsidR="009B6678" w:rsidRPr="009B6678" w:rsidP="009B6678">
            <w:pPr>
              <w:pStyle w:val="Table"/>
              <w:ind w:left="-28" w:right="-57"/>
              <w:rPr>
                <w:sz w:val="22"/>
                <w:szCs w:val="22"/>
              </w:rPr>
            </w:pPr>
            <w:r w:rsidRPr="009B6678">
              <w:rPr>
                <w:sz w:val="22"/>
                <w:szCs w:val="22"/>
              </w:rPr>
              <w:t>Д</w:t>
            </w:r>
          </w:p>
        </w:tc>
        <w:tc>
          <w:tcPr>
            <w:tcW w:w="7345" w:type="dxa"/>
          </w:tcPr>
          <w:p w:rsidR="009B6678" w:rsidRPr="009B6678" w:rsidP="009B6678">
            <w:pPr>
              <w:pStyle w:val="Table"/>
              <w:jc w:val="both"/>
              <w:rPr>
                <w:sz w:val="22"/>
                <w:szCs w:val="22"/>
                <w:lang w:val="ru-RU"/>
              </w:rPr>
            </w:pPr>
            <w:r w:rsidRPr="009B6678">
              <w:rPr>
                <w:sz w:val="22"/>
                <w:szCs w:val="22"/>
                <w:lang w:val="ru-RU"/>
              </w:rPr>
              <w:t xml:space="preserve">Проект Закону про внесення змін до Закону України "Про наукову і науково-технічну діяльність" (щодо уточнення деяких положень) (друге читання) (вручено 29.10.2019) </w:t>
            </w:r>
          </w:p>
        </w:tc>
        <w:tc>
          <w:tcPr>
            <w:tcW w:w="2032" w:type="dxa"/>
          </w:tcPr>
          <w:p w:rsidR="009B6678" w:rsidRPr="009B6678" w:rsidP="00F47DD2">
            <w:pPr>
              <w:pStyle w:val="Table"/>
              <w:ind w:left="-57" w:right="-57"/>
              <w:rPr>
                <w:i/>
                <w:iCs/>
                <w:sz w:val="22"/>
                <w:szCs w:val="22"/>
                <w:lang w:val="ru-RU"/>
              </w:rPr>
            </w:pPr>
            <w:r w:rsidRPr="009B6678">
              <w:rPr>
                <w:i/>
                <w:iCs/>
                <w:sz w:val="22"/>
                <w:szCs w:val="22"/>
                <w:lang w:val="ru-RU"/>
              </w:rPr>
              <w:t>С.Бабак</w:t>
            </w:r>
          </w:p>
        </w:tc>
      </w:tr>
      <w:tr w:rsidTr="004E5FF8">
        <w:tblPrEx>
          <w:tblW w:w="10812" w:type="dxa"/>
          <w:tblInd w:w="-73" w:type="dxa"/>
          <w:tblLayout w:type="fixed"/>
          <w:tblCellMar>
            <w:left w:w="107" w:type="dxa"/>
            <w:right w:w="107" w:type="dxa"/>
          </w:tblCellMar>
          <w:tblLook w:val="0000"/>
        </w:tblPrEx>
        <w:trPr>
          <w:cantSplit/>
        </w:trPr>
        <w:tc>
          <w:tcPr>
            <w:tcW w:w="897" w:type="dxa"/>
          </w:tcPr>
          <w:p w:rsidR="00846685" w:rsidRPr="00846685" w:rsidP="00846685">
            <w:pPr>
              <w:pStyle w:val="Table"/>
              <w:spacing w:after="40"/>
              <w:rPr>
                <w:sz w:val="22"/>
                <w:szCs w:val="22"/>
              </w:rPr>
            </w:pPr>
            <w:r w:rsidRPr="00846685">
              <w:rPr>
                <w:sz w:val="22"/>
                <w:szCs w:val="22"/>
              </w:rPr>
              <w:t>0931</w:t>
            </w:r>
          </w:p>
        </w:tc>
        <w:tc>
          <w:tcPr>
            <w:tcW w:w="538" w:type="dxa"/>
          </w:tcPr>
          <w:p w:rsidR="00846685" w:rsidRPr="00846685" w:rsidP="00846685">
            <w:pPr>
              <w:pStyle w:val="Table"/>
              <w:ind w:left="-28"/>
              <w:rPr>
                <w:sz w:val="22"/>
                <w:szCs w:val="22"/>
              </w:rPr>
            </w:pPr>
            <w:r w:rsidRPr="00846685">
              <w:rPr>
                <w:sz w:val="22"/>
                <w:szCs w:val="22"/>
              </w:rPr>
              <w:t>Д</w:t>
            </w:r>
          </w:p>
        </w:tc>
        <w:tc>
          <w:tcPr>
            <w:tcW w:w="7345" w:type="dxa"/>
          </w:tcPr>
          <w:p w:rsidR="00846685" w:rsidRPr="00846685" w:rsidP="00846685">
            <w:pPr>
              <w:pStyle w:val="Table"/>
              <w:jc w:val="both"/>
              <w:rPr>
                <w:sz w:val="22"/>
                <w:szCs w:val="22"/>
                <w:lang w:val="ru-RU"/>
              </w:rPr>
            </w:pPr>
            <w:r w:rsidRPr="00846685">
              <w:rPr>
                <w:sz w:val="22"/>
                <w:szCs w:val="22"/>
                <w:lang w:val="ru-RU"/>
              </w:rPr>
              <w:t>Проект Закону про внесення змін до деяких законодавчих актів України (щодо гармонізації законодавства у сфері запобігання та протидії дискримінації із правом Європейського Союзу) (друге читання) (</w:t>
            </w:r>
            <w:r w:rsidRPr="00846685">
              <w:rPr>
                <w:sz w:val="22"/>
                <w:szCs w:val="22"/>
                <w:lang w:val="uk-UA"/>
              </w:rPr>
              <w:t>вручено 04.12.2019</w:t>
            </w:r>
            <w:r w:rsidRPr="00846685">
              <w:rPr>
                <w:sz w:val="22"/>
                <w:szCs w:val="22"/>
                <w:lang w:val="ru-RU"/>
              </w:rPr>
              <w:t xml:space="preserve">) </w:t>
            </w:r>
          </w:p>
        </w:tc>
        <w:tc>
          <w:tcPr>
            <w:tcW w:w="2032" w:type="dxa"/>
          </w:tcPr>
          <w:p w:rsidR="00846685" w:rsidRPr="00846685" w:rsidP="00846685">
            <w:pPr>
              <w:pStyle w:val="Table"/>
              <w:ind w:left="-28"/>
              <w:rPr>
                <w:i/>
                <w:iCs/>
                <w:sz w:val="22"/>
                <w:szCs w:val="22"/>
              </w:rPr>
            </w:pPr>
            <w:r w:rsidRPr="00846685">
              <w:rPr>
                <w:i/>
                <w:iCs/>
                <w:sz w:val="22"/>
                <w:szCs w:val="22"/>
              </w:rPr>
              <w:t>Д.Лубінець</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rPr>
                <w:sz w:val="22"/>
                <w:szCs w:val="22"/>
              </w:rPr>
            </w:pPr>
            <w:r w:rsidRPr="009B6678">
              <w:rPr>
                <w:sz w:val="22"/>
                <w:szCs w:val="22"/>
              </w:rPr>
              <w:t>2478</w:t>
            </w:r>
          </w:p>
        </w:tc>
        <w:tc>
          <w:tcPr>
            <w:tcW w:w="538" w:type="dxa"/>
          </w:tcPr>
          <w:p w:rsidR="009B6678" w:rsidRPr="009B6678" w:rsidP="009B6678">
            <w:pPr>
              <w:pStyle w:val="Table"/>
              <w:ind w:left="-28" w:right="-57"/>
              <w:rPr>
                <w:sz w:val="22"/>
                <w:szCs w:val="22"/>
              </w:rPr>
            </w:pPr>
            <w:r w:rsidRPr="009B6678">
              <w:rPr>
                <w:sz w:val="22"/>
                <w:szCs w:val="22"/>
              </w:rPr>
              <w:t>У</w:t>
            </w:r>
          </w:p>
        </w:tc>
        <w:tc>
          <w:tcPr>
            <w:tcW w:w="7345" w:type="dxa"/>
          </w:tcPr>
          <w:p w:rsidR="009B6678" w:rsidRPr="009B6678" w:rsidP="009B6678">
            <w:pPr>
              <w:pStyle w:val="Table"/>
              <w:jc w:val="both"/>
              <w:rPr>
                <w:sz w:val="22"/>
                <w:szCs w:val="22"/>
                <w:lang w:val="ru-RU"/>
              </w:rPr>
            </w:pPr>
            <w:r w:rsidRPr="009B6678">
              <w:rPr>
                <w:sz w:val="22"/>
                <w:szCs w:val="22"/>
                <w:lang w:val="ru-RU"/>
              </w:rPr>
              <w:t>Проект Закону про внесення змін до Закону України "Про правовий статус іноземців та осіб без громадянства" щодо подання іноземцями та особами без громадянства біометричних даних для оформлення віз (в</w:t>
            </w:r>
            <w:r w:rsidRPr="009B6678">
              <w:rPr>
                <w:sz w:val="22"/>
                <w:szCs w:val="22"/>
              </w:rPr>
              <w:t>i</w:t>
            </w:r>
            <w:r w:rsidRPr="009B6678">
              <w:rPr>
                <w:sz w:val="22"/>
                <w:szCs w:val="22"/>
                <w:lang w:val="ru-RU"/>
              </w:rPr>
              <w:t>д 21.11.2019 №</w:t>
            </w:r>
            <w:r w:rsidRPr="009B6678">
              <w:rPr>
                <w:rFonts w:ascii="Calibri" w:hAnsi="Calibri" w:cs="Calibri"/>
                <w:sz w:val="22"/>
                <w:szCs w:val="22"/>
              </w:rPr>
              <w:t> </w:t>
            </w:r>
            <w:r w:rsidRPr="009B6678">
              <w:rPr>
                <w:sz w:val="22"/>
                <w:szCs w:val="22"/>
                <w:lang w:val="ru-RU"/>
              </w:rPr>
              <w:t>27267/0/2-19 надано 27.11.2019, подання Комітету – 14.01.2020)</w:t>
            </w:r>
          </w:p>
        </w:tc>
        <w:tc>
          <w:tcPr>
            <w:tcW w:w="2032" w:type="dxa"/>
          </w:tcPr>
          <w:p w:rsidR="009B6678" w:rsidRPr="009B6678" w:rsidP="00F47DD2">
            <w:pPr>
              <w:pStyle w:val="Table"/>
              <w:ind w:left="-57" w:right="-57"/>
              <w:rPr>
                <w:i/>
                <w:iCs/>
                <w:sz w:val="22"/>
                <w:szCs w:val="22"/>
              </w:rPr>
            </w:pPr>
            <w:r w:rsidRPr="009B6678">
              <w:rPr>
                <w:i/>
                <w:iCs/>
                <w:sz w:val="22"/>
                <w:szCs w:val="22"/>
              </w:rPr>
              <w:t>Д.Лубінець</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DC4D78">
            <w:pPr>
              <w:pStyle w:val="Table"/>
              <w:rPr>
                <w:sz w:val="22"/>
                <w:szCs w:val="22"/>
                <w:lang w:val="uk-UA"/>
              </w:rPr>
            </w:pPr>
            <w:r w:rsidRPr="009B6678">
              <w:rPr>
                <w:sz w:val="22"/>
                <w:szCs w:val="22"/>
              </w:rPr>
              <w:t>2590</w:t>
            </w:r>
          </w:p>
        </w:tc>
        <w:tc>
          <w:tcPr>
            <w:tcW w:w="538" w:type="dxa"/>
          </w:tcPr>
          <w:p w:rsidR="009B6678" w:rsidRPr="009B6678" w:rsidP="00DC4D78">
            <w:pPr>
              <w:pStyle w:val="Table"/>
              <w:ind w:left="-28" w:right="-57"/>
              <w:rPr>
                <w:sz w:val="22"/>
                <w:szCs w:val="22"/>
                <w:lang w:val="uk-UA"/>
              </w:rPr>
            </w:pPr>
            <w:r w:rsidRPr="009B6678">
              <w:rPr>
                <w:sz w:val="22"/>
                <w:szCs w:val="22"/>
              </w:rPr>
              <w:t>П</w:t>
            </w:r>
            <w:r w:rsidRPr="009B6678">
              <w:rPr>
                <w:rFonts w:ascii="Symbol" w:hAnsi="Symbol"/>
                <w:sz w:val="22"/>
                <w:szCs w:val="22"/>
              </w:rPr>
              <w:sym w:font="Symbol" w:char="F0B7"/>
            </w:r>
          </w:p>
        </w:tc>
        <w:tc>
          <w:tcPr>
            <w:tcW w:w="7345" w:type="dxa"/>
          </w:tcPr>
          <w:p w:rsidR="009B6678" w:rsidRPr="009B6678" w:rsidP="00DC4D78">
            <w:pPr>
              <w:pStyle w:val="Table"/>
              <w:jc w:val="both"/>
              <w:rPr>
                <w:sz w:val="22"/>
                <w:szCs w:val="22"/>
                <w:lang w:val="uk-UA"/>
              </w:rPr>
            </w:pPr>
            <w:r w:rsidRPr="009B6678">
              <w:rPr>
                <w:sz w:val="22"/>
                <w:szCs w:val="22"/>
                <w:lang w:val="uk-UA"/>
              </w:rPr>
              <w:t>Проект Закону про внесення змін до деяких законів України щодо питань громадянства (в</w:t>
            </w:r>
            <w:r w:rsidRPr="009B6678">
              <w:rPr>
                <w:sz w:val="22"/>
                <w:szCs w:val="22"/>
              </w:rPr>
              <w:t>i</w:t>
            </w:r>
            <w:r w:rsidRPr="009B6678">
              <w:rPr>
                <w:sz w:val="22"/>
                <w:szCs w:val="22"/>
                <w:lang w:val="uk-UA"/>
              </w:rPr>
              <w:t>д 12.12.2019 №</w:t>
            </w:r>
            <w:r w:rsidRPr="009B6678">
              <w:rPr>
                <w:rFonts w:ascii="Calibri" w:hAnsi="Calibri" w:cs="Calibri"/>
                <w:sz w:val="22"/>
                <w:szCs w:val="22"/>
              </w:rPr>
              <w:t> </w:t>
            </w:r>
            <w:r w:rsidRPr="009B6678">
              <w:rPr>
                <w:sz w:val="22"/>
                <w:szCs w:val="22"/>
                <w:lang w:val="uk-UA"/>
              </w:rPr>
              <w:t xml:space="preserve">01-01/1036 надано 16.12.2019, </w:t>
            </w:r>
            <w:r w:rsidRPr="009B6678">
              <w:rPr>
                <w:sz w:val="22"/>
                <w:szCs w:val="22"/>
                <w:lang w:val="ru-RU"/>
              </w:rPr>
              <w:t>подання Комітету – 16.01.2020</w:t>
            </w:r>
            <w:r w:rsidRPr="009B6678">
              <w:rPr>
                <w:sz w:val="22"/>
                <w:szCs w:val="22"/>
                <w:lang w:val="uk-UA"/>
              </w:rPr>
              <w:t>)</w:t>
            </w:r>
          </w:p>
        </w:tc>
        <w:tc>
          <w:tcPr>
            <w:tcW w:w="2032" w:type="dxa"/>
          </w:tcPr>
          <w:p w:rsidR="009B6678" w:rsidRPr="009B6678" w:rsidP="00F47DD2">
            <w:pPr>
              <w:pStyle w:val="Table"/>
              <w:ind w:left="-57" w:right="-57"/>
              <w:rPr>
                <w:i/>
                <w:iCs/>
                <w:sz w:val="22"/>
                <w:szCs w:val="22"/>
                <w:lang w:val="uk-UA"/>
              </w:rPr>
            </w:pPr>
            <w:r w:rsidRPr="009B6678">
              <w:rPr>
                <w:i/>
                <w:iCs/>
                <w:sz w:val="22"/>
                <w:szCs w:val="22"/>
                <w:lang w:val="uk-UA"/>
              </w:rPr>
              <w:t>Д.Лубінець</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rPr>
                <w:sz w:val="22"/>
                <w:szCs w:val="22"/>
              </w:rPr>
            </w:pPr>
            <w:r w:rsidRPr="009B6678">
              <w:rPr>
                <w:sz w:val="22"/>
                <w:szCs w:val="22"/>
              </w:rPr>
              <w:t>2450</w:t>
            </w:r>
          </w:p>
        </w:tc>
        <w:tc>
          <w:tcPr>
            <w:tcW w:w="538" w:type="dxa"/>
          </w:tcPr>
          <w:p w:rsidR="009B6678" w:rsidRPr="009B6678" w:rsidP="009B6678">
            <w:pPr>
              <w:pStyle w:val="Table"/>
              <w:ind w:left="-28" w:right="-57"/>
              <w:rPr>
                <w:sz w:val="22"/>
                <w:szCs w:val="22"/>
              </w:rPr>
            </w:pPr>
            <w:r w:rsidRPr="009B6678">
              <w:rPr>
                <w:sz w:val="22"/>
                <w:szCs w:val="22"/>
              </w:rPr>
              <w:t>Д</w:t>
            </w:r>
          </w:p>
        </w:tc>
        <w:tc>
          <w:tcPr>
            <w:tcW w:w="7345" w:type="dxa"/>
          </w:tcPr>
          <w:p w:rsidR="009B6678" w:rsidRPr="009B6678" w:rsidP="009B6678">
            <w:pPr>
              <w:pStyle w:val="Table"/>
              <w:jc w:val="both"/>
              <w:rPr>
                <w:sz w:val="22"/>
                <w:szCs w:val="22"/>
                <w:lang w:val="ru-RU"/>
              </w:rPr>
            </w:pPr>
            <w:r w:rsidRPr="009B6678">
              <w:rPr>
                <w:sz w:val="22"/>
                <w:szCs w:val="22"/>
                <w:lang w:val="ru-RU"/>
              </w:rPr>
              <w:t>Проект Закону про внесення змін до деяких законодавчих актів України щодо права фізичної особи на зміну по батькові (проект н.д. В.Ватраса надано 19.11.2019, подання Комітету одержано 15.01.2020)</w:t>
            </w:r>
          </w:p>
        </w:tc>
        <w:tc>
          <w:tcPr>
            <w:tcW w:w="2032" w:type="dxa"/>
          </w:tcPr>
          <w:p w:rsidR="009B6678" w:rsidRPr="009B6678" w:rsidP="00F47DD2">
            <w:pPr>
              <w:pStyle w:val="Table"/>
              <w:ind w:left="-57" w:right="-57"/>
              <w:rPr>
                <w:i/>
                <w:iCs/>
                <w:sz w:val="22"/>
                <w:szCs w:val="22"/>
              </w:rPr>
            </w:pPr>
            <w:r w:rsidRPr="009B6678">
              <w:rPr>
                <w:i/>
                <w:iCs/>
                <w:sz w:val="22"/>
                <w:szCs w:val="22"/>
              </w:rPr>
              <w:t>А.Костін</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rPr>
                <w:sz w:val="22"/>
                <w:szCs w:val="22"/>
              </w:rPr>
            </w:pPr>
            <w:r w:rsidRPr="009B6678">
              <w:rPr>
                <w:sz w:val="22"/>
                <w:szCs w:val="22"/>
              </w:rPr>
              <w:t>1007</w:t>
            </w:r>
          </w:p>
        </w:tc>
        <w:tc>
          <w:tcPr>
            <w:tcW w:w="538" w:type="dxa"/>
          </w:tcPr>
          <w:p w:rsidR="009B6678" w:rsidRPr="009B6678" w:rsidP="009B6678">
            <w:pPr>
              <w:pStyle w:val="Table"/>
              <w:ind w:left="-28" w:right="-57"/>
              <w:rPr>
                <w:sz w:val="22"/>
                <w:szCs w:val="22"/>
              </w:rPr>
            </w:pPr>
            <w:r w:rsidRPr="009B6678">
              <w:rPr>
                <w:sz w:val="22"/>
                <w:szCs w:val="22"/>
              </w:rPr>
              <w:t>П</w:t>
            </w:r>
            <w:r w:rsidRPr="009B6678">
              <w:rPr>
                <w:rFonts w:ascii="Symbol" w:hAnsi="Symbol"/>
                <w:sz w:val="22"/>
                <w:szCs w:val="22"/>
              </w:rPr>
              <w:sym w:font="Symbol" w:char="F0B7"/>
            </w:r>
          </w:p>
        </w:tc>
        <w:tc>
          <w:tcPr>
            <w:tcW w:w="7345" w:type="dxa"/>
          </w:tcPr>
          <w:p w:rsidR="009B6678" w:rsidRPr="009B6678" w:rsidP="009B6678">
            <w:pPr>
              <w:pStyle w:val="Table"/>
              <w:jc w:val="both"/>
              <w:rPr>
                <w:sz w:val="22"/>
                <w:szCs w:val="22"/>
              </w:rPr>
            </w:pPr>
            <w:r w:rsidRPr="009B6678">
              <w:rPr>
                <w:sz w:val="22"/>
                <w:szCs w:val="22"/>
                <w:lang w:val="ru-RU"/>
              </w:rPr>
              <w:t>Проект</w:t>
            </w:r>
            <w:r w:rsidRPr="009B6678">
              <w:rPr>
                <w:sz w:val="22"/>
                <w:szCs w:val="22"/>
              </w:rPr>
              <w:t xml:space="preserve"> </w:t>
            </w:r>
            <w:r w:rsidRPr="009B6678">
              <w:rPr>
                <w:sz w:val="22"/>
                <w:szCs w:val="22"/>
                <w:lang w:val="ru-RU"/>
              </w:rPr>
              <w:t>Закону</w:t>
            </w:r>
            <w:r w:rsidRPr="009B6678">
              <w:rPr>
                <w:sz w:val="22"/>
                <w:szCs w:val="22"/>
              </w:rPr>
              <w:t xml:space="preserve"> </w:t>
            </w:r>
            <w:r w:rsidRPr="009B6678">
              <w:rPr>
                <w:sz w:val="22"/>
                <w:szCs w:val="22"/>
                <w:lang w:val="ru-RU"/>
              </w:rPr>
              <w:t>про</w:t>
            </w:r>
            <w:r w:rsidRPr="009B6678">
              <w:rPr>
                <w:sz w:val="22"/>
                <w:szCs w:val="22"/>
              </w:rPr>
              <w:t xml:space="preserve"> </w:t>
            </w:r>
            <w:r w:rsidRPr="009B6678">
              <w:rPr>
                <w:sz w:val="22"/>
                <w:szCs w:val="22"/>
                <w:lang w:val="ru-RU"/>
              </w:rPr>
              <w:t>внесення</w:t>
            </w:r>
            <w:r w:rsidRPr="009B6678">
              <w:rPr>
                <w:sz w:val="22"/>
                <w:szCs w:val="22"/>
              </w:rPr>
              <w:t xml:space="preserve"> </w:t>
            </w:r>
            <w:r w:rsidRPr="009B6678">
              <w:rPr>
                <w:sz w:val="22"/>
                <w:szCs w:val="22"/>
                <w:lang w:val="ru-RU"/>
              </w:rPr>
              <w:t>змін</w:t>
            </w:r>
            <w:r w:rsidRPr="009B6678">
              <w:rPr>
                <w:sz w:val="22"/>
                <w:szCs w:val="22"/>
              </w:rPr>
              <w:t xml:space="preserve"> </w:t>
            </w:r>
            <w:r w:rsidRPr="009B6678">
              <w:rPr>
                <w:sz w:val="22"/>
                <w:szCs w:val="22"/>
                <w:lang w:val="ru-RU"/>
              </w:rPr>
              <w:t>до</w:t>
            </w:r>
            <w:r w:rsidRPr="009B6678">
              <w:rPr>
                <w:sz w:val="22"/>
                <w:szCs w:val="22"/>
              </w:rPr>
              <w:t xml:space="preserve"> </w:t>
            </w:r>
            <w:r w:rsidRPr="009B6678">
              <w:rPr>
                <w:sz w:val="22"/>
                <w:szCs w:val="22"/>
                <w:lang w:val="ru-RU"/>
              </w:rPr>
              <w:t>деяких</w:t>
            </w:r>
            <w:r w:rsidRPr="009B6678">
              <w:rPr>
                <w:sz w:val="22"/>
                <w:szCs w:val="22"/>
              </w:rPr>
              <w:t xml:space="preserve"> </w:t>
            </w:r>
            <w:r w:rsidRPr="009B6678">
              <w:rPr>
                <w:sz w:val="22"/>
                <w:szCs w:val="22"/>
                <w:lang w:val="ru-RU"/>
              </w:rPr>
              <w:t>законів</w:t>
            </w:r>
            <w:r w:rsidRPr="009B6678">
              <w:rPr>
                <w:sz w:val="22"/>
                <w:szCs w:val="22"/>
              </w:rPr>
              <w:t xml:space="preserve"> </w:t>
            </w:r>
            <w:r w:rsidRPr="009B6678">
              <w:rPr>
                <w:sz w:val="22"/>
                <w:szCs w:val="22"/>
                <w:lang w:val="ru-RU"/>
              </w:rPr>
              <w:t>України</w:t>
            </w:r>
            <w:r w:rsidRPr="009B6678">
              <w:rPr>
                <w:sz w:val="22"/>
                <w:szCs w:val="22"/>
              </w:rPr>
              <w:t xml:space="preserve"> </w:t>
            </w:r>
            <w:r w:rsidRPr="009B6678">
              <w:rPr>
                <w:sz w:val="22"/>
                <w:szCs w:val="22"/>
                <w:lang w:val="ru-RU"/>
              </w:rPr>
              <w:t>щодо</w:t>
            </w:r>
            <w:r w:rsidRPr="009B6678">
              <w:rPr>
                <w:sz w:val="22"/>
                <w:szCs w:val="22"/>
              </w:rPr>
              <w:t xml:space="preserve"> </w:t>
            </w:r>
            <w:r w:rsidRPr="009B6678">
              <w:rPr>
                <w:sz w:val="22"/>
                <w:szCs w:val="22"/>
                <w:lang w:val="ru-RU"/>
              </w:rPr>
              <w:t>діяльності</w:t>
            </w:r>
            <w:r w:rsidRPr="009B6678">
              <w:rPr>
                <w:sz w:val="22"/>
                <w:szCs w:val="22"/>
              </w:rPr>
              <w:t xml:space="preserve"> </w:t>
            </w:r>
            <w:r w:rsidRPr="009B6678">
              <w:rPr>
                <w:sz w:val="22"/>
                <w:szCs w:val="22"/>
                <w:lang w:val="ru-RU"/>
              </w:rPr>
              <w:t>Національної</w:t>
            </w:r>
            <w:r w:rsidRPr="009B6678">
              <w:rPr>
                <w:sz w:val="22"/>
                <w:szCs w:val="22"/>
              </w:rPr>
              <w:t xml:space="preserve"> </w:t>
            </w:r>
            <w:r w:rsidRPr="009B6678">
              <w:rPr>
                <w:sz w:val="22"/>
                <w:szCs w:val="22"/>
                <w:lang w:val="ru-RU"/>
              </w:rPr>
              <w:t>гвардії</w:t>
            </w:r>
            <w:r w:rsidRPr="009B6678">
              <w:rPr>
                <w:sz w:val="22"/>
                <w:szCs w:val="22"/>
              </w:rPr>
              <w:t xml:space="preserve"> </w:t>
            </w:r>
            <w:r w:rsidRPr="009B6678">
              <w:rPr>
                <w:sz w:val="22"/>
                <w:szCs w:val="22"/>
                <w:lang w:val="ru-RU"/>
              </w:rPr>
              <w:t>України</w:t>
            </w:r>
            <w:r w:rsidRPr="009B6678">
              <w:rPr>
                <w:sz w:val="22"/>
                <w:szCs w:val="22"/>
              </w:rPr>
              <w:t xml:space="preserve"> (</w:t>
            </w:r>
            <w:r w:rsidRPr="009B6678">
              <w:rPr>
                <w:sz w:val="22"/>
                <w:szCs w:val="22"/>
                <w:lang w:val="ru-RU"/>
              </w:rPr>
              <w:t>в</w:t>
            </w:r>
            <w:r w:rsidRPr="009B6678">
              <w:rPr>
                <w:sz w:val="22"/>
                <w:szCs w:val="22"/>
              </w:rPr>
              <w:t>i</w:t>
            </w:r>
            <w:r w:rsidRPr="009B6678">
              <w:rPr>
                <w:sz w:val="22"/>
                <w:szCs w:val="22"/>
                <w:lang w:val="ru-RU"/>
              </w:rPr>
              <w:t>д</w:t>
            </w:r>
            <w:r w:rsidRPr="009B6678">
              <w:rPr>
                <w:sz w:val="22"/>
                <w:szCs w:val="22"/>
              </w:rPr>
              <w:t xml:space="preserve"> 29.08.2019 №</w:t>
            </w:r>
            <w:r w:rsidRPr="009B6678">
              <w:rPr>
                <w:rFonts w:ascii="Calibri" w:hAnsi="Calibri" w:cs="Calibri"/>
                <w:sz w:val="22"/>
                <w:szCs w:val="22"/>
              </w:rPr>
              <w:t> </w:t>
            </w:r>
            <w:r w:rsidRPr="009B6678">
              <w:rPr>
                <w:sz w:val="22"/>
                <w:szCs w:val="22"/>
              </w:rPr>
              <w:t>01-</w:t>
            </w:r>
            <w:r w:rsidRPr="009B6678">
              <w:rPr>
                <w:sz w:val="22"/>
                <w:szCs w:val="22"/>
              </w:rPr>
              <w:t xml:space="preserve">01/709 </w:t>
            </w:r>
            <w:r w:rsidRPr="009B6678">
              <w:rPr>
                <w:sz w:val="22"/>
                <w:szCs w:val="22"/>
                <w:lang w:val="ru-RU"/>
              </w:rPr>
              <w:t>надано</w:t>
            </w:r>
            <w:r w:rsidRPr="009B6678">
              <w:rPr>
                <w:sz w:val="22"/>
                <w:szCs w:val="22"/>
              </w:rPr>
              <w:t xml:space="preserve"> 31.08.2019)</w:t>
            </w:r>
          </w:p>
        </w:tc>
        <w:tc>
          <w:tcPr>
            <w:tcW w:w="2032" w:type="dxa"/>
          </w:tcPr>
          <w:p w:rsidR="009B6678" w:rsidRPr="009B6678" w:rsidP="00F47DD2">
            <w:pPr>
              <w:pStyle w:val="Table"/>
              <w:ind w:left="-57" w:right="-57"/>
              <w:rPr>
                <w:i/>
                <w:iCs/>
                <w:sz w:val="22"/>
                <w:szCs w:val="22"/>
              </w:rPr>
            </w:pPr>
            <w:r w:rsidRPr="009B6678">
              <w:rPr>
                <w:i/>
                <w:iCs/>
                <w:sz w:val="22"/>
                <w:szCs w:val="22"/>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rPr>
                <w:sz w:val="22"/>
                <w:szCs w:val="22"/>
              </w:rPr>
            </w:pPr>
            <w:r w:rsidRPr="009B6678">
              <w:rPr>
                <w:sz w:val="22"/>
                <w:szCs w:val="22"/>
              </w:rPr>
              <w:t>1149</w:t>
            </w:r>
          </w:p>
        </w:tc>
        <w:tc>
          <w:tcPr>
            <w:tcW w:w="538" w:type="dxa"/>
          </w:tcPr>
          <w:p w:rsidR="009B6678" w:rsidRPr="009B6678" w:rsidP="009B6678">
            <w:pPr>
              <w:pStyle w:val="Table"/>
              <w:ind w:left="-28" w:right="-57"/>
              <w:rPr>
                <w:sz w:val="22"/>
                <w:szCs w:val="22"/>
              </w:rPr>
            </w:pPr>
            <w:r w:rsidRPr="009B6678">
              <w:rPr>
                <w:sz w:val="22"/>
                <w:szCs w:val="22"/>
              </w:rPr>
              <w:t>Д</w:t>
            </w:r>
          </w:p>
        </w:tc>
        <w:tc>
          <w:tcPr>
            <w:tcW w:w="7345" w:type="dxa"/>
          </w:tcPr>
          <w:p w:rsidR="009B6678" w:rsidRPr="009B6678" w:rsidP="009B6678">
            <w:pPr>
              <w:pStyle w:val="Table"/>
              <w:jc w:val="both"/>
              <w:rPr>
                <w:sz w:val="22"/>
                <w:szCs w:val="22"/>
                <w:lang w:val="ru-RU"/>
              </w:rPr>
            </w:pPr>
            <w:r w:rsidRPr="009B6678">
              <w:rPr>
                <w:sz w:val="22"/>
                <w:szCs w:val="22"/>
                <w:lang w:val="ru-RU"/>
              </w:rPr>
              <w:t>Проект Закону про внесення змін до Кодексу України про адміністративні правопорушення (щодо посилення відповідальності за порушення пожежної безпеки в лісах) (проект н.д. Д.Шпенова надано 06.09.2019, подання Комітету  - 12.11.2019)</w:t>
            </w:r>
          </w:p>
        </w:tc>
        <w:tc>
          <w:tcPr>
            <w:tcW w:w="2032" w:type="dxa"/>
          </w:tcPr>
          <w:p w:rsidR="009B6678" w:rsidRPr="009B6678" w:rsidP="00F47DD2">
            <w:pPr>
              <w:pStyle w:val="Table"/>
              <w:ind w:left="-57" w:right="-57"/>
              <w:rPr>
                <w:i/>
                <w:iCs/>
                <w:sz w:val="22"/>
                <w:szCs w:val="22"/>
              </w:rPr>
            </w:pPr>
            <w:r w:rsidRPr="009B6678">
              <w:rPr>
                <w:i/>
                <w:iCs/>
                <w:sz w:val="22"/>
                <w:szCs w:val="22"/>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rPr>
                <w:sz w:val="22"/>
                <w:szCs w:val="22"/>
              </w:rPr>
            </w:pPr>
            <w:r w:rsidRPr="009B6678">
              <w:rPr>
                <w:sz w:val="22"/>
                <w:szCs w:val="22"/>
              </w:rPr>
              <w:t>1168</w:t>
            </w:r>
          </w:p>
        </w:tc>
        <w:tc>
          <w:tcPr>
            <w:tcW w:w="538" w:type="dxa"/>
          </w:tcPr>
          <w:p w:rsidR="009B6678" w:rsidRPr="009B6678" w:rsidP="009B6678">
            <w:pPr>
              <w:pStyle w:val="Table"/>
              <w:ind w:left="-28" w:right="-57"/>
              <w:rPr>
                <w:sz w:val="22"/>
                <w:szCs w:val="22"/>
              </w:rPr>
            </w:pPr>
            <w:r w:rsidRPr="009B6678">
              <w:rPr>
                <w:sz w:val="22"/>
                <w:szCs w:val="22"/>
              </w:rPr>
              <w:t>Д</w:t>
            </w:r>
          </w:p>
        </w:tc>
        <w:tc>
          <w:tcPr>
            <w:tcW w:w="7345" w:type="dxa"/>
          </w:tcPr>
          <w:p w:rsidR="009B6678" w:rsidRPr="009B6678" w:rsidP="009B6678">
            <w:pPr>
              <w:pStyle w:val="Table"/>
              <w:jc w:val="both"/>
              <w:rPr>
                <w:sz w:val="22"/>
                <w:szCs w:val="22"/>
              </w:rPr>
            </w:pPr>
            <w:r w:rsidRPr="009B6678">
              <w:rPr>
                <w:sz w:val="22"/>
                <w:szCs w:val="22"/>
              </w:rPr>
              <w:t>Проект Закону про внесення змін до статті 175-1 Кодексу України про адміністративні правопорушення щодо підвищення відповідальності за куріння тютюнових виробів у заборонених місцях (проект н.д. Д.Шпенова надано 05.09.2019</w:t>
            </w:r>
            <w:r w:rsidRPr="009B6678">
              <w:rPr>
                <w:sz w:val="22"/>
                <w:szCs w:val="22"/>
                <w:lang w:val="uk-UA"/>
              </w:rPr>
              <w:t>, подання Комітету – 12.12.2019</w:t>
            </w:r>
            <w:r w:rsidRPr="009B6678">
              <w:rPr>
                <w:sz w:val="22"/>
                <w:szCs w:val="22"/>
              </w:rPr>
              <w:t>)</w:t>
            </w:r>
          </w:p>
        </w:tc>
        <w:tc>
          <w:tcPr>
            <w:tcW w:w="2032" w:type="dxa"/>
          </w:tcPr>
          <w:p w:rsidR="009B6678" w:rsidRPr="009B6678" w:rsidP="00F47DD2">
            <w:pPr>
              <w:pStyle w:val="Table"/>
              <w:ind w:left="-57" w:right="-57"/>
              <w:rPr>
                <w:i/>
                <w:iCs/>
                <w:sz w:val="22"/>
                <w:szCs w:val="22"/>
              </w:rPr>
            </w:pPr>
            <w:r w:rsidRPr="009B6678">
              <w:rPr>
                <w:i/>
                <w:iCs/>
                <w:sz w:val="22"/>
                <w:szCs w:val="22"/>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rPr>
                <w:sz w:val="22"/>
                <w:szCs w:val="22"/>
              </w:rPr>
            </w:pPr>
            <w:r w:rsidRPr="009B6678">
              <w:rPr>
                <w:sz w:val="22"/>
                <w:szCs w:val="22"/>
              </w:rPr>
              <w:t>2079</w:t>
            </w:r>
          </w:p>
        </w:tc>
        <w:tc>
          <w:tcPr>
            <w:tcW w:w="538" w:type="dxa"/>
          </w:tcPr>
          <w:p w:rsidR="009B6678" w:rsidRPr="009B6678" w:rsidP="009B6678">
            <w:pPr>
              <w:pStyle w:val="Table"/>
              <w:ind w:left="-28" w:right="-57"/>
              <w:rPr>
                <w:sz w:val="22"/>
                <w:szCs w:val="22"/>
              </w:rPr>
            </w:pPr>
            <w:r w:rsidRPr="009B6678">
              <w:rPr>
                <w:sz w:val="22"/>
                <w:szCs w:val="22"/>
              </w:rPr>
              <w:t>Д</w:t>
            </w:r>
          </w:p>
        </w:tc>
        <w:tc>
          <w:tcPr>
            <w:tcW w:w="7345" w:type="dxa"/>
          </w:tcPr>
          <w:p w:rsidR="009B6678" w:rsidRPr="009B6678" w:rsidP="009B6678">
            <w:pPr>
              <w:pStyle w:val="Table"/>
              <w:jc w:val="both"/>
              <w:rPr>
                <w:sz w:val="22"/>
                <w:szCs w:val="22"/>
              </w:rPr>
            </w:pPr>
            <w:r w:rsidRPr="009B6678">
              <w:rPr>
                <w:sz w:val="22"/>
                <w:szCs w:val="22"/>
              </w:rPr>
              <w:t xml:space="preserve">Проект Закону про внесення змін до деяких законодавчих актів України (щодо ліквідації корупційної схеми в пенітенціарній системі шляхом вилучення статті 391 Кримінального кодексу України) (проект н.д. І.Фріса надано 10.09.2019, подання Комітету про доопрацювання </w:t>
            </w:r>
            <w:r w:rsidRPr="009B6678">
              <w:rPr>
                <w:sz w:val="22"/>
                <w:szCs w:val="22"/>
                <w:lang w:val="uk-UA"/>
              </w:rPr>
              <w:t xml:space="preserve">– </w:t>
            </w:r>
            <w:r w:rsidRPr="009B6678">
              <w:rPr>
                <w:sz w:val="22"/>
                <w:szCs w:val="22"/>
              </w:rPr>
              <w:t>14.01.2020)</w:t>
            </w:r>
          </w:p>
        </w:tc>
        <w:tc>
          <w:tcPr>
            <w:tcW w:w="2032" w:type="dxa"/>
          </w:tcPr>
          <w:p w:rsidR="009B6678" w:rsidRPr="009B6678" w:rsidP="00F47DD2">
            <w:pPr>
              <w:pStyle w:val="Table"/>
              <w:ind w:left="-57" w:right="-57"/>
              <w:rPr>
                <w:i/>
                <w:iCs/>
                <w:sz w:val="22"/>
                <w:szCs w:val="22"/>
              </w:rPr>
            </w:pPr>
            <w:r w:rsidRPr="009B6678">
              <w:rPr>
                <w:i/>
                <w:iCs/>
                <w:sz w:val="22"/>
                <w:szCs w:val="22"/>
              </w:rPr>
              <w:t>Д.Монастирський</w:t>
            </w:r>
          </w:p>
        </w:tc>
      </w:tr>
      <w:tr w:rsidTr="00E7726D">
        <w:tblPrEx>
          <w:tblW w:w="10812" w:type="dxa"/>
          <w:tblInd w:w="-73" w:type="dxa"/>
          <w:tblLayout w:type="fixed"/>
          <w:tblCellMar>
            <w:left w:w="107" w:type="dxa"/>
            <w:right w:w="107" w:type="dxa"/>
          </w:tblCellMar>
          <w:tblLook w:val="0000"/>
        </w:tblPrEx>
        <w:trPr>
          <w:cantSplit/>
        </w:trPr>
        <w:tc>
          <w:tcPr>
            <w:tcW w:w="897" w:type="dxa"/>
          </w:tcPr>
          <w:p w:rsidR="007D0468" w:rsidRPr="007D0468" w:rsidP="00E7726D">
            <w:pPr>
              <w:pStyle w:val="Table"/>
              <w:rPr>
                <w:sz w:val="22"/>
                <w:szCs w:val="22"/>
                <w:lang w:val="uk-UA"/>
              </w:rPr>
            </w:pPr>
            <w:r w:rsidRPr="007D0468">
              <w:rPr>
                <w:sz w:val="22"/>
                <w:szCs w:val="22"/>
              </w:rPr>
              <w:t>2113</w:t>
              <w:br/>
            </w:r>
            <w:r w:rsidRPr="007D0468">
              <w:rPr>
                <w:sz w:val="22"/>
                <w:szCs w:val="22"/>
                <w:lang w:val="uk-UA"/>
              </w:rPr>
              <w:t>2113-1</w:t>
            </w:r>
          </w:p>
        </w:tc>
        <w:tc>
          <w:tcPr>
            <w:tcW w:w="538" w:type="dxa"/>
          </w:tcPr>
          <w:p w:rsidR="007D0468" w:rsidRPr="007D0468" w:rsidP="007D0468">
            <w:pPr>
              <w:pStyle w:val="Table"/>
              <w:ind w:left="-28"/>
              <w:rPr>
                <w:sz w:val="22"/>
                <w:szCs w:val="22"/>
                <w:lang w:val="uk-UA"/>
              </w:rPr>
            </w:pPr>
            <w:r w:rsidRPr="007D0468">
              <w:rPr>
                <w:sz w:val="22"/>
                <w:szCs w:val="22"/>
              </w:rPr>
              <w:t>Д</w:t>
              <w:br/>
            </w:r>
            <w:r w:rsidRPr="007D0468">
              <w:rPr>
                <w:sz w:val="22"/>
                <w:szCs w:val="22"/>
                <w:lang w:val="uk-UA"/>
              </w:rPr>
              <w:t>Д</w:t>
            </w:r>
          </w:p>
        </w:tc>
        <w:tc>
          <w:tcPr>
            <w:tcW w:w="7345" w:type="dxa"/>
          </w:tcPr>
          <w:p w:rsidR="007D0468" w:rsidRPr="007D0468" w:rsidP="00E7726D">
            <w:pPr>
              <w:pStyle w:val="Table"/>
              <w:rPr>
                <w:sz w:val="22"/>
                <w:szCs w:val="22"/>
                <w:lang w:val="uk-UA"/>
              </w:rPr>
            </w:pPr>
            <w:r w:rsidRPr="007D0468">
              <w:rPr>
                <w:sz w:val="22"/>
                <w:szCs w:val="22"/>
                <w:lang w:val="uk-UA"/>
              </w:rPr>
              <w:t>Проект Закону про внесення змін до деяких законодавчих актів України щодо оптимізації кримінальної відповідальності суддів за постановлення завідомо неправосудного судового рішення (проект н.д. С.Соболєва надано 16.09.2019, проект н.д. Г.Мамки – 30.09.2019, подання Комітету про доопрацювання – 12.11.2019)</w:t>
            </w:r>
          </w:p>
        </w:tc>
        <w:tc>
          <w:tcPr>
            <w:tcW w:w="2032" w:type="dxa"/>
          </w:tcPr>
          <w:p w:rsidR="007D0468" w:rsidRPr="007D0468" w:rsidP="007D0468">
            <w:pPr>
              <w:pStyle w:val="Table"/>
              <w:ind w:left="-57" w:right="-57"/>
              <w:rPr>
                <w:i/>
                <w:iCs/>
                <w:sz w:val="22"/>
                <w:szCs w:val="22"/>
              </w:rPr>
            </w:pPr>
            <w:r w:rsidRPr="007D0468">
              <w:rPr>
                <w:i/>
                <w:iCs/>
                <w:sz w:val="22"/>
                <w:szCs w:val="22"/>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rPr>
                <w:sz w:val="22"/>
                <w:szCs w:val="22"/>
              </w:rPr>
            </w:pPr>
            <w:r w:rsidRPr="009B6678">
              <w:rPr>
                <w:sz w:val="22"/>
                <w:szCs w:val="22"/>
              </w:rPr>
              <w:t>2164</w:t>
            </w:r>
          </w:p>
        </w:tc>
        <w:tc>
          <w:tcPr>
            <w:tcW w:w="538" w:type="dxa"/>
          </w:tcPr>
          <w:p w:rsidR="009B6678" w:rsidRPr="009B6678" w:rsidP="009B6678">
            <w:pPr>
              <w:pStyle w:val="Table"/>
              <w:ind w:left="-28" w:right="-57"/>
              <w:rPr>
                <w:sz w:val="22"/>
                <w:szCs w:val="22"/>
              </w:rPr>
            </w:pPr>
            <w:r w:rsidRPr="009B6678">
              <w:rPr>
                <w:sz w:val="22"/>
                <w:szCs w:val="22"/>
              </w:rPr>
              <w:t>Д</w:t>
            </w:r>
          </w:p>
        </w:tc>
        <w:tc>
          <w:tcPr>
            <w:tcW w:w="7345" w:type="dxa"/>
          </w:tcPr>
          <w:p w:rsidR="009B6678" w:rsidRPr="009B6678" w:rsidP="009B6678">
            <w:pPr>
              <w:pStyle w:val="Table"/>
              <w:jc w:val="both"/>
              <w:rPr>
                <w:sz w:val="22"/>
                <w:szCs w:val="22"/>
                <w:lang w:val="ru-RU"/>
              </w:rPr>
            </w:pPr>
            <w:r w:rsidRPr="009B6678">
              <w:rPr>
                <w:sz w:val="22"/>
                <w:szCs w:val="22"/>
                <w:lang w:val="ru-RU"/>
              </w:rPr>
              <w:t>Проект Закону про внесення змін до Кримінального процесуального кодексу України щодо вдосконалення окремих положень у зв'язку із здійсненням спеціального досудового розслідування (проект н.д. В.Неклюдова надано 25.09.2019, подання Комітету – 16.10.2019, відкладено 12.11.2019)</w:t>
            </w:r>
          </w:p>
        </w:tc>
        <w:tc>
          <w:tcPr>
            <w:tcW w:w="2032" w:type="dxa"/>
          </w:tcPr>
          <w:p w:rsidR="009B6678" w:rsidRPr="009B6678" w:rsidP="007D0468">
            <w:pPr>
              <w:pStyle w:val="Table"/>
              <w:ind w:left="-57" w:right="-57"/>
              <w:rPr>
                <w:i/>
                <w:iCs/>
                <w:sz w:val="22"/>
                <w:szCs w:val="22"/>
              </w:rPr>
            </w:pPr>
            <w:r w:rsidRPr="009B6678">
              <w:rPr>
                <w:i/>
                <w:iCs/>
                <w:sz w:val="22"/>
                <w:szCs w:val="22"/>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rPr>
                <w:sz w:val="22"/>
                <w:szCs w:val="22"/>
              </w:rPr>
            </w:pPr>
            <w:r w:rsidRPr="009B6678">
              <w:rPr>
                <w:sz w:val="22"/>
                <w:szCs w:val="22"/>
              </w:rPr>
              <w:t>2165</w:t>
            </w:r>
          </w:p>
        </w:tc>
        <w:tc>
          <w:tcPr>
            <w:tcW w:w="538" w:type="dxa"/>
          </w:tcPr>
          <w:p w:rsidR="009B6678" w:rsidRPr="009B6678" w:rsidP="009B6678">
            <w:pPr>
              <w:pStyle w:val="Table"/>
              <w:ind w:left="-28" w:right="-57"/>
              <w:rPr>
                <w:sz w:val="22"/>
                <w:szCs w:val="22"/>
              </w:rPr>
            </w:pPr>
            <w:r w:rsidRPr="009B6678">
              <w:rPr>
                <w:sz w:val="22"/>
                <w:szCs w:val="22"/>
              </w:rPr>
              <w:t>Д</w:t>
            </w:r>
          </w:p>
        </w:tc>
        <w:tc>
          <w:tcPr>
            <w:tcW w:w="7345" w:type="dxa"/>
          </w:tcPr>
          <w:p w:rsidR="009B6678" w:rsidRPr="009B6678" w:rsidP="009B6678">
            <w:pPr>
              <w:pStyle w:val="Table"/>
              <w:jc w:val="both"/>
              <w:rPr>
                <w:sz w:val="22"/>
                <w:szCs w:val="22"/>
                <w:lang w:val="ru-RU"/>
              </w:rPr>
            </w:pPr>
            <w:r w:rsidRPr="009B6678">
              <w:rPr>
                <w:sz w:val="22"/>
                <w:szCs w:val="22"/>
                <w:lang w:val="ru-RU"/>
              </w:rPr>
              <w:t>Проект Закону про внесення змін до Кримінального процесуального кодексу України щодо удосконалення порядку зміни обвинувачення в суді (проект н.д. М.Дирдіна надано 25.09.2019, подання Комітету – 29.10.2019)</w:t>
            </w:r>
          </w:p>
        </w:tc>
        <w:tc>
          <w:tcPr>
            <w:tcW w:w="2032" w:type="dxa"/>
          </w:tcPr>
          <w:p w:rsidR="009B6678" w:rsidRPr="009B6678" w:rsidP="00F47DD2">
            <w:pPr>
              <w:pStyle w:val="Table"/>
              <w:ind w:left="-57" w:right="-57"/>
              <w:rPr>
                <w:i/>
                <w:iCs/>
                <w:sz w:val="22"/>
                <w:szCs w:val="22"/>
              </w:rPr>
            </w:pPr>
            <w:r w:rsidRPr="009B6678">
              <w:rPr>
                <w:i/>
                <w:iCs/>
                <w:sz w:val="22"/>
                <w:szCs w:val="22"/>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rPr>
                <w:sz w:val="22"/>
                <w:szCs w:val="22"/>
                <w:lang w:val="ru-RU"/>
              </w:rPr>
            </w:pPr>
            <w:r w:rsidRPr="009B6678">
              <w:rPr>
                <w:sz w:val="22"/>
                <w:szCs w:val="22"/>
                <w:lang w:val="ru-RU"/>
              </w:rPr>
              <w:t>2256</w:t>
            </w:r>
          </w:p>
        </w:tc>
        <w:tc>
          <w:tcPr>
            <w:tcW w:w="538" w:type="dxa"/>
          </w:tcPr>
          <w:p w:rsidR="009B6678" w:rsidRPr="009B6678" w:rsidP="009B6678">
            <w:pPr>
              <w:pStyle w:val="Table"/>
              <w:ind w:left="-28" w:right="-57"/>
              <w:rPr>
                <w:sz w:val="22"/>
                <w:szCs w:val="22"/>
                <w:lang w:val="ru-RU"/>
              </w:rPr>
            </w:pPr>
            <w:r w:rsidRPr="009B6678">
              <w:rPr>
                <w:sz w:val="22"/>
                <w:szCs w:val="22"/>
                <w:lang w:val="ru-RU"/>
              </w:rPr>
              <w:t>Д</w:t>
            </w:r>
          </w:p>
        </w:tc>
        <w:tc>
          <w:tcPr>
            <w:tcW w:w="7345" w:type="dxa"/>
          </w:tcPr>
          <w:p w:rsidR="009B6678" w:rsidRPr="009B6678" w:rsidP="009B6678">
            <w:pPr>
              <w:pStyle w:val="Table"/>
              <w:jc w:val="both"/>
              <w:rPr>
                <w:sz w:val="22"/>
                <w:szCs w:val="22"/>
                <w:lang w:val="ru-RU"/>
              </w:rPr>
            </w:pPr>
            <w:r w:rsidRPr="009B6678">
              <w:rPr>
                <w:sz w:val="22"/>
                <w:szCs w:val="22"/>
                <w:lang w:val="ru-RU"/>
              </w:rPr>
              <w:t>Проект Закону про внесення змін до деяких законодавчих актів України щодо удосконалення процедури внесення змін (проект н.д. Д.Монастирського надано 17.10.2019, подання Комітету – 12.11.2019)</w:t>
            </w:r>
          </w:p>
        </w:tc>
        <w:tc>
          <w:tcPr>
            <w:tcW w:w="2032" w:type="dxa"/>
          </w:tcPr>
          <w:p w:rsidR="009B6678" w:rsidRPr="009B6678" w:rsidP="00F47DD2">
            <w:pPr>
              <w:pStyle w:val="Table"/>
              <w:ind w:left="-57" w:right="-57"/>
              <w:rPr>
                <w:i/>
                <w:iCs/>
                <w:sz w:val="22"/>
                <w:szCs w:val="22"/>
              </w:rPr>
            </w:pPr>
            <w:r w:rsidRPr="009B6678">
              <w:rPr>
                <w:i/>
                <w:iCs/>
                <w:sz w:val="22"/>
                <w:szCs w:val="22"/>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rPr>
                <w:sz w:val="22"/>
                <w:szCs w:val="22"/>
              </w:rPr>
            </w:pPr>
            <w:r w:rsidRPr="009B6678">
              <w:rPr>
                <w:sz w:val="22"/>
                <w:szCs w:val="22"/>
              </w:rPr>
              <w:t>2315</w:t>
            </w:r>
          </w:p>
        </w:tc>
        <w:tc>
          <w:tcPr>
            <w:tcW w:w="538" w:type="dxa"/>
          </w:tcPr>
          <w:p w:rsidR="009B6678" w:rsidRPr="009B6678" w:rsidP="009B6678">
            <w:pPr>
              <w:pStyle w:val="Table"/>
              <w:ind w:left="-28" w:right="-57"/>
              <w:rPr>
                <w:sz w:val="22"/>
                <w:szCs w:val="22"/>
              </w:rPr>
            </w:pPr>
            <w:r w:rsidRPr="009B6678">
              <w:rPr>
                <w:sz w:val="22"/>
                <w:szCs w:val="22"/>
              </w:rPr>
              <w:t>Д</w:t>
            </w:r>
          </w:p>
        </w:tc>
        <w:tc>
          <w:tcPr>
            <w:tcW w:w="7345" w:type="dxa"/>
          </w:tcPr>
          <w:p w:rsidR="009B6678" w:rsidRPr="009B6678" w:rsidP="009B6678">
            <w:pPr>
              <w:pStyle w:val="Table"/>
              <w:jc w:val="both"/>
              <w:rPr>
                <w:sz w:val="22"/>
                <w:szCs w:val="22"/>
              </w:rPr>
            </w:pPr>
            <w:r w:rsidRPr="009B6678">
              <w:rPr>
                <w:sz w:val="22"/>
                <w:szCs w:val="22"/>
                <w:lang w:val="ru-RU"/>
              </w:rPr>
              <w:t xml:space="preserve">Проект Закону про внесення змін до Кримінального процесуального кодексу України щодо забезпечення виконання рішення Конституційного Суду України стосовно оскарження ухвали суду про продовження строку тримання під вартою </w:t>
            </w:r>
            <w:r w:rsidRPr="009B6678">
              <w:rPr>
                <w:sz w:val="22"/>
                <w:szCs w:val="22"/>
              </w:rPr>
              <w:t>(проект н.д. Д.Монастирського надано 29.10.2019</w:t>
            </w:r>
            <w:r w:rsidRPr="009B6678">
              <w:rPr>
                <w:sz w:val="22"/>
                <w:szCs w:val="22"/>
                <w:lang w:val="uk-UA"/>
              </w:rPr>
              <w:t>, подання Комітету – 17.12.2019</w:t>
            </w:r>
            <w:r w:rsidRPr="009B6678">
              <w:rPr>
                <w:sz w:val="22"/>
                <w:szCs w:val="22"/>
              </w:rPr>
              <w:t>)</w:t>
            </w:r>
          </w:p>
        </w:tc>
        <w:tc>
          <w:tcPr>
            <w:tcW w:w="2032" w:type="dxa"/>
          </w:tcPr>
          <w:p w:rsidR="009B6678" w:rsidRPr="009B6678" w:rsidP="00F47DD2">
            <w:pPr>
              <w:pStyle w:val="Table"/>
              <w:ind w:left="-57" w:right="-57"/>
              <w:rPr>
                <w:i/>
                <w:iCs/>
                <w:sz w:val="22"/>
                <w:szCs w:val="22"/>
              </w:rPr>
            </w:pPr>
            <w:r w:rsidRPr="009B6678">
              <w:rPr>
                <w:i/>
                <w:iCs/>
                <w:sz w:val="22"/>
                <w:szCs w:val="22"/>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rPr>
                <w:sz w:val="22"/>
                <w:szCs w:val="22"/>
              </w:rPr>
            </w:pPr>
            <w:r w:rsidRPr="009B6678">
              <w:rPr>
                <w:sz w:val="22"/>
                <w:szCs w:val="22"/>
              </w:rPr>
              <w:t>2349</w:t>
            </w:r>
          </w:p>
        </w:tc>
        <w:tc>
          <w:tcPr>
            <w:tcW w:w="538" w:type="dxa"/>
          </w:tcPr>
          <w:p w:rsidR="009B6678" w:rsidRPr="009B6678" w:rsidP="009B6678">
            <w:pPr>
              <w:pStyle w:val="Table"/>
              <w:ind w:left="-28" w:right="-57"/>
              <w:rPr>
                <w:sz w:val="22"/>
                <w:szCs w:val="22"/>
              </w:rPr>
            </w:pPr>
            <w:r w:rsidRPr="009B6678">
              <w:rPr>
                <w:sz w:val="22"/>
                <w:szCs w:val="22"/>
              </w:rPr>
              <w:t>Д</w:t>
            </w:r>
          </w:p>
        </w:tc>
        <w:tc>
          <w:tcPr>
            <w:tcW w:w="7345" w:type="dxa"/>
          </w:tcPr>
          <w:p w:rsidR="009B6678" w:rsidRPr="009B6678" w:rsidP="009B6678">
            <w:pPr>
              <w:pStyle w:val="Table"/>
              <w:jc w:val="both"/>
              <w:rPr>
                <w:sz w:val="22"/>
                <w:szCs w:val="22"/>
              </w:rPr>
            </w:pPr>
            <w:r w:rsidRPr="009B6678">
              <w:rPr>
                <w:sz w:val="22"/>
                <w:szCs w:val="22"/>
              </w:rPr>
              <w:t xml:space="preserve">Проект Закону про внесення змін до Закону України "Про Національну поліцію" щодо удосконалення діяльності закладів вищої освіти зі специфічними умовами навчання (проект н.д. О.Бакумова надано 05.11.2019, подання Комітету </w:t>
            </w:r>
            <w:r w:rsidRPr="009B6678">
              <w:rPr>
                <w:sz w:val="22"/>
                <w:szCs w:val="22"/>
                <w:lang w:val="uk-UA"/>
              </w:rPr>
              <w:t>–</w:t>
            </w:r>
            <w:r w:rsidRPr="009B6678">
              <w:rPr>
                <w:sz w:val="22"/>
                <w:szCs w:val="22"/>
              </w:rPr>
              <w:t xml:space="preserve"> 17.12.2019)</w:t>
            </w:r>
          </w:p>
        </w:tc>
        <w:tc>
          <w:tcPr>
            <w:tcW w:w="2032" w:type="dxa"/>
          </w:tcPr>
          <w:p w:rsidR="009B6678" w:rsidRPr="009B6678" w:rsidP="00F47DD2">
            <w:pPr>
              <w:pStyle w:val="Table"/>
              <w:ind w:left="-57" w:right="-57"/>
              <w:rPr>
                <w:i/>
                <w:iCs/>
                <w:sz w:val="22"/>
                <w:szCs w:val="22"/>
              </w:rPr>
            </w:pPr>
            <w:r w:rsidRPr="009B6678">
              <w:rPr>
                <w:i/>
                <w:iCs/>
                <w:sz w:val="22"/>
                <w:szCs w:val="22"/>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rPr>
                <w:sz w:val="22"/>
                <w:szCs w:val="22"/>
                <w:lang w:val="uk-UA"/>
              </w:rPr>
            </w:pPr>
            <w:r w:rsidRPr="009B6678">
              <w:rPr>
                <w:sz w:val="22"/>
                <w:szCs w:val="22"/>
              </w:rPr>
              <w:t>2371</w:t>
              <w:br/>
            </w:r>
            <w:r w:rsidRPr="009B6678">
              <w:rPr>
                <w:sz w:val="22"/>
                <w:szCs w:val="22"/>
                <w:lang w:val="uk-UA"/>
              </w:rPr>
              <w:t>2371-</w:t>
            </w:r>
            <w:r w:rsidRPr="009B6678">
              <w:rPr>
                <w:sz w:val="22"/>
                <w:szCs w:val="22"/>
                <w:lang w:val="uk-UA"/>
              </w:rPr>
              <w:t>1</w:t>
            </w:r>
          </w:p>
        </w:tc>
        <w:tc>
          <w:tcPr>
            <w:tcW w:w="538" w:type="dxa"/>
          </w:tcPr>
          <w:p w:rsidR="009B6678" w:rsidRPr="009B6678" w:rsidP="009B6678">
            <w:pPr>
              <w:pStyle w:val="Table"/>
              <w:ind w:left="-28" w:right="-57"/>
              <w:rPr>
                <w:sz w:val="22"/>
                <w:szCs w:val="22"/>
                <w:lang w:val="uk-UA"/>
              </w:rPr>
            </w:pPr>
            <w:r w:rsidRPr="009B6678">
              <w:rPr>
                <w:sz w:val="22"/>
                <w:szCs w:val="22"/>
              </w:rPr>
              <w:t>Д</w:t>
              <w:br/>
            </w:r>
            <w:r w:rsidRPr="009B6678">
              <w:rPr>
                <w:sz w:val="22"/>
                <w:szCs w:val="22"/>
                <w:lang w:val="uk-UA"/>
              </w:rPr>
              <w:t>Д</w:t>
            </w:r>
          </w:p>
        </w:tc>
        <w:tc>
          <w:tcPr>
            <w:tcW w:w="7345" w:type="dxa"/>
          </w:tcPr>
          <w:p w:rsidR="009B6678" w:rsidRPr="009B6678" w:rsidP="009B6678">
            <w:pPr>
              <w:pStyle w:val="Table"/>
              <w:jc w:val="both"/>
              <w:rPr>
                <w:sz w:val="22"/>
                <w:szCs w:val="22"/>
                <w:lang w:val="uk-UA"/>
              </w:rPr>
            </w:pPr>
            <w:r w:rsidRPr="009B6678">
              <w:rPr>
                <w:sz w:val="22"/>
                <w:szCs w:val="22"/>
                <w:lang w:val="uk-UA"/>
              </w:rPr>
              <w:t>Проект Закону про внесення змін до Кодексу України про адміністративні правопорушення (щодо скасування правової норми, яка передбачає відповідальність за самогоноваріння) (проект н.д. В.Ватраса надано 05.11.2019, проект н.д. Р.Підласої – 19.11.2019, подання Комітету – 14.01.2020)</w:t>
            </w:r>
          </w:p>
        </w:tc>
        <w:tc>
          <w:tcPr>
            <w:tcW w:w="2032" w:type="dxa"/>
          </w:tcPr>
          <w:p w:rsidR="009B6678" w:rsidRPr="009B6678" w:rsidP="00F47DD2">
            <w:pPr>
              <w:pStyle w:val="Table"/>
              <w:ind w:left="-57" w:right="-57"/>
              <w:rPr>
                <w:i/>
                <w:iCs/>
                <w:sz w:val="22"/>
                <w:szCs w:val="22"/>
              </w:rPr>
            </w:pPr>
            <w:r w:rsidRPr="009B6678">
              <w:rPr>
                <w:i/>
                <w:iCs/>
                <w:sz w:val="22"/>
                <w:szCs w:val="22"/>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rPr>
                <w:sz w:val="22"/>
                <w:szCs w:val="22"/>
              </w:rPr>
            </w:pPr>
            <w:r w:rsidRPr="009B6678">
              <w:rPr>
                <w:sz w:val="22"/>
                <w:szCs w:val="22"/>
              </w:rPr>
              <w:t>2513</w:t>
            </w:r>
          </w:p>
        </w:tc>
        <w:tc>
          <w:tcPr>
            <w:tcW w:w="538" w:type="dxa"/>
          </w:tcPr>
          <w:p w:rsidR="009B6678" w:rsidRPr="009B6678" w:rsidP="009B6678">
            <w:pPr>
              <w:pStyle w:val="Table"/>
              <w:ind w:left="-28" w:right="-57"/>
              <w:rPr>
                <w:sz w:val="22"/>
                <w:szCs w:val="22"/>
              </w:rPr>
            </w:pPr>
            <w:r w:rsidRPr="009B6678">
              <w:rPr>
                <w:sz w:val="22"/>
                <w:szCs w:val="22"/>
              </w:rPr>
              <w:t>П</w:t>
            </w:r>
            <w:r w:rsidRPr="009B6678">
              <w:rPr>
                <w:rFonts w:ascii="Symbol" w:hAnsi="Symbol"/>
                <w:sz w:val="22"/>
                <w:szCs w:val="22"/>
              </w:rPr>
              <w:sym w:font="Symbol" w:char="F0B7"/>
            </w:r>
          </w:p>
        </w:tc>
        <w:tc>
          <w:tcPr>
            <w:tcW w:w="7345" w:type="dxa"/>
          </w:tcPr>
          <w:p w:rsidR="009B6678" w:rsidRPr="009B6678" w:rsidP="009B6678">
            <w:pPr>
              <w:pStyle w:val="Table"/>
              <w:jc w:val="both"/>
              <w:rPr>
                <w:sz w:val="22"/>
                <w:szCs w:val="22"/>
                <w:lang w:val="ru-RU"/>
              </w:rPr>
            </w:pPr>
            <w:r w:rsidRPr="009B6678">
              <w:rPr>
                <w:sz w:val="22"/>
                <w:szCs w:val="22"/>
                <w:lang w:val="ru-RU"/>
              </w:rPr>
              <w:t>Проект Закону про внесення змін до Кримінального кодексу України щодо відповідальності за злочини, вчинені злочинною спільнотою (</w:t>
            </w:r>
            <w:r w:rsidRPr="009B6678">
              <w:rPr>
                <w:sz w:val="22"/>
                <w:szCs w:val="22"/>
                <w:lang w:val="uk-UA"/>
              </w:rPr>
              <w:t>друге читання) (надано 17.01.2020</w:t>
            </w:r>
            <w:r w:rsidRPr="009B6678">
              <w:rPr>
                <w:sz w:val="22"/>
                <w:szCs w:val="22"/>
                <w:lang w:val="ru-RU"/>
              </w:rPr>
              <w:t>)</w:t>
            </w:r>
          </w:p>
        </w:tc>
        <w:tc>
          <w:tcPr>
            <w:tcW w:w="2032" w:type="dxa"/>
          </w:tcPr>
          <w:p w:rsidR="009B6678" w:rsidRPr="009B6678" w:rsidP="00F47DD2">
            <w:pPr>
              <w:pStyle w:val="Table"/>
              <w:ind w:left="-57" w:right="-57"/>
              <w:rPr>
                <w:i/>
                <w:iCs/>
                <w:sz w:val="22"/>
                <w:szCs w:val="22"/>
                <w:lang w:val="ru-RU"/>
              </w:rPr>
            </w:pPr>
            <w:r w:rsidRPr="009B6678">
              <w:rPr>
                <w:i/>
                <w:iCs/>
                <w:sz w:val="22"/>
                <w:szCs w:val="22"/>
                <w:lang w:val="ru-RU"/>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rPr>
                <w:sz w:val="22"/>
                <w:szCs w:val="22"/>
                <w:lang w:val="ru-RU"/>
              </w:rPr>
            </w:pPr>
            <w:r w:rsidRPr="009B6678">
              <w:rPr>
                <w:sz w:val="22"/>
                <w:szCs w:val="22"/>
                <w:lang w:val="ru-RU"/>
              </w:rPr>
              <w:t>2514</w:t>
            </w:r>
          </w:p>
        </w:tc>
        <w:tc>
          <w:tcPr>
            <w:tcW w:w="538" w:type="dxa"/>
          </w:tcPr>
          <w:p w:rsidR="009B6678" w:rsidRPr="009B6678" w:rsidP="009B6678">
            <w:pPr>
              <w:pStyle w:val="Table"/>
              <w:ind w:left="-28" w:right="-57"/>
              <w:rPr>
                <w:sz w:val="22"/>
                <w:szCs w:val="22"/>
                <w:lang w:val="ru-RU"/>
              </w:rPr>
            </w:pPr>
            <w:r w:rsidRPr="009B6678">
              <w:rPr>
                <w:sz w:val="22"/>
                <w:szCs w:val="22"/>
                <w:lang w:val="ru-RU"/>
              </w:rPr>
              <w:t>Д</w:t>
            </w:r>
          </w:p>
        </w:tc>
        <w:tc>
          <w:tcPr>
            <w:tcW w:w="7345" w:type="dxa"/>
          </w:tcPr>
          <w:p w:rsidR="009B6678" w:rsidRPr="009B6678" w:rsidP="009B6678">
            <w:pPr>
              <w:pStyle w:val="Table"/>
              <w:jc w:val="both"/>
              <w:rPr>
                <w:sz w:val="22"/>
                <w:szCs w:val="22"/>
                <w:lang w:val="ru-RU"/>
              </w:rPr>
            </w:pPr>
            <w:r w:rsidRPr="009B6678">
              <w:rPr>
                <w:sz w:val="22"/>
                <w:szCs w:val="22"/>
                <w:lang w:val="ru-RU"/>
              </w:rPr>
              <w:t>Проект Закону про внесення змін до деяких законів України щодо адміністративного нагляду за особами, звільненими з місць позбавлення волі (проект н.д. Д.Припутеня надано 03.12.2019, подання Комітету – 14.01.2020)</w:t>
            </w:r>
          </w:p>
        </w:tc>
        <w:tc>
          <w:tcPr>
            <w:tcW w:w="2032" w:type="dxa"/>
          </w:tcPr>
          <w:p w:rsidR="009B6678" w:rsidRPr="009B6678" w:rsidP="00F47DD2">
            <w:pPr>
              <w:pStyle w:val="Table"/>
              <w:ind w:left="-57" w:right="-57"/>
              <w:rPr>
                <w:i/>
                <w:iCs/>
                <w:sz w:val="22"/>
                <w:szCs w:val="22"/>
              </w:rPr>
            </w:pPr>
            <w:r w:rsidRPr="009B6678">
              <w:rPr>
                <w:i/>
                <w:iCs/>
                <w:sz w:val="22"/>
                <w:szCs w:val="22"/>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rPr>
                <w:sz w:val="22"/>
                <w:szCs w:val="22"/>
              </w:rPr>
            </w:pPr>
            <w:r w:rsidRPr="009B6678">
              <w:rPr>
                <w:sz w:val="22"/>
                <w:szCs w:val="22"/>
              </w:rPr>
              <w:t>2515</w:t>
            </w:r>
          </w:p>
        </w:tc>
        <w:tc>
          <w:tcPr>
            <w:tcW w:w="538" w:type="dxa"/>
          </w:tcPr>
          <w:p w:rsidR="009B6678" w:rsidRPr="009B6678" w:rsidP="009B6678">
            <w:pPr>
              <w:pStyle w:val="Table"/>
              <w:ind w:left="-28" w:right="-57"/>
              <w:rPr>
                <w:sz w:val="22"/>
                <w:szCs w:val="22"/>
              </w:rPr>
            </w:pPr>
            <w:r w:rsidRPr="009B6678">
              <w:rPr>
                <w:sz w:val="22"/>
                <w:szCs w:val="22"/>
              </w:rPr>
              <w:t>Д</w:t>
            </w:r>
          </w:p>
        </w:tc>
        <w:tc>
          <w:tcPr>
            <w:tcW w:w="7345" w:type="dxa"/>
          </w:tcPr>
          <w:p w:rsidR="009B6678" w:rsidRPr="009B6678" w:rsidP="009B6678">
            <w:pPr>
              <w:pStyle w:val="Table"/>
              <w:jc w:val="both"/>
              <w:rPr>
                <w:sz w:val="22"/>
                <w:szCs w:val="22"/>
              </w:rPr>
            </w:pPr>
            <w:r w:rsidRPr="009B6678">
              <w:rPr>
                <w:sz w:val="22"/>
                <w:szCs w:val="22"/>
                <w:lang w:val="ru-RU"/>
              </w:rPr>
              <w:t>Проект</w:t>
            </w:r>
            <w:r w:rsidRPr="009B6678">
              <w:rPr>
                <w:sz w:val="22"/>
                <w:szCs w:val="22"/>
              </w:rPr>
              <w:t xml:space="preserve"> </w:t>
            </w:r>
            <w:r w:rsidRPr="009B6678">
              <w:rPr>
                <w:sz w:val="22"/>
                <w:szCs w:val="22"/>
                <w:lang w:val="ru-RU"/>
              </w:rPr>
              <w:t>Закону</w:t>
            </w:r>
            <w:r w:rsidRPr="009B6678">
              <w:rPr>
                <w:sz w:val="22"/>
                <w:szCs w:val="22"/>
              </w:rPr>
              <w:t xml:space="preserve"> </w:t>
            </w:r>
            <w:r w:rsidRPr="009B6678">
              <w:rPr>
                <w:sz w:val="22"/>
                <w:szCs w:val="22"/>
                <w:lang w:val="ru-RU"/>
              </w:rPr>
              <w:t>про</w:t>
            </w:r>
            <w:r w:rsidRPr="009B6678">
              <w:rPr>
                <w:sz w:val="22"/>
                <w:szCs w:val="22"/>
              </w:rPr>
              <w:t xml:space="preserve"> </w:t>
            </w:r>
            <w:r w:rsidRPr="009B6678">
              <w:rPr>
                <w:sz w:val="22"/>
                <w:szCs w:val="22"/>
                <w:lang w:val="ru-RU"/>
              </w:rPr>
              <w:t>внесення</w:t>
            </w:r>
            <w:r w:rsidRPr="009B6678">
              <w:rPr>
                <w:sz w:val="22"/>
                <w:szCs w:val="22"/>
              </w:rPr>
              <w:t xml:space="preserve"> </w:t>
            </w:r>
            <w:r w:rsidRPr="009B6678">
              <w:rPr>
                <w:sz w:val="22"/>
                <w:szCs w:val="22"/>
                <w:lang w:val="ru-RU"/>
              </w:rPr>
              <w:t>змін</w:t>
            </w:r>
            <w:r w:rsidRPr="009B6678">
              <w:rPr>
                <w:sz w:val="22"/>
                <w:szCs w:val="22"/>
              </w:rPr>
              <w:t xml:space="preserve"> </w:t>
            </w:r>
            <w:r w:rsidRPr="009B6678">
              <w:rPr>
                <w:sz w:val="22"/>
                <w:szCs w:val="22"/>
                <w:lang w:val="ru-RU"/>
              </w:rPr>
              <w:t>до</w:t>
            </w:r>
            <w:r w:rsidRPr="009B6678">
              <w:rPr>
                <w:sz w:val="22"/>
                <w:szCs w:val="22"/>
              </w:rPr>
              <w:t xml:space="preserve"> </w:t>
            </w:r>
            <w:r w:rsidRPr="009B6678">
              <w:rPr>
                <w:sz w:val="22"/>
                <w:szCs w:val="22"/>
                <w:lang w:val="ru-RU"/>
              </w:rPr>
              <w:t>Кодексу</w:t>
            </w:r>
            <w:r w:rsidRPr="009B6678">
              <w:rPr>
                <w:sz w:val="22"/>
                <w:szCs w:val="22"/>
              </w:rPr>
              <w:t xml:space="preserve"> </w:t>
            </w:r>
            <w:r w:rsidRPr="009B6678">
              <w:rPr>
                <w:sz w:val="22"/>
                <w:szCs w:val="22"/>
                <w:lang w:val="ru-RU"/>
              </w:rPr>
              <w:t>України</w:t>
            </w:r>
            <w:r w:rsidRPr="009B6678">
              <w:rPr>
                <w:sz w:val="22"/>
                <w:szCs w:val="22"/>
              </w:rPr>
              <w:t xml:space="preserve"> </w:t>
            </w:r>
            <w:r w:rsidRPr="009B6678">
              <w:rPr>
                <w:sz w:val="22"/>
                <w:szCs w:val="22"/>
                <w:lang w:val="ru-RU"/>
              </w:rPr>
              <w:t>про</w:t>
            </w:r>
            <w:r w:rsidRPr="009B6678">
              <w:rPr>
                <w:sz w:val="22"/>
                <w:szCs w:val="22"/>
              </w:rPr>
              <w:t xml:space="preserve"> </w:t>
            </w:r>
            <w:r w:rsidRPr="009B6678">
              <w:rPr>
                <w:sz w:val="22"/>
                <w:szCs w:val="22"/>
                <w:lang w:val="ru-RU"/>
              </w:rPr>
              <w:t>адміністративні</w:t>
            </w:r>
            <w:r w:rsidRPr="009B6678">
              <w:rPr>
                <w:sz w:val="22"/>
                <w:szCs w:val="22"/>
              </w:rPr>
              <w:t xml:space="preserve"> </w:t>
            </w:r>
            <w:r w:rsidRPr="009B6678">
              <w:rPr>
                <w:sz w:val="22"/>
                <w:szCs w:val="22"/>
                <w:lang w:val="ru-RU"/>
              </w:rPr>
              <w:t>правопорушення</w:t>
            </w:r>
            <w:r w:rsidRPr="009B6678">
              <w:rPr>
                <w:sz w:val="22"/>
                <w:szCs w:val="22"/>
              </w:rPr>
              <w:t xml:space="preserve"> </w:t>
            </w:r>
            <w:r w:rsidRPr="009B6678">
              <w:rPr>
                <w:sz w:val="22"/>
                <w:szCs w:val="22"/>
                <w:lang w:val="ru-RU"/>
              </w:rPr>
              <w:t>щодо</w:t>
            </w:r>
            <w:r w:rsidRPr="009B6678">
              <w:rPr>
                <w:sz w:val="22"/>
                <w:szCs w:val="22"/>
              </w:rPr>
              <w:t xml:space="preserve"> </w:t>
            </w:r>
            <w:r w:rsidRPr="009B6678">
              <w:rPr>
                <w:sz w:val="22"/>
                <w:szCs w:val="22"/>
                <w:lang w:val="ru-RU"/>
              </w:rPr>
              <w:t>посилення</w:t>
            </w:r>
            <w:r w:rsidRPr="009B6678">
              <w:rPr>
                <w:sz w:val="22"/>
                <w:szCs w:val="22"/>
              </w:rPr>
              <w:t xml:space="preserve"> </w:t>
            </w:r>
            <w:r w:rsidRPr="009B6678">
              <w:rPr>
                <w:sz w:val="22"/>
                <w:szCs w:val="22"/>
                <w:lang w:val="ru-RU"/>
              </w:rPr>
              <w:t>адміністративної</w:t>
            </w:r>
            <w:r w:rsidRPr="009B6678">
              <w:rPr>
                <w:sz w:val="22"/>
                <w:szCs w:val="22"/>
              </w:rPr>
              <w:t xml:space="preserve"> </w:t>
            </w:r>
            <w:r w:rsidRPr="009B6678">
              <w:rPr>
                <w:sz w:val="22"/>
                <w:szCs w:val="22"/>
                <w:lang w:val="ru-RU"/>
              </w:rPr>
              <w:t>відповідальності</w:t>
            </w:r>
            <w:r w:rsidRPr="009B6678">
              <w:rPr>
                <w:sz w:val="22"/>
                <w:szCs w:val="22"/>
              </w:rPr>
              <w:t xml:space="preserve"> </w:t>
            </w:r>
            <w:r w:rsidRPr="009B6678">
              <w:rPr>
                <w:sz w:val="22"/>
                <w:szCs w:val="22"/>
                <w:lang w:val="ru-RU"/>
              </w:rPr>
              <w:t>за</w:t>
            </w:r>
            <w:r w:rsidRPr="009B6678">
              <w:rPr>
                <w:sz w:val="22"/>
                <w:szCs w:val="22"/>
              </w:rPr>
              <w:t xml:space="preserve"> </w:t>
            </w:r>
            <w:r w:rsidRPr="009B6678">
              <w:rPr>
                <w:sz w:val="22"/>
                <w:szCs w:val="22"/>
                <w:lang w:val="ru-RU"/>
              </w:rPr>
              <w:t>незаконну</w:t>
            </w:r>
            <w:r w:rsidRPr="009B6678">
              <w:rPr>
                <w:sz w:val="22"/>
                <w:szCs w:val="22"/>
              </w:rPr>
              <w:t xml:space="preserve"> </w:t>
            </w:r>
            <w:r w:rsidRPr="009B6678">
              <w:rPr>
                <w:sz w:val="22"/>
                <w:szCs w:val="22"/>
                <w:lang w:val="ru-RU"/>
              </w:rPr>
              <w:t>торгівлю</w:t>
            </w:r>
            <w:r w:rsidRPr="009B6678">
              <w:rPr>
                <w:sz w:val="22"/>
                <w:szCs w:val="22"/>
              </w:rPr>
              <w:t xml:space="preserve"> </w:t>
            </w:r>
            <w:r w:rsidRPr="009B6678">
              <w:rPr>
                <w:sz w:val="22"/>
                <w:szCs w:val="22"/>
                <w:lang w:val="ru-RU"/>
              </w:rPr>
              <w:t>пальним</w:t>
            </w:r>
            <w:r w:rsidRPr="009B6678">
              <w:rPr>
                <w:sz w:val="22"/>
                <w:szCs w:val="22"/>
              </w:rPr>
              <w:t xml:space="preserve"> (</w:t>
            </w:r>
            <w:r w:rsidRPr="009B6678">
              <w:rPr>
                <w:sz w:val="22"/>
                <w:szCs w:val="22"/>
                <w:lang w:val="ru-RU"/>
              </w:rPr>
              <w:t>проект</w:t>
            </w:r>
            <w:r w:rsidRPr="009B6678">
              <w:rPr>
                <w:sz w:val="22"/>
                <w:szCs w:val="22"/>
              </w:rPr>
              <w:t xml:space="preserve"> </w:t>
            </w:r>
            <w:r w:rsidRPr="009B6678">
              <w:rPr>
                <w:sz w:val="22"/>
                <w:szCs w:val="22"/>
                <w:lang w:val="ru-RU"/>
              </w:rPr>
              <w:t>н</w:t>
            </w:r>
            <w:r w:rsidRPr="009B6678">
              <w:rPr>
                <w:sz w:val="22"/>
                <w:szCs w:val="22"/>
              </w:rPr>
              <w:t>.</w:t>
            </w:r>
            <w:r w:rsidRPr="009B6678">
              <w:rPr>
                <w:sz w:val="22"/>
                <w:szCs w:val="22"/>
                <w:lang w:val="ru-RU"/>
              </w:rPr>
              <w:t>д</w:t>
            </w:r>
            <w:r w:rsidRPr="009B6678">
              <w:rPr>
                <w:sz w:val="22"/>
                <w:szCs w:val="22"/>
              </w:rPr>
              <w:t xml:space="preserve">. </w:t>
            </w:r>
            <w:r w:rsidRPr="009B6678">
              <w:rPr>
                <w:sz w:val="22"/>
                <w:szCs w:val="22"/>
                <w:lang w:val="ru-RU"/>
              </w:rPr>
              <w:t>Д</w:t>
            </w:r>
            <w:r w:rsidRPr="009B6678">
              <w:rPr>
                <w:sz w:val="22"/>
                <w:szCs w:val="22"/>
              </w:rPr>
              <w:t>.</w:t>
            </w:r>
            <w:r w:rsidRPr="009B6678">
              <w:rPr>
                <w:sz w:val="22"/>
                <w:szCs w:val="22"/>
                <w:lang w:val="ru-RU"/>
              </w:rPr>
              <w:t>Припутеня</w:t>
            </w:r>
            <w:r w:rsidRPr="009B6678">
              <w:rPr>
                <w:sz w:val="22"/>
                <w:szCs w:val="22"/>
              </w:rPr>
              <w:t xml:space="preserve"> </w:t>
            </w:r>
            <w:r w:rsidRPr="009B6678">
              <w:rPr>
                <w:sz w:val="22"/>
                <w:szCs w:val="22"/>
                <w:lang w:val="ru-RU"/>
              </w:rPr>
              <w:t>надано</w:t>
            </w:r>
            <w:r w:rsidRPr="009B6678">
              <w:rPr>
                <w:sz w:val="22"/>
                <w:szCs w:val="22"/>
              </w:rPr>
              <w:t xml:space="preserve"> 03.12.2019, </w:t>
            </w:r>
            <w:r w:rsidRPr="009B6678">
              <w:rPr>
                <w:sz w:val="22"/>
                <w:szCs w:val="22"/>
                <w:lang w:val="ru-RU"/>
              </w:rPr>
              <w:t>подання</w:t>
            </w:r>
            <w:r w:rsidRPr="009B6678">
              <w:rPr>
                <w:sz w:val="22"/>
                <w:szCs w:val="22"/>
              </w:rPr>
              <w:t xml:space="preserve"> </w:t>
            </w:r>
            <w:r w:rsidRPr="009B6678">
              <w:rPr>
                <w:sz w:val="22"/>
                <w:szCs w:val="22"/>
                <w:lang w:val="ru-RU"/>
              </w:rPr>
              <w:t>Комітету</w:t>
            </w:r>
            <w:r w:rsidRPr="009B6678">
              <w:rPr>
                <w:sz w:val="22"/>
                <w:szCs w:val="22"/>
              </w:rPr>
              <w:t xml:space="preserve"> – 14.01.2020)</w:t>
            </w:r>
          </w:p>
        </w:tc>
        <w:tc>
          <w:tcPr>
            <w:tcW w:w="2032" w:type="dxa"/>
          </w:tcPr>
          <w:p w:rsidR="009B6678" w:rsidRPr="009B6678" w:rsidP="00F47DD2">
            <w:pPr>
              <w:pStyle w:val="Table"/>
              <w:ind w:left="-57" w:right="-57"/>
              <w:rPr>
                <w:i/>
                <w:iCs/>
                <w:sz w:val="22"/>
                <w:szCs w:val="22"/>
              </w:rPr>
            </w:pPr>
            <w:r w:rsidRPr="009B6678">
              <w:rPr>
                <w:i/>
                <w:iCs/>
                <w:sz w:val="22"/>
                <w:szCs w:val="22"/>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rPr>
                <w:sz w:val="22"/>
                <w:szCs w:val="22"/>
                <w:lang w:val="ru-RU"/>
              </w:rPr>
            </w:pPr>
            <w:r w:rsidRPr="009B6678">
              <w:rPr>
                <w:sz w:val="22"/>
                <w:szCs w:val="22"/>
                <w:lang w:val="ru-RU"/>
              </w:rPr>
              <w:t>1038</w:t>
              <w:br/>
              <w:t>1038-1</w:t>
            </w:r>
          </w:p>
        </w:tc>
        <w:tc>
          <w:tcPr>
            <w:tcW w:w="538" w:type="dxa"/>
          </w:tcPr>
          <w:p w:rsidR="009B6678" w:rsidRPr="009B6678" w:rsidP="009B6678">
            <w:pPr>
              <w:pStyle w:val="Table"/>
              <w:ind w:left="-28" w:right="-57"/>
              <w:rPr>
                <w:sz w:val="22"/>
                <w:szCs w:val="22"/>
                <w:lang w:val="uk-UA"/>
              </w:rPr>
            </w:pPr>
            <w:r w:rsidRPr="009B6678">
              <w:rPr>
                <w:sz w:val="22"/>
                <w:szCs w:val="22"/>
                <w:lang w:val="ru-RU"/>
              </w:rPr>
              <w:t>Д</w:t>
            </w:r>
            <w:r w:rsidRPr="009B6678">
              <w:rPr>
                <w:rFonts w:ascii="Symbol" w:hAnsi="Symbol"/>
                <w:sz w:val="22"/>
                <w:szCs w:val="22"/>
              </w:rPr>
              <w:sym w:font="Symbol" w:char="F0B7"/>
            </w:r>
            <w:r w:rsidRPr="009B6678">
              <w:rPr>
                <w:sz w:val="22"/>
                <w:szCs w:val="22"/>
              </w:rPr>
              <w:br/>
            </w:r>
            <w:r w:rsidRPr="009B6678">
              <w:rPr>
                <w:sz w:val="22"/>
                <w:szCs w:val="22"/>
                <w:lang w:val="uk-UA"/>
              </w:rPr>
              <w:t>Д</w:t>
            </w:r>
          </w:p>
        </w:tc>
        <w:tc>
          <w:tcPr>
            <w:tcW w:w="7345" w:type="dxa"/>
          </w:tcPr>
          <w:p w:rsidR="009B6678" w:rsidRPr="009B6678" w:rsidP="009B6678">
            <w:pPr>
              <w:pStyle w:val="Table"/>
              <w:jc w:val="both"/>
              <w:rPr>
                <w:sz w:val="22"/>
                <w:szCs w:val="22"/>
                <w:lang w:val="ru-RU"/>
              </w:rPr>
            </w:pPr>
            <w:r w:rsidRPr="009B6678">
              <w:rPr>
                <w:sz w:val="22"/>
                <w:szCs w:val="22"/>
                <w:lang w:val="ru-RU"/>
              </w:rPr>
              <w:t>Проект Закону про внесення змін до Закону України "Про статус народного депутата України" (щодо приведення Закону України "Про статус народного депутата України" у відповідність із Конституцією України) (проект н.д. Ф.Веніславського надано 31.08.2019</w:t>
            </w:r>
            <w:r w:rsidRPr="009B6678">
              <w:rPr>
                <w:sz w:val="22"/>
                <w:szCs w:val="22"/>
                <w:lang w:val="uk-UA"/>
              </w:rPr>
              <w:t xml:space="preserve">, </w:t>
            </w:r>
            <w:r w:rsidRPr="009B6678">
              <w:rPr>
                <w:sz w:val="22"/>
                <w:szCs w:val="22"/>
                <w:lang w:val="ru-RU"/>
              </w:rPr>
              <w:t>проект н.д. А.Шкрум – 09.09.2019, подання Комітету – 11.09.2019)</w:t>
            </w:r>
          </w:p>
        </w:tc>
        <w:tc>
          <w:tcPr>
            <w:tcW w:w="2032" w:type="dxa"/>
          </w:tcPr>
          <w:p w:rsidR="009B6678" w:rsidRPr="009B6678" w:rsidP="00F47DD2">
            <w:pPr>
              <w:pStyle w:val="Table"/>
              <w:ind w:left="-57" w:right="-57"/>
              <w:rPr>
                <w:i/>
                <w:iCs/>
                <w:sz w:val="22"/>
                <w:szCs w:val="22"/>
              </w:rPr>
            </w:pPr>
            <w:r w:rsidRPr="009B6678">
              <w:rPr>
                <w:i/>
                <w:iCs/>
                <w:sz w:val="22"/>
                <w:szCs w:val="22"/>
              </w:rPr>
              <w:t>С.Кальченко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rPr>
                <w:sz w:val="22"/>
                <w:szCs w:val="22"/>
                <w:lang w:val="uk-UA"/>
              </w:rPr>
            </w:pPr>
            <w:r w:rsidRPr="009B6678">
              <w:rPr>
                <w:sz w:val="22"/>
                <w:szCs w:val="22"/>
                <w:lang w:val="ru-RU"/>
              </w:rPr>
              <w:t>1040</w:t>
            </w:r>
            <w:r w:rsidRPr="009B6678">
              <w:rPr>
                <w:sz w:val="22"/>
                <w:szCs w:val="22"/>
                <w:lang w:val="uk-UA"/>
              </w:rPr>
              <w:br/>
              <w:t>1040-2</w:t>
            </w:r>
          </w:p>
        </w:tc>
        <w:tc>
          <w:tcPr>
            <w:tcW w:w="538" w:type="dxa"/>
          </w:tcPr>
          <w:p w:rsidR="009B6678" w:rsidRPr="009B6678" w:rsidP="009B6678">
            <w:pPr>
              <w:pStyle w:val="Table"/>
              <w:ind w:left="-28" w:right="-57"/>
              <w:rPr>
                <w:sz w:val="22"/>
                <w:szCs w:val="22"/>
                <w:lang w:val="uk-UA"/>
              </w:rPr>
            </w:pPr>
            <w:r w:rsidRPr="009B6678">
              <w:rPr>
                <w:sz w:val="22"/>
                <w:szCs w:val="22"/>
                <w:lang w:val="ru-RU"/>
              </w:rPr>
              <w:t>Д</w:t>
            </w:r>
            <w:r w:rsidRPr="009B6678">
              <w:rPr>
                <w:rFonts w:ascii="Symbol" w:hAnsi="Symbol"/>
                <w:sz w:val="22"/>
                <w:szCs w:val="22"/>
              </w:rPr>
              <w:sym w:font="Symbol" w:char="F0B7"/>
            </w:r>
            <w:r w:rsidRPr="009B6678">
              <w:rPr>
                <w:sz w:val="22"/>
                <w:szCs w:val="22"/>
                <w:lang w:val="ru-RU"/>
              </w:rPr>
              <w:br/>
            </w:r>
            <w:r w:rsidRPr="009B6678">
              <w:rPr>
                <w:sz w:val="22"/>
                <w:szCs w:val="22"/>
                <w:lang w:val="uk-UA"/>
              </w:rPr>
              <w:t>Д</w:t>
            </w:r>
          </w:p>
        </w:tc>
        <w:tc>
          <w:tcPr>
            <w:tcW w:w="7345" w:type="dxa"/>
          </w:tcPr>
          <w:p w:rsidR="009B6678" w:rsidRPr="009B6678" w:rsidP="009B6678">
            <w:pPr>
              <w:pStyle w:val="Table"/>
              <w:jc w:val="both"/>
              <w:rPr>
                <w:sz w:val="22"/>
                <w:szCs w:val="22"/>
                <w:lang w:val="ru-RU"/>
              </w:rPr>
            </w:pPr>
            <w:r w:rsidRPr="009B6678">
              <w:rPr>
                <w:sz w:val="22"/>
                <w:szCs w:val="22"/>
                <w:lang w:val="ru-RU"/>
              </w:rPr>
              <w:t xml:space="preserve">Проект Закону про внесення змін до деяких законів України щодо права законодавчої ініціативи народних депутатів України (проект н.д. П.Фролова надано 31.08.2019, проект н.д. О.Гринчук </w:t>
            </w:r>
            <w:r w:rsidRPr="009B6678">
              <w:rPr>
                <w:sz w:val="22"/>
                <w:szCs w:val="22"/>
                <w:lang w:val="uk-UA"/>
              </w:rPr>
              <w:t xml:space="preserve">надано </w:t>
            </w:r>
            <w:r w:rsidRPr="009B6678">
              <w:rPr>
                <w:sz w:val="22"/>
                <w:szCs w:val="22"/>
                <w:lang w:val="ru-RU"/>
              </w:rPr>
              <w:t>0</w:t>
            </w:r>
            <w:r w:rsidRPr="009B6678">
              <w:rPr>
                <w:sz w:val="22"/>
                <w:szCs w:val="22"/>
                <w:lang w:val="uk-UA"/>
              </w:rPr>
              <w:t>9</w:t>
            </w:r>
            <w:r w:rsidRPr="009B6678">
              <w:rPr>
                <w:sz w:val="22"/>
                <w:szCs w:val="22"/>
                <w:lang w:val="ru-RU"/>
              </w:rPr>
              <w:t>.09.2019</w:t>
            </w:r>
            <w:r w:rsidRPr="009B6678">
              <w:rPr>
                <w:sz w:val="22"/>
                <w:szCs w:val="22"/>
                <w:lang w:val="uk-UA"/>
              </w:rPr>
              <w:t>, подання Комітету – 11.09.2019</w:t>
            </w:r>
            <w:r w:rsidRPr="009B6678">
              <w:rPr>
                <w:sz w:val="22"/>
                <w:szCs w:val="22"/>
                <w:lang w:val="ru-RU"/>
              </w:rPr>
              <w:t>)</w:t>
            </w:r>
          </w:p>
        </w:tc>
        <w:tc>
          <w:tcPr>
            <w:tcW w:w="2032" w:type="dxa"/>
          </w:tcPr>
          <w:p w:rsidR="009B6678" w:rsidRPr="009B6678" w:rsidP="00F47DD2">
            <w:pPr>
              <w:pStyle w:val="Table"/>
              <w:ind w:left="-57" w:right="-57"/>
              <w:rPr>
                <w:i/>
                <w:iCs/>
                <w:sz w:val="22"/>
                <w:szCs w:val="22"/>
              </w:rPr>
            </w:pPr>
            <w:r w:rsidRPr="009B6678">
              <w:rPr>
                <w:i/>
                <w:iCs/>
                <w:sz w:val="22"/>
                <w:szCs w:val="22"/>
              </w:rPr>
              <w:t>С.Кальченко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rPr>
                <w:sz w:val="22"/>
                <w:szCs w:val="22"/>
              </w:rPr>
            </w:pPr>
            <w:r w:rsidRPr="009B6678">
              <w:rPr>
                <w:sz w:val="22"/>
                <w:szCs w:val="22"/>
              </w:rPr>
              <w:t>1043</w:t>
            </w:r>
          </w:p>
        </w:tc>
        <w:tc>
          <w:tcPr>
            <w:tcW w:w="538" w:type="dxa"/>
          </w:tcPr>
          <w:p w:rsidR="009B6678" w:rsidRPr="009B6678" w:rsidP="009B6678">
            <w:pPr>
              <w:pStyle w:val="Table"/>
              <w:ind w:left="-28" w:right="-57"/>
              <w:rPr>
                <w:sz w:val="22"/>
                <w:szCs w:val="22"/>
              </w:rPr>
            </w:pPr>
            <w:r w:rsidRPr="009B6678">
              <w:rPr>
                <w:sz w:val="22"/>
                <w:szCs w:val="22"/>
              </w:rPr>
              <w:t>Д</w:t>
            </w:r>
            <w:r w:rsidRPr="009B6678">
              <w:rPr>
                <w:rFonts w:ascii="Symbol" w:hAnsi="Symbol"/>
                <w:sz w:val="22"/>
                <w:szCs w:val="22"/>
              </w:rPr>
              <w:sym w:font="Symbol" w:char="F0B7"/>
            </w:r>
          </w:p>
        </w:tc>
        <w:tc>
          <w:tcPr>
            <w:tcW w:w="7345" w:type="dxa"/>
          </w:tcPr>
          <w:p w:rsidR="009B6678" w:rsidRPr="009B6678" w:rsidP="009B6678">
            <w:pPr>
              <w:pStyle w:val="Table"/>
              <w:jc w:val="both"/>
              <w:rPr>
                <w:sz w:val="22"/>
                <w:szCs w:val="22"/>
                <w:lang w:val="ru-RU"/>
              </w:rPr>
            </w:pPr>
            <w:r w:rsidRPr="009B6678">
              <w:rPr>
                <w:sz w:val="22"/>
                <w:szCs w:val="22"/>
                <w:lang w:val="ru-RU"/>
              </w:rPr>
              <w:t xml:space="preserve">Проект Закону про внесення змін до Регламенту Верховної Ради України щодо протидії зловживанням прав народних депутатів у ході законодавчої процедури </w:t>
            </w:r>
            <w:r w:rsidRPr="009B6678">
              <w:rPr>
                <w:sz w:val="22"/>
                <w:szCs w:val="22"/>
                <w:lang w:val="uk-UA"/>
              </w:rPr>
              <w:t>(друге читання) (вручено 19.09.2019)</w:t>
            </w:r>
          </w:p>
        </w:tc>
        <w:tc>
          <w:tcPr>
            <w:tcW w:w="2032" w:type="dxa"/>
          </w:tcPr>
          <w:p w:rsidR="009B6678" w:rsidRPr="009B6678" w:rsidP="00F47DD2">
            <w:pPr>
              <w:pStyle w:val="Table"/>
              <w:ind w:left="-57" w:right="-57"/>
              <w:rPr>
                <w:i/>
                <w:iCs/>
                <w:sz w:val="22"/>
                <w:szCs w:val="22"/>
              </w:rPr>
            </w:pPr>
            <w:r w:rsidRPr="009B6678">
              <w:rPr>
                <w:i/>
                <w:iCs/>
                <w:sz w:val="22"/>
                <w:szCs w:val="22"/>
              </w:rPr>
              <w:t>С.Кальченко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rPr>
                <w:sz w:val="22"/>
                <w:szCs w:val="22"/>
                <w:lang w:val="uk-UA"/>
              </w:rPr>
            </w:pPr>
            <w:r w:rsidRPr="009B6678">
              <w:rPr>
                <w:sz w:val="22"/>
                <w:szCs w:val="22"/>
              </w:rPr>
              <w:t>1045</w:t>
              <w:br/>
            </w:r>
            <w:r w:rsidRPr="009B6678">
              <w:rPr>
                <w:sz w:val="22"/>
                <w:szCs w:val="22"/>
                <w:lang w:val="uk-UA"/>
              </w:rPr>
              <w:t>1045-1</w:t>
            </w:r>
          </w:p>
        </w:tc>
        <w:tc>
          <w:tcPr>
            <w:tcW w:w="538" w:type="dxa"/>
          </w:tcPr>
          <w:p w:rsidR="009B6678" w:rsidRPr="009B6678" w:rsidP="009B6678">
            <w:pPr>
              <w:pStyle w:val="Table"/>
              <w:ind w:left="-28" w:right="-57"/>
              <w:rPr>
                <w:sz w:val="22"/>
                <w:szCs w:val="22"/>
                <w:lang w:val="uk-UA"/>
              </w:rPr>
            </w:pPr>
            <w:r w:rsidRPr="009B6678">
              <w:rPr>
                <w:sz w:val="22"/>
                <w:szCs w:val="22"/>
              </w:rPr>
              <w:t>Д</w:t>
            </w:r>
            <w:r w:rsidRPr="009B6678">
              <w:rPr>
                <w:rFonts w:ascii="Symbol" w:hAnsi="Symbol"/>
                <w:sz w:val="22"/>
                <w:szCs w:val="22"/>
              </w:rPr>
              <w:sym w:font="Symbol" w:char="F0B7"/>
            </w:r>
            <w:r w:rsidRPr="009B6678">
              <w:rPr>
                <w:sz w:val="22"/>
                <w:szCs w:val="22"/>
              </w:rPr>
              <w:br/>
            </w:r>
            <w:r w:rsidRPr="009B6678">
              <w:rPr>
                <w:sz w:val="22"/>
                <w:szCs w:val="22"/>
                <w:lang w:val="uk-UA"/>
              </w:rPr>
              <w:t>Д</w:t>
            </w:r>
          </w:p>
        </w:tc>
        <w:tc>
          <w:tcPr>
            <w:tcW w:w="7345" w:type="dxa"/>
          </w:tcPr>
          <w:p w:rsidR="009B6678" w:rsidRPr="009B6678" w:rsidP="009B6678">
            <w:pPr>
              <w:pStyle w:val="Table"/>
              <w:jc w:val="both"/>
              <w:rPr>
                <w:sz w:val="22"/>
                <w:szCs w:val="22"/>
                <w:lang w:val="ru-RU"/>
              </w:rPr>
            </w:pPr>
            <w:r w:rsidRPr="009B6678">
              <w:rPr>
                <w:sz w:val="22"/>
                <w:szCs w:val="22"/>
                <w:lang w:val="ru-RU"/>
              </w:rPr>
              <w:t>Проект Закону про внесення змін до Регламенту Верховної Ради України щодо приведення у відповідність із Конституцією України (проект н.д. П.Фролова надано 31.08.2019</w:t>
            </w:r>
            <w:r w:rsidRPr="009B6678">
              <w:rPr>
                <w:sz w:val="22"/>
                <w:szCs w:val="22"/>
                <w:lang w:val="uk-UA"/>
              </w:rPr>
              <w:t xml:space="preserve">, </w:t>
            </w:r>
            <w:r w:rsidRPr="009B6678">
              <w:rPr>
                <w:sz w:val="22"/>
                <w:szCs w:val="22"/>
                <w:lang w:val="ru-RU"/>
              </w:rPr>
              <w:t xml:space="preserve">проект н.д. О.Гринчук </w:t>
            </w:r>
            <w:r w:rsidRPr="009B6678">
              <w:rPr>
                <w:sz w:val="22"/>
                <w:szCs w:val="22"/>
                <w:lang w:val="uk-UA"/>
              </w:rPr>
              <w:t>– 09</w:t>
            </w:r>
            <w:r w:rsidRPr="009B6678">
              <w:rPr>
                <w:sz w:val="22"/>
                <w:szCs w:val="22"/>
                <w:lang w:val="ru-RU"/>
              </w:rPr>
              <w:t>.09.2019</w:t>
            </w:r>
            <w:r w:rsidRPr="009B6678">
              <w:rPr>
                <w:sz w:val="22"/>
                <w:szCs w:val="22"/>
                <w:lang w:val="uk-UA"/>
              </w:rPr>
              <w:t>, подання Комітету – 11.09.2019</w:t>
            </w:r>
            <w:r w:rsidRPr="009B6678">
              <w:rPr>
                <w:sz w:val="22"/>
                <w:szCs w:val="22"/>
                <w:lang w:val="ru-RU"/>
              </w:rPr>
              <w:t>)</w:t>
            </w:r>
          </w:p>
        </w:tc>
        <w:tc>
          <w:tcPr>
            <w:tcW w:w="2032" w:type="dxa"/>
          </w:tcPr>
          <w:p w:rsidR="009B6678" w:rsidRPr="009B6678" w:rsidP="00F47DD2">
            <w:pPr>
              <w:pStyle w:val="Table"/>
              <w:ind w:left="-57" w:right="-57"/>
              <w:rPr>
                <w:i/>
                <w:iCs/>
                <w:sz w:val="22"/>
                <w:szCs w:val="22"/>
              </w:rPr>
            </w:pPr>
            <w:r w:rsidRPr="009B6678">
              <w:rPr>
                <w:i/>
                <w:iCs/>
                <w:sz w:val="22"/>
                <w:szCs w:val="22"/>
              </w:rPr>
              <w:t>С.Кальченко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rPr>
                <w:sz w:val="22"/>
                <w:szCs w:val="22"/>
              </w:rPr>
            </w:pPr>
            <w:r w:rsidRPr="009B6678">
              <w:rPr>
                <w:sz w:val="22"/>
                <w:szCs w:val="22"/>
              </w:rPr>
              <w:t>2058</w:t>
            </w:r>
          </w:p>
        </w:tc>
        <w:tc>
          <w:tcPr>
            <w:tcW w:w="538" w:type="dxa"/>
          </w:tcPr>
          <w:p w:rsidR="009B6678" w:rsidRPr="009B6678" w:rsidP="009B6678">
            <w:pPr>
              <w:pStyle w:val="Table"/>
              <w:ind w:left="-28" w:right="-57"/>
              <w:rPr>
                <w:sz w:val="22"/>
                <w:szCs w:val="22"/>
              </w:rPr>
            </w:pPr>
            <w:r w:rsidRPr="009B6678">
              <w:rPr>
                <w:sz w:val="22"/>
                <w:szCs w:val="22"/>
              </w:rPr>
              <w:t>Д</w:t>
            </w:r>
          </w:p>
        </w:tc>
        <w:tc>
          <w:tcPr>
            <w:tcW w:w="7345" w:type="dxa"/>
          </w:tcPr>
          <w:p w:rsidR="009B6678" w:rsidRPr="009B6678" w:rsidP="009B6678">
            <w:pPr>
              <w:pStyle w:val="Table"/>
              <w:jc w:val="both"/>
              <w:rPr>
                <w:sz w:val="22"/>
                <w:szCs w:val="22"/>
                <w:lang w:val="ru-RU"/>
              </w:rPr>
            </w:pPr>
            <w:r w:rsidRPr="009B6678">
              <w:rPr>
                <w:sz w:val="22"/>
                <w:szCs w:val="22"/>
                <w:lang w:val="ru-RU"/>
              </w:rPr>
              <w:t>Проект Закону про внесення змін до Регламенту Верховної Ради України щодо удосконалення механізму наближення законодавства України до права Європейського Союзу (проект н.д. І.Геращенко надано 10.09.2019, подання Комітету про доопрацювання – 05.12.2019)</w:t>
            </w:r>
          </w:p>
        </w:tc>
        <w:tc>
          <w:tcPr>
            <w:tcW w:w="2032" w:type="dxa"/>
          </w:tcPr>
          <w:p w:rsidR="009B6678" w:rsidRPr="009B6678" w:rsidP="00F47DD2">
            <w:pPr>
              <w:pStyle w:val="Table"/>
              <w:ind w:left="-57" w:right="-57"/>
              <w:rPr>
                <w:i/>
                <w:iCs/>
                <w:sz w:val="22"/>
                <w:szCs w:val="22"/>
              </w:rPr>
            </w:pPr>
            <w:r w:rsidRPr="009B6678">
              <w:rPr>
                <w:i/>
                <w:iCs/>
                <w:sz w:val="22"/>
                <w:szCs w:val="22"/>
              </w:rPr>
              <w:t>С.Кальченко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rPr>
                <w:sz w:val="22"/>
                <w:szCs w:val="22"/>
              </w:rPr>
            </w:pPr>
            <w:r w:rsidRPr="009B6678">
              <w:rPr>
                <w:sz w:val="22"/>
                <w:szCs w:val="22"/>
              </w:rPr>
              <w:t>2061</w:t>
            </w:r>
          </w:p>
        </w:tc>
        <w:tc>
          <w:tcPr>
            <w:tcW w:w="538" w:type="dxa"/>
          </w:tcPr>
          <w:p w:rsidR="009B6678" w:rsidRPr="009B6678" w:rsidP="009B6678">
            <w:pPr>
              <w:pStyle w:val="Table"/>
              <w:ind w:left="-28" w:right="-57"/>
              <w:rPr>
                <w:sz w:val="22"/>
                <w:szCs w:val="22"/>
              </w:rPr>
            </w:pPr>
            <w:r w:rsidRPr="009B6678">
              <w:rPr>
                <w:sz w:val="22"/>
                <w:szCs w:val="22"/>
              </w:rPr>
              <w:t>Д</w:t>
            </w:r>
          </w:p>
        </w:tc>
        <w:tc>
          <w:tcPr>
            <w:tcW w:w="7345" w:type="dxa"/>
          </w:tcPr>
          <w:p w:rsidR="009B6678" w:rsidRPr="009B6678" w:rsidP="009B6678">
            <w:pPr>
              <w:pStyle w:val="Table"/>
              <w:jc w:val="both"/>
              <w:rPr>
                <w:sz w:val="22"/>
                <w:szCs w:val="22"/>
                <w:lang w:val="ru-RU"/>
              </w:rPr>
            </w:pPr>
            <w:r w:rsidRPr="009B6678">
              <w:rPr>
                <w:sz w:val="22"/>
                <w:szCs w:val="22"/>
                <w:lang w:val="ru-RU"/>
              </w:rPr>
              <w:t>Проект Закону про внесення змін до Закону України "Про статус народного депутат України" (щодо доступу до інформації з обмеженим доступом) (проект н.д. С.Власенка надано 10.09.2019, подання Комітету про доопрацювання – 20.12.2019)</w:t>
            </w:r>
          </w:p>
        </w:tc>
        <w:tc>
          <w:tcPr>
            <w:tcW w:w="2032" w:type="dxa"/>
          </w:tcPr>
          <w:p w:rsidR="009B6678" w:rsidRPr="009B6678" w:rsidP="00F47DD2">
            <w:pPr>
              <w:pStyle w:val="Table"/>
              <w:ind w:left="-57" w:right="-57"/>
              <w:rPr>
                <w:i/>
                <w:iCs/>
                <w:sz w:val="22"/>
                <w:szCs w:val="22"/>
              </w:rPr>
            </w:pPr>
            <w:r w:rsidRPr="009B6678">
              <w:rPr>
                <w:i/>
                <w:iCs/>
                <w:sz w:val="22"/>
                <w:szCs w:val="22"/>
              </w:rPr>
              <w:t>С.Кальченко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rPr>
                <w:sz w:val="22"/>
                <w:szCs w:val="22"/>
              </w:rPr>
            </w:pPr>
            <w:r w:rsidRPr="009B6678">
              <w:rPr>
                <w:sz w:val="22"/>
                <w:szCs w:val="22"/>
              </w:rPr>
              <w:t>2120</w:t>
            </w:r>
          </w:p>
        </w:tc>
        <w:tc>
          <w:tcPr>
            <w:tcW w:w="538" w:type="dxa"/>
          </w:tcPr>
          <w:p w:rsidR="009B6678" w:rsidRPr="009B6678" w:rsidP="009B6678">
            <w:pPr>
              <w:pStyle w:val="Table"/>
              <w:ind w:left="-28" w:right="-57"/>
              <w:rPr>
                <w:sz w:val="22"/>
                <w:szCs w:val="22"/>
              </w:rPr>
            </w:pPr>
            <w:r w:rsidRPr="009B6678">
              <w:rPr>
                <w:sz w:val="22"/>
                <w:szCs w:val="22"/>
              </w:rPr>
              <w:t>Д</w:t>
            </w:r>
          </w:p>
        </w:tc>
        <w:tc>
          <w:tcPr>
            <w:tcW w:w="7345" w:type="dxa"/>
          </w:tcPr>
          <w:p w:rsidR="009B6678" w:rsidRPr="009B6678" w:rsidP="009B6678">
            <w:pPr>
              <w:pStyle w:val="Table"/>
              <w:jc w:val="both"/>
              <w:rPr>
                <w:sz w:val="22"/>
                <w:szCs w:val="22"/>
                <w:lang w:val="ru-RU"/>
              </w:rPr>
            </w:pPr>
            <w:r w:rsidRPr="009B6678">
              <w:rPr>
                <w:sz w:val="22"/>
                <w:szCs w:val="22"/>
                <w:lang w:val="ru-RU"/>
              </w:rPr>
              <w:t>Проект Закону про внесення змін до Регламенту Верховної Ради України (щодо забезпечення особистого голосування народними депутатами України) (проект н.д. С.Лабазюка надано 16.09.2019, подання Комітету про доопрацювання – 05.12.2019)</w:t>
            </w:r>
          </w:p>
        </w:tc>
        <w:tc>
          <w:tcPr>
            <w:tcW w:w="2032" w:type="dxa"/>
          </w:tcPr>
          <w:p w:rsidR="009B6678" w:rsidRPr="009B6678" w:rsidP="00F47DD2">
            <w:pPr>
              <w:pStyle w:val="Table"/>
              <w:ind w:left="-57" w:right="-57"/>
              <w:rPr>
                <w:i/>
                <w:iCs/>
                <w:sz w:val="22"/>
                <w:szCs w:val="22"/>
                <w:lang w:val="ru-RU"/>
              </w:rPr>
            </w:pPr>
            <w:r w:rsidRPr="009B6678">
              <w:rPr>
                <w:i/>
                <w:iCs/>
                <w:sz w:val="22"/>
                <w:szCs w:val="22"/>
                <w:lang w:val="ru-RU"/>
              </w:rPr>
              <w:t>С.Кальченко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spacing w:after="40"/>
              <w:rPr>
                <w:sz w:val="22"/>
                <w:szCs w:val="22"/>
              </w:rPr>
            </w:pPr>
            <w:r w:rsidRPr="009B6678">
              <w:rPr>
                <w:sz w:val="22"/>
                <w:szCs w:val="22"/>
              </w:rPr>
              <w:t>0958</w:t>
            </w:r>
          </w:p>
        </w:tc>
        <w:tc>
          <w:tcPr>
            <w:tcW w:w="538" w:type="dxa"/>
          </w:tcPr>
          <w:p w:rsidR="009B6678" w:rsidRPr="009B6678" w:rsidP="009B6678">
            <w:pPr>
              <w:pStyle w:val="Table"/>
              <w:ind w:left="-28" w:right="-57"/>
              <w:rPr>
                <w:sz w:val="22"/>
                <w:szCs w:val="22"/>
              </w:rPr>
            </w:pPr>
            <w:r w:rsidRPr="009B6678">
              <w:rPr>
                <w:sz w:val="22"/>
                <w:szCs w:val="22"/>
              </w:rPr>
              <w:t>Д</w:t>
            </w:r>
          </w:p>
        </w:tc>
        <w:tc>
          <w:tcPr>
            <w:tcW w:w="7345" w:type="dxa"/>
          </w:tcPr>
          <w:p w:rsidR="009B6678" w:rsidRPr="009B6678" w:rsidP="009B6678">
            <w:pPr>
              <w:pStyle w:val="Table"/>
              <w:jc w:val="both"/>
              <w:rPr>
                <w:sz w:val="22"/>
                <w:szCs w:val="22"/>
                <w:lang w:val="ru-RU"/>
              </w:rPr>
            </w:pPr>
            <w:r w:rsidRPr="009B6678">
              <w:rPr>
                <w:sz w:val="22"/>
                <w:szCs w:val="22"/>
                <w:lang w:val="ru-RU"/>
              </w:rPr>
              <w:t xml:space="preserve">Проект Закону про внесення змін до деяких законодавчих актів України щодо запобігання надмірному тиску на суб'єктів господарювання заходів державного нагляду (контролю) за додержанням законодавства про працю та зайнятість населення (друге читання за дорученням від 12.07.2017, подання Комітету одержано 21.01.2020) </w:t>
            </w:r>
          </w:p>
        </w:tc>
        <w:tc>
          <w:tcPr>
            <w:tcW w:w="2032" w:type="dxa"/>
          </w:tcPr>
          <w:p w:rsidR="009B6678" w:rsidRPr="009B6678" w:rsidP="00F47DD2">
            <w:pPr>
              <w:pStyle w:val="Table"/>
              <w:ind w:left="-57" w:right="-57"/>
              <w:rPr>
                <w:i/>
                <w:iCs/>
                <w:sz w:val="22"/>
                <w:szCs w:val="22"/>
                <w:lang w:val="ru-RU"/>
              </w:rPr>
            </w:pPr>
            <w:r w:rsidRPr="009B6678">
              <w:rPr>
                <w:i/>
                <w:iCs/>
                <w:sz w:val="22"/>
                <w:szCs w:val="22"/>
                <w:lang w:val="ru-RU"/>
              </w:rPr>
              <w:t>Г.Третьякова</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rPr>
                <w:sz w:val="22"/>
                <w:szCs w:val="22"/>
              </w:rPr>
            </w:pPr>
            <w:r w:rsidRPr="009B6678">
              <w:rPr>
                <w:sz w:val="22"/>
                <w:szCs w:val="22"/>
              </w:rPr>
              <w:t>0972</w:t>
            </w:r>
          </w:p>
        </w:tc>
        <w:tc>
          <w:tcPr>
            <w:tcW w:w="538" w:type="dxa"/>
          </w:tcPr>
          <w:p w:rsidR="009B6678" w:rsidRPr="009B6678" w:rsidP="009B6678">
            <w:pPr>
              <w:pStyle w:val="Table"/>
              <w:ind w:left="-28" w:right="-57"/>
              <w:rPr>
                <w:sz w:val="22"/>
                <w:szCs w:val="22"/>
              </w:rPr>
            </w:pPr>
            <w:r w:rsidRPr="009B6678">
              <w:rPr>
                <w:sz w:val="22"/>
                <w:szCs w:val="22"/>
              </w:rPr>
              <w:t>ДП</w:t>
            </w:r>
          </w:p>
        </w:tc>
        <w:tc>
          <w:tcPr>
            <w:tcW w:w="7345" w:type="dxa"/>
          </w:tcPr>
          <w:p w:rsidR="009B6678" w:rsidRPr="009B6678" w:rsidP="009B6678">
            <w:pPr>
              <w:pStyle w:val="Table"/>
              <w:jc w:val="both"/>
              <w:rPr>
                <w:sz w:val="22"/>
                <w:szCs w:val="22"/>
                <w:lang w:val="ru-RU"/>
              </w:rPr>
            </w:pPr>
            <w:r w:rsidRPr="009B6678">
              <w:rPr>
                <w:sz w:val="22"/>
                <w:szCs w:val="22"/>
                <w:lang w:val="ru-RU"/>
              </w:rPr>
              <w:t>Закон України "Про внесення змін до Закону України "Про загальнообов'язкове державне пенсійне страхування" щодо удосконалення пенсійного забезпечення" з пропозиціями Президента України від 31.01.2015 (надано 03.09.2019, подання Комітету – 05.12.2019)</w:t>
            </w:r>
          </w:p>
        </w:tc>
        <w:tc>
          <w:tcPr>
            <w:tcW w:w="2032" w:type="dxa"/>
          </w:tcPr>
          <w:p w:rsidR="009B6678" w:rsidRPr="009B6678" w:rsidP="00F47DD2">
            <w:pPr>
              <w:pStyle w:val="Table"/>
              <w:ind w:left="-57" w:right="-57"/>
              <w:rPr>
                <w:i/>
                <w:iCs/>
                <w:sz w:val="22"/>
                <w:szCs w:val="22"/>
              </w:rPr>
            </w:pPr>
            <w:r w:rsidRPr="009B6678">
              <w:rPr>
                <w:i/>
                <w:iCs/>
                <w:sz w:val="22"/>
                <w:szCs w:val="22"/>
              </w:rPr>
              <w:t>Г.Третьякова</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rPr>
                <w:sz w:val="22"/>
                <w:szCs w:val="22"/>
              </w:rPr>
            </w:pPr>
            <w:r w:rsidRPr="009B6678">
              <w:rPr>
                <w:sz w:val="22"/>
                <w:szCs w:val="22"/>
              </w:rPr>
              <w:t>2023</w:t>
            </w:r>
          </w:p>
        </w:tc>
        <w:tc>
          <w:tcPr>
            <w:tcW w:w="538" w:type="dxa"/>
          </w:tcPr>
          <w:p w:rsidR="009B6678" w:rsidRPr="009B6678" w:rsidP="009B6678">
            <w:pPr>
              <w:pStyle w:val="Table"/>
              <w:ind w:left="-28" w:right="-57"/>
              <w:rPr>
                <w:sz w:val="22"/>
                <w:szCs w:val="22"/>
              </w:rPr>
            </w:pPr>
            <w:r w:rsidRPr="009B6678">
              <w:rPr>
                <w:sz w:val="22"/>
                <w:szCs w:val="22"/>
              </w:rPr>
              <w:t>Д</w:t>
            </w:r>
          </w:p>
        </w:tc>
        <w:tc>
          <w:tcPr>
            <w:tcW w:w="7345" w:type="dxa"/>
          </w:tcPr>
          <w:p w:rsidR="009B6678" w:rsidRPr="009B6678" w:rsidP="009B6678">
            <w:pPr>
              <w:pStyle w:val="Table"/>
              <w:jc w:val="both"/>
              <w:rPr>
                <w:sz w:val="22"/>
                <w:szCs w:val="22"/>
              </w:rPr>
            </w:pPr>
            <w:r w:rsidRPr="009B6678">
              <w:rPr>
                <w:sz w:val="22"/>
                <w:szCs w:val="22"/>
              </w:rPr>
              <w:t xml:space="preserve">Проект Закону про внесення змін до деяких законів України щодо підвищення соціальної захищеності осіб з інвалідністю в Україні (проект н.д. Ю.Тимошенко надано 05.09.2019, подання Комітету про доопрацювання </w:t>
            </w:r>
            <w:r w:rsidRPr="009B6678">
              <w:rPr>
                <w:sz w:val="22"/>
                <w:szCs w:val="22"/>
                <w:lang w:val="uk-UA"/>
              </w:rPr>
              <w:t xml:space="preserve">– </w:t>
            </w:r>
            <w:r w:rsidRPr="009B6678">
              <w:rPr>
                <w:sz w:val="22"/>
                <w:szCs w:val="22"/>
              </w:rPr>
              <w:t>14.01.2020)</w:t>
            </w:r>
          </w:p>
        </w:tc>
        <w:tc>
          <w:tcPr>
            <w:tcW w:w="2032" w:type="dxa"/>
          </w:tcPr>
          <w:p w:rsidR="009B6678" w:rsidRPr="009B6678" w:rsidP="00F47DD2">
            <w:pPr>
              <w:pStyle w:val="Table"/>
              <w:ind w:left="-57" w:right="-57"/>
              <w:rPr>
                <w:i/>
                <w:iCs/>
                <w:sz w:val="22"/>
                <w:szCs w:val="22"/>
              </w:rPr>
            </w:pPr>
            <w:r w:rsidRPr="009B6678">
              <w:rPr>
                <w:i/>
                <w:iCs/>
                <w:sz w:val="22"/>
                <w:szCs w:val="22"/>
              </w:rPr>
              <w:t>Г.Третьякова</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rPr>
                <w:sz w:val="22"/>
                <w:szCs w:val="22"/>
                <w:lang w:val="uk-UA"/>
              </w:rPr>
            </w:pPr>
            <w:r w:rsidRPr="009B6678">
              <w:rPr>
                <w:sz w:val="22"/>
                <w:szCs w:val="22"/>
              </w:rPr>
              <w:t>2083</w:t>
              <w:br/>
            </w:r>
            <w:r w:rsidRPr="009B6678">
              <w:rPr>
                <w:sz w:val="22"/>
                <w:szCs w:val="22"/>
                <w:lang w:val="uk-UA"/>
              </w:rPr>
              <w:t>2083-д</w:t>
            </w:r>
          </w:p>
        </w:tc>
        <w:tc>
          <w:tcPr>
            <w:tcW w:w="538" w:type="dxa"/>
          </w:tcPr>
          <w:p w:rsidR="009B6678" w:rsidRPr="009B6678" w:rsidP="009B6678">
            <w:pPr>
              <w:pStyle w:val="Table"/>
              <w:ind w:left="-28" w:right="-57"/>
              <w:rPr>
                <w:sz w:val="22"/>
                <w:szCs w:val="22"/>
                <w:lang w:val="uk-UA"/>
              </w:rPr>
            </w:pPr>
            <w:r w:rsidRPr="009B6678">
              <w:rPr>
                <w:sz w:val="22"/>
                <w:szCs w:val="22"/>
              </w:rPr>
              <w:t>Д</w:t>
              <w:br/>
            </w:r>
            <w:r w:rsidRPr="009B6678">
              <w:rPr>
                <w:sz w:val="22"/>
                <w:szCs w:val="22"/>
                <w:lang w:val="uk-UA"/>
              </w:rPr>
              <w:t>Д</w:t>
            </w:r>
          </w:p>
        </w:tc>
        <w:tc>
          <w:tcPr>
            <w:tcW w:w="7345" w:type="dxa"/>
          </w:tcPr>
          <w:p w:rsidR="009B6678" w:rsidRPr="009B6678" w:rsidP="009B6678">
            <w:pPr>
              <w:pStyle w:val="Table"/>
              <w:jc w:val="both"/>
              <w:rPr>
                <w:sz w:val="22"/>
                <w:szCs w:val="22"/>
                <w:lang w:val="ru-RU"/>
              </w:rPr>
            </w:pPr>
            <w:r w:rsidRPr="009B6678">
              <w:rPr>
                <w:sz w:val="22"/>
                <w:szCs w:val="22"/>
                <w:lang w:val="ru-RU"/>
              </w:rPr>
              <w:t>Проект Закону про внесення змін до деяких законів України щодо права на отримання пенсій окремим категоріям громадян (проект н.д. Н.Королевської надано 10.09.2019, доопрацьований проект – 03.12.2019, подання Комітету – 17.12.2019)</w:t>
            </w:r>
          </w:p>
        </w:tc>
        <w:tc>
          <w:tcPr>
            <w:tcW w:w="2032" w:type="dxa"/>
          </w:tcPr>
          <w:p w:rsidR="009B6678" w:rsidRPr="009B6678" w:rsidP="00F47DD2">
            <w:pPr>
              <w:pStyle w:val="Table"/>
              <w:ind w:left="-57" w:right="-57"/>
              <w:rPr>
                <w:i/>
                <w:iCs/>
                <w:sz w:val="22"/>
                <w:szCs w:val="22"/>
              </w:rPr>
            </w:pPr>
            <w:r w:rsidRPr="009B6678">
              <w:rPr>
                <w:i/>
                <w:iCs/>
                <w:sz w:val="22"/>
                <w:szCs w:val="22"/>
              </w:rPr>
              <w:t>Г.Третьякова</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rPr>
                <w:sz w:val="22"/>
                <w:szCs w:val="22"/>
              </w:rPr>
            </w:pPr>
            <w:r w:rsidRPr="009B6678">
              <w:rPr>
                <w:sz w:val="22"/>
                <w:szCs w:val="22"/>
              </w:rPr>
              <w:t>2206</w:t>
            </w:r>
          </w:p>
        </w:tc>
        <w:tc>
          <w:tcPr>
            <w:tcW w:w="538" w:type="dxa"/>
          </w:tcPr>
          <w:p w:rsidR="009B6678" w:rsidRPr="009B6678" w:rsidP="009B6678">
            <w:pPr>
              <w:pStyle w:val="Table"/>
              <w:ind w:left="-28" w:right="-57"/>
              <w:rPr>
                <w:sz w:val="22"/>
                <w:szCs w:val="22"/>
              </w:rPr>
            </w:pPr>
            <w:r w:rsidRPr="009B6678">
              <w:rPr>
                <w:sz w:val="22"/>
                <w:szCs w:val="22"/>
              </w:rPr>
              <w:t>Д</w:t>
            </w:r>
          </w:p>
        </w:tc>
        <w:tc>
          <w:tcPr>
            <w:tcW w:w="7345" w:type="dxa"/>
          </w:tcPr>
          <w:p w:rsidR="009B6678" w:rsidRPr="009B6678" w:rsidP="009B6678">
            <w:pPr>
              <w:pStyle w:val="Table"/>
              <w:jc w:val="both"/>
              <w:rPr>
                <w:sz w:val="22"/>
                <w:szCs w:val="22"/>
                <w:lang w:val="ru-RU"/>
              </w:rPr>
            </w:pPr>
            <w:r w:rsidRPr="009B6678">
              <w:rPr>
                <w:sz w:val="22"/>
                <w:szCs w:val="22"/>
                <w:lang w:val="ru-RU"/>
              </w:rPr>
              <w:t>Проект Закону про внесення змін до Кодексу законів про працю України щодо Дня Незалежності України (проект н.д. О.Савчук  надано 07.10.2019, подання Комітету про доопрацювання одержано 21.01.2020)</w:t>
            </w:r>
          </w:p>
        </w:tc>
        <w:tc>
          <w:tcPr>
            <w:tcW w:w="2032" w:type="dxa"/>
          </w:tcPr>
          <w:p w:rsidR="009B6678" w:rsidRPr="009B6678" w:rsidP="00F47DD2">
            <w:pPr>
              <w:pStyle w:val="Table"/>
              <w:ind w:left="-57" w:right="-57"/>
              <w:rPr>
                <w:i/>
                <w:iCs/>
                <w:sz w:val="22"/>
                <w:szCs w:val="22"/>
              </w:rPr>
            </w:pPr>
            <w:r w:rsidRPr="009B6678">
              <w:rPr>
                <w:i/>
                <w:iCs/>
                <w:sz w:val="22"/>
                <w:szCs w:val="22"/>
              </w:rPr>
              <w:t>Г.Третьякова</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rPr>
                <w:sz w:val="22"/>
                <w:szCs w:val="22"/>
              </w:rPr>
            </w:pPr>
            <w:r w:rsidRPr="009B6678">
              <w:rPr>
                <w:sz w:val="22"/>
                <w:szCs w:val="22"/>
              </w:rPr>
              <w:t>2277</w:t>
            </w:r>
          </w:p>
        </w:tc>
        <w:tc>
          <w:tcPr>
            <w:tcW w:w="538" w:type="dxa"/>
          </w:tcPr>
          <w:p w:rsidR="009B6678" w:rsidRPr="009B6678" w:rsidP="009B6678">
            <w:pPr>
              <w:pStyle w:val="Table"/>
              <w:ind w:left="-28" w:right="-57"/>
              <w:rPr>
                <w:sz w:val="22"/>
                <w:szCs w:val="22"/>
              </w:rPr>
            </w:pPr>
            <w:r w:rsidRPr="009B6678">
              <w:rPr>
                <w:sz w:val="22"/>
                <w:szCs w:val="22"/>
              </w:rPr>
              <w:t>Д</w:t>
            </w:r>
          </w:p>
        </w:tc>
        <w:tc>
          <w:tcPr>
            <w:tcW w:w="7345" w:type="dxa"/>
          </w:tcPr>
          <w:p w:rsidR="009B6678" w:rsidRPr="009B6678" w:rsidP="009B6678">
            <w:pPr>
              <w:pStyle w:val="Table"/>
              <w:jc w:val="both"/>
              <w:rPr>
                <w:sz w:val="22"/>
                <w:szCs w:val="22"/>
              </w:rPr>
            </w:pPr>
            <w:r w:rsidRPr="009B6678">
              <w:rPr>
                <w:sz w:val="22"/>
                <w:szCs w:val="22"/>
              </w:rPr>
              <w:t>Проект Закону про внесення змін до деяких законів України щодо соціального захисту учасників ліквідації наслідків Чорнобильської катастрофи (проект н.д. Г.Третьякової надано 22.10.2019</w:t>
            </w:r>
            <w:r w:rsidRPr="009B6678">
              <w:rPr>
                <w:sz w:val="22"/>
                <w:szCs w:val="22"/>
                <w:lang w:val="uk-UA"/>
              </w:rPr>
              <w:t>, подання Комітету одержано 21.01.2020</w:t>
            </w:r>
            <w:r w:rsidRPr="009B6678">
              <w:rPr>
                <w:sz w:val="22"/>
                <w:szCs w:val="22"/>
              </w:rPr>
              <w:t>)</w:t>
            </w:r>
          </w:p>
        </w:tc>
        <w:tc>
          <w:tcPr>
            <w:tcW w:w="2032" w:type="dxa"/>
          </w:tcPr>
          <w:p w:rsidR="009B6678" w:rsidRPr="009B6678" w:rsidP="00F47DD2">
            <w:pPr>
              <w:pStyle w:val="Table"/>
              <w:ind w:left="-57" w:right="-57"/>
              <w:rPr>
                <w:i/>
                <w:iCs/>
                <w:sz w:val="22"/>
                <w:szCs w:val="22"/>
              </w:rPr>
            </w:pPr>
            <w:r w:rsidRPr="009B6678">
              <w:rPr>
                <w:i/>
                <w:iCs/>
                <w:sz w:val="22"/>
                <w:szCs w:val="22"/>
              </w:rPr>
              <w:t>Г.Третьякова</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rPr>
                <w:sz w:val="22"/>
                <w:szCs w:val="22"/>
              </w:rPr>
            </w:pPr>
            <w:r w:rsidRPr="009B6678">
              <w:rPr>
                <w:sz w:val="22"/>
                <w:szCs w:val="22"/>
              </w:rPr>
              <w:t>2325</w:t>
            </w:r>
          </w:p>
        </w:tc>
        <w:tc>
          <w:tcPr>
            <w:tcW w:w="538" w:type="dxa"/>
          </w:tcPr>
          <w:p w:rsidR="009B6678" w:rsidRPr="009B6678" w:rsidP="009B6678">
            <w:pPr>
              <w:pStyle w:val="Table"/>
              <w:ind w:left="-28" w:right="-57"/>
              <w:rPr>
                <w:sz w:val="22"/>
                <w:szCs w:val="22"/>
              </w:rPr>
            </w:pPr>
            <w:r w:rsidRPr="009B6678">
              <w:rPr>
                <w:sz w:val="22"/>
                <w:szCs w:val="22"/>
              </w:rPr>
              <w:t>Д</w:t>
            </w:r>
          </w:p>
        </w:tc>
        <w:tc>
          <w:tcPr>
            <w:tcW w:w="7345" w:type="dxa"/>
          </w:tcPr>
          <w:p w:rsidR="009B6678" w:rsidRPr="009B6678" w:rsidP="009B6678">
            <w:pPr>
              <w:pStyle w:val="Table"/>
              <w:jc w:val="both"/>
              <w:rPr>
                <w:sz w:val="22"/>
                <w:szCs w:val="22"/>
                <w:lang w:val="ru-RU"/>
              </w:rPr>
            </w:pPr>
            <w:r w:rsidRPr="009B6678">
              <w:rPr>
                <w:sz w:val="22"/>
                <w:szCs w:val="22"/>
                <w:lang w:val="ru-RU"/>
              </w:rPr>
              <w:t>Проект Закону про внесення змін до статті 73 Кодексу законів про працю України (проект н.д. М.Бардіної надано 31.10.2019, подання Комітету – 17.12.2019)</w:t>
            </w:r>
          </w:p>
        </w:tc>
        <w:tc>
          <w:tcPr>
            <w:tcW w:w="2032" w:type="dxa"/>
          </w:tcPr>
          <w:p w:rsidR="009B6678" w:rsidRPr="009B6678" w:rsidP="00F47DD2">
            <w:pPr>
              <w:pStyle w:val="Table"/>
              <w:ind w:left="-57" w:right="-57"/>
              <w:rPr>
                <w:i/>
                <w:iCs/>
                <w:sz w:val="22"/>
                <w:szCs w:val="22"/>
              </w:rPr>
            </w:pPr>
            <w:r w:rsidRPr="009B6678">
              <w:rPr>
                <w:i/>
                <w:iCs/>
                <w:sz w:val="22"/>
                <w:szCs w:val="22"/>
              </w:rPr>
              <w:t>Г.Третьякова</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rPr>
                <w:sz w:val="22"/>
                <w:szCs w:val="22"/>
              </w:rPr>
            </w:pPr>
            <w:r w:rsidRPr="009B6678">
              <w:rPr>
                <w:sz w:val="22"/>
                <w:szCs w:val="22"/>
              </w:rPr>
              <w:t>1182-</w:t>
            </w:r>
            <w:r w:rsidRPr="009B6678">
              <w:rPr>
                <w:sz w:val="22"/>
                <w:szCs w:val="22"/>
                <w:lang w:val="uk-UA"/>
              </w:rPr>
              <w:t>1-</w:t>
            </w:r>
            <w:r w:rsidRPr="009B6678">
              <w:rPr>
                <w:sz w:val="22"/>
                <w:szCs w:val="22"/>
              </w:rPr>
              <w:t>д</w:t>
            </w:r>
          </w:p>
        </w:tc>
        <w:tc>
          <w:tcPr>
            <w:tcW w:w="538" w:type="dxa"/>
          </w:tcPr>
          <w:p w:rsidR="009B6678" w:rsidRPr="009B6678" w:rsidP="009B6678">
            <w:pPr>
              <w:pStyle w:val="Table"/>
              <w:ind w:left="-28" w:right="-57"/>
              <w:rPr>
                <w:sz w:val="22"/>
                <w:szCs w:val="22"/>
              </w:rPr>
            </w:pPr>
            <w:r w:rsidRPr="009B6678">
              <w:rPr>
                <w:sz w:val="22"/>
                <w:szCs w:val="22"/>
              </w:rPr>
              <w:t>Д</w:t>
            </w:r>
          </w:p>
        </w:tc>
        <w:tc>
          <w:tcPr>
            <w:tcW w:w="7345" w:type="dxa"/>
          </w:tcPr>
          <w:p w:rsidR="009B6678" w:rsidRPr="009B6678" w:rsidP="009B6678">
            <w:pPr>
              <w:pStyle w:val="Table"/>
              <w:jc w:val="both"/>
              <w:rPr>
                <w:sz w:val="22"/>
                <w:szCs w:val="22"/>
                <w:lang w:val="ru-RU"/>
              </w:rPr>
            </w:pPr>
            <w:r w:rsidRPr="009B6678">
              <w:rPr>
                <w:sz w:val="22"/>
                <w:szCs w:val="22"/>
                <w:lang w:val="ru-RU"/>
              </w:rPr>
              <w:t>Проект Закону про внутрішній водний транспорт (повторне перше читання) (доопрацьований проект з поданням Комітету надано 21.01.2020)</w:t>
            </w:r>
          </w:p>
        </w:tc>
        <w:tc>
          <w:tcPr>
            <w:tcW w:w="2032" w:type="dxa"/>
          </w:tcPr>
          <w:p w:rsidR="009B6678" w:rsidRPr="009B6678" w:rsidP="00F47DD2">
            <w:pPr>
              <w:pStyle w:val="Table"/>
              <w:ind w:left="-57" w:right="-57"/>
              <w:rPr>
                <w:i/>
                <w:iCs/>
                <w:sz w:val="22"/>
                <w:szCs w:val="22"/>
              </w:rPr>
            </w:pPr>
            <w:r w:rsidRPr="009B6678">
              <w:rPr>
                <w:i/>
                <w:iCs/>
                <w:sz w:val="22"/>
                <w:szCs w:val="22"/>
              </w:rPr>
              <w:t>Ю.Кісєль</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rPr>
                <w:sz w:val="22"/>
                <w:szCs w:val="22"/>
              </w:rPr>
            </w:pPr>
            <w:r w:rsidRPr="009B6678">
              <w:rPr>
                <w:sz w:val="22"/>
                <w:szCs w:val="22"/>
              </w:rPr>
              <w:t>2424</w:t>
            </w:r>
          </w:p>
        </w:tc>
        <w:tc>
          <w:tcPr>
            <w:tcW w:w="538" w:type="dxa"/>
          </w:tcPr>
          <w:p w:rsidR="009B6678" w:rsidRPr="009B6678" w:rsidP="009B6678">
            <w:pPr>
              <w:pStyle w:val="Table"/>
              <w:ind w:left="-28" w:right="-57"/>
              <w:rPr>
                <w:sz w:val="22"/>
                <w:szCs w:val="22"/>
              </w:rPr>
            </w:pPr>
            <w:r w:rsidRPr="009B6678">
              <w:rPr>
                <w:sz w:val="22"/>
                <w:szCs w:val="22"/>
              </w:rPr>
              <w:t>Д</w:t>
            </w:r>
          </w:p>
        </w:tc>
        <w:tc>
          <w:tcPr>
            <w:tcW w:w="7345" w:type="dxa"/>
          </w:tcPr>
          <w:p w:rsidR="009B6678" w:rsidRPr="009B6678" w:rsidP="009B6678">
            <w:pPr>
              <w:pStyle w:val="Table"/>
              <w:jc w:val="both"/>
              <w:rPr>
                <w:sz w:val="22"/>
                <w:szCs w:val="22"/>
              </w:rPr>
            </w:pPr>
            <w:r w:rsidRPr="009B6678">
              <w:rPr>
                <w:sz w:val="22"/>
                <w:szCs w:val="22"/>
              </w:rPr>
              <w:t>Проект Закону про внесення змін до Повітряного кодексу України щодо удосконалення механізму справляння державних зборів за кожного пасажира, який відлітає з аеропорту України, та за кожну тонну вантажу, що відправляється чи прибуває до аеропорту України (проект н.д. П.Павловського надано 15.11.2019</w:t>
            </w:r>
            <w:r w:rsidRPr="009B6678">
              <w:rPr>
                <w:sz w:val="22"/>
                <w:szCs w:val="22"/>
                <w:lang w:val="uk-UA"/>
              </w:rPr>
              <w:t>, подання Комітету – 12.12.2019</w:t>
            </w:r>
            <w:r w:rsidRPr="009B6678">
              <w:rPr>
                <w:sz w:val="22"/>
                <w:szCs w:val="22"/>
              </w:rPr>
              <w:t>)</w:t>
            </w:r>
          </w:p>
        </w:tc>
        <w:tc>
          <w:tcPr>
            <w:tcW w:w="2032" w:type="dxa"/>
          </w:tcPr>
          <w:p w:rsidR="009B6678" w:rsidRPr="009B6678" w:rsidP="00F47DD2">
            <w:pPr>
              <w:pStyle w:val="Table"/>
              <w:ind w:left="-57" w:right="-57"/>
              <w:rPr>
                <w:i/>
                <w:iCs/>
                <w:sz w:val="22"/>
                <w:szCs w:val="22"/>
              </w:rPr>
            </w:pPr>
            <w:r w:rsidRPr="009B6678">
              <w:rPr>
                <w:i/>
                <w:iCs/>
                <w:sz w:val="22"/>
                <w:szCs w:val="22"/>
              </w:rPr>
              <w:t>Ю.Кісєль</w:t>
            </w:r>
          </w:p>
        </w:tc>
      </w:tr>
      <w:tr w:rsidTr="004E5FF8">
        <w:tblPrEx>
          <w:tblW w:w="10812" w:type="dxa"/>
          <w:tblInd w:w="-73" w:type="dxa"/>
          <w:tblLayout w:type="fixed"/>
          <w:tblCellMar>
            <w:left w:w="107" w:type="dxa"/>
            <w:right w:w="107" w:type="dxa"/>
          </w:tblCellMar>
          <w:tblLook w:val="0000"/>
        </w:tblPrEx>
        <w:trPr>
          <w:cantSplit/>
        </w:trPr>
        <w:tc>
          <w:tcPr>
            <w:tcW w:w="897" w:type="dxa"/>
          </w:tcPr>
          <w:p w:rsidR="00204F97" w:rsidRPr="00204F97" w:rsidP="00204F97">
            <w:pPr>
              <w:pStyle w:val="Table"/>
              <w:rPr>
                <w:sz w:val="22"/>
                <w:szCs w:val="22"/>
              </w:rPr>
            </w:pPr>
            <w:r w:rsidRPr="00204F97">
              <w:rPr>
                <w:sz w:val="22"/>
                <w:szCs w:val="22"/>
              </w:rPr>
              <w:t>1109</w:t>
            </w:r>
          </w:p>
        </w:tc>
        <w:tc>
          <w:tcPr>
            <w:tcW w:w="538" w:type="dxa"/>
          </w:tcPr>
          <w:p w:rsidR="00204F97" w:rsidRPr="00204F97" w:rsidP="00204F97">
            <w:pPr>
              <w:pStyle w:val="Table"/>
              <w:ind w:left="-28" w:right="-57"/>
              <w:rPr>
                <w:sz w:val="22"/>
                <w:szCs w:val="22"/>
              </w:rPr>
            </w:pPr>
            <w:r w:rsidRPr="00204F97">
              <w:rPr>
                <w:sz w:val="22"/>
                <w:szCs w:val="22"/>
              </w:rPr>
              <w:t>Д</w:t>
            </w:r>
          </w:p>
        </w:tc>
        <w:tc>
          <w:tcPr>
            <w:tcW w:w="7345" w:type="dxa"/>
          </w:tcPr>
          <w:p w:rsidR="00204F97" w:rsidRPr="00204F97" w:rsidP="00204F97">
            <w:pPr>
              <w:pStyle w:val="Table"/>
              <w:jc w:val="both"/>
              <w:rPr>
                <w:sz w:val="22"/>
                <w:szCs w:val="22"/>
                <w:lang w:val="ru-RU"/>
              </w:rPr>
            </w:pPr>
            <w:r w:rsidRPr="00204F97">
              <w:rPr>
                <w:sz w:val="22"/>
                <w:szCs w:val="22"/>
                <w:lang w:val="ru-RU"/>
              </w:rPr>
              <w:t>Проект Закону про внесення змін до деяких законів України щодо розширення переліку кредитних договорів, на які поширюється дія Закону України "Про споживче кредитування" (проект н.д. Д.Гетманцева надано 06.09.2019, подання Комітету – 03.12.2019)</w:t>
            </w:r>
          </w:p>
        </w:tc>
        <w:tc>
          <w:tcPr>
            <w:tcW w:w="2032" w:type="dxa"/>
          </w:tcPr>
          <w:p w:rsidR="00204F97" w:rsidRPr="00204F97" w:rsidP="00204F97">
            <w:pPr>
              <w:pStyle w:val="Table"/>
              <w:ind w:left="-28"/>
              <w:rPr>
                <w:i/>
                <w:iCs/>
                <w:sz w:val="22"/>
                <w:szCs w:val="22"/>
              </w:rPr>
            </w:pPr>
            <w:r w:rsidRPr="00204F97">
              <w:rPr>
                <w:i/>
                <w:iCs/>
                <w:sz w:val="22"/>
                <w:szCs w:val="22"/>
              </w:rPr>
              <w:t>Д.Гетманцев</w:t>
            </w:r>
          </w:p>
        </w:tc>
      </w:tr>
      <w:tr w:rsidTr="004E5FF8">
        <w:tblPrEx>
          <w:tblW w:w="10812" w:type="dxa"/>
          <w:tblInd w:w="-73" w:type="dxa"/>
          <w:tblLayout w:type="fixed"/>
          <w:tblCellMar>
            <w:left w:w="107" w:type="dxa"/>
            <w:right w:w="107" w:type="dxa"/>
          </w:tblCellMar>
          <w:tblLook w:val="0000"/>
        </w:tblPrEx>
        <w:trPr>
          <w:cantSplit/>
        </w:trPr>
        <w:tc>
          <w:tcPr>
            <w:tcW w:w="897" w:type="dxa"/>
          </w:tcPr>
          <w:p w:rsidR="00204F97" w:rsidRPr="00204F97" w:rsidP="00204F97">
            <w:pPr>
              <w:pStyle w:val="Table"/>
              <w:rPr>
                <w:sz w:val="22"/>
                <w:szCs w:val="22"/>
              </w:rPr>
            </w:pPr>
            <w:r w:rsidRPr="00204F97">
              <w:rPr>
                <w:sz w:val="22"/>
                <w:szCs w:val="22"/>
              </w:rPr>
              <w:t>1111</w:t>
            </w:r>
          </w:p>
        </w:tc>
        <w:tc>
          <w:tcPr>
            <w:tcW w:w="538" w:type="dxa"/>
          </w:tcPr>
          <w:p w:rsidR="00204F97" w:rsidRPr="00204F97" w:rsidP="00204F97">
            <w:pPr>
              <w:pStyle w:val="Table"/>
              <w:ind w:left="-28" w:right="-57"/>
              <w:rPr>
                <w:sz w:val="22"/>
                <w:szCs w:val="22"/>
              </w:rPr>
            </w:pPr>
            <w:r w:rsidRPr="00204F97">
              <w:rPr>
                <w:sz w:val="22"/>
                <w:szCs w:val="22"/>
              </w:rPr>
              <w:t>Д</w:t>
            </w:r>
          </w:p>
        </w:tc>
        <w:tc>
          <w:tcPr>
            <w:tcW w:w="7345" w:type="dxa"/>
          </w:tcPr>
          <w:p w:rsidR="00204F97" w:rsidRPr="00204F97" w:rsidP="00204F97">
            <w:pPr>
              <w:pStyle w:val="Table"/>
              <w:jc w:val="both"/>
              <w:rPr>
                <w:sz w:val="22"/>
                <w:szCs w:val="22"/>
                <w:lang w:val="ru-RU"/>
              </w:rPr>
            </w:pPr>
            <w:r w:rsidRPr="00204F97">
              <w:rPr>
                <w:sz w:val="22"/>
                <w:szCs w:val="22"/>
                <w:lang w:val="ru-RU"/>
              </w:rPr>
              <w:t>Проект Закону про фінансовий лізинг (проект н.д. Д.Гетманцева надано 06.09.2019, подання Комітету – 12.11.2019)</w:t>
            </w:r>
          </w:p>
        </w:tc>
        <w:tc>
          <w:tcPr>
            <w:tcW w:w="2032" w:type="dxa"/>
          </w:tcPr>
          <w:p w:rsidR="00204F97" w:rsidRPr="00204F97" w:rsidP="00204F97">
            <w:pPr>
              <w:pStyle w:val="Table"/>
              <w:ind w:left="-28"/>
              <w:rPr>
                <w:i/>
                <w:iCs/>
                <w:sz w:val="22"/>
                <w:szCs w:val="22"/>
              </w:rPr>
            </w:pPr>
            <w:r w:rsidRPr="00204F97">
              <w:rPr>
                <w:i/>
                <w:iCs/>
                <w:sz w:val="22"/>
                <w:szCs w:val="22"/>
              </w:rPr>
              <w:t>Д.Гетманцев</w:t>
            </w:r>
          </w:p>
        </w:tc>
      </w:tr>
      <w:tr w:rsidTr="004E5FF8">
        <w:tblPrEx>
          <w:tblW w:w="10812" w:type="dxa"/>
          <w:tblInd w:w="-73" w:type="dxa"/>
          <w:tblLayout w:type="fixed"/>
          <w:tblCellMar>
            <w:left w:w="107" w:type="dxa"/>
            <w:right w:w="107" w:type="dxa"/>
          </w:tblCellMar>
          <w:tblLook w:val="0000"/>
        </w:tblPrEx>
        <w:trPr>
          <w:cantSplit/>
        </w:trPr>
        <w:tc>
          <w:tcPr>
            <w:tcW w:w="897" w:type="dxa"/>
          </w:tcPr>
          <w:p w:rsidR="00204F97" w:rsidRPr="00204F97" w:rsidP="00204F97">
            <w:pPr>
              <w:pStyle w:val="Table"/>
              <w:rPr>
                <w:sz w:val="22"/>
                <w:szCs w:val="22"/>
              </w:rPr>
            </w:pPr>
            <w:r w:rsidRPr="00204F97">
              <w:rPr>
                <w:sz w:val="22"/>
                <w:szCs w:val="22"/>
              </w:rPr>
              <w:t>2126</w:t>
            </w:r>
          </w:p>
        </w:tc>
        <w:tc>
          <w:tcPr>
            <w:tcW w:w="538" w:type="dxa"/>
          </w:tcPr>
          <w:p w:rsidR="00204F97" w:rsidRPr="00204F97" w:rsidP="00204F97">
            <w:pPr>
              <w:pStyle w:val="Table"/>
              <w:ind w:left="-28" w:right="-57"/>
              <w:rPr>
                <w:sz w:val="22"/>
                <w:szCs w:val="22"/>
              </w:rPr>
            </w:pPr>
            <w:r w:rsidRPr="00204F97">
              <w:rPr>
                <w:sz w:val="22"/>
                <w:szCs w:val="22"/>
              </w:rPr>
              <w:t>Д</w:t>
            </w:r>
          </w:p>
        </w:tc>
        <w:tc>
          <w:tcPr>
            <w:tcW w:w="7345" w:type="dxa"/>
          </w:tcPr>
          <w:p w:rsidR="00204F97" w:rsidRPr="00204F97" w:rsidP="00204F97">
            <w:pPr>
              <w:pStyle w:val="Table"/>
              <w:jc w:val="both"/>
              <w:rPr>
                <w:sz w:val="22"/>
                <w:szCs w:val="22"/>
                <w:lang w:val="ru-RU"/>
              </w:rPr>
            </w:pPr>
            <w:r w:rsidRPr="00204F97">
              <w:rPr>
                <w:sz w:val="22"/>
                <w:szCs w:val="22"/>
                <w:lang w:val="ru-RU"/>
              </w:rPr>
              <w:t>Проект Закону про внесення змін до Податкового кодексу України щодо питань оподаткування в межах формування ціни на природний газ для потреб населення (проект н.д. О.Колтуновича надано 16.09.2019, подання Комітету про відхилення – 03.12.2019)</w:t>
            </w:r>
          </w:p>
        </w:tc>
        <w:tc>
          <w:tcPr>
            <w:tcW w:w="2032" w:type="dxa"/>
          </w:tcPr>
          <w:p w:rsidR="00204F97" w:rsidRPr="00204F97" w:rsidP="00204F97">
            <w:pPr>
              <w:pStyle w:val="Table"/>
              <w:ind w:left="-28"/>
              <w:rPr>
                <w:i/>
                <w:iCs/>
                <w:sz w:val="22"/>
                <w:szCs w:val="22"/>
              </w:rPr>
            </w:pPr>
            <w:r w:rsidRPr="00204F97">
              <w:rPr>
                <w:i/>
                <w:iCs/>
                <w:sz w:val="22"/>
                <w:szCs w:val="22"/>
              </w:rPr>
              <w:t>Д.Гетманцев</w:t>
            </w:r>
          </w:p>
        </w:tc>
      </w:tr>
      <w:tr w:rsidTr="004E5FF8">
        <w:tblPrEx>
          <w:tblW w:w="10812" w:type="dxa"/>
          <w:tblInd w:w="-73" w:type="dxa"/>
          <w:tblLayout w:type="fixed"/>
          <w:tblCellMar>
            <w:left w:w="107" w:type="dxa"/>
            <w:right w:w="107" w:type="dxa"/>
          </w:tblCellMar>
          <w:tblLook w:val="0000"/>
        </w:tblPrEx>
        <w:trPr>
          <w:cantSplit/>
        </w:trPr>
        <w:tc>
          <w:tcPr>
            <w:tcW w:w="897" w:type="dxa"/>
          </w:tcPr>
          <w:p w:rsidR="00204F97" w:rsidRPr="00204F97" w:rsidP="00204F97">
            <w:pPr>
              <w:pStyle w:val="Table"/>
              <w:rPr>
                <w:sz w:val="22"/>
                <w:szCs w:val="22"/>
              </w:rPr>
            </w:pPr>
            <w:r w:rsidRPr="00204F97">
              <w:rPr>
                <w:sz w:val="22"/>
                <w:szCs w:val="22"/>
              </w:rPr>
              <w:t>2166</w:t>
            </w:r>
          </w:p>
        </w:tc>
        <w:tc>
          <w:tcPr>
            <w:tcW w:w="538" w:type="dxa"/>
          </w:tcPr>
          <w:p w:rsidR="00204F97" w:rsidRPr="00204F97" w:rsidP="00204F97">
            <w:pPr>
              <w:pStyle w:val="Table"/>
              <w:ind w:left="-28" w:right="-57"/>
              <w:rPr>
                <w:sz w:val="22"/>
                <w:szCs w:val="22"/>
              </w:rPr>
            </w:pPr>
            <w:r w:rsidRPr="00204F97">
              <w:rPr>
                <w:sz w:val="22"/>
                <w:szCs w:val="22"/>
              </w:rPr>
              <w:t>Д</w:t>
            </w:r>
          </w:p>
        </w:tc>
        <w:tc>
          <w:tcPr>
            <w:tcW w:w="7345" w:type="dxa"/>
          </w:tcPr>
          <w:p w:rsidR="00204F97" w:rsidRPr="00204F97" w:rsidP="00204F97">
            <w:pPr>
              <w:pStyle w:val="Table"/>
              <w:jc w:val="both"/>
              <w:rPr>
                <w:sz w:val="22"/>
                <w:szCs w:val="22"/>
                <w:lang w:val="ru-RU"/>
              </w:rPr>
            </w:pPr>
            <w:r w:rsidRPr="00204F97">
              <w:rPr>
                <w:sz w:val="22"/>
                <w:szCs w:val="22"/>
                <w:lang w:val="ru-RU"/>
              </w:rPr>
              <w:t>Проект Закону про внесення змін до Закону України "Про збір та облік єдиного внеску на загальнообов'язкове державне соціальне страхування" (щодо усунення дискримінації за колом платників) (проект н.д. Є.Петруняка надано 25.09.2019, подання Комітету – 05.12.2019)</w:t>
            </w:r>
          </w:p>
        </w:tc>
        <w:tc>
          <w:tcPr>
            <w:tcW w:w="2032" w:type="dxa"/>
          </w:tcPr>
          <w:p w:rsidR="00204F97" w:rsidRPr="00204F97" w:rsidP="00204F97">
            <w:pPr>
              <w:pStyle w:val="Table"/>
              <w:ind w:left="-28"/>
              <w:rPr>
                <w:i/>
                <w:iCs/>
                <w:sz w:val="22"/>
                <w:szCs w:val="22"/>
              </w:rPr>
            </w:pPr>
            <w:r w:rsidRPr="00204F97">
              <w:rPr>
                <w:i/>
                <w:iCs/>
                <w:sz w:val="22"/>
                <w:szCs w:val="22"/>
              </w:rPr>
              <w:t>Д.Гетманцев</w:t>
            </w:r>
          </w:p>
        </w:tc>
      </w:tr>
      <w:tr w:rsidTr="004E5FF8">
        <w:tblPrEx>
          <w:tblW w:w="10812" w:type="dxa"/>
          <w:tblInd w:w="-73" w:type="dxa"/>
          <w:tblLayout w:type="fixed"/>
          <w:tblCellMar>
            <w:left w:w="107" w:type="dxa"/>
            <w:right w:w="107" w:type="dxa"/>
          </w:tblCellMar>
          <w:tblLook w:val="0000"/>
        </w:tblPrEx>
        <w:trPr>
          <w:cantSplit/>
        </w:trPr>
        <w:tc>
          <w:tcPr>
            <w:tcW w:w="897" w:type="dxa"/>
          </w:tcPr>
          <w:p w:rsidR="00204F97" w:rsidRPr="00204F97" w:rsidP="00204F97">
            <w:pPr>
              <w:pStyle w:val="Table"/>
              <w:rPr>
                <w:sz w:val="22"/>
                <w:szCs w:val="22"/>
              </w:rPr>
            </w:pPr>
            <w:r w:rsidRPr="00204F97">
              <w:rPr>
                <w:sz w:val="22"/>
                <w:szCs w:val="22"/>
              </w:rPr>
              <w:t>2241</w:t>
            </w:r>
          </w:p>
        </w:tc>
        <w:tc>
          <w:tcPr>
            <w:tcW w:w="538" w:type="dxa"/>
          </w:tcPr>
          <w:p w:rsidR="00204F97" w:rsidRPr="00204F97" w:rsidP="00204F97">
            <w:pPr>
              <w:pStyle w:val="Table"/>
              <w:ind w:left="-28" w:right="-57"/>
              <w:rPr>
                <w:sz w:val="22"/>
                <w:szCs w:val="22"/>
              </w:rPr>
            </w:pPr>
            <w:r w:rsidRPr="00204F97">
              <w:rPr>
                <w:sz w:val="22"/>
                <w:szCs w:val="22"/>
              </w:rPr>
              <w:t>У</w:t>
            </w:r>
          </w:p>
        </w:tc>
        <w:tc>
          <w:tcPr>
            <w:tcW w:w="7345" w:type="dxa"/>
          </w:tcPr>
          <w:p w:rsidR="00204F97" w:rsidRPr="00204F97" w:rsidP="00204F97">
            <w:pPr>
              <w:pStyle w:val="Table"/>
              <w:jc w:val="both"/>
              <w:rPr>
                <w:sz w:val="22"/>
                <w:szCs w:val="22"/>
                <w:lang w:val="ru-RU"/>
              </w:rPr>
            </w:pPr>
            <w:r w:rsidRPr="00204F97">
              <w:rPr>
                <w:sz w:val="22"/>
                <w:szCs w:val="22"/>
                <w:lang w:val="ru-RU"/>
              </w:rPr>
              <w:t>Проект Закону про внесення зміни до статті 252 Податкового кодексу України щодо упорядкування розміру ставки рентної плати за користування надрами для видобування бурштину (друге читання) (вручено 17.01.2020)</w:t>
            </w:r>
          </w:p>
        </w:tc>
        <w:tc>
          <w:tcPr>
            <w:tcW w:w="2032" w:type="dxa"/>
          </w:tcPr>
          <w:p w:rsidR="00204F97" w:rsidRPr="00204F97" w:rsidP="00204F97">
            <w:pPr>
              <w:pStyle w:val="Table"/>
              <w:ind w:left="-28"/>
              <w:rPr>
                <w:i/>
                <w:iCs/>
                <w:sz w:val="22"/>
                <w:szCs w:val="22"/>
              </w:rPr>
            </w:pPr>
            <w:r w:rsidRPr="00204F97">
              <w:rPr>
                <w:i/>
                <w:iCs/>
                <w:sz w:val="22"/>
                <w:szCs w:val="22"/>
              </w:rPr>
              <w:t>Д.Гетманцев</w:t>
            </w:r>
          </w:p>
        </w:tc>
      </w:tr>
      <w:tr w:rsidTr="004E5FF8">
        <w:tblPrEx>
          <w:tblW w:w="10812" w:type="dxa"/>
          <w:tblInd w:w="-73" w:type="dxa"/>
          <w:tblLayout w:type="fixed"/>
          <w:tblCellMar>
            <w:left w:w="107" w:type="dxa"/>
            <w:right w:w="107" w:type="dxa"/>
          </w:tblCellMar>
          <w:tblLook w:val="0000"/>
        </w:tblPrEx>
        <w:trPr>
          <w:cantSplit/>
        </w:trPr>
        <w:tc>
          <w:tcPr>
            <w:tcW w:w="897" w:type="dxa"/>
          </w:tcPr>
          <w:p w:rsidR="00204F97" w:rsidRPr="00204F97" w:rsidP="00204F97">
            <w:pPr>
              <w:pStyle w:val="Table"/>
              <w:rPr>
                <w:sz w:val="22"/>
                <w:szCs w:val="22"/>
              </w:rPr>
            </w:pPr>
            <w:r w:rsidRPr="00204F97">
              <w:rPr>
                <w:sz w:val="22"/>
                <w:szCs w:val="22"/>
              </w:rPr>
              <w:t>2385</w:t>
            </w:r>
          </w:p>
        </w:tc>
        <w:tc>
          <w:tcPr>
            <w:tcW w:w="538" w:type="dxa"/>
          </w:tcPr>
          <w:p w:rsidR="00204F97" w:rsidRPr="00204F97" w:rsidP="00204F97">
            <w:pPr>
              <w:pStyle w:val="Table"/>
              <w:ind w:left="-28" w:right="-57"/>
              <w:rPr>
                <w:sz w:val="22"/>
                <w:szCs w:val="22"/>
              </w:rPr>
            </w:pPr>
            <w:r w:rsidRPr="00204F97">
              <w:rPr>
                <w:sz w:val="22"/>
                <w:szCs w:val="22"/>
              </w:rPr>
              <w:t>Д</w:t>
            </w:r>
          </w:p>
        </w:tc>
        <w:tc>
          <w:tcPr>
            <w:tcW w:w="7345" w:type="dxa"/>
          </w:tcPr>
          <w:p w:rsidR="00204F97" w:rsidRPr="00204F97" w:rsidP="00204F97">
            <w:pPr>
              <w:pStyle w:val="Table"/>
              <w:jc w:val="both"/>
              <w:rPr>
                <w:sz w:val="22"/>
                <w:szCs w:val="22"/>
                <w:lang w:val="ru-RU"/>
              </w:rPr>
            </w:pPr>
            <w:r w:rsidRPr="00204F97">
              <w:rPr>
                <w:sz w:val="22"/>
                <w:szCs w:val="22"/>
                <w:lang w:val="ru-RU"/>
              </w:rPr>
              <w:t>Проект Закону про внесення змін до Закону України "Про банки і банківську діяльність" (щодо вимог до розміру статутного капіталу банку) (проект н.д. О.Дубінського надано 08.11.2019, подання Комітету – 03.12.2019)</w:t>
            </w:r>
          </w:p>
        </w:tc>
        <w:tc>
          <w:tcPr>
            <w:tcW w:w="2032" w:type="dxa"/>
          </w:tcPr>
          <w:p w:rsidR="00204F97" w:rsidRPr="00204F97" w:rsidP="00204F97">
            <w:pPr>
              <w:pStyle w:val="Table"/>
              <w:ind w:left="-28"/>
              <w:rPr>
                <w:i/>
                <w:iCs/>
                <w:sz w:val="22"/>
                <w:szCs w:val="22"/>
              </w:rPr>
            </w:pPr>
            <w:r w:rsidRPr="00204F97">
              <w:rPr>
                <w:i/>
                <w:iCs/>
                <w:sz w:val="22"/>
                <w:szCs w:val="22"/>
              </w:rPr>
              <w:t>Д.Гетманцев</w:t>
            </w:r>
          </w:p>
        </w:tc>
      </w:tr>
      <w:tr w:rsidTr="004E5FF8">
        <w:tblPrEx>
          <w:tblW w:w="10812" w:type="dxa"/>
          <w:tblInd w:w="-73" w:type="dxa"/>
          <w:tblLayout w:type="fixed"/>
          <w:tblCellMar>
            <w:left w:w="107" w:type="dxa"/>
            <w:right w:w="107" w:type="dxa"/>
          </w:tblCellMar>
          <w:tblLook w:val="0000"/>
        </w:tblPrEx>
        <w:trPr>
          <w:cantSplit/>
        </w:trPr>
        <w:tc>
          <w:tcPr>
            <w:tcW w:w="897" w:type="dxa"/>
          </w:tcPr>
          <w:p w:rsidR="009B6678" w:rsidRPr="009B6678" w:rsidP="009B6678">
            <w:pPr>
              <w:pStyle w:val="Table"/>
              <w:rPr>
                <w:sz w:val="22"/>
                <w:szCs w:val="22"/>
              </w:rPr>
            </w:pPr>
            <w:r w:rsidRPr="009B6678">
              <w:rPr>
                <w:sz w:val="22"/>
                <w:szCs w:val="22"/>
              </w:rPr>
              <w:t>2042</w:t>
            </w:r>
          </w:p>
        </w:tc>
        <w:tc>
          <w:tcPr>
            <w:tcW w:w="538" w:type="dxa"/>
          </w:tcPr>
          <w:p w:rsidR="009B6678" w:rsidRPr="009B6678" w:rsidP="009B6678">
            <w:pPr>
              <w:pStyle w:val="Table"/>
              <w:ind w:left="-28" w:right="-57"/>
              <w:rPr>
                <w:sz w:val="22"/>
                <w:szCs w:val="22"/>
              </w:rPr>
            </w:pPr>
            <w:r w:rsidRPr="009B6678">
              <w:rPr>
                <w:sz w:val="22"/>
                <w:szCs w:val="22"/>
              </w:rPr>
              <w:t>Д</w:t>
            </w:r>
          </w:p>
        </w:tc>
        <w:tc>
          <w:tcPr>
            <w:tcW w:w="7345" w:type="dxa"/>
          </w:tcPr>
          <w:p w:rsidR="009B6678" w:rsidRPr="009B6678" w:rsidP="009B6678">
            <w:pPr>
              <w:pStyle w:val="Table"/>
              <w:jc w:val="both"/>
              <w:rPr>
                <w:sz w:val="22"/>
                <w:szCs w:val="22"/>
                <w:lang w:val="ru-RU"/>
              </w:rPr>
            </w:pPr>
            <w:r w:rsidRPr="009B6678">
              <w:rPr>
                <w:sz w:val="22"/>
                <w:szCs w:val="22"/>
                <w:lang w:val="ru-RU"/>
              </w:rPr>
              <w:t>Проект Закону про внесення змін до деяких законів України щодо доступу до інфраструктури об'єктів будівництва, транспорту, електроенергетики (друге читання) (вручено 18.12.2019)</w:t>
            </w:r>
          </w:p>
        </w:tc>
        <w:tc>
          <w:tcPr>
            <w:tcW w:w="2032" w:type="dxa"/>
          </w:tcPr>
          <w:p w:rsidR="009B6678" w:rsidRPr="009B6678" w:rsidP="00F47DD2">
            <w:pPr>
              <w:pStyle w:val="Table"/>
              <w:ind w:left="-57" w:right="-57"/>
              <w:rPr>
                <w:i/>
                <w:iCs/>
                <w:sz w:val="22"/>
                <w:szCs w:val="22"/>
                <w:lang w:val="ru-RU"/>
              </w:rPr>
            </w:pPr>
            <w:r w:rsidRPr="009B6678">
              <w:rPr>
                <w:i/>
                <w:iCs/>
                <w:sz w:val="22"/>
                <w:szCs w:val="22"/>
                <w:lang w:val="ru-RU"/>
              </w:rPr>
              <w:t>М.Крячко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9B6678" w:rsidP="00F47DD2">
            <w:pPr>
              <w:pStyle w:val="Table"/>
              <w:rPr>
                <w:sz w:val="22"/>
                <w:szCs w:val="22"/>
              </w:rPr>
            </w:pPr>
          </w:p>
        </w:tc>
        <w:tc>
          <w:tcPr>
            <w:tcW w:w="538" w:type="dxa"/>
          </w:tcPr>
          <w:p w:rsidR="00F47DD2" w:rsidRPr="009B6678" w:rsidP="00F47DD2">
            <w:pPr>
              <w:pStyle w:val="Table"/>
              <w:ind w:left="-28" w:right="-57"/>
              <w:rPr>
                <w:sz w:val="22"/>
                <w:szCs w:val="22"/>
              </w:rPr>
            </w:pPr>
          </w:p>
        </w:tc>
        <w:tc>
          <w:tcPr>
            <w:tcW w:w="7345" w:type="dxa"/>
          </w:tcPr>
          <w:p w:rsidR="00F47DD2" w:rsidRPr="00E2584D" w:rsidP="00F47DD2">
            <w:pPr>
              <w:pStyle w:val="Table"/>
              <w:keepNext/>
              <w:spacing w:before="200" w:after="120" w:line="240" w:lineRule="auto"/>
              <w:ind w:left="-28" w:right="-28"/>
              <w:jc w:val="center"/>
              <w:rPr>
                <w:rFonts w:ascii="Arial Black" w:hAnsi="Arial Black"/>
                <w:spacing w:val="-2"/>
                <w:sz w:val="22"/>
                <w:szCs w:val="22"/>
                <w:lang w:val="uk-UA"/>
              </w:rPr>
            </w:pPr>
            <w:r w:rsidRPr="00E2584D">
              <w:rPr>
                <w:rFonts w:ascii="Arial Black" w:hAnsi="Arial Black"/>
                <w:sz w:val="22"/>
                <w:szCs w:val="22"/>
                <w:lang w:val="ru-RU"/>
              </w:rPr>
              <w:t xml:space="preserve">ІІ. Питання, які доручається підготувати </w:t>
              <w:br/>
              <w:t>і доопрацювати для розгляду на сесії</w:t>
            </w:r>
          </w:p>
        </w:tc>
        <w:tc>
          <w:tcPr>
            <w:tcW w:w="2032" w:type="dxa"/>
          </w:tcPr>
          <w:p w:rsidR="00F47DD2" w:rsidRPr="009B6678" w:rsidP="00F47DD2">
            <w:pPr>
              <w:pStyle w:val="Table"/>
              <w:ind w:left="-57" w:right="-57"/>
              <w:rPr>
                <w:i/>
                <w:iCs/>
                <w:sz w:val="22"/>
                <w:szCs w:val="22"/>
                <w:lang w:val="ru-RU"/>
              </w:rPr>
            </w:pP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spacing w:after="40"/>
              <w:rPr>
                <w:sz w:val="22"/>
                <w:szCs w:val="22"/>
                <w:lang w:val="uk-UA"/>
              </w:rPr>
            </w:pPr>
            <w:r w:rsidRPr="00F47DD2">
              <w:rPr>
                <w:sz w:val="22"/>
                <w:szCs w:val="22"/>
                <w:lang w:val="uk-UA"/>
              </w:rPr>
              <w:t>0850</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rPr>
              <w:t xml:space="preserve">Проект Закону про внесення змін до деяких законодавчих актів України (щодо єдиної правової долі земельної ділянки та розміщеного на ній об'єкта нерухомості) (друге читання) (доручення від </w:t>
            </w:r>
            <w:r w:rsidRPr="00F47DD2">
              <w:rPr>
                <w:sz w:val="22"/>
                <w:szCs w:val="22"/>
                <w:lang w:val="uk-UA"/>
              </w:rPr>
              <w:t>08.12.2015</w:t>
            </w:r>
            <w:r w:rsidRPr="00F47DD2">
              <w:rPr>
                <w:sz w:val="22"/>
                <w:szCs w:val="22"/>
              </w:rPr>
              <w:t xml:space="preserve">) </w:t>
            </w:r>
          </w:p>
        </w:tc>
        <w:tc>
          <w:tcPr>
            <w:tcW w:w="2032" w:type="dxa"/>
          </w:tcPr>
          <w:p w:rsidR="00F47DD2" w:rsidRPr="00F47DD2" w:rsidP="00F47DD2">
            <w:pPr>
              <w:pStyle w:val="Table"/>
              <w:ind w:left="-57" w:right="-57"/>
              <w:rPr>
                <w:i/>
                <w:iCs/>
                <w:sz w:val="22"/>
                <w:szCs w:val="22"/>
              </w:rPr>
            </w:pPr>
            <w:r w:rsidRPr="00F47DD2">
              <w:rPr>
                <w:i/>
                <w:iCs/>
                <w:sz w:val="22"/>
                <w:szCs w:val="22"/>
              </w:rPr>
              <w:t>М.Сольський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2064</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законодавчих актів України щодо стимулювання розвитку виноградства в Україні (проект н.д. В.Івченка надано 10.09.2019)</w:t>
            </w:r>
          </w:p>
        </w:tc>
        <w:tc>
          <w:tcPr>
            <w:tcW w:w="2032" w:type="dxa"/>
          </w:tcPr>
          <w:p w:rsidR="00F47DD2" w:rsidRPr="00F47DD2" w:rsidP="00F47DD2">
            <w:pPr>
              <w:pStyle w:val="Table"/>
              <w:ind w:left="-57" w:right="-57"/>
              <w:rPr>
                <w:i/>
                <w:iCs/>
                <w:sz w:val="22"/>
                <w:szCs w:val="22"/>
              </w:rPr>
            </w:pPr>
            <w:r w:rsidRPr="00F47DD2">
              <w:rPr>
                <w:i/>
                <w:iCs/>
                <w:sz w:val="22"/>
                <w:szCs w:val="22"/>
              </w:rPr>
              <w:t>М.Сольський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2065</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законодавчих актів України щодо набуття громадянами України - засновниками фермерських господарств права власності на земельні ділянки, надані їм у постійне користування чи довічне успадковуване володіння для створення та/або ведення фермерського господарства (селянського (фермерського) господарства) (проект н.д. В.Івченка надано 10.09.2019)</w:t>
            </w:r>
          </w:p>
        </w:tc>
        <w:tc>
          <w:tcPr>
            <w:tcW w:w="2032" w:type="dxa"/>
          </w:tcPr>
          <w:p w:rsidR="00F47DD2" w:rsidRPr="00F47DD2" w:rsidP="00F47DD2">
            <w:pPr>
              <w:pStyle w:val="Table"/>
              <w:ind w:left="-57" w:right="-57"/>
              <w:rPr>
                <w:i/>
                <w:iCs/>
                <w:sz w:val="22"/>
                <w:szCs w:val="22"/>
              </w:rPr>
            </w:pPr>
            <w:r w:rsidRPr="00F47DD2">
              <w:rPr>
                <w:i/>
                <w:iCs/>
                <w:sz w:val="22"/>
                <w:szCs w:val="22"/>
              </w:rPr>
              <w:t>М.Сольський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2067</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lang w:val="ru-RU"/>
              </w:rPr>
              <w:t xml:space="preserve">Проект Закону про внесення змін до деяких законодавчих актів України щодо успадкування права постійного користування земельною ділянкою </w:t>
            </w:r>
            <w:r w:rsidRPr="00F47DD2">
              <w:rPr>
                <w:sz w:val="22"/>
                <w:szCs w:val="22"/>
              </w:rPr>
              <w:t>(проект н.д. В.Івченка надано 10.09.2019)</w:t>
            </w:r>
          </w:p>
        </w:tc>
        <w:tc>
          <w:tcPr>
            <w:tcW w:w="2032" w:type="dxa"/>
          </w:tcPr>
          <w:p w:rsidR="00F47DD2" w:rsidRPr="00F47DD2" w:rsidP="00F47DD2">
            <w:pPr>
              <w:pStyle w:val="Table"/>
              <w:ind w:left="-57" w:right="-57"/>
              <w:rPr>
                <w:i/>
                <w:iCs/>
                <w:sz w:val="22"/>
                <w:szCs w:val="22"/>
              </w:rPr>
            </w:pPr>
            <w:r w:rsidRPr="00F47DD2">
              <w:rPr>
                <w:i/>
                <w:iCs/>
                <w:sz w:val="22"/>
                <w:szCs w:val="22"/>
              </w:rPr>
              <w:t>М.Сольський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2194</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 (друге читання) (доручення в</w:t>
            </w:r>
            <w:r w:rsidRPr="00F47DD2">
              <w:rPr>
                <w:sz w:val="22"/>
                <w:szCs w:val="22"/>
                <w:lang w:val="uk-UA"/>
              </w:rPr>
              <w:t>ід 14.11.2019)</w:t>
            </w:r>
          </w:p>
        </w:tc>
        <w:tc>
          <w:tcPr>
            <w:tcW w:w="2032" w:type="dxa"/>
          </w:tcPr>
          <w:p w:rsidR="00F47DD2" w:rsidRPr="00F47DD2" w:rsidP="00F47DD2">
            <w:pPr>
              <w:pStyle w:val="Table"/>
              <w:ind w:left="-57" w:right="-57"/>
              <w:rPr>
                <w:i/>
                <w:iCs/>
                <w:sz w:val="22"/>
                <w:szCs w:val="22"/>
              </w:rPr>
            </w:pPr>
            <w:r w:rsidRPr="00F47DD2">
              <w:rPr>
                <w:i/>
                <w:iCs/>
                <w:sz w:val="22"/>
                <w:szCs w:val="22"/>
              </w:rPr>
              <w:t>М.Сольський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2195</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законодавчих актів щодо продажу земельних ділянок державної та комунальної власності або прав на них (оренди, суперфіцію, емфітевзису) через електронні аукціони (друге читання) (доручення в</w:t>
            </w:r>
            <w:r w:rsidRPr="00F47DD2">
              <w:rPr>
                <w:sz w:val="22"/>
                <w:szCs w:val="22"/>
                <w:lang w:val="uk-UA"/>
              </w:rPr>
              <w:t>ід 14.11.2019)</w:t>
            </w:r>
          </w:p>
        </w:tc>
        <w:tc>
          <w:tcPr>
            <w:tcW w:w="2032" w:type="dxa"/>
          </w:tcPr>
          <w:p w:rsidR="00F47DD2" w:rsidRPr="00F47DD2" w:rsidP="00F47DD2">
            <w:pPr>
              <w:pStyle w:val="Table"/>
              <w:ind w:left="-57" w:right="-57"/>
              <w:rPr>
                <w:i/>
                <w:iCs/>
                <w:sz w:val="22"/>
                <w:szCs w:val="22"/>
              </w:rPr>
            </w:pPr>
            <w:r w:rsidRPr="00F47DD2">
              <w:rPr>
                <w:i/>
                <w:iCs/>
                <w:sz w:val="22"/>
                <w:szCs w:val="22"/>
              </w:rPr>
              <w:t>М.Сольський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2230</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законодавчих актів України щодо захисту прав операторів ринку харчових продуктів, в управлінні яких перебувають малі потужності (проект н.д. І.Фріса надано 07.10.2019)</w:t>
            </w:r>
          </w:p>
        </w:tc>
        <w:tc>
          <w:tcPr>
            <w:tcW w:w="2032" w:type="dxa"/>
          </w:tcPr>
          <w:p w:rsidR="00F47DD2" w:rsidRPr="00F47DD2" w:rsidP="00F47DD2">
            <w:pPr>
              <w:pStyle w:val="Table"/>
              <w:ind w:left="-57" w:right="-57"/>
              <w:rPr>
                <w:i/>
                <w:iCs/>
                <w:sz w:val="22"/>
                <w:szCs w:val="22"/>
              </w:rPr>
            </w:pPr>
            <w:r w:rsidRPr="00F47DD2">
              <w:rPr>
                <w:i/>
                <w:iCs/>
                <w:sz w:val="22"/>
                <w:szCs w:val="22"/>
              </w:rPr>
              <w:t>М.Сольський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2280</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Земельного кодексу України та інших законодавчих актів щодо планування використання земель (друге читання) (доручення від 12.12.2019)</w:t>
            </w:r>
          </w:p>
        </w:tc>
        <w:tc>
          <w:tcPr>
            <w:tcW w:w="2032" w:type="dxa"/>
          </w:tcPr>
          <w:p w:rsidR="00F47DD2" w:rsidRPr="00F47DD2" w:rsidP="00F47DD2">
            <w:pPr>
              <w:pStyle w:val="Table"/>
              <w:ind w:left="-57" w:right="-57"/>
              <w:rPr>
                <w:i/>
                <w:iCs/>
                <w:sz w:val="22"/>
                <w:szCs w:val="22"/>
              </w:rPr>
            </w:pPr>
            <w:r w:rsidRPr="00F47DD2">
              <w:rPr>
                <w:i/>
                <w:iCs/>
                <w:sz w:val="22"/>
                <w:szCs w:val="22"/>
              </w:rPr>
              <w:t>М.Сольський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2370</w:t>
            </w:r>
          </w:p>
        </w:tc>
        <w:tc>
          <w:tcPr>
            <w:tcW w:w="538" w:type="dxa"/>
          </w:tcPr>
          <w:p w:rsidR="00F47DD2" w:rsidRPr="00F47DD2" w:rsidP="00F47DD2">
            <w:pPr>
              <w:pStyle w:val="Table"/>
              <w:ind w:left="-28" w:right="-57"/>
              <w:rPr>
                <w:sz w:val="22"/>
                <w:szCs w:val="22"/>
              </w:rPr>
            </w:pPr>
            <w:r w:rsidRPr="00F47DD2">
              <w:rPr>
                <w:sz w:val="22"/>
                <w:szCs w:val="22"/>
              </w:rPr>
              <w:t>У</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національну інфраструктуру геопросторових даних (</w:t>
            </w:r>
            <w:r w:rsidRPr="00F47DD2">
              <w:rPr>
                <w:sz w:val="22"/>
                <w:szCs w:val="22"/>
                <w:lang w:val="uk-UA"/>
              </w:rPr>
              <w:t>друге читання) (доручення від 05.12.2019)</w:t>
            </w:r>
          </w:p>
        </w:tc>
        <w:tc>
          <w:tcPr>
            <w:tcW w:w="2032" w:type="dxa"/>
          </w:tcPr>
          <w:p w:rsidR="00F47DD2" w:rsidRPr="00F47DD2" w:rsidP="00F47DD2">
            <w:pPr>
              <w:pStyle w:val="Table"/>
              <w:ind w:left="-57" w:right="-57"/>
              <w:rPr>
                <w:i/>
                <w:iCs/>
                <w:sz w:val="22"/>
                <w:szCs w:val="22"/>
              </w:rPr>
            </w:pPr>
            <w:r w:rsidRPr="00F47DD2">
              <w:rPr>
                <w:i/>
                <w:iCs/>
                <w:sz w:val="22"/>
                <w:szCs w:val="22"/>
              </w:rPr>
              <w:t>М.Сольський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2537</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законодавчих актів України щодо захисту та розвитку бджільництва (проект н.д. М.Лаби надано 09.12.2019)</w:t>
            </w:r>
          </w:p>
        </w:tc>
        <w:tc>
          <w:tcPr>
            <w:tcW w:w="2032" w:type="dxa"/>
          </w:tcPr>
          <w:p w:rsidR="00F47DD2" w:rsidRPr="00F47DD2" w:rsidP="00F47DD2">
            <w:pPr>
              <w:pStyle w:val="Table"/>
              <w:ind w:left="-57" w:right="-57"/>
              <w:rPr>
                <w:i/>
                <w:iCs/>
                <w:sz w:val="22"/>
                <w:szCs w:val="22"/>
              </w:rPr>
            </w:pPr>
            <w:r w:rsidRPr="00F47DD2">
              <w:rPr>
                <w:i/>
                <w:iCs/>
                <w:sz w:val="22"/>
                <w:szCs w:val="22"/>
              </w:rPr>
              <w:t>М.Сольський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2548</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законів України щодо вдосконалення державного регулювання у сфері поводження із пестицидами і агрохімікатами (проект н.д. П.Халімона надано  11.12.2019)</w:t>
            </w:r>
          </w:p>
        </w:tc>
        <w:tc>
          <w:tcPr>
            <w:tcW w:w="2032" w:type="dxa"/>
          </w:tcPr>
          <w:p w:rsidR="00F47DD2" w:rsidRPr="00F47DD2" w:rsidP="00F47DD2">
            <w:pPr>
              <w:pStyle w:val="Table"/>
              <w:ind w:left="-57" w:right="-57"/>
              <w:rPr>
                <w:i/>
                <w:iCs/>
                <w:sz w:val="22"/>
                <w:szCs w:val="22"/>
                <w:lang w:val="ru-RU"/>
              </w:rPr>
            </w:pPr>
            <w:r w:rsidRPr="00F47DD2">
              <w:rPr>
                <w:i/>
                <w:iCs/>
                <w:sz w:val="22"/>
                <w:szCs w:val="22"/>
                <w:lang w:val="ru-RU"/>
              </w:rPr>
              <w:t>М.Сольський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2558</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законодавчих актів України що стосуються відносин у сфері перевезення живих тварин, а також окремих питань карантину (інших ветеринарно-санітарних положень) (проект н.д. А.Шкрум надано 11.12.2019)</w:t>
            </w:r>
          </w:p>
        </w:tc>
        <w:tc>
          <w:tcPr>
            <w:tcW w:w="2032" w:type="dxa"/>
          </w:tcPr>
          <w:p w:rsidR="00F47DD2" w:rsidRPr="00F47DD2" w:rsidP="00F47DD2">
            <w:pPr>
              <w:pStyle w:val="Table"/>
              <w:ind w:left="-57" w:right="-57"/>
              <w:rPr>
                <w:i/>
                <w:iCs/>
                <w:sz w:val="22"/>
                <w:szCs w:val="22"/>
              </w:rPr>
            </w:pPr>
            <w:r w:rsidRPr="00F47DD2">
              <w:rPr>
                <w:i/>
                <w:iCs/>
                <w:sz w:val="22"/>
                <w:szCs w:val="22"/>
              </w:rPr>
              <w:t>М.Сольський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2105</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законодавчих актів України (щодо оптимізації процедур фінансового контролю в сфері запобігання корупції) (проект н.д. С.Шахова надано 16.09.2019)</w:t>
            </w:r>
          </w:p>
        </w:tc>
        <w:tc>
          <w:tcPr>
            <w:tcW w:w="2032" w:type="dxa"/>
          </w:tcPr>
          <w:p w:rsidR="00F47DD2" w:rsidRPr="00F47DD2" w:rsidP="00F47DD2">
            <w:pPr>
              <w:pStyle w:val="Table"/>
              <w:ind w:left="-57" w:right="-57"/>
              <w:rPr>
                <w:i/>
                <w:iCs/>
                <w:sz w:val="22"/>
                <w:szCs w:val="22"/>
              </w:rPr>
            </w:pPr>
            <w:r w:rsidRPr="00F47DD2">
              <w:rPr>
                <w:i/>
                <w:iCs/>
                <w:sz w:val="22"/>
                <w:szCs w:val="22"/>
              </w:rPr>
              <w:t>А.Красносільська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2305</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зміни до Закону України "Про запобігання корупції" (щодо патронатної служби) (проект н.д. В.Кабаченка надано 29.10.2019)</w:t>
            </w:r>
          </w:p>
        </w:tc>
        <w:tc>
          <w:tcPr>
            <w:tcW w:w="2032" w:type="dxa"/>
          </w:tcPr>
          <w:p w:rsidR="00F47DD2" w:rsidRPr="00F47DD2" w:rsidP="00F47DD2">
            <w:pPr>
              <w:pStyle w:val="Table"/>
              <w:ind w:left="-57" w:right="-57"/>
              <w:rPr>
                <w:i/>
                <w:iCs/>
                <w:sz w:val="22"/>
                <w:szCs w:val="22"/>
              </w:rPr>
            </w:pPr>
            <w:r w:rsidRPr="00F47DD2">
              <w:rPr>
                <w:i/>
                <w:iCs/>
                <w:sz w:val="22"/>
                <w:szCs w:val="22"/>
              </w:rPr>
              <w:t>А.Красносільська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2500</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законодавчих актів України у зв'язку з прийняттям Закону України "Про запобігання корупції" (друге читання) (доручення від 17.01.2020)</w:t>
            </w:r>
          </w:p>
        </w:tc>
        <w:tc>
          <w:tcPr>
            <w:tcW w:w="2032" w:type="dxa"/>
          </w:tcPr>
          <w:p w:rsidR="00F47DD2" w:rsidRPr="00F47DD2" w:rsidP="00F47DD2">
            <w:pPr>
              <w:pStyle w:val="Table"/>
              <w:ind w:left="-57" w:right="-57"/>
              <w:rPr>
                <w:i/>
                <w:iCs/>
                <w:sz w:val="22"/>
                <w:szCs w:val="22"/>
              </w:rPr>
            </w:pPr>
            <w:r w:rsidRPr="00F47DD2">
              <w:rPr>
                <w:i/>
                <w:iCs/>
                <w:sz w:val="22"/>
                <w:szCs w:val="22"/>
              </w:rPr>
              <w:t>А.Красносільська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2656</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rPr>
              <w:t>Проект Закону про внесення змін до Закону України "Про Національне антикорупційне бюро України" щодо підстав звільнення Директора Національного бюро за корупційне або пов'язане з корупцією правопорушення (проект н.д. О.Гончаренка надано 28.12.2019)</w:t>
            </w:r>
          </w:p>
        </w:tc>
        <w:tc>
          <w:tcPr>
            <w:tcW w:w="2032" w:type="dxa"/>
          </w:tcPr>
          <w:p w:rsidR="00F47DD2" w:rsidRPr="00F47DD2" w:rsidP="00F47DD2">
            <w:pPr>
              <w:pStyle w:val="Table"/>
              <w:ind w:left="-57" w:right="-57"/>
              <w:rPr>
                <w:i/>
                <w:iCs/>
                <w:sz w:val="22"/>
                <w:szCs w:val="22"/>
              </w:rPr>
            </w:pPr>
            <w:r w:rsidRPr="00F47DD2">
              <w:rPr>
                <w:i/>
                <w:iCs/>
                <w:sz w:val="22"/>
                <w:szCs w:val="22"/>
              </w:rPr>
              <w:t>А.Красносільська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2714</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lang w:val="ru-RU"/>
              </w:rPr>
              <w:t xml:space="preserve">Проект Закону про внесення змін до деяких законодавчих актів України щодо посилення боротьби з корупцією </w:t>
            </w:r>
            <w:r w:rsidRPr="00F47DD2">
              <w:rPr>
                <w:sz w:val="22"/>
                <w:szCs w:val="22"/>
              </w:rPr>
              <w:t>(проект н.д. А.Красносільської надано 09.01.2020)</w:t>
            </w:r>
          </w:p>
        </w:tc>
        <w:tc>
          <w:tcPr>
            <w:tcW w:w="2032" w:type="dxa"/>
          </w:tcPr>
          <w:p w:rsidR="00F47DD2" w:rsidRPr="00F47DD2" w:rsidP="00F47DD2">
            <w:pPr>
              <w:pStyle w:val="Table"/>
              <w:ind w:left="-57" w:right="-57"/>
              <w:rPr>
                <w:i/>
                <w:iCs/>
                <w:sz w:val="22"/>
                <w:szCs w:val="22"/>
              </w:rPr>
            </w:pPr>
            <w:r w:rsidRPr="00F47DD2">
              <w:rPr>
                <w:i/>
                <w:iCs/>
                <w:sz w:val="22"/>
                <w:szCs w:val="22"/>
              </w:rPr>
              <w:t>А.Красносільська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lang w:val="uk-UA"/>
              </w:rPr>
            </w:pPr>
            <w:r w:rsidRPr="00F47DD2">
              <w:rPr>
                <w:sz w:val="22"/>
                <w:szCs w:val="22"/>
              </w:rPr>
              <w:t>2202</w:t>
              <w:br/>
            </w:r>
            <w:r w:rsidRPr="00F47DD2">
              <w:rPr>
                <w:sz w:val="22"/>
                <w:szCs w:val="22"/>
                <w:lang w:val="uk-UA"/>
              </w:rPr>
              <w:t>2202-1</w:t>
            </w:r>
          </w:p>
        </w:tc>
        <w:tc>
          <w:tcPr>
            <w:tcW w:w="538" w:type="dxa"/>
          </w:tcPr>
          <w:p w:rsidR="00F47DD2" w:rsidRPr="00F47DD2" w:rsidP="00F47DD2">
            <w:pPr>
              <w:pStyle w:val="Table"/>
              <w:ind w:left="-28" w:right="-57"/>
              <w:rPr>
                <w:sz w:val="22"/>
                <w:szCs w:val="22"/>
                <w:lang w:val="uk-UA"/>
              </w:rPr>
            </w:pPr>
            <w:r w:rsidRPr="00F47DD2">
              <w:rPr>
                <w:sz w:val="22"/>
                <w:szCs w:val="22"/>
              </w:rPr>
              <w:t>У</w:t>
              <w:br/>
            </w:r>
            <w:r w:rsidRPr="00F47DD2">
              <w:rPr>
                <w:sz w:val="22"/>
                <w:szCs w:val="22"/>
                <w:lang w:val="uk-UA"/>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статті 24-1 Бюджетного кодексу України (щодо підвищення ефективності використання коштів державного фонду регіонального розвитку) (в</w:t>
            </w:r>
            <w:r w:rsidRPr="00F47DD2">
              <w:rPr>
                <w:sz w:val="22"/>
                <w:szCs w:val="22"/>
              </w:rPr>
              <w:t>i</w:t>
            </w:r>
            <w:r w:rsidRPr="00F47DD2">
              <w:rPr>
                <w:sz w:val="22"/>
                <w:szCs w:val="22"/>
                <w:lang w:val="ru-RU"/>
              </w:rPr>
              <w:t>д 01.10.2019 №</w:t>
            </w:r>
            <w:r w:rsidRPr="00F47DD2">
              <w:rPr>
                <w:rFonts w:ascii="Calibri" w:hAnsi="Calibri" w:cs="Calibri"/>
                <w:sz w:val="22"/>
                <w:szCs w:val="22"/>
              </w:rPr>
              <w:t> </w:t>
            </w:r>
            <w:r w:rsidRPr="00F47DD2">
              <w:rPr>
                <w:sz w:val="22"/>
                <w:szCs w:val="22"/>
                <w:lang w:val="ru-RU"/>
              </w:rPr>
              <w:t>21212/0/2-19 надано 07.10.2019, проект н.д. А.Лопушанського – 10.10.2019)</w:t>
            </w:r>
          </w:p>
        </w:tc>
        <w:tc>
          <w:tcPr>
            <w:tcW w:w="2032" w:type="dxa"/>
          </w:tcPr>
          <w:p w:rsidR="00F47DD2" w:rsidRPr="00F47DD2" w:rsidP="00F47DD2">
            <w:pPr>
              <w:pStyle w:val="Table"/>
              <w:ind w:left="-57" w:right="-57"/>
              <w:rPr>
                <w:i/>
                <w:iCs/>
                <w:sz w:val="22"/>
                <w:szCs w:val="22"/>
              </w:rPr>
            </w:pPr>
            <w:r w:rsidRPr="00F47DD2">
              <w:rPr>
                <w:i/>
                <w:iCs/>
                <w:sz w:val="22"/>
                <w:szCs w:val="22"/>
              </w:rPr>
              <w:t>Ю.Арістов</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2273</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rPr>
              <w:t>Проект Закону про внесення зміни до розділу VI "Прикінцеві та перехідні положення" Бюджетного кодексу України (щодо надходжень до місцевих бюджетів Донецької та Луганської областей податку на доходи фізичних осіб та екологічного податку) (проект н.д. М.Ткаченка надано 22.10.2019)</w:t>
            </w:r>
          </w:p>
        </w:tc>
        <w:tc>
          <w:tcPr>
            <w:tcW w:w="2032" w:type="dxa"/>
          </w:tcPr>
          <w:p w:rsidR="00F47DD2" w:rsidRPr="00F47DD2" w:rsidP="00F47DD2">
            <w:pPr>
              <w:pStyle w:val="Table"/>
              <w:ind w:left="-57" w:right="-57"/>
              <w:rPr>
                <w:i/>
                <w:iCs/>
                <w:sz w:val="22"/>
                <w:szCs w:val="22"/>
              </w:rPr>
            </w:pPr>
            <w:r w:rsidRPr="00F47DD2">
              <w:rPr>
                <w:i/>
                <w:iCs/>
                <w:sz w:val="22"/>
                <w:szCs w:val="22"/>
              </w:rPr>
              <w:t>Ю.Арістов</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2308</w:t>
            </w:r>
          </w:p>
        </w:tc>
        <w:tc>
          <w:tcPr>
            <w:tcW w:w="538" w:type="dxa"/>
          </w:tcPr>
          <w:p w:rsidR="00F47DD2" w:rsidRPr="00F47DD2" w:rsidP="00F47DD2">
            <w:pPr>
              <w:pStyle w:val="Table"/>
              <w:ind w:left="-28" w:right="-57"/>
              <w:rPr>
                <w:sz w:val="22"/>
                <w:szCs w:val="22"/>
              </w:rPr>
            </w:pPr>
            <w:r w:rsidRPr="00F47DD2">
              <w:rPr>
                <w:sz w:val="22"/>
                <w:szCs w:val="22"/>
              </w:rPr>
              <w:t>У</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статті 28 Бюджетного кодексу України (в</w:t>
            </w:r>
            <w:r w:rsidRPr="00F47DD2">
              <w:rPr>
                <w:sz w:val="22"/>
                <w:szCs w:val="22"/>
              </w:rPr>
              <w:t>i</w:t>
            </w:r>
            <w:r w:rsidRPr="00F47DD2">
              <w:rPr>
                <w:sz w:val="22"/>
                <w:szCs w:val="22"/>
                <w:lang w:val="ru-RU"/>
              </w:rPr>
              <w:t>д 24.10.2019 №</w:t>
            </w:r>
            <w:r w:rsidRPr="00F47DD2">
              <w:rPr>
                <w:rFonts w:ascii="Calibri" w:hAnsi="Calibri" w:cs="Calibri"/>
                <w:sz w:val="22"/>
                <w:szCs w:val="22"/>
              </w:rPr>
              <w:t> </w:t>
            </w:r>
            <w:r w:rsidRPr="00F47DD2">
              <w:rPr>
                <w:sz w:val="22"/>
                <w:szCs w:val="22"/>
                <w:lang w:val="ru-RU"/>
              </w:rPr>
              <w:t>23748/0/2-19 надано 29.10.2019)</w:t>
            </w:r>
          </w:p>
        </w:tc>
        <w:tc>
          <w:tcPr>
            <w:tcW w:w="2032" w:type="dxa"/>
          </w:tcPr>
          <w:p w:rsidR="00F47DD2" w:rsidRPr="00F47DD2" w:rsidP="00F47DD2">
            <w:pPr>
              <w:pStyle w:val="Table"/>
              <w:ind w:left="-57" w:right="-57"/>
              <w:rPr>
                <w:i/>
                <w:iCs/>
                <w:sz w:val="22"/>
                <w:szCs w:val="22"/>
              </w:rPr>
            </w:pPr>
            <w:r w:rsidRPr="00F47DD2">
              <w:rPr>
                <w:i/>
                <w:iCs/>
                <w:sz w:val="22"/>
                <w:szCs w:val="22"/>
              </w:rPr>
              <w:t>Ю.Арістов</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2347</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статті 87 Бюджетного кодексу України (щодо фінансування проектів (програм) транскордонного співробітництва в Україні) (проект н.д. А.Лопушанського надано 05.11.2019)</w:t>
            </w:r>
          </w:p>
        </w:tc>
        <w:tc>
          <w:tcPr>
            <w:tcW w:w="2032" w:type="dxa"/>
          </w:tcPr>
          <w:p w:rsidR="00F47DD2" w:rsidRPr="00F47DD2" w:rsidP="00F47DD2">
            <w:pPr>
              <w:pStyle w:val="Table"/>
              <w:ind w:left="-57" w:right="-57"/>
              <w:rPr>
                <w:i/>
                <w:iCs/>
                <w:sz w:val="22"/>
                <w:szCs w:val="22"/>
              </w:rPr>
            </w:pPr>
            <w:r w:rsidRPr="00F47DD2">
              <w:rPr>
                <w:i/>
                <w:iCs/>
                <w:sz w:val="22"/>
                <w:szCs w:val="22"/>
              </w:rPr>
              <w:t>Ю.Арістов</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2393</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Бюджетного кодексу України щодо державного регулювання діяльності у сфері азартних ігор (проект н.д. Р.Мулика надано 08.11.2019)</w:t>
            </w:r>
          </w:p>
        </w:tc>
        <w:tc>
          <w:tcPr>
            <w:tcW w:w="2032" w:type="dxa"/>
          </w:tcPr>
          <w:p w:rsidR="00F47DD2" w:rsidRPr="00F47DD2" w:rsidP="00F47DD2">
            <w:pPr>
              <w:pStyle w:val="Table"/>
              <w:ind w:left="-57" w:right="-57"/>
              <w:rPr>
                <w:i/>
                <w:iCs/>
                <w:sz w:val="22"/>
                <w:szCs w:val="22"/>
              </w:rPr>
            </w:pPr>
            <w:r w:rsidRPr="00F47DD2">
              <w:rPr>
                <w:i/>
                <w:iCs/>
                <w:sz w:val="22"/>
                <w:szCs w:val="22"/>
              </w:rPr>
              <w:t>Ю.Арістов</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2413</w:t>
            </w:r>
          </w:p>
        </w:tc>
        <w:tc>
          <w:tcPr>
            <w:tcW w:w="538" w:type="dxa"/>
          </w:tcPr>
          <w:p w:rsidR="00F47DD2" w:rsidRPr="00F47DD2" w:rsidP="00F47DD2">
            <w:pPr>
              <w:pStyle w:val="Table"/>
              <w:ind w:left="-28" w:right="-57"/>
              <w:rPr>
                <w:sz w:val="22"/>
                <w:szCs w:val="22"/>
              </w:rPr>
            </w:pPr>
            <w:r w:rsidRPr="00F47DD2">
              <w:rPr>
                <w:sz w:val="22"/>
                <w:szCs w:val="22"/>
              </w:rPr>
              <w:t>П</w:t>
            </w:r>
            <w:r w:rsidRPr="00F47DD2">
              <w:rPr>
                <w:rFonts w:ascii="Symbol" w:hAnsi="Symbol"/>
                <w:sz w:val="22"/>
                <w:szCs w:val="22"/>
              </w:rPr>
              <w:sym w:font="Symbol" w:char="F0B7"/>
            </w:r>
          </w:p>
        </w:tc>
        <w:tc>
          <w:tcPr>
            <w:tcW w:w="7345" w:type="dxa"/>
          </w:tcPr>
          <w:p w:rsidR="00F47DD2" w:rsidRPr="00F47DD2" w:rsidP="00F47DD2">
            <w:pPr>
              <w:pStyle w:val="Table"/>
              <w:jc w:val="both"/>
              <w:rPr>
                <w:sz w:val="22"/>
                <w:szCs w:val="22"/>
              </w:rPr>
            </w:pPr>
            <w:r w:rsidRPr="00F47DD2">
              <w:rPr>
                <w:sz w:val="22"/>
                <w:szCs w:val="22"/>
                <w:lang w:val="ru-RU"/>
              </w:rPr>
              <w:t>Проект</w:t>
            </w:r>
            <w:r w:rsidRPr="00F47DD2">
              <w:rPr>
                <w:sz w:val="22"/>
                <w:szCs w:val="22"/>
              </w:rPr>
              <w:t xml:space="preserve"> </w:t>
            </w:r>
            <w:r w:rsidRPr="00F47DD2">
              <w:rPr>
                <w:sz w:val="22"/>
                <w:szCs w:val="22"/>
                <w:lang w:val="ru-RU"/>
              </w:rPr>
              <w:t>Закону</w:t>
            </w:r>
            <w:r w:rsidRPr="00F47DD2">
              <w:rPr>
                <w:sz w:val="22"/>
                <w:szCs w:val="22"/>
              </w:rPr>
              <w:t xml:space="preserve"> </w:t>
            </w:r>
            <w:r w:rsidRPr="00F47DD2">
              <w:rPr>
                <w:sz w:val="22"/>
                <w:szCs w:val="22"/>
                <w:lang w:val="ru-RU"/>
              </w:rPr>
              <w:t>про</w:t>
            </w:r>
            <w:r w:rsidRPr="00F47DD2">
              <w:rPr>
                <w:sz w:val="22"/>
                <w:szCs w:val="22"/>
              </w:rPr>
              <w:t xml:space="preserve"> </w:t>
            </w:r>
            <w:r w:rsidRPr="00F47DD2">
              <w:rPr>
                <w:sz w:val="22"/>
                <w:szCs w:val="22"/>
                <w:lang w:val="ru-RU"/>
              </w:rPr>
              <w:t>внесення</w:t>
            </w:r>
            <w:r w:rsidRPr="00F47DD2">
              <w:rPr>
                <w:sz w:val="22"/>
                <w:szCs w:val="22"/>
              </w:rPr>
              <w:t xml:space="preserve"> </w:t>
            </w:r>
            <w:r w:rsidRPr="00F47DD2">
              <w:rPr>
                <w:sz w:val="22"/>
                <w:szCs w:val="22"/>
                <w:lang w:val="ru-RU"/>
              </w:rPr>
              <w:t>змін</w:t>
            </w:r>
            <w:r w:rsidRPr="00F47DD2">
              <w:rPr>
                <w:sz w:val="22"/>
                <w:szCs w:val="22"/>
              </w:rPr>
              <w:t xml:space="preserve"> </w:t>
            </w:r>
            <w:r w:rsidRPr="00F47DD2">
              <w:rPr>
                <w:sz w:val="22"/>
                <w:szCs w:val="22"/>
                <w:lang w:val="ru-RU"/>
              </w:rPr>
              <w:t>до</w:t>
            </w:r>
            <w:r w:rsidRPr="00F47DD2">
              <w:rPr>
                <w:sz w:val="22"/>
                <w:szCs w:val="22"/>
              </w:rPr>
              <w:t xml:space="preserve"> </w:t>
            </w:r>
            <w:r w:rsidRPr="00F47DD2">
              <w:rPr>
                <w:sz w:val="22"/>
                <w:szCs w:val="22"/>
                <w:lang w:val="ru-RU"/>
              </w:rPr>
              <w:t>Бюджетного</w:t>
            </w:r>
            <w:r w:rsidRPr="00F47DD2">
              <w:rPr>
                <w:sz w:val="22"/>
                <w:szCs w:val="22"/>
              </w:rPr>
              <w:t xml:space="preserve"> </w:t>
            </w:r>
            <w:r w:rsidRPr="00F47DD2">
              <w:rPr>
                <w:sz w:val="22"/>
                <w:szCs w:val="22"/>
                <w:lang w:val="ru-RU"/>
              </w:rPr>
              <w:t>кодексу</w:t>
            </w:r>
            <w:r w:rsidRPr="00F47DD2">
              <w:rPr>
                <w:sz w:val="22"/>
                <w:szCs w:val="22"/>
              </w:rPr>
              <w:t xml:space="preserve"> </w:t>
            </w:r>
            <w:r w:rsidRPr="00F47DD2">
              <w:rPr>
                <w:sz w:val="22"/>
                <w:szCs w:val="22"/>
                <w:lang w:val="ru-RU"/>
              </w:rPr>
              <w:t>України</w:t>
            </w:r>
            <w:r w:rsidRPr="00F47DD2">
              <w:rPr>
                <w:sz w:val="22"/>
                <w:szCs w:val="22"/>
              </w:rPr>
              <w:t xml:space="preserve"> </w:t>
            </w:r>
            <w:r w:rsidRPr="00F47DD2">
              <w:rPr>
                <w:sz w:val="22"/>
                <w:szCs w:val="22"/>
                <w:lang w:val="ru-RU"/>
              </w:rPr>
              <w:t>щодо</w:t>
            </w:r>
            <w:r w:rsidRPr="00F47DD2">
              <w:rPr>
                <w:sz w:val="22"/>
                <w:szCs w:val="22"/>
              </w:rPr>
              <w:t xml:space="preserve"> </w:t>
            </w:r>
            <w:r w:rsidRPr="00F47DD2">
              <w:rPr>
                <w:sz w:val="22"/>
                <w:szCs w:val="22"/>
                <w:lang w:val="ru-RU"/>
              </w:rPr>
              <w:t>фінансування</w:t>
            </w:r>
            <w:r w:rsidRPr="00F47DD2">
              <w:rPr>
                <w:sz w:val="22"/>
                <w:szCs w:val="22"/>
              </w:rPr>
              <w:t xml:space="preserve"> </w:t>
            </w:r>
            <w:r w:rsidRPr="00F47DD2">
              <w:rPr>
                <w:sz w:val="22"/>
                <w:szCs w:val="22"/>
                <w:lang w:val="ru-RU"/>
              </w:rPr>
              <w:t>розвідувальної</w:t>
            </w:r>
            <w:r w:rsidRPr="00F47DD2">
              <w:rPr>
                <w:sz w:val="22"/>
                <w:szCs w:val="22"/>
              </w:rPr>
              <w:t xml:space="preserve"> </w:t>
            </w:r>
            <w:r w:rsidRPr="00F47DD2">
              <w:rPr>
                <w:sz w:val="22"/>
                <w:szCs w:val="22"/>
                <w:lang w:val="ru-RU"/>
              </w:rPr>
              <w:t>діяльності</w:t>
            </w:r>
            <w:r w:rsidRPr="00F47DD2">
              <w:rPr>
                <w:sz w:val="22"/>
                <w:szCs w:val="22"/>
              </w:rPr>
              <w:t xml:space="preserve"> (</w:t>
            </w:r>
            <w:r w:rsidRPr="00F47DD2">
              <w:rPr>
                <w:sz w:val="22"/>
                <w:szCs w:val="22"/>
                <w:lang w:val="ru-RU"/>
              </w:rPr>
              <w:t>в</w:t>
            </w:r>
            <w:r w:rsidRPr="00F47DD2">
              <w:rPr>
                <w:sz w:val="22"/>
                <w:szCs w:val="22"/>
              </w:rPr>
              <w:t>i</w:t>
            </w:r>
            <w:r w:rsidRPr="00F47DD2">
              <w:rPr>
                <w:sz w:val="22"/>
                <w:szCs w:val="22"/>
                <w:lang w:val="ru-RU"/>
              </w:rPr>
              <w:t>д</w:t>
            </w:r>
            <w:r w:rsidRPr="00F47DD2">
              <w:rPr>
                <w:sz w:val="22"/>
                <w:szCs w:val="22"/>
              </w:rPr>
              <w:t xml:space="preserve"> 07.11.2019 №</w:t>
            </w:r>
            <w:r w:rsidRPr="00F47DD2">
              <w:rPr>
                <w:rFonts w:ascii="Calibri" w:hAnsi="Calibri" w:cs="Calibri"/>
                <w:sz w:val="22"/>
                <w:szCs w:val="22"/>
              </w:rPr>
              <w:t> </w:t>
            </w:r>
            <w:r w:rsidRPr="00F47DD2">
              <w:rPr>
                <w:sz w:val="22"/>
                <w:szCs w:val="22"/>
              </w:rPr>
              <w:t xml:space="preserve">01-01/950 </w:t>
            </w:r>
            <w:r w:rsidRPr="00F47DD2">
              <w:rPr>
                <w:sz w:val="22"/>
                <w:szCs w:val="22"/>
                <w:lang w:val="ru-RU"/>
              </w:rPr>
              <w:t>надано</w:t>
            </w:r>
            <w:r w:rsidRPr="00F47DD2">
              <w:rPr>
                <w:sz w:val="22"/>
                <w:szCs w:val="22"/>
              </w:rPr>
              <w:t xml:space="preserve"> 12.11.2019)</w:t>
            </w:r>
          </w:p>
        </w:tc>
        <w:tc>
          <w:tcPr>
            <w:tcW w:w="2032" w:type="dxa"/>
          </w:tcPr>
          <w:p w:rsidR="00F47DD2" w:rsidRPr="00F47DD2" w:rsidP="00F47DD2">
            <w:pPr>
              <w:pStyle w:val="Table"/>
              <w:ind w:left="-57" w:right="-57"/>
              <w:rPr>
                <w:i/>
                <w:iCs/>
                <w:sz w:val="22"/>
                <w:szCs w:val="22"/>
              </w:rPr>
            </w:pPr>
            <w:r w:rsidRPr="00F47DD2">
              <w:rPr>
                <w:i/>
                <w:iCs/>
                <w:sz w:val="22"/>
                <w:szCs w:val="22"/>
              </w:rPr>
              <w:t>Ю.Арістов</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2487</w:t>
            </w:r>
          </w:p>
        </w:tc>
        <w:tc>
          <w:tcPr>
            <w:tcW w:w="538" w:type="dxa"/>
          </w:tcPr>
          <w:p w:rsidR="00F47DD2" w:rsidRPr="00F47DD2" w:rsidP="00F47DD2">
            <w:pPr>
              <w:pStyle w:val="Table"/>
              <w:ind w:left="-28" w:right="-57"/>
              <w:rPr>
                <w:sz w:val="22"/>
                <w:szCs w:val="22"/>
              </w:rPr>
            </w:pPr>
            <w:r w:rsidRPr="00F47DD2">
              <w:rPr>
                <w:sz w:val="22"/>
                <w:szCs w:val="22"/>
              </w:rPr>
              <w:t>У</w:t>
            </w:r>
          </w:p>
        </w:tc>
        <w:tc>
          <w:tcPr>
            <w:tcW w:w="7345" w:type="dxa"/>
          </w:tcPr>
          <w:p w:rsidR="00F47DD2" w:rsidRPr="00F47DD2" w:rsidP="00F47DD2">
            <w:pPr>
              <w:pStyle w:val="Table"/>
              <w:jc w:val="both"/>
              <w:rPr>
                <w:sz w:val="22"/>
                <w:szCs w:val="22"/>
              </w:rPr>
            </w:pPr>
            <w:r w:rsidRPr="00F47DD2">
              <w:rPr>
                <w:sz w:val="22"/>
                <w:szCs w:val="22"/>
              </w:rPr>
              <w:t>Проект Закону про внесення змін до пункту 9 розділу VI "Прикінцеві та перехідні положення" Бюджетного кодексу України у зв'язку з прийняттям Закону України "Про внесення змін до деяких законодавчих актів України щодо спрощення досудового розслідування окремих категорій кримінальних правопорушень" (вiд 21.11.2019 №</w:t>
            </w:r>
            <w:r w:rsidRPr="00F47DD2">
              <w:rPr>
                <w:rFonts w:ascii="Calibri" w:hAnsi="Calibri" w:cs="Calibri"/>
                <w:sz w:val="22"/>
                <w:szCs w:val="22"/>
              </w:rPr>
              <w:t> </w:t>
            </w:r>
            <w:r w:rsidRPr="00F47DD2">
              <w:rPr>
                <w:sz w:val="22"/>
                <w:szCs w:val="22"/>
              </w:rPr>
              <w:t>27272/0/2-19 надано 27.11.2019)</w:t>
            </w:r>
          </w:p>
        </w:tc>
        <w:tc>
          <w:tcPr>
            <w:tcW w:w="2032" w:type="dxa"/>
          </w:tcPr>
          <w:p w:rsidR="00F47DD2" w:rsidRPr="00F47DD2" w:rsidP="00F47DD2">
            <w:pPr>
              <w:pStyle w:val="Table"/>
              <w:ind w:left="-57" w:right="-57"/>
              <w:rPr>
                <w:i/>
                <w:iCs/>
                <w:sz w:val="22"/>
                <w:szCs w:val="22"/>
              </w:rPr>
            </w:pPr>
            <w:r w:rsidRPr="00F47DD2">
              <w:rPr>
                <w:i/>
                <w:iCs/>
                <w:sz w:val="22"/>
                <w:szCs w:val="22"/>
              </w:rPr>
              <w:t>Ю.Арістов</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2526</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lang w:val="ru-RU"/>
              </w:rPr>
              <w:t>Проект</w:t>
            </w:r>
            <w:r w:rsidRPr="00F47DD2">
              <w:rPr>
                <w:sz w:val="22"/>
                <w:szCs w:val="22"/>
              </w:rPr>
              <w:t xml:space="preserve"> </w:t>
            </w:r>
            <w:r w:rsidRPr="00F47DD2">
              <w:rPr>
                <w:sz w:val="22"/>
                <w:szCs w:val="22"/>
                <w:lang w:val="ru-RU"/>
              </w:rPr>
              <w:t>Закону</w:t>
            </w:r>
            <w:r w:rsidRPr="00F47DD2">
              <w:rPr>
                <w:sz w:val="22"/>
                <w:szCs w:val="22"/>
              </w:rPr>
              <w:t xml:space="preserve"> </w:t>
            </w:r>
            <w:r w:rsidRPr="00F47DD2">
              <w:rPr>
                <w:sz w:val="22"/>
                <w:szCs w:val="22"/>
                <w:lang w:val="ru-RU"/>
              </w:rPr>
              <w:t>про</w:t>
            </w:r>
            <w:r w:rsidRPr="00F47DD2">
              <w:rPr>
                <w:sz w:val="22"/>
                <w:szCs w:val="22"/>
              </w:rPr>
              <w:t xml:space="preserve"> </w:t>
            </w:r>
            <w:r w:rsidRPr="00F47DD2">
              <w:rPr>
                <w:sz w:val="22"/>
                <w:szCs w:val="22"/>
                <w:lang w:val="ru-RU"/>
              </w:rPr>
              <w:t>внесення</w:t>
            </w:r>
            <w:r w:rsidRPr="00F47DD2">
              <w:rPr>
                <w:sz w:val="22"/>
                <w:szCs w:val="22"/>
              </w:rPr>
              <w:t xml:space="preserve"> </w:t>
            </w:r>
            <w:r w:rsidRPr="00F47DD2">
              <w:rPr>
                <w:sz w:val="22"/>
                <w:szCs w:val="22"/>
                <w:lang w:val="ru-RU"/>
              </w:rPr>
              <w:t>змін</w:t>
            </w:r>
            <w:r w:rsidRPr="00F47DD2">
              <w:rPr>
                <w:sz w:val="22"/>
                <w:szCs w:val="22"/>
              </w:rPr>
              <w:t xml:space="preserve"> </w:t>
            </w:r>
            <w:r w:rsidRPr="00F47DD2">
              <w:rPr>
                <w:sz w:val="22"/>
                <w:szCs w:val="22"/>
                <w:lang w:val="ru-RU"/>
              </w:rPr>
              <w:t>до</w:t>
            </w:r>
            <w:r w:rsidRPr="00F47DD2">
              <w:rPr>
                <w:sz w:val="22"/>
                <w:szCs w:val="22"/>
              </w:rPr>
              <w:t xml:space="preserve"> </w:t>
            </w:r>
            <w:r w:rsidRPr="00F47DD2">
              <w:rPr>
                <w:sz w:val="22"/>
                <w:szCs w:val="22"/>
                <w:lang w:val="ru-RU"/>
              </w:rPr>
              <w:t>Бюджетного</w:t>
            </w:r>
            <w:r w:rsidRPr="00F47DD2">
              <w:rPr>
                <w:sz w:val="22"/>
                <w:szCs w:val="22"/>
              </w:rPr>
              <w:t xml:space="preserve"> </w:t>
            </w:r>
            <w:r w:rsidRPr="00F47DD2">
              <w:rPr>
                <w:sz w:val="22"/>
                <w:szCs w:val="22"/>
                <w:lang w:val="ru-RU"/>
              </w:rPr>
              <w:t>кодексу</w:t>
            </w:r>
            <w:r w:rsidRPr="00F47DD2">
              <w:rPr>
                <w:sz w:val="22"/>
                <w:szCs w:val="22"/>
              </w:rPr>
              <w:t xml:space="preserve"> </w:t>
            </w:r>
            <w:r w:rsidRPr="00F47DD2">
              <w:rPr>
                <w:sz w:val="22"/>
                <w:szCs w:val="22"/>
                <w:lang w:val="ru-RU"/>
              </w:rPr>
              <w:t>України</w:t>
            </w:r>
            <w:r w:rsidRPr="00F47DD2">
              <w:rPr>
                <w:sz w:val="22"/>
                <w:szCs w:val="22"/>
              </w:rPr>
              <w:t xml:space="preserve"> (</w:t>
            </w:r>
            <w:r w:rsidRPr="00F47DD2">
              <w:rPr>
                <w:sz w:val="22"/>
                <w:szCs w:val="22"/>
                <w:lang w:val="ru-RU"/>
              </w:rPr>
              <w:t>щодо</w:t>
            </w:r>
            <w:r w:rsidRPr="00F47DD2">
              <w:rPr>
                <w:sz w:val="22"/>
                <w:szCs w:val="22"/>
              </w:rPr>
              <w:t xml:space="preserve"> </w:t>
            </w:r>
            <w:r w:rsidRPr="00F47DD2">
              <w:rPr>
                <w:sz w:val="22"/>
                <w:szCs w:val="22"/>
                <w:lang w:val="ru-RU"/>
              </w:rPr>
              <w:t>фінансування</w:t>
            </w:r>
            <w:r w:rsidRPr="00F47DD2">
              <w:rPr>
                <w:sz w:val="22"/>
                <w:szCs w:val="22"/>
              </w:rPr>
              <w:t xml:space="preserve"> </w:t>
            </w:r>
            <w:r w:rsidRPr="00F47DD2">
              <w:rPr>
                <w:sz w:val="22"/>
                <w:szCs w:val="22"/>
                <w:lang w:val="ru-RU"/>
              </w:rPr>
              <w:t>заходів</w:t>
            </w:r>
            <w:r w:rsidRPr="00F47DD2">
              <w:rPr>
                <w:sz w:val="22"/>
                <w:szCs w:val="22"/>
              </w:rPr>
              <w:t xml:space="preserve"> </w:t>
            </w:r>
            <w:r w:rsidRPr="00F47DD2">
              <w:rPr>
                <w:sz w:val="22"/>
                <w:szCs w:val="22"/>
                <w:lang w:val="ru-RU"/>
              </w:rPr>
              <w:t>соціально</w:t>
            </w:r>
            <w:r w:rsidRPr="00F47DD2">
              <w:rPr>
                <w:sz w:val="22"/>
                <w:szCs w:val="22"/>
              </w:rPr>
              <w:t>-</w:t>
            </w:r>
            <w:r w:rsidRPr="00F47DD2">
              <w:rPr>
                <w:sz w:val="22"/>
                <w:szCs w:val="22"/>
                <w:lang w:val="ru-RU"/>
              </w:rPr>
              <w:t>економічної</w:t>
            </w:r>
            <w:r w:rsidRPr="00F47DD2">
              <w:rPr>
                <w:sz w:val="22"/>
                <w:szCs w:val="22"/>
              </w:rPr>
              <w:t xml:space="preserve"> </w:t>
            </w:r>
            <w:r w:rsidRPr="00F47DD2">
              <w:rPr>
                <w:sz w:val="22"/>
                <w:szCs w:val="22"/>
                <w:lang w:val="ru-RU"/>
              </w:rPr>
              <w:t>компенсації</w:t>
            </w:r>
            <w:r w:rsidRPr="00F47DD2">
              <w:rPr>
                <w:sz w:val="22"/>
                <w:szCs w:val="22"/>
              </w:rPr>
              <w:t xml:space="preserve"> </w:t>
            </w:r>
            <w:r w:rsidRPr="00F47DD2">
              <w:rPr>
                <w:sz w:val="22"/>
                <w:szCs w:val="22"/>
                <w:lang w:val="ru-RU"/>
              </w:rPr>
              <w:t>ризику</w:t>
            </w:r>
            <w:r w:rsidRPr="00F47DD2">
              <w:rPr>
                <w:sz w:val="22"/>
                <w:szCs w:val="22"/>
              </w:rPr>
              <w:t xml:space="preserve"> </w:t>
            </w:r>
            <w:r w:rsidRPr="00F47DD2">
              <w:rPr>
                <w:sz w:val="22"/>
                <w:szCs w:val="22"/>
                <w:lang w:val="ru-RU"/>
              </w:rPr>
              <w:t>населення</w:t>
            </w:r>
            <w:r w:rsidRPr="00F47DD2">
              <w:rPr>
                <w:sz w:val="22"/>
                <w:szCs w:val="22"/>
              </w:rPr>
              <w:t xml:space="preserve">, </w:t>
            </w:r>
            <w:r w:rsidRPr="00F47DD2">
              <w:rPr>
                <w:sz w:val="22"/>
                <w:szCs w:val="22"/>
                <w:lang w:val="ru-RU"/>
              </w:rPr>
              <w:t>яке</w:t>
            </w:r>
            <w:r w:rsidRPr="00F47DD2">
              <w:rPr>
                <w:sz w:val="22"/>
                <w:szCs w:val="22"/>
              </w:rPr>
              <w:t xml:space="preserve"> </w:t>
            </w:r>
            <w:r w:rsidRPr="00F47DD2">
              <w:rPr>
                <w:sz w:val="22"/>
                <w:szCs w:val="22"/>
                <w:lang w:val="ru-RU"/>
              </w:rPr>
              <w:t>проживає</w:t>
            </w:r>
            <w:r w:rsidRPr="00F47DD2">
              <w:rPr>
                <w:sz w:val="22"/>
                <w:szCs w:val="22"/>
              </w:rPr>
              <w:t xml:space="preserve"> </w:t>
            </w:r>
            <w:r w:rsidRPr="00F47DD2">
              <w:rPr>
                <w:sz w:val="22"/>
                <w:szCs w:val="22"/>
                <w:lang w:val="ru-RU"/>
              </w:rPr>
              <w:t>на</w:t>
            </w:r>
            <w:r w:rsidRPr="00F47DD2">
              <w:rPr>
                <w:sz w:val="22"/>
                <w:szCs w:val="22"/>
              </w:rPr>
              <w:t xml:space="preserve"> </w:t>
            </w:r>
            <w:r w:rsidRPr="00F47DD2">
              <w:rPr>
                <w:sz w:val="22"/>
                <w:szCs w:val="22"/>
                <w:lang w:val="ru-RU"/>
              </w:rPr>
              <w:t>території</w:t>
            </w:r>
            <w:r w:rsidRPr="00F47DD2">
              <w:rPr>
                <w:sz w:val="22"/>
                <w:szCs w:val="22"/>
              </w:rPr>
              <w:t xml:space="preserve"> </w:t>
            </w:r>
            <w:r w:rsidRPr="00F47DD2">
              <w:rPr>
                <w:sz w:val="22"/>
                <w:szCs w:val="22"/>
                <w:lang w:val="ru-RU"/>
              </w:rPr>
              <w:t>зони</w:t>
            </w:r>
            <w:r w:rsidRPr="00F47DD2">
              <w:rPr>
                <w:sz w:val="22"/>
                <w:szCs w:val="22"/>
              </w:rPr>
              <w:t xml:space="preserve"> </w:t>
            </w:r>
            <w:r w:rsidRPr="00F47DD2">
              <w:rPr>
                <w:sz w:val="22"/>
                <w:szCs w:val="22"/>
                <w:lang w:val="ru-RU"/>
              </w:rPr>
              <w:t>спостереження</w:t>
            </w:r>
            <w:r w:rsidRPr="00F47DD2">
              <w:rPr>
                <w:sz w:val="22"/>
                <w:szCs w:val="22"/>
              </w:rPr>
              <w:t>) (</w:t>
            </w:r>
            <w:r w:rsidRPr="00F47DD2">
              <w:rPr>
                <w:sz w:val="22"/>
                <w:szCs w:val="22"/>
                <w:lang w:val="ru-RU"/>
              </w:rPr>
              <w:t>проект</w:t>
            </w:r>
            <w:r w:rsidRPr="00F47DD2">
              <w:rPr>
                <w:sz w:val="22"/>
                <w:szCs w:val="22"/>
              </w:rPr>
              <w:t xml:space="preserve"> </w:t>
            </w:r>
            <w:r w:rsidRPr="00F47DD2">
              <w:rPr>
                <w:sz w:val="22"/>
                <w:szCs w:val="22"/>
                <w:lang w:val="ru-RU"/>
              </w:rPr>
              <w:t>н</w:t>
            </w:r>
            <w:r w:rsidRPr="00F47DD2">
              <w:rPr>
                <w:sz w:val="22"/>
                <w:szCs w:val="22"/>
              </w:rPr>
              <w:t>.</w:t>
            </w:r>
            <w:r w:rsidRPr="00F47DD2">
              <w:rPr>
                <w:sz w:val="22"/>
                <w:szCs w:val="22"/>
                <w:lang w:val="ru-RU"/>
              </w:rPr>
              <w:t>д</w:t>
            </w:r>
            <w:r w:rsidRPr="00F47DD2">
              <w:rPr>
                <w:sz w:val="22"/>
                <w:szCs w:val="22"/>
              </w:rPr>
              <w:t xml:space="preserve">. </w:t>
            </w:r>
            <w:r w:rsidRPr="00F47DD2">
              <w:rPr>
                <w:sz w:val="22"/>
                <w:szCs w:val="22"/>
                <w:lang w:val="ru-RU"/>
              </w:rPr>
              <w:t>О</w:t>
            </w:r>
            <w:r w:rsidRPr="00F47DD2">
              <w:rPr>
                <w:sz w:val="22"/>
                <w:szCs w:val="22"/>
              </w:rPr>
              <w:t>.</w:t>
            </w:r>
            <w:r w:rsidRPr="00F47DD2">
              <w:rPr>
                <w:sz w:val="22"/>
                <w:szCs w:val="22"/>
                <w:lang w:val="ru-RU"/>
              </w:rPr>
              <w:t>Копанчук</w:t>
            </w:r>
            <w:r w:rsidRPr="00F47DD2">
              <w:rPr>
                <w:sz w:val="22"/>
                <w:szCs w:val="22"/>
              </w:rPr>
              <w:t xml:space="preserve"> </w:t>
            </w:r>
            <w:r w:rsidRPr="00F47DD2">
              <w:rPr>
                <w:sz w:val="22"/>
                <w:szCs w:val="22"/>
                <w:lang w:val="ru-RU"/>
              </w:rPr>
              <w:t>надано</w:t>
            </w:r>
            <w:r w:rsidRPr="00F47DD2">
              <w:rPr>
                <w:sz w:val="22"/>
                <w:szCs w:val="22"/>
              </w:rPr>
              <w:t xml:space="preserve"> 09.12.2019)</w:t>
            </w:r>
          </w:p>
        </w:tc>
        <w:tc>
          <w:tcPr>
            <w:tcW w:w="2032" w:type="dxa"/>
          </w:tcPr>
          <w:p w:rsidR="00F47DD2" w:rsidRPr="00F47DD2" w:rsidP="00F47DD2">
            <w:pPr>
              <w:pStyle w:val="Table"/>
              <w:ind w:left="-57" w:right="-57"/>
              <w:rPr>
                <w:i/>
                <w:iCs/>
                <w:sz w:val="22"/>
                <w:szCs w:val="22"/>
              </w:rPr>
            </w:pPr>
            <w:r w:rsidRPr="00F47DD2">
              <w:rPr>
                <w:i/>
                <w:iCs/>
                <w:sz w:val="22"/>
                <w:szCs w:val="22"/>
              </w:rPr>
              <w:t>Ю.Арістов</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2628</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Бюджетного кодексу України щодо посилення відповідальності за порушення правил зупинки, стоянки транспортних засобів (проект н.д. С.Гривка надано 21.12.2019)</w:t>
            </w:r>
          </w:p>
        </w:tc>
        <w:tc>
          <w:tcPr>
            <w:tcW w:w="2032" w:type="dxa"/>
          </w:tcPr>
          <w:p w:rsidR="00F47DD2" w:rsidRPr="00F47DD2" w:rsidP="00F47DD2">
            <w:pPr>
              <w:pStyle w:val="Table"/>
              <w:ind w:left="-57" w:right="-57"/>
              <w:rPr>
                <w:i/>
                <w:iCs/>
                <w:sz w:val="22"/>
                <w:szCs w:val="22"/>
              </w:rPr>
            </w:pPr>
            <w:r w:rsidRPr="00F47DD2">
              <w:rPr>
                <w:i/>
                <w:iCs/>
                <w:sz w:val="22"/>
                <w:szCs w:val="22"/>
              </w:rPr>
              <w:t>Ю.Арістов</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spacing w:after="40"/>
              <w:rPr>
                <w:sz w:val="22"/>
                <w:szCs w:val="22"/>
              </w:rPr>
            </w:pPr>
            <w:r w:rsidRPr="00F47DD2">
              <w:rPr>
                <w:sz w:val="22"/>
                <w:szCs w:val="22"/>
              </w:rPr>
              <w:t>0954</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 xml:space="preserve">Проект Закону про внесення змін до деяких законодавчих актів України щодо порядку виїзду дитини за межі України (друге читання) (доручення від 28.02.2018) </w:t>
            </w:r>
          </w:p>
        </w:tc>
        <w:tc>
          <w:tcPr>
            <w:tcW w:w="2032" w:type="dxa"/>
          </w:tcPr>
          <w:p w:rsidR="00F47DD2" w:rsidRPr="00F47DD2" w:rsidP="00F47DD2">
            <w:pPr>
              <w:pStyle w:val="Table"/>
              <w:ind w:left="-57" w:right="-57"/>
              <w:rPr>
                <w:i/>
                <w:iCs/>
                <w:sz w:val="22"/>
                <w:szCs w:val="22"/>
              </w:rPr>
            </w:pPr>
            <w:r w:rsidRPr="00F47DD2">
              <w:rPr>
                <w:i/>
                <w:iCs/>
                <w:sz w:val="22"/>
                <w:szCs w:val="22"/>
              </w:rPr>
              <w:t>О.Ткаченко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1159</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статті 3 Закону України "Про Всеукраїнський перепис населення" (щодо визначення періодичності проведення перепису населення України) (проект н.д. Д.Шпенова надано 05.09.2019)</w:t>
            </w:r>
          </w:p>
        </w:tc>
        <w:tc>
          <w:tcPr>
            <w:tcW w:w="2032" w:type="dxa"/>
          </w:tcPr>
          <w:p w:rsidR="00F47DD2" w:rsidRPr="00F47DD2" w:rsidP="00F47DD2">
            <w:pPr>
              <w:pStyle w:val="Table"/>
              <w:ind w:left="-57" w:right="-57"/>
              <w:rPr>
                <w:i/>
                <w:iCs/>
                <w:sz w:val="22"/>
                <w:szCs w:val="22"/>
              </w:rPr>
            </w:pPr>
            <w:r w:rsidRPr="00F47DD2">
              <w:rPr>
                <w:i/>
                <w:iCs/>
                <w:sz w:val="22"/>
                <w:szCs w:val="22"/>
              </w:rPr>
              <w:t>О.Ткаченко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2013</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rPr>
              <w:t>Проект Закону про внесення змін до статті 8 Закону України "Про забезпечення організаційно-правових умов соціального захисту дітей-сиріт та дітей, позбавлених батьківського піклування" щодо підвищення розміру стипендії та щорічної допомоги (проект н.д. М.Цимбалюка надано 05.09.2019)</w:t>
            </w:r>
          </w:p>
        </w:tc>
        <w:tc>
          <w:tcPr>
            <w:tcW w:w="2032" w:type="dxa"/>
          </w:tcPr>
          <w:p w:rsidR="00F47DD2" w:rsidRPr="00F47DD2" w:rsidP="00F47DD2">
            <w:pPr>
              <w:pStyle w:val="Table"/>
              <w:ind w:left="-57" w:right="-57"/>
              <w:rPr>
                <w:i/>
                <w:iCs/>
                <w:sz w:val="22"/>
                <w:szCs w:val="22"/>
              </w:rPr>
            </w:pPr>
            <w:r w:rsidRPr="00F47DD2">
              <w:rPr>
                <w:i/>
                <w:iCs/>
                <w:sz w:val="22"/>
                <w:szCs w:val="22"/>
              </w:rPr>
              <w:t>О.Ткаченко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2014</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rPr>
              <w:t>Проект Закону про внесення змін до статті 13 Закону України "Про охорону дитинства" щодо збільшення пільг для дітей із багатодітних сімей (проект н.д. М.Цимбалюка надано 05.09.2019)</w:t>
            </w:r>
          </w:p>
        </w:tc>
        <w:tc>
          <w:tcPr>
            <w:tcW w:w="2032" w:type="dxa"/>
          </w:tcPr>
          <w:p w:rsidR="00F47DD2" w:rsidRPr="00F47DD2" w:rsidP="00F47DD2">
            <w:pPr>
              <w:pStyle w:val="Table"/>
              <w:ind w:left="-57" w:right="-57"/>
              <w:rPr>
                <w:i/>
                <w:iCs/>
                <w:sz w:val="22"/>
                <w:szCs w:val="22"/>
              </w:rPr>
            </w:pPr>
            <w:r w:rsidRPr="00F47DD2">
              <w:rPr>
                <w:i/>
                <w:iCs/>
                <w:sz w:val="22"/>
                <w:szCs w:val="22"/>
              </w:rPr>
              <w:t>О.Ткаченко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2024</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rPr>
              <w:t>Проект Закону про внесення змін до статті 18-7 Закону України "Про державну допомогу сім'ям з дітьми" щодо підвищення розмірів допомоги для дітей із тяжкими хворобами (проект н.д. Ю.Тимошенко надано 05.09.2019)</w:t>
            </w:r>
          </w:p>
        </w:tc>
        <w:tc>
          <w:tcPr>
            <w:tcW w:w="2032" w:type="dxa"/>
          </w:tcPr>
          <w:p w:rsidR="00F47DD2" w:rsidRPr="00F47DD2" w:rsidP="00F47DD2">
            <w:pPr>
              <w:pStyle w:val="Table"/>
              <w:ind w:left="-57" w:right="-57"/>
              <w:rPr>
                <w:i/>
                <w:iCs/>
                <w:sz w:val="22"/>
                <w:szCs w:val="22"/>
              </w:rPr>
            </w:pPr>
            <w:r w:rsidRPr="00F47DD2">
              <w:rPr>
                <w:i/>
                <w:iCs/>
                <w:sz w:val="22"/>
                <w:szCs w:val="22"/>
              </w:rPr>
              <w:t>О.Ткаченко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2072</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rPr>
              <w:t>Проект Закону про внесення змін до Закону України "Про телебачення і радіомовлення" щодо удосконалення механізмів забезпечення прозорості власності та фінансування аудіовізуальних (електронних) засобів масової інформації (проект н.д. М.Княжицького надано 10.09.2019)</w:t>
            </w:r>
          </w:p>
        </w:tc>
        <w:tc>
          <w:tcPr>
            <w:tcW w:w="2032" w:type="dxa"/>
          </w:tcPr>
          <w:p w:rsidR="00F47DD2" w:rsidRPr="00F47DD2" w:rsidP="00F47DD2">
            <w:pPr>
              <w:pStyle w:val="Table"/>
              <w:ind w:left="-57" w:right="-57"/>
              <w:rPr>
                <w:i/>
                <w:iCs/>
                <w:sz w:val="22"/>
                <w:szCs w:val="22"/>
              </w:rPr>
            </w:pPr>
            <w:r w:rsidRPr="00F47DD2">
              <w:rPr>
                <w:i/>
                <w:iCs/>
                <w:sz w:val="22"/>
                <w:szCs w:val="22"/>
              </w:rPr>
              <w:t>О.Ткаченко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2085</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законодавчих актів України щодо посилення соціальних гарантій дітей та сімей з дітьми (проект н.д. Н.Королевської надано 10.09.2019)</w:t>
            </w:r>
          </w:p>
        </w:tc>
        <w:tc>
          <w:tcPr>
            <w:tcW w:w="2032" w:type="dxa"/>
          </w:tcPr>
          <w:p w:rsidR="00F47DD2" w:rsidRPr="00F47DD2" w:rsidP="00F47DD2">
            <w:pPr>
              <w:pStyle w:val="Table"/>
              <w:ind w:left="-57" w:right="-57"/>
              <w:rPr>
                <w:i/>
                <w:iCs/>
                <w:sz w:val="22"/>
                <w:szCs w:val="22"/>
              </w:rPr>
            </w:pPr>
            <w:r w:rsidRPr="00F47DD2">
              <w:rPr>
                <w:i/>
                <w:iCs/>
                <w:sz w:val="22"/>
                <w:szCs w:val="22"/>
              </w:rPr>
              <w:t>О.Ткаченко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2117</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lang w:val="ru-RU"/>
              </w:rPr>
              <w:t>Проект</w:t>
            </w:r>
            <w:r w:rsidRPr="00F47DD2">
              <w:rPr>
                <w:sz w:val="22"/>
                <w:szCs w:val="22"/>
              </w:rPr>
              <w:t xml:space="preserve"> </w:t>
            </w:r>
            <w:r w:rsidRPr="00F47DD2">
              <w:rPr>
                <w:sz w:val="22"/>
                <w:szCs w:val="22"/>
                <w:lang w:val="ru-RU"/>
              </w:rPr>
              <w:t>Постанови</w:t>
            </w:r>
            <w:r w:rsidRPr="00F47DD2">
              <w:rPr>
                <w:sz w:val="22"/>
                <w:szCs w:val="22"/>
              </w:rPr>
              <w:t xml:space="preserve"> </w:t>
            </w:r>
            <w:r w:rsidRPr="00F47DD2">
              <w:rPr>
                <w:sz w:val="22"/>
                <w:szCs w:val="22"/>
                <w:lang w:val="ru-RU"/>
              </w:rPr>
              <w:t>про</w:t>
            </w:r>
            <w:r w:rsidRPr="00F47DD2">
              <w:rPr>
                <w:sz w:val="22"/>
                <w:szCs w:val="22"/>
              </w:rPr>
              <w:t xml:space="preserve"> </w:t>
            </w:r>
            <w:r w:rsidRPr="00F47DD2">
              <w:rPr>
                <w:sz w:val="22"/>
                <w:szCs w:val="22"/>
                <w:lang w:val="ru-RU"/>
              </w:rPr>
              <w:t>питання</w:t>
            </w:r>
            <w:r w:rsidRPr="00F47DD2">
              <w:rPr>
                <w:sz w:val="22"/>
                <w:szCs w:val="22"/>
              </w:rPr>
              <w:t xml:space="preserve"> </w:t>
            </w:r>
            <w:r w:rsidRPr="00F47DD2">
              <w:rPr>
                <w:sz w:val="22"/>
                <w:szCs w:val="22"/>
                <w:lang w:val="ru-RU"/>
              </w:rPr>
              <w:t>термінового</w:t>
            </w:r>
            <w:r w:rsidRPr="00F47DD2">
              <w:rPr>
                <w:sz w:val="22"/>
                <w:szCs w:val="22"/>
              </w:rPr>
              <w:t xml:space="preserve"> </w:t>
            </w:r>
            <w:r w:rsidRPr="00F47DD2">
              <w:rPr>
                <w:sz w:val="22"/>
                <w:szCs w:val="22"/>
                <w:lang w:val="ru-RU"/>
              </w:rPr>
              <w:t>вжиття</w:t>
            </w:r>
            <w:r w:rsidRPr="00F47DD2">
              <w:rPr>
                <w:sz w:val="22"/>
                <w:szCs w:val="22"/>
              </w:rPr>
              <w:t xml:space="preserve"> </w:t>
            </w:r>
            <w:r w:rsidRPr="00F47DD2">
              <w:rPr>
                <w:sz w:val="22"/>
                <w:szCs w:val="22"/>
                <w:lang w:val="ru-RU"/>
              </w:rPr>
              <w:t>заходів</w:t>
            </w:r>
            <w:r w:rsidRPr="00F47DD2">
              <w:rPr>
                <w:sz w:val="22"/>
                <w:szCs w:val="22"/>
              </w:rPr>
              <w:t xml:space="preserve"> </w:t>
            </w:r>
            <w:r w:rsidRPr="00F47DD2">
              <w:rPr>
                <w:sz w:val="22"/>
                <w:szCs w:val="22"/>
                <w:lang w:val="ru-RU"/>
              </w:rPr>
              <w:t>для</w:t>
            </w:r>
            <w:r w:rsidRPr="00F47DD2">
              <w:rPr>
                <w:sz w:val="22"/>
                <w:szCs w:val="22"/>
              </w:rPr>
              <w:t xml:space="preserve"> </w:t>
            </w:r>
            <w:r w:rsidRPr="00F47DD2">
              <w:rPr>
                <w:sz w:val="22"/>
                <w:szCs w:val="22"/>
                <w:lang w:val="ru-RU"/>
              </w:rPr>
              <w:t>забезпечення</w:t>
            </w:r>
            <w:r w:rsidRPr="00F47DD2">
              <w:rPr>
                <w:sz w:val="22"/>
                <w:szCs w:val="22"/>
              </w:rPr>
              <w:t xml:space="preserve"> </w:t>
            </w:r>
            <w:r w:rsidRPr="00F47DD2">
              <w:rPr>
                <w:sz w:val="22"/>
                <w:szCs w:val="22"/>
                <w:lang w:val="ru-RU"/>
              </w:rPr>
              <w:t>захисту</w:t>
            </w:r>
            <w:r w:rsidRPr="00F47DD2">
              <w:rPr>
                <w:sz w:val="22"/>
                <w:szCs w:val="22"/>
              </w:rPr>
              <w:t xml:space="preserve"> </w:t>
            </w:r>
            <w:r w:rsidRPr="00F47DD2">
              <w:rPr>
                <w:sz w:val="22"/>
                <w:szCs w:val="22"/>
                <w:lang w:val="ru-RU"/>
              </w:rPr>
              <w:t>прав</w:t>
            </w:r>
            <w:r w:rsidRPr="00F47DD2">
              <w:rPr>
                <w:sz w:val="22"/>
                <w:szCs w:val="22"/>
              </w:rPr>
              <w:t xml:space="preserve"> </w:t>
            </w:r>
            <w:r w:rsidRPr="00F47DD2">
              <w:rPr>
                <w:sz w:val="22"/>
                <w:szCs w:val="22"/>
                <w:lang w:val="ru-RU"/>
              </w:rPr>
              <w:t>та</w:t>
            </w:r>
            <w:r w:rsidRPr="00F47DD2">
              <w:rPr>
                <w:sz w:val="22"/>
                <w:szCs w:val="22"/>
              </w:rPr>
              <w:t xml:space="preserve"> </w:t>
            </w:r>
            <w:r w:rsidRPr="00F47DD2">
              <w:rPr>
                <w:sz w:val="22"/>
                <w:szCs w:val="22"/>
                <w:lang w:val="ru-RU"/>
              </w:rPr>
              <w:t>інтересів</w:t>
            </w:r>
            <w:r w:rsidRPr="00F47DD2">
              <w:rPr>
                <w:sz w:val="22"/>
                <w:szCs w:val="22"/>
              </w:rPr>
              <w:t xml:space="preserve"> </w:t>
            </w:r>
            <w:r w:rsidRPr="00F47DD2">
              <w:rPr>
                <w:sz w:val="22"/>
                <w:szCs w:val="22"/>
                <w:lang w:val="ru-RU"/>
              </w:rPr>
              <w:t>дітей</w:t>
            </w:r>
            <w:r w:rsidRPr="00F47DD2">
              <w:rPr>
                <w:sz w:val="22"/>
                <w:szCs w:val="22"/>
              </w:rPr>
              <w:t xml:space="preserve">, </w:t>
            </w:r>
            <w:r w:rsidRPr="00F47DD2">
              <w:rPr>
                <w:sz w:val="22"/>
                <w:szCs w:val="22"/>
                <w:lang w:val="ru-RU"/>
              </w:rPr>
              <w:t>які</w:t>
            </w:r>
            <w:r w:rsidRPr="00F47DD2">
              <w:rPr>
                <w:sz w:val="22"/>
                <w:szCs w:val="22"/>
              </w:rPr>
              <w:t xml:space="preserve"> </w:t>
            </w:r>
            <w:r w:rsidRPr="00F47DD2">
              <w:rPr>
                <w:sz w:val="22"/>
                <w:szCs w:val="22"/>
                <w:lang w:val="ru-RU"/>
              </w:rPr>
              <w:t>постраждали</w:t>
            </w:r>
            <w:r w:rsidRPr="00F47DD2">
              <w:rPr>
                <w:sz w:val="22"/>
                <w:szCs w:val="22"/>
              </w:rPr>
              <w:t xml:space="preserve"> </w:t>
            </w:r>
            <w:r w:rsidRPr="00F47DD2">
              <w:rPr>
                <w:sz w:val="22"/>
                <w:szCs w:val="22"/>
                <w:lang w:val="ru-RU"/>
              </w:rPr>
              <w:t>внаслідок</w:t>
            </w:r>
            <w:r w:rsidRPr="00F47DD2">
              <w:rPr>
                <w:sz w:val="22"/>
                <w:szCs w:val="22"/>
              </w:rPr>
              <w:t xml:space="preserve"> </w:t>
            </w:r>
            <w:r w:rsidRPr="00F47DD2">
              <w:rPr>
                <w:sz w:val="22"/>
                <w:szCs w:val="22"/>
                <w:lang w:val="ru-RU"/>
              </w:rPr>
              <w:t>воєнних</w:t>
            </w:r>
            <w:r w:rsidRPr="00F47DD2">
              <w:rPr>
                <w:sz w:val="22"/>
                <w:szCs w:val="22"/>
              </w:rPr>
              <w:t xml:space="preserve"> </w:t>
            </w:r>
            <w:r w:rsidRPr="00F47DD2">
              <w:rPr>
                <w:sz w:val="22"/>
                <w:szCs w:val="22"/>
                <w:lang w:val="ru-RU"/>
              </w:rPr>
              <w:t>дій</w:t>
            </w:r>
            <w:r w:rsidRPr="00F47DD2">
              <w:rPr>
                <w:sz w:val="22"/>
                <w:szCs w:val="22"/>
              </w:rPr>
              <w:t xml:space="preserve"> </w:t>
            </w:r>
            <w:r w:rsidRPr="00F47DD2">
              <w:rPr>
                <w:sz w:val="22"/>
                <w:szCs w:val="22"/>
                <w:lang w:val="ru-RU"/>
              </w:rPr>
              <w:t>та</w:t>
            </w:r>
            <w:r w:rsidRPr="00F47DD2">
              <w:rPr>
                <w:sz w:val="22"/>
                <w:szCs w:val="22"/>
              </w:rPr>
              <w:t xml:space="preserve"> </w:t>
            </w:r>
            <w:r w:rsidRPr="00F47DD2">
              <w:rPr>
                <w:sz w:val="22"/>
                <w:szCs w:val="22"/>
                <w:lang w:val="ru-RU"/>
              </w:rPr>
              <w:t>збройних</w:t>
            </w:r>
            <w:r w:rsidRPr="00F47DD2">
              <w:rPr>
                <w:sz w:val="22"/>
                <w:szCs w:val="22"/>
              </w:rPr>
              <w:t xml:space="preserve"> </w:t>
            </w:r>
            <w:r w:rsidRPr="00F47DD2">
              <w:rPr>
                <w:sz w:val="22"/>
                <w:szCs w:val="22"/>
                <w:lang w:val="ru-RU"/>
              </w:rPr>
              <w:t>конфліктів</w:t>
            </w:r>
            <w:r w:rsidRPr="00F47DD2">
              <w:rPr>
                <w:sz w:val="22"/>
                <w:szCs w:val="22"/>
              </w:rPr>
              <w:t xml:space="preserve"> (</w:t>
            </w:r>
            <w:r w:rsidRPr="00F47DD2">
              <w:rPr>
                <w:sz w:val="22"/>
                <w:szCs w:val="22"/>
                <w:lang w:val="ru-RU"/>
              </w:rPr>
              <w:t>проект</w:t>
            </w:r>
            <w:r w:rsidRPr="00F47DD2">
              <w:rPr>
                <w:sz w:val="22"/>
                <w:szCs w:val="22"/>
              </w:rPr>
              <w:t xml:space="preserve"> </w:t>
            </w:r>
            <w:r w:rsidRPr="00F47DD2">
              <w:rPr>
                <w:sz w:val="22"/>
                <w:szCs w:val="22"/>
                <w:lang w:val="ru-RU"/>
              </w:rPr>
              <w:t>н</w:t>
            </w:r>
            <w:r w:rsidRPr="00F47DD2">
              <w:rPr>
                <w:sz w:val="22"/>
                <w:szCs w:val="22"/>
              </w:rPr>
              <w:t>.</w:t>
            </w:r>
            <w:r w:rsidRPr="00F47DD2">
              <w:rPr>
                <w:sz w:val="22"/>
                <w:szCs w:val="22"/>
                <w:lang w:val="ru-RU"/>
              </w:rPr>
              <w:t>д</w:t>
            </w:r>
            <w:r w:rsidRPr="00F47DD2">
              <w:rPr>
                <w:sz w:val="22"/>
                <w:szCs w:val="22"/>
              </w:rPr>
              <w:t xml:space="preserve">. </w:t>
            </w:r>
            <w:r w:rsidRPr="00F47DD2">
              <w:rPr>
                <w:sz w:val="22"/>
                <w:szCs w:val="22"/>
                <w:lang w:val="ru-RU"/>
              </w:rPr>
              <w:t>В</w:t>
            </w:r>
            <w:r w:rsidRPr="00F47DD2">
              <w:rPr>
                <w:sz w:val="22"/>
                <w:szCs w:val="22"/>
              </w:rPr>
              <w:t>.</w:t>
            </w:r>
            <w:r w:rsidRPr="00F47DD2">
              <w:rPr>
                <w:sz w:val="22"/>
                <w:szCs w:val="22"/>
                <w:lang w:val="ru-RU"/>
              </w:rPr>
              <w:t>Гриб</w:t>
            </w:r>
            <w:r w:rsidRPr="00F47DD2">
              <w:rPr>
                <w:sz w:val="22"/>
                <w:szCs w:val="22"/>
              </w:rPr>
              <w:t xml:space="preserve"> </w:t>
            </w:r>
            <w:r w:rsidRPr="00F47DD2">
              <w:rPr>
                <w:sz w:val="22"/>
                <w:szCs w:val="22"/>
                <w:lang w:val="ru-RU"/>
              </w:rPr>
              <w:t>надано</w:t>
            </w:r>
            <w:r w:rsidRPr="00F47DD2">
              <w:rPr>
                <w:sz w:val="22"/>
                <w:szCs w:val="22"/>
              </w:rPr>
              <w:t xml:space="preserve"> 16.09.2019)</w:t>
            </w:r>
          </w:p>
        </w:tc>
        <w:tc>
          <w:tcPr>
            <w:tcW w:w="2032" w:type="dxa"/>
          </w:tcPr>
          <w:p w:rsidR="00F47DD2" w:rsidRPr="00F47DD2" w:rsidP="00F47DD2">
            <w:pPr>
              <w:pStyle w:val="Table"/>
              <w:ind w:left="-57" w:right="-57"/>
              <w:rPr>
                <w:i/>
                <w:iCs/>
                <w:sz w:val="22"/>
                <w:szCs w:val="22"/>
              </w:rPr>
            </w:pPr>
            <w:r w:rsidRPr="00F47DD2">
              <w:rPr>
                <w:i/>
                <w:iCs/>
                <w:sz w:val="22"/>
                <w:szCs w:val="22"/>
              </w:rPr>
              <w:t>О.Ткаченко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2205</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Постанови про День Незалежності України (проект н.д. О.Савчук  надано 07.10.2019)</w:t>
            </w:r>
          </w:p>
        </w:tc>
        <w:tc>
          <w:tcPr>
            <w:tcW w:w="2032" w:type="dxa"/>
          </w:tcPr>
          <w:p w:rsidR="00F47DD2" w:rsidRPr="00F47DD2" w:rsidP="00F47DD2">
            <w:pPr>
              <w:pStyle w:val="Table"/>
              <w:ind w:left="-57" w:right="-57"/>
              <w:rPr>
                <w:i/>
                <w:iCs/>
                <w:sz w:val="22"/>
                <w:szCs w:val="22"/>
              </w:rPr>
            </w:pPr>
            <w:r w:rsidRPr="00F47DD2">
              <w:rPr>
                <w:i/>
                <w:iCs/>
                <w:sz w:val="22"/>
                <w:szCs w:val="22"/>
              </w:rPr>
              <w:t>О.Ткаченко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2340</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українську жестову мову (проект н.д. І.Борзової надано 31.10.2019)</w:t>
            </w:r>
          </w:p>
        </w:tc>
        <w:tc>
          <w:tcPr>
            <w:tcW w:w="2032" w:type="dxa"/>
          </w:tcPr>
          <w:p w:rsidR="00F47DD2" w:rsidRPr="00F47DD2" w:rsidP="00F47DD2">
            <w:pPr>
              <w:pStyle w:val="Table"/>
              <w:ind w:left="-57" w:right="-57"/>
              <w:rPr>
                <w:i/>
                <w:iCs/>
                <w:sz w:val="22"/>
                <w:szCs w:val="22"/>
              </w:rPr>
            </w:pPr>
            <w:r w:rsidRPr="00F47DD2">
              <w:rPr>
                <w:i/>
                <w:iCs/>
                <w:sz w:val="22"/>
                <w:szCs w:val="22"/>
              </w:rPr>
              <w:t>О.Ткаченко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2362</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законодавчих актів України щодо навчання державою мовою в закладах освіти (проект н.д. М.Бужанського надано 05.11.2019)</w:t>
            </w:r>
          </w:p>
        </w:tc>
        <w:tc>
          <w:tcPr>
            <w:tcW w:w="2032" w:type="dxa"/>
          </w:tcPr>
          <w:p w:rsidR="00F47DD2" w:rsidRPr="00F47DD2" w:rsidP="00F47DD2">
            <w:pPr>
              <w:pStyle w:val="Table"/>
              <w:ind w:left="-57" w:right="-57"/>
              <w:rPr>
                <w:i/>
                <w:iCs/>
                <w:sz w:val="22"/>
                <w:szCs w:val="22"/>
              </w:rPr>
            </w:pPr>
            <w:r w:rsidRPr="00F47DD2">
              <w:rPr>
                <w:i/>
                <w:iCs/>
                <w:sz w:val="22"/>
                <w:szCs w:val="22"/>
              </w:rPr>
              <w:t>О.Ткаченко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2381</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законодавчих актів України у сфері доступу до інформації щодо вдосконалення їх окремих положень (проект н.д. О.Василевської-Смаглюк надано 08.11.2019)</w:t>
            </w:r>
          </w:p>
        </w:tc>
        <w:tc>
          <w:tcPr>
            <w:tcW w:w="2032" w:type="dxa"/>
          </w:tcPr>
          <w:p w:rsidR="00F47DD2" w:rsidRPr="00F47DD2" w:rsidP="00F47DD2">
            <w:pPr>
              <w:pStyle w:val="Table"/>
              <w:ind w:left="-57" w:right="-57"/>
              <w:rPr>
                <w:i/>
                <w:iCs/>
                <w:sz w:val="22"/>
                <w:szCs w:val="22"/>
              </w:rPr>
            </w:pPr>
            <w:r w:rsidRPr="00F47DD2">
              <w:rPr>
                <w:i/>
                <w:iCs/>
                <w:sz w:val="22"/>
                <w:szCs w:val="22"/>
              </w:rPr>
              <w:t>О.Ткаченко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2521</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Закону України "Про систему іномовлення України" (щодо програмної політики та території розповсюдження) (друге читання) (доручення від 14.01.2020)</w:t>
            </w:r>
          </w:p>
        </w:tc>
        <w:tc>
          <w:tcPr>
            <w:tcW w:w="2032" w:type="dxa"/>
          </w:tcPr>
          <w:p w:rsidR="00F47DD2" w:rsidRPr="00F47DD2" w:rsidP="00F47DD2">
            <w:pPr>
              <w:pStyle w:val="Table"/>
              <w:ind w:left="-57" w:right="-57"/>
              <w:rPr>
                <w:i/>
                <w:iCs/>
                <w:sz w:val="22"/>
                <w:szCs w:val="22"/>
              </w:rPr>
            </w:pPr>
            <w:r w:rsidRPr="00F47DD2">
              <w:rPr>
                <w:i/>
                <w:iCs/>
                <w:sz w:val="22"/>
                <w:szCs w:val="22"/>
              </w:rPr>
              <w:t>О.Ткаченко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2523</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Постанови про звернення Верховної Ради України до Кабінету Міністрів України щодо відновлення виплати допомоги по догляду за дитиною до досягнення нею трирічного віку (проект н.д. О.Волошина надано 09.12.2019)</w:t>
            </w:r>
          </w:p>
        </w:tc>
        <w:tc>
          <w:tcPr>
            <w:tcW w:w="2032" w:type="dxa"/>
          </w:tcPr>
          <w:p w:rsidR="00F47DD2" w:rsidRPr="00F47DD2" w:rsidP="00F47DD2">
            <w:pPr>
              <w:pStyle w:val="Table"/>
              <w:ind w:left="-57" w:right="-57"/>
              <w:rPr>
                <w:i/>
                <w:iCs/>
                <w:sz w:val="22"/>
                <w:szCs w:val="22"/>
              </w:rPr>
            </w:pPr>
            <w:r w:rsidRPr="00F47DD2">
              <w:rPr>
                <w:i/>
                <w:iCs/>
                <w:sz w:val="22"/>
                <w:szCs w:val="22"/>
              </w:rPr>
              <w:t>О.Ткаченко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2545</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Постанови про Звернення Верховної Ради України до Кабінету Міністрів України щодо відновлення виплати допомоги при народженні дитини в розмірах, які виплачувалися до 30 червня 2014 року (проект н.д. О.Волошина надано 11.12.2019)</w:t>
            </w:r>
          </w:p>
        </w:tc>
        <w:tc>
          <w:tcPr>
            <w:tcW w:w="2032" w:type="dxa"/>
          </w:tcPr>
          <w:p w:rsidR="00F47DD2" w:rsidRPr="00F47DD2" w:rsidP="00F47DD2">
            <w:pPr>
              <w:pStyle w:val="Table"/>
              <w:ind w:left="-57" w:right="-57"/>
              <w:rPr>
                <w:i/>
                <w:iCs/>
                <w:sz w:val="22"/>
                <w:szCs w:val="22"/>
              </w:rPr>
            </w:pPr>
            <w:r w:rsidRPr="00F47DD2">
              <w:rPr>
                <w:i/>
                <w:iCs/>
                <w:sz w:val="22"/>
                <w:szCs w:val="22"/>
              </w:rPr>
              <w:t>О.Ткаченко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lang w:val="uk-UA"/>
              </w:rPr>
            </w:pPr>
            <w:r w:rsidRPr="00F47DD2">
              <w:rPr>
                <w:sz w:val="22"/>
                <w:szCs w:val="22"/>
              </w:rPr>
              <w:t>2570</w:t>
              <w:br/>
            </w:r>
            <w:r w:rsidRPr="00F47DD2">
              <w:rPr>
                <w:sz w:val="22"/>
                <w:szCs w:val="22"/>
                <w:lang w:val="uk-UA"/>
              </w:rPr>
              <w:t>2579</w:t>
            </w:r>
          </w:p>
        </w:tc>
        <w:tc>
          <w:tcPr>
            <w:tcW w:w="538" w:type="dxa"/>
          </w:tcPr>
          <w:p w:rsidR="00F47DD2" w:rsidRPr="00F47DD2" w:rsidP="00F47DD2">
            <w:pPr>
              <w:pStyle w:val="Table"/>
              <w:ind w:left="-28" w:right="-57"/>
              <w:rPr>
                <w:sz w:val="22"/>
                <w:szCs w:val="22"/>
                <w:lang w:val="uk-UA"/>
              </w:rPr>
            </w:pPr>
            <w:r w:rsidRPr="00F47DD2">
              <w:rPr>
                <w:sz w:val="22"/>
                <w:szCs w:val="22"/>
              </w:rPr>
              <w:t>Д</w:t>
              <w:br/>
            </w:r>
            <w:r w:rsidRPr="00F47DD2">
              <w:rPr>
                <w:sz w:val="22"/>
                <w:szCs w:val="22"/>
                <w:lang w:val="uk-UA"/>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Постанови про внесення змін у додаток до Постанови Верховної Ради України "Про відзначення пам'ятних дат і ювілеїв у 2020 році" (проект н.д. О.Кулініча надано 16.12.2019, проект н.д. Є.Шевченка – 16.12.2019)</w:t>
            </w:r>
          </w:p>
        </w:tc>
        <w:tc>
          <w:tcPr>
            <w:tcW w:w="2032" w:type="dxa"/>
          </w:tcPr>
          <w:p w:rsidR="00F47DD2" w:rsidRPr="00F47DD2" w:rsidP="00F47DD2">
            <w:pPr>
              <w:pStyle w:val="Table"/>
              <w:ind w:left="-57" w:right="-57"/>
              <w:rPr>
                <w:i/>
                <w:iCs/>
                <w:sz w:val="22"/>
                <w:szCs w:val="22"/>
              </w:rPr>
            </w:pPr>
            <w:r w:rsidRPr="00F47DD2">
              <w:rPr>
                <w:i/>
                <w:iCs/>
                <w:sz w:val="22"/>
                <w:szCs w:val="22"/>
              </w:rPr>
              <w:t>О.Ткаченко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2576</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rPr>
              <w:t>Проект Закону про внесення змін до Закону України "Про Суспільне телебачення і радіомовлення України" (щодо підвищення ефективності роботи Національної суспільної телерадіокомпанії України) (проект н.д. Є.Кравчук надано 16.12.2019)</w:t>
            </w:r>
          </w:p>
        </w:tc>
        <w:tc>
          <w:tcPr>
            <w:tcW w:w="2032" w:type="dxa"/>
          </w:tcPr>
          <w:p w:rsidR="00F47DD2" w:rsidRPr="00F47DD2" w:rsidP="00F47DD2">
            <w:pPr>
              <w:pStyle w:val="Table"/>
              <w:ind w:left="-57" w:right="-57"/>
              <w:rPr>
                <w:i/>
                <w:iCs/>
                <w:sz w:val="22"/>
                <w:szCs w:val="22"/>
              </w:rPr>
            </w:pPr>
            <w:r w:rsidRPr="00F47DD2">
              <w:rPr>
                <w:i/>
                <w:iCs/>
                <w:sz w:val="22"/>
                <w:szCs w:val="22"/>
              </w:rPr>
              <w:t>О.Ткаченко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2588</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rPr>
              <w:t>Проект Закону про внесення змін до деяких законодавчих актів України щодо забезпечення діяльності музеїв закладів вищої освіти (проект н.д. І.Констанкевич надано 16.12.2019)</w:t>
            </w:r>
          </w:p>
        </w:tc>
        <w:tc>
          <w:tcPr>
            <w:tcW w:w="2032" w:type="dxa"/>
          </w:tcPr>
          <w:p w:rsidR="00F47DD2" w:rsidRPr="00F47DD2" w:rsidP="00F47DD2">
            <w:pPr>
              <w:pStyle w:val="Table"/>
              <w:ind w:left="-57" w:right="-57"/>
              <w:rPr>
                <w:i/>
                <w:iCs/>
                <w:sz w:val="22"/>
                <w:szCs w:val="22"/>
              </w:rPr>
            </w:pPr>
            <w:r w:rsidRPr="00F47DD2">
              <w:rPr>
                <w:i/>
                <w:iCs/>
                <w:sz w:val="22"/>
                <w:szCs w:val="22"/>
              </w:rPr>
              <w:t>О.Ткаченко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2673</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Закону України "Про туризм" щодо розширення кола суб'єктів надання готельних послуг (проект н.д. І.Фріса надано 28.12.2019)</w:t>
            </w:r>
          </w:p>
        </w:tc>
        <w:tc>
          <w:tcPr>
            <w:tcW w:w="2032" w:type="dxa"/>
          </w:tcPr>
          <w:p w:rsidR="00F47DD2" w:rsidRPr="00F47DD2" w:rsidP="00F47DD2">
            <w:pPr>
              <w:pStyle w:val="Table"/>
              <w:ind w:left="-57" w:right="-57"/>
              <w:rPr>
                <w:i/>
                <w:iCs/>
                <w:sz w:val="22"/>
                <w:szCs w:val="22"/>
              </w:rPr>
            </w:pPr>
            <w:r w:rsidRPr="00F47DD2">
              <w:rPr>
                <w:i/>
                <w:iCs/>
                <w:sz w:val="22"/>
                <w:szCs w:val="22"/>
              </w:rPr>
              <w:t>О.Ткаченко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2684</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законодавчих актів України щодо реалізації прав підлітків у сфері охорони здоров'я (проект н.д. Л.Булах  надано 02.01.2020)</w:t>
            </w:r>
          </w:p>
        </w:tc>
        <w:tc>
          <w:tcPr>
            <w:tcW w:w="2032" w:type="dxa"/>
          </w:tcPr>
          <w:p w:rsidR="00F47DD2" w:rsidRPr="00F47DD2" w:rsidP="00F47DD2">
            <w:pPr>
              <w:pStyle w:val="Table"/>
              <w:ind w:left="-57" w:right="-57"/>
              <w:rPr>
                <w:i/>
                <w:iCs/>
                <w:sz w:val="22"/>
                <w:szCs w:val="22"/>
              </w:rPr>
            </w:pPr>
            <w:r w:rsidRPr="00F47DD2">
              <w:rPr>
                <w:i/>
                <w:iCs/>
                <w:sz w:val="22"/>
                <w:szCs w:val="22"/>
              </w:rPr>
              <w:t>О.Ткаченко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lang w:val="uk-UA"/>
              </w:rPr>
            </w:pPr>
            <w:r w:rsidRPr="00F47DD2">
              <w:rPr>
                <w:sz w:val="22"/>
                <w:szCs w:val="22"/>
              </w:rPr>
              <w:t>2693</w:t>
              <w:br/>
            </w:r>
            <w:r w:rsidRPr="00F47DD2">
              <w:rPr>
                <w:sz w:val="22"/>
                <w:szCs w:val="22"/>
                <w:lang w:val="uk-UA"/>
              </w:rPr>
              <w:t>2693-1</w:t>
            </w:r>
          </w:p>
        </w:tc>
        <w:tc>
          <w:tcPr>
            <w:tcW w:w="538" w:type="dxa"/>
          </w:tcPr>
          <w:p w:rsidR="00F47DD2" w:rsidRPr="00F47DD2" w:rsidP="00F47DD2">
            <w:pPr>
              <w:pStyle w:val="Table"/>
              <w:ind w:left="-28" w:right="-57"/>
              <w:rPr>
                <w:sz w:val="22"/>
                <w:szCs w:val="22"/>
                <w:lang w:val="uk-UA"/>
              </w:rPr>
            </w:pPr>
            <w:r w:rsidRPr="00F47DD2">
              <w:rPr>
                <w:sz w:val="22"/>
                <w:szCs w:val="22"/>
              </w:rPr>
              <w:t>Д</w:t>
              <w:br/>
            </w:r>
            <w:r w:rsidRPr="00F47DD2">
              <w:rPr>
                <w:sz w:val="22"/>
                <w:szCs w:val="22"/>
                <w:lang w:val="uk-UA"/>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медіа (проект н.д. О.Ткаченка надано 02.01.2020, проект н.д. М.Княжицького – 17.01.2020)</w:t>
            </w:r>
          </w:p>
        </w:tc>
        <w:tc>
          <w:tcPr>
            <w:tcW w:w="2032" w:type="dxa"/>
          </w:tcPr>
          <w:p w:rsidR="00F47DD2" w:rsidRPr="00F47DD2" w:rsidP="00F47DD2">
            <w:pPr>
              <w:pStyle w:val="Table"/>
              <w:ind w:left="-57" w:right="-57"/>
              <w:rPr>
                <w:i/>
                <w:iCs/>
                <w:sz w:val="22"/>
                <w:szCs w:val="22"/>
              </w:rPr>
            </w:pPr>
            <w:r w:rsidRPr="00F47DD2">
              <w:rPr>
                <w:i/>
                <w:iCs/>
                <w:sz w:val="22"/>
                <w:szCs w:val="22"/>
              </w:rPr>
              <w:t>О.Ткаченко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2739</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rPr>
              <w:t>Проект Постанови про Заяву Верховної Ради України у зв'язку з шостою річницею початку Євромайдану та подій Революції Гідності (проект н.д. О.Устінової надано 17.01.2020)</w:t>
            </w:r>
          </w:p>
        </w:tc>
        <w:tc>
          <w:tcPr>
            <w:tcW w:w="2032" w:type="dxa"/>
          </w:tcPr>
          <w:p w:rsidR="00F47DD2" w:rsidRPr="00F47DD2" w:rsidP="00F47DD2">
            <w:pPr>
              <w:pStyle w:val="Table"/>
              <w:ind w:left="-57" w:right="-57"/>
              <w:rPr>
                <w:i/>
                <w:iCs/>
                <w:sz w:val="22"/>
                <w:szCs w:val="22"/>
              </w:rPr>
            </w:pPr>
            <w:r w:rsidRPr="00F47DD2">
              <w:rPr>
                <w:i/>
                <w:iCs/>
                <w:sz w:val="22"/>
                <w:szCs w:val="22"/>
              </w:rPr>
              <w:t>О.Ткаченко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2771</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законодавчих актів України щодо імплементації положень Конвенції про охорону нематеріальної культурної спадщини (проект н.д. О.Ткаченка надано 21.01.2020)</w:t>
            </w:r>
          </w:p>
        </w:tc>
        <w:tc>
          <w:tcPr>
            <w:tcW w:w="2032" w:type="dxa"/>
          </w:tcPr>
          <w:p w:rsidR="00F47DD2" w:rsidRPr="00F47DD2" w:rsidP="00F47DD2">
            <w:pPr>
              <w:pStyle w:val="Table"/>
              <w:ind w:left="-57" w:right="-57"/>
              <w:rPr>
                <w:i/>
                <w:iCs/>
                <w:sz w:val="22"/>
                <w:szCs w:val="22"/>
              </w:rPr>
            </w:pPr>
            <w:r w:rsidRPr="00F47DD2">
              <w:rPr>
                <w:i/>
                <w:iCs/>
                <w:sz w:val="22"/>
                <w:szCs w:val="22"/>
              </w:rPr>
              <w:t>О.Ткаченко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lang w:val="uk-UA"/>
              </w:rPr>
            </w:pPr>
            <w:r w:rsidRPr="00F47DD2">
              <w:rPr>
                <w:sz w:val="22"/>
                <w:szCs w:val="22"/>
                <w:lang w:val="uk-UA"/>
              </w:rPr>
              <w:t>2051-1</w:t>
            </w:r>
          </w:p>
        </w:tc>
        <w:tc>
          <w:tcPr>
            <w:tcW w:w="538" w:type="dxa"/>
          </w:tcPr>
          <w:p w:rsidR="00F47DD2" w:rsidRPr="00F47DD2" w:rsidP="00F47DD2">
            <w:pPr>
              <w:pStyle w:val="Table"/>
              <w:ind w:left="-28" w:right="-57"/>
              <w:rPr>
                <w:sz w:val="22"/>
                <w:szCs w:val="22"/>
                <w:lang w:val="uk-UA"/>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обмеження обігу пластикових пакетів на території України (друге читання) (доручення від 12.11.2019)</w:t>
            </w:r>
          </w:p>
        </w:tc>
        <w:tc>
          <w:tcPr>
            <w:tcW w:w="2032" w:type="dxa"/>
          </w:tcPr>
          <w:p w:rsidR="00F47DD2" w:rsidRPr="00F47DD2" w:rsidP="00F47DD2">
            <w:pPr>
              <w:pStyle w:val="Table"/>
              <w:ind w:left="-57" w:right="-57"/>
              <w:rPr>
                <w:i/>
                <w:iCs/>
                <w:sz w:val="22"/>
                <w:szCs w:val="22"/>
                <w:lang w:val="ru-RU"/>
              </w:rPr>
            </w:pPr>
            <w:r w:rsidRPr="00F47DD2">
              <w:rPr>
                <w:i/>
                <w:iCs/>
                <w:sz w:val="22"/>
                <w:szCs w:val="22"/>
                <w:lang w:val="ru-RU"/>
              </w:rPr>
              <w:t>О.Бондаренко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lang w:val="uk-UA"/>
              </w:rPr>
            </w:pPr>
            <w:r w:rsidRPr="00F47DD2">
              <w:rPr>
                <w:sz w:val="22"/>
                <w:szCs w:val="22"/>
              </w:rPr>
              <w:t>2207</w:t>
              <w:br/>
            </w:r>
            <w:r w:rsidRPr="00F47DD2">
              <w:rPr>
                <w:sz w:val="22"/>
                <w:szCs w:val="22"/>
                <w:lang w:val="uk-UA"/>
              </w:rPr>
              <w:t>2207-1</w:t>
              <w:br/>
              <w:t>2207-2</w:t>
            </w:r>
          </w:p>
        </w:tc>
        <w:tc>
          <w:tcPr>
            <w:tcW w:w="538" w:type="dxa"/>
          </w:tcPr>
          <w:p w:rsidR="00F47DD2" w:rsidRPr="00F47DD2" w:rsidP="00F47DD2">
            <w:pPr>
              <w:pStyle w:val="Table"/>
              <w:ind w:left="-28" w:right="-57"/>
              <w:rPr>
                <w:sz w:val="22"/>
                <w:szCs w:val="22"/>
                <w:lang w:val="uk-UA"/>
              </w:rPr>
            </w:pPr>
            <w:r w:rsidRPr="00F47DD2">
              <w:rPr>
                <w:sz w:val="22"/>
                <w:szCs w:val="22"/>
              </w:rPr>
              <w:t>Д</w:t>
              <w:br/>
            </w:r>
            <w:r w:rsidRPr="00F47DD2">
              <w:rPr>
                <w:sz w:val="22"/>
                <w:szCs w:val="22"/>
                <w:lang w:val="uk-UA"/>
              </w:rPr>
              <w:t>Д</w:t>
              <w:b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управління побутовими та іншими відходами (проект н.д. А.Скороход надано 07.10.2019, проект н.д. О.Бондаренка – 22.10.2019, проект н.д. О.Юрченка – 22.10.2019)</w:t>
            </w:r>
          </w:p>
        </w:tc>
        <w:tc>
          <w:tcPr>
            <w:tcW w:w="2032" w:type="dxa"/>
          </w:tcPr>
          <w:p w:rsidR="00F47DD2" w:rsidRPr="00F47DD2" w:rsidP="00F47DD2">
            <w:pPr>
              <w:pStyle w:val="Table"/>
              <w:ind w:left="-57" w:right="-57"/>
              <w:rPr>
                <w:i/>
                <w:iCs/>
                <w:sz w:val="22"/>
                <w:szCs w:val="22"/>
              </w:rPr>
            </w:pPr>
            <w:r w:rsidRPr="00F47DD2">
              <w:rPr>
                <w:i/>
                <w:iCs/>
                <w:sz w:val="22"/>
                <w:szCs w:val="22"/>
              </w:rPr>
              <w:t>О.Бондаренко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2350</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відходи електричного та електронного обладнання (проект н.д. О.Маріковського надано 05.11.2019)</w:t>
            </w:r>
          </w:p>
        </w:tc>
        <w:tc>
          <w:tcPr>
            <w:tcW w:w="2032" w:type="dxa"/>
          </w:tcPr>
          <w:p w:rsidR="00F47DD2" w:rsidRPr="00F47DD2" w:rsidP="00F47DD2">
            <w:pPr>
              <w:pStyle w:val="Table"/>
              <w:ind w:left="-57" w:right="-57"/>
              <w:rPr>
                <w:i/>
                <w:iCs/>
                <w:sz w:val="22"/>
                <w:szCs w:val="22"/>
              </w:rPr>
            </w:pPr>
            <w:r w:rsidRPr="00F47DD2">
              <w:rPr>
                <w:i/>
                <w:iCs/>
                <w:sz w:val="22"/>
                <w:szCs w:val="22"/>
              </w:rPr>
              <w:t>О.Бондаренко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2352</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батареї і акумулятори (проект н.д. О.Маріковського надано 05.11.2019)</w:t>
            </w:r>
          </w:p>
        </w:tc>
        <w:tc>
          <w:tcPr>
            <w:tcW w:w="2032" w:type="dxa"/>
          </w:tcPr>
          <w:p w:rsidR="00F47DD2" w:rsidRPr="00F47DD2" w:rsidP="00F47DD2">
            <w:pPr>
              <w:pStyle w:val="Table"/>
              <w:ind w:left="-57" w:right="-57"/>
              <w:rPr>
                <w:i/>
                <w:iCs/>
                <w:sz w:val="22"/>
                <w:szCs w:val="22"/>
              </w:rPr>
            </w:pPr>
            <w:r w:rsidRPr="00F47DD2">
              <w:rPr>
                <w:i/>
                <w:iCs/>
                <w:sz w:val="22"/>
                <w:szCs w:val="22"/>
              </w:rPr>
              <w:t>О.Бондаренко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lang w:val="uk-UA"/>
              </w:rPr>
            </w:pPr>
            <w:r w:rsidRPr="00F47DD2">
              <w:rPr>
                <w:sz w:val="22"/>
                <w:szCs w:val="22"/>
              </w:rPr>
              <w:t>2360</w:t>
              <w:br/>
            </w:r>
            <w:r w:rsidRPr="00F47DD2">
              <w:rPr>
                <w:sz w:val="22"/>
                <w:szCs w:val="22"/>
                <w:lang w:val="uk-UA"/>
              </w:rPr>
              <w:t>2360-1</w:t>
            </w:r>
          </w:p>
        </w:tc>
        <w:tc>
          <w:tcPr>
            <w:tcW w:w="538" w:type="dxa"/>
          </w:tcPr>
          <w:p w:rsidR="00F47DD2" w:rsidRPr="00F47DD2" w:rsidP="00F47DD2">
            <w:pPr>
              <w:pStyle w:val="Table"/>
              <w:ind w:left="-28" w:right="-57"/>
              <w:rPr>
                <w:sz w:val="22"/>
                <w:szCs w:val="22"/>
                <w:lang w:val="uk-UA"/>
              </w:rPr>
            </w:pPr>
            <w:r w:rsidRPr="00F47DD2">
              <w:rPr>
                <w:sz w:val="22"/>
                <w:szCs w:val="22"/>
              </w:rPr>
              <w:t>Д</w:t>
              <w:br/>
            </w:r>
            <w:r w:rsidRPr="00F47DD2">
              <w:rPr>
                <w:sz w:val="22"/>
                <w:szCs w:val="22"/>
                <w:lang w:val="uk-UA"/>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законодавчих актів України щодо вдосконалення правового регулювання хутрового виробництва в Україні (проект н.д. С.Литвиненка надано 05.11.2019, проект н.д. О.Тарасова –19.11.2019)</w:t>
            </w:r>
          </w:p>
        </w:tc>
        <w:tc>
          <w:tcPr>
            <w:tcW w:w="2032" w:type="dxa"/>
          </w:tcPr>
          <w:p w:rsidR="00F47DD2" w:rsidRPr="00F47DD2" w:rsidP="00F47DD2">
            <w:pPr>
              <w:pStyle w:val="Table"/>
              <w:ind w:left="-57" w:right="-57"/>
              <w:rPr>
                <w:i/>
                <w:iCs/>
                <w:sz w:val="22"/>
                <w:szCs w:val="22"/>
              </w:rPr>
            </w:pPr>
            <w:r w:rsidRPr="00F47DD2">
              <w:rPr>
                <w:i/>
                <w:iCs/>
                <w:sz w:val="22"/>
                <w:szCs w:val="22"/>
              </w:rPr>
              <w:t>О.Бондаренко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2448</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Закону України "Про мисливське господарство та полювання" (щодо зміни порядку обліку тварин, які віднесені до державного мисливського фонду) (проект н.д. О.Качури надано 19.11.2019)</w:t>
            </w:r>
          </w:p>
        </w:tc>
        <w:tc>
          <w:tcPr>
            <w:tcW w:w="2032" w:type="dxa"/>
          </w:tcPr>
          <w:p w:rsidR="00F47DD2" w:rsidRPr="00F47DD2" w:rsidP="00F47DD2">
            <w:pPr>
              <w:pStyle w:val="Table"/>
              <w:ind w:left="-57" w:right="-57"/>
              <w:rPr>
                <w:i/>
                <w:iCs/>
                <w:sz w:val="22"/>
                <w:szCs w:val="22"/>
              </w:rPr>
            </w:pPr>
            <w:r w:rsidRPr="00F47DD2">
              <w:rPr>
                <w:i/>
                <w:iCs/>
                <w:sz w:val="22"/>
                <w:szCs w:val="22"/>
              </w:rPr>
              <w:t>О.Бондаренко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2464</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законодавчих актів України щодо впровадження європейських принципів модернізації української промисловості (проект н.д. С.Магери надано 26.11.2019)</w:t>
            </w:r>
          </w:p>
        </w:tc>
        <w:tc>
          <w:tcPr>
            <w:tcW w:w="2032" w:type="dxa"/>
          </w:tcPr>
          <w:p w:rsidR="00F47DD2" w:rsidRPr="00F47DD2" w:rsidP="00F47DD2">
            <w:pPr>
              <w:pStyle w:val="Table"/>
              <w:ind w:left="-57" w:right="-57"/>
              <w:rPr>
                <w:i/>
                <w:iCs/>
                <w:sz w:val="22"/>
                <w:szCs w:val="22"/>
              </w:rPr>
            </w:pPr>
            <w:r w:rsidRPr="00F47DD2">
              <w:rPr>
                <w:i/>
                <w:iCs/>
                <w:sz w:val="22"/>
                <w:szCs w:val="22"/>
              </w:rPr>
              <w:t>О.Бондаренко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2562</w:t>
            </w:r>
          </w:p>
        </w:tc>
        <w:tc>
          <w:tcPr>
            <w:tcW w:w="538" w:type="dxa"/>
          </w:tcPr>
          <w:p w:rsidR="00F47DD2" w:rsidRPr="00F47DD2" w:rsidP="00F47DD2">
            <w:pPr>
              <w:pStyle w:val="Table"/>
              <w:ind w:left="-28" w:right="-57"/>
              <w:rPr>
                <w:sz w:val="22"/>
                <w:szCs w:val="22"/>
              </w:rPr>
            </w:pPr>
            <w:r w:rsidRPr="00F47DD2">
              <w:rPr>
                <w:sz w:val="22"/>
                <w:szCs w:val="22"/>
              </w:rPr>
              <w:t>У</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законодавчих актів України щодо об'єктів підвищеної небезпеки (в</w:t>
            </w:r>
            <w:r w:rsidRPr="00F47DD2">
              <w:rPr>
                <w:sz w:val="22"/>
                <w:szCs w:val="22"/>
              </w:rPr>
              <w:t>i</w:t>
            </w:r>
            <w:r w:rsidRPr="00F47DD2">
              <w:rPr>
                <w:sz w:val="22"/>
                <w:szCs w:val="22"/>
                <w:lang w:val="ru-RU"/>
              </w:rPr>
              <w:t>д 09.12.2019 №</w:t>
            </w:r>
            <w:r w:rsidRPr="00F47DD2">
              <w:rPr>
                <w:rFonts w:ascii="Calibri" w:hAnsi="Calibri" w:cs="Calibri"/>
                <w:sz w:val="22"/>
                <w:szCs w:val="22"/>
              </w:rPr>
              <w:t> </w:t>
            </w:r>
            <w:r w:rsidRPr="00F47DD2">
              <w:rPr>
                <w:sz w:val="22"/>
                <w:szCs w:val="22"/>
                <w:lang w:val="ru-RU"/>
              </w:rPr>
              <w:t>29511/0/2-19 надано 16.12.2019)</w:t>
            </w:r>
          </w:p>
        </w:tc>
        <w:tc>
          <w:tcPr>
            <w:tcW w:w="2032" w:type="dxa"/>
          </w:tcPr>
          <w:p w:rsidR="00F47DD2" w:rsidRPr="00F47DD2" w:rsidP="00F47DD2">
            <w:pPr>
              <w:pStyle w:val="Table"/>
              <w:ind w:left="-57" w:right="-57"/>
              <w:rPr>
                <w:i/>
                <w:iCs/>
                <w:sz w:val="22"/>
                <w:szCs w:val="22"/>
              </w:rPr>
            </w:pPr>
            <w:r w:rsidRPr="00F47DD2">
              <w:rPr>
                <w:i/>
                <w:iCs/>
                <w:sz w:val="22"/>
                <w:szCs w:val="22"/>
              </w:rPr>
              <w:t>О.Бондаренко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2638</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rPr>
              <w:t>Проект Закону про внесення змін до Закону України "Про охорону атмосферного повітря" щодо зобов'язань підприємств, установ, організацій та громадян - суб'єктів підприємницької діяльності, що здійснюють викиди забруднюючих речовин в атмосферне повітря та діяльність яких пов'язана з впливом фізичних та біологічних факторів на його стан, - встановлювати автоматизовані прилади контролю на стаціонарних джерелах викидів, а також оприлюднювати інформацію про викиди забруднюючих речовин в атмосферне повітря (проект н.д. П.Мельника надано 21.12.2019)</w:t>
            </w:r>
          </w:p>
        </w:tc>
        <w:tc>
          <w:tcPr>
            <w:tcW w:w="2032" w:type="dxa"/>
          </w:tcPr>
          <w:p w:rsidR="00F47DD2" w:rsidRPr="00F47DD2" w:rsidP="00F47DD2">
            <w:pPr>
              <w:pStyle w:val="Table"/>
              <w:ind w:left="-57" w:right="-57"/>
              <w:rPr>
                <w:i/>
                <w:iCs/>
                <w:sz w:val="22"/>
                <w:szCs w:val="22"/>
              </w:rPr>
            </w:pPr>
            <w:r w:rsidRPr="00F47DD2">
              <w:rPr>
                <w:i/>
                <w:iCs/>
                <w:sz w:val="22"/>
                <w:szCs w:val="22"/>
              </w:rPr>
              <w:t>О.Бондаренко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2702</w:t>
            </w:r>
          </w:p>
        </w:tc>
        <w:tc>
          <w:tcPr>
            <w:tcW w:w="538" w:type="dxa"/>
          </w:tcPr>
          <w:p w:rsidR="00F47DD2" w:rsidRPr="00F47DD2" w:rsidP="00F47DD2">
            <w:pPr>
              <w:pStyle w:val="Table"/>
              <w:ind w:left="-28" w:right="-57"/>
              <w:rPr>
                <w:sz w:val="22"/>
                <w:szCs w:val="22"/>
              </w:rPr>
            </w:pPr>
            <w:r w:rsidRPr="00F47DD2">
              <w:rPr>
                <w:sz w:val="22"/>
                <w:szCs w:val="22"/>
              </w:rPr>
              <w:t>У</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законодавчих актів України щодо способів здійснення державного нагляду (контролю) у сфері техногенної та пожежної безпеки (в</w:t>
            </w:r>
            <w:r w:rsidRPr="00F47DD2">
              <w:rPr>
                <w:sz w:val="22"/>
                <w:szCs w:val="22"/>
              </w:rPr>
              <w:t>i</w:t>
            </w:r>
            <w:r w:rsidRPr="00F47DD2">
              <w:rPr>
                <w:sz w:val="22"/>
                <w:szCs w:val="22"/>
                <w:lang w:val="ru-RU"/>
              </w:rPr>
              <w:t>д 28.12.2019 №</w:t>
            </w:r>
            <w:r w:rsidRPr="00F47DD2">
              <w:rPr>
                <w:rFonts w:ascii="Calibri" w:hAnsi="Calibri" w:cs="Calibri"/>
                <w:sz w:val="22"/>
                <w:szCs w:val="22"/>
              </w:rPr>
              <w:t> </w:t>
            </w:r>
            <w:r w:rsidRPr="00F47DD2">
              <w:rPr>
                <w:sz w:val="22"/>
                <w:szCs w:val="22"/>
                <w:lang w:val="ru-RU"/>
              </w:rPr>
              <w:t>32093/0/2-19 надано 03.01.2020)</w:t>
            </w:r>
          </w:p>
        </w:tc>
        <w:tc>
          <w:tcPr>
            <w:tcW w:w="2032" w:type="dxa"/>
          </w:tcPr>
          <w:p w:rsidR="00F47DD2" w:rsidRPr="00F47DD2" w:rsidP="00F47DD2">
            <w:pPr>
              <w:pStyle w:val="Table"/>
              <w:ind w:left="-57" w:right="-57"/>
              <w:rPr>
                <w:i/>
                <w:iCs/>
                <w:sz w:val="22"/>
                <w:szCs w:val="22"/>
              </w:rPr>
            </w:pPr>
            <w:r w:rsidRPr="00F47DD2">
              <w:rPr>
                <w:i/>
                <w:iCs/>
                <w:sz w:val="22"/>
                <w:szCs w:val="22"/>
              </w:rPr>
              <w:t>О.Бондаренко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spacing w:after="40"/>
              <w:ind w:right="-57"/>
              <w:rPr>
                <w:sz w:val="22"/>
                <w:szCs w:val="22"/>
              </w:rPr>
            </w:pPr>
            <w:r w:rsidRPr="00F47DD2">
              <w:rPr>
                <w:sz w:val="22"/>
                <w:szCs w:val="22"/>
              </w:rPr>
              <w:t>0877</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законів України про захист економічної конкуренції (друге читання) (доручення від 09.</w:t>
            </w:r>
            <w:r w:rsidRPr="00F47DD2">
              <w:rPr>
                <w:sz w:val="22"/>
                <w:szCs w:val="22"/>
                <w:lang w:val="uk-UA"/>
              </w:rPr>
              <w:t>11.2017</w:t>
            </w:r>
            <w:r w:rsidRPr="00F47DD2">
              <w:rPr>
                <w:sz w:val="22"/>
                <w:szCs w:val="22"/>
                <w:lang w:val="ru-RU"/>
              </w:rPr>
              <w:t xml:space="preserve">) </w:t>
            </w:r>
          </w:p>
        </w:tc>
        <w:tc>
          <w:tcPr>
            <w:tcW w:w="2032" w:type="dxa"/>
          </w:tcPr>
          <w:p w:rsidR="00F47DD2" w:rsidRPr="00F47DD2" w:rsidP="00F47DD2">
            <w:pPr>
              <w:pStyle w:val="Table"/>
              <w:ind w:left="-57" w:right="-57"/>
              <w:rPr>
                <w:i/>
                <w:iCs/>
                <w:sz w:val="22"/>
                <w:szCs w:val="22"/>
              </w:rPr>
            </w:pPr>
            <w:r w:rsidRPr="00F47DD2">
              <w:rPr>
                <w:i/>
                <w:iCs/>
                <w:sz w:val="22"/>
                <w:szCs w:val="22"/>
              </w:rPr>
              <w:t>Д.Наталуха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spacing w:after="40"/>
              <w:rPr>
                <w:sz w:val="22"/>
                <w:szCs w:val="22"/>
              </w:rPr>
            </w:pPr>
            <w:r w:rsidRPr="00F47DD2">
              <w:rPr>
                <w:sz w:val="22"/>
                <w:szCs w:val="22"/>
              </w:rPr>
              <w:t>0943</w:t>
            </w:r>
          </w:p>
        </w:tc>
        <w:tc>
          <w:tcPr>
            <w:tcW w:w="538" w:type="dxa"/>
          </w:tcPr>
          <w:p w:rsidR="00F47DD2" w:rsidRPr="00F47DD2" w:rsidP="00F47DD2">
            <w:pPr>
              <w:pStyle w:val="Table"/>
              <w:ind w:left="-28" w:right="-57"/>
              <w:rPr>
                <w:sz w:val="22"/>
                <w:szCs w:val="22"/>
              </w:rPr>
            </w:pPr>
            <w:r w:rsidRPr="00F47DD2">
              <w:rPr>
                <w:sz w:val="22"/>
                <w:szCs w:val="22"/>
              </w:rPr>
              <w:t>У</w:t>
            </w:r>
          </w:p>
        </w:tc>
        <w:tc>
          <w:tcPr>
            <w:tcW w:w="7345" w:type="dxa"/>
          </w:tcPr>
          <w:p w:rsidR="00F47DD2" w:rsidRPr="00F47DD2" w:rsidP="00F47DD2">
            <w:pPr>
              <w:pStyle w:val="Table"/>
              <w:jc w:val="both"/>
              <w:rPr>
                <w:sz w:val="22"/>
                <w:szCs w:val="22"/>
                <w:lang w:val="ru-RU"/>
              </w:rPr>
            </w:pPr>
            <w:r w:rsidRPr="00F47DD2">
              <w:rPr>
                <w:spacing w:val="-2"/>
                <w:sz w:val="22"/>
                <w:szCs w:val="22"/>
                <w:lang w:val="ru-RU"/>
              </w:rPr>
              <w:t>Проект Закону про внесення змін до деяких законодавчих</w:t>
            </w:r>
            <w:r w:rsidRPr="00F47DD2">
              <w:rPr>
                <w:sz w:val="22"/>
                <w:szCs w:val="22"/>
                <w:lang w:val="ru-RU"/>
              </w:rPr>
              <w:t xml:space="preserve"> актів України щодо діяльності технологічних парків (друге читання) (доручення від 18.</w:t>
            </w:r>
            <w:r w:rsidRPr="00F47DD2">
              <w:rPr>
                <w:sz w:val="22"/>
                <w:szCs w:val="22"/>
                <w:lang w:val="uk-UA"/>
              </w:rPr>
              <w:t>02.2016</w:t>
            </w:r>
            <w:r w:rsidRPr="00F47DD2">
              <w:rPr>
                <w:sz w:val="22"/>
                <w:szCs w:val="22"/>
                <w:lang w:val="ru-RU"/>
              </w:rPr>
              <w:t xml:space="preserve">) </w:t>
            </w:r>
          </w:p>
        </w:tc>
        <w:tc>
          <w:tcPr>
            <w:tcW w:w="2032" w:type="dxa"/>
          </w:tcPr>
          <w:p w:rsidR="00F47DD2" w:rsidRPr="00F47DD2" w:rsidP="00F47DD2">
            <w:pPr>
              <w:pStyle w:val="Table"/>
              <w:ind w:left="-57" w:right="-57"/>
              <w:rPr>
                <w:i/>
                <w:iCs/>
                <w:sz w:val="22"/>
                <w:szCs w:val="22"/>
              </w:rPr>
            </w:pPr>
            <w:r w:rsidRPr="00F47DD2">
              <w:rPr>
                <w:i/>
                <w:iCs/>
                <w:sz w:val="22"/>
                <w:szCs w:val="22"/>
              </w:rPr>
              <w:t>Д.Наталуха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spacing w:after="40"/>
              <w:rPr>
                <w:sz w:val="22"/>
                <w:szCs w:val="22"/>
              </w:rPr>
            </w:pPr>
            <w:r w:rsidRPr="00F47DD2">
              <w:rPr>
                <w:sz w:val="22"/>
                <w:szCs w:val="22"/>
              </w:rPr>
              <w:t>0944</w:t>
            </w:r>
          </w:p>
        </w:tc>
        <w:tc>
          <w:tcPr>
            <w:tcW w:w="538" w:type="dxa"/>
          </w:tcPr>
          <w:p w:rsidR="00F47DD2" w:rsidRPr="00F47DD2" w:rsidP="00F47DD2">
            <w:pPr>
              <w:pStyle w:val="Table"/>
              <w:ind w:left="-28" w:right="-57"/>
              <w:rPr>
                <w:sz w:val="22"/>
                <w:szCs w:val="22"/>
              </w:rPr>
            </w:pPr>
            <w:r w:rsidRPr="00F47DD2">
              <w:rPr>
                <w:sz w:val="22"/>
                <w:szCs w:val="22"/>
              </w:rPr>
              <w:t>У</w:t>
            </w:r>
          </w:p>
        </w:tc>
        <w:tc>
          <w:tcPr>
            <w:tcW w:w="7345" w:type="dxa"/>
          </w:tcPr>
          <w:p w:rsidR="00F47DD2" w:rsidRPr="00F47DD2" w:rsidP="00F47DD2">
            <w:pPr>
              <w:pStyle w:val="Table"/>
              <w:jc w:val="both"/>
              <w:rPr>
                <w:sz w:val="22"/>
                <w:szCs w:val="22"/>
                <w:lang w:val="ru-RU"/>
              </w:rPr>
            </w:pPr>
            <w:r w:rsidRPr="00F47DD2">
              <w:rPr>
                <w:sz w:val="22"/>
                <w:szCs w:val="22"/>
                <w:lang w:val="ru-RU"/>
              </w:rPr>
              <w:t xml:space="preserve">Проект Закону про Установу бізнес-омбудсмена (друге читання) (доручення від </w:t>
            </w:r>
            <w:r w:rsidRPr="00F47DD2">
              <w:rPr>
                <w:sz w:val="22"/>
                <w:szCs w:val="22"/>
                <w:lang w:val="uk-UA"/>
              </w:rPr>
              <w:t>31.05.2016</w:t>
            </w:r>
            <w:r w:rsidRPr="00F47DD2">
              <w:rPr>
                <w:sz w:val="22"/>
                <w:szCs w:val="22"/>
                <w:lang w:val="ru-RU"/>
              </w:rPr>
              <w:t xml:space="preserve">) </w:t>
            </w:r>
          </w:p>
        </w:tc>
        <w:tc>
          <w:tcPr>
            <w:tcW w:w="2032" w:type="dxa"/>
          </w:tcPr>
          <w:p w:rsidR="00F47DD2" w:rsidRPr="00F47DD2" w:rsidP="00F47DD2">
            <w:pPr>
              <w:pStyle w:val="Table"/>
              <w:ind w:left="-57" w:right="-57"/>
              <w:rPr>
                <w:i/>
                <w:iCs/>
                <w:sz w:val="22"/>
                <w:szCs w:val="22"/>
              </w:rPr>
            </w:pPr>
            <w:r w:rsidRPr="00F47DD2">
              <w:rPr>
                <w:i/>
                <w:iCs/>
                <w:sz w:val="22"/>
                <w:szCs w:val="22"/>
              </w:rPr>
              <w:t>Д.Наталуха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0969</w:t>
            </w:r>
          </w:p>
        </w:tc>
        <w:tc>
          <w:tcPr>
            <w:tcW w:w="538" w:type="dxa"/>
          </w:tcPr>
          <w:p w:rsidR="00F47DD2" w:rsidRPr="00F47DD2" w:rsidP="00F47DD2">
            <w:pPr>
              <w:pStyle w:val="Table"/>
              <w:ind w:left="-28" w:right="-57"/>
              <w:rPr>
                <w:sz w:val="22"/>
                <w:szCs w:val="22"/>
              </w:rPr>
            </w:pPr>
            <w:r w:rsidRPr="00F47DD2">
              <w:rPr>
                <w:sz w:val="22"/>
                <w:szCs w:val="22"/>
              </w:rPr>
              <w:t>ДП</w:t>
            </w:r>
          </w:p>
        </w:tc>
        <w:tc>
          <w:tcPr>
            <w:tcW w:w="7345" w:type="dxa"/>
          </w:tcPr>
          <w:p w:rsidR="00F47DD2" w:rsidRPr="00F47DD2" w:rsidP="00F47DD2">
            <w:pPr>
              <w:pStyle w:val="Table"/>
              <w:jc w:val="both"/>
              <w:rPr>
                <w:sz w:val="22"/>
                <w:szCs w:val="22"/>
                <w:lang w:val="ru-RU"/>
              </w:rPr>
            </w:pPr>
            <w:r w:rsidRPr="00F47DD2">
              <w:rPr>
                <w:sz w:val="22"/>
                <w:szCs w:val="22"/>
                <w:lang w:val="ru-RU"/>
              </w:rPr>
              <w:t>Закон України "Про внесення змін до деяких законів України щодо забезпечення принципів процесуальної справедливості та підвищення ефективності проваджень у справах про порушення законодавства про захист економічної конкуренції" з пропозиціями Президента України від 22.03.2019 (надано 05.09.2019)</w:t>
            </w:r>
          </w:p>
        </w:tc>
        <w:tc>
          <w:tcPr>
            <w:tcW w:w="2032" w:type="dxa"/>
          </w:tcPr>
          <w:p w:rsidR="00F47DD2" w:rsidRPr="00F47DD2" w:rsidP="00F47DD2">
            <w:pPr>
              <w:pStyle w:val="Table"/>
              <w:ind w:left="-57" w:right="-57"/>
              <w:rPr>
                <w:i/>
                <w:iCs/>
                <w:sz w:val="22"/>
                <w:szCs w:val="22"/>
                <w:lang w:val="ru-RU"/>
              </w:rPr>
            </w:pPr>
            <w:r w:rsidRPr="00F47DD2">
              <w:rPr>
                <w:i/>
                <w:iCs/>
                <w:sz w:val="22"/>
                <w:szCs w:val="22"/>
                <w:lang w:val="ru-RU"/>
              </w:rPr>
              <w:t>Д.Наталуха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1067-д</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законодавчих актів України щодо прискорення дерегуляції у сфері господарської діяльності (друге читання) (доручення від 04.12.2019)</w:t>
            </w:r>
          </w:p>
        </w:tc>
        <w:tc>
          <w:tcPr>
            <w:tcW w:w="2032" w:type="dxa"/>
          </w:tcPr>
          <w:p w:rsidR="00F47DD2" w:rsidRPr="00F47DD2" w:rsidP="00F47DD2">
            <w:pPr>
              <w:pStyle w:val="Table"/>
              <w:ind w:left="-57" w:right="-57"/>
              <w:rPr>
                <w:i/>
                <w:iCs/>
                <w:sz w:val="22"/>
                <w:szCs w:val="22"/>
              </w:rPr>
            </w:pPr>
            <w:r w:rsidRPr="00F47DD2">
              <w:rPr>
                <w:i/>
                <w:iCs/>
                <w:sz w:val="22"/>
                <w:szCs w:val="22"/>
              </w:rPr>
              <w:t>Д.Наталуха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1093</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створення та функціонування вільної економічної зони "Донбас" (проект н.д. В.Новинського надано 06.09.2019)</w:t>
            </w:r>
          </w:p>
        </w:tc>
        <w:tc>
          <w:tcPr>
            <w:tcW w:w="2032" w:type="dxa"/>
          </w:tcPr>
          <w:p w:rsidR="00F47DD2" w:rsidRPr="00F47DD2" w:rsidP="00F47DD2">
            <w:pPr>
              <w:pStyle w:val="Table"/>
              <w:ind w:left="-57" w:right="-57"/>
              <w:rPr>
                <w:i/>
                <w:iCs/>
                <w:sz w:val="22"/>
                <w:szCs w:val="22"/>
              </w:rPr>
            </w:pPr>
            <w:r w:rsidRPr="00F47DD2">
              <w:rPr>
                <w:i/>
                <w:iCs/>
                <w:sz w:val="22"/>
                <w:szCs w:val="22"/>
              </w:rPr>
              <w:t>Д.Наталуха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1119</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статті 5 Закону України "Про ціни і ціноутворення" щодо відновлення державного регулювання цін (проект н.д. Н.Королевської надано 06.09.2019)</w:t>
            </w:r>
          </w:p>
        </w:tc>
        <w:tc>
          <w:tcPr>
            <w:tcW w:w="2032" w:type="dxa"/>
          </w:tcPr>
          <w:p w:rsidR="00F47DD2" w:rsidRPr="00F47DD2" w:rsidP="00F47DD2">
            <w:pPr>
              <w:pStyle w:val="Table"/>
              <w:ind w:left="-57" w:right="-57"/>
              <w:rPr>
                <w:i/>
                <w:iCs/>
                <w:sz w:val="22"/>
                <w:szCs w:val="22"/>
              </w:rPr>
            </w:pPr>
            <w:r w:rsidRPr="00F47DD2">
              <w:rPr>
                <w:i/>
                <w:iCs/>
                <w:sz w:val="22"/>
                <w:szCs w:val="22"/>
              </w:rPr>
              <w:t>Д.Наталуха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1156</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Прикінцевих та перехідних положень Кодексу України з процедур банкрутства щодо недопущення скасування мораторію на стягнення майна громадян України, наданого як забезпечення кредитів в іноземній валюті, без прийняття спеціального закону (проект н.д. Д.Шпенова надано 05.09.2019)</w:t>
            </w:r>
          </w:p>
        </w:tc>
        <w:tc>
          <w:tcPr>
            <w:tcW w:w="2032" w:type="dxa"/>
          </w:tcPr>
          <w:p w:rsidR="00F47DD2" w:rsidRPr="00F47DD2" w:rsidP="00F47DD2">
            <w:pPr>
              <w:pStyle w:val="Table"/>
              <w:ind w:left="-57" w:right="-57"/>
              <w:rPr>
                <w:i/>
                <w:iCs/>
                <w:sz w:val="22"/>
                <w:szCs w:val="22"/>
              </w:rPr>
            </w:pPr>
            <w:r w:rsidRPr="00F47DD2">
              <w:rPr>
                <w:i/>
                <w:iCs/>
                <w:sz w:val="22"/>
                <w:szCs w:val="22"/>
              </w:rPr>
              <w:t>Д.Наталуха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1199</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законодавчих актів України щодо імплементації окремих положень законодавства Європейського Союзу у сфері інтелектуальної власності (проект н.д. М.Іонової надано на заміну 10.09.2019)</w:t>
            </w:r>
          </w:p>
        </w:tc>
        <w:tc>
          <w:tcPr>
            <w:tcW w:w="2032" w:type="dxa"/>
          </w:tcPr>
          <w:p w:rsidR="00F47DD2" w:rsidRPr="00F47DD2" w:rsidP="00F47DD2">
            <w:pPr>
              <w:pStyle w:val="Table"/>
              <w:ind w:left="-57" w:right="-57"/>
              <w:rPr>
                <w:i/>
                <w:iCs/>
                <w:sz w:val="22"/>
                <w:szCs w:val="22"/>
              </w:rPr>
            </w:pPr>
            <w:r w:rsidRPr="00F47DD2">
              <w:rPr>
                <w:i/>
                <w:iCs/>
                <w:sz w:val="22"/>
                <w:szCs w:val="22"/>
              </w:rPr>
              <w:t>Д.Наталуха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2030</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rPr>
              <w:t>Проект Закону про внесення змін до Закону України "Про державну реєстрацію юридичних осіб, фізичних осіб-підприємців та громадських формувань" (щодо надання права безоплатної реєстрації особам з інвалідністю та особам, які постраждали внаслідок аварії на Чорнобильській АЕС) (проект н.д. Ю.Тимошенко надано 05.09.2019)</w:t>
            </w:r>
          </w:p>
        </w:tc>
        <w:tc>
          <w:tcPr>
            <w:tcW w:w="2032" w:type="dxa"/>
          </w:tcPr>
          <w:p w:rsidR="00F47DD2" w:rsidRPr="00F47DD2" w:rsidP="00F47DD2">
            <w:pPr>
              <w:pStyle w:val="Table"/>
              <w:ind w:left="-57" w:right="-57"/>
              <w:rPr>
                <w:i/>
                <w:iCs/>
                <w:sz w:val="22"/>
                <w:szCs w:val="22"/>
              </w:rPr>
            </w:pPr>
            <w:r w:rsidRPr="00F47DD2">
              <w:rPr>
                <w:i/>
                <w:iCs/>
                <w:sz w:val="22"/>
                <w:szCs w:val="22"/>
              </w:rPr>
              <w:t>Д.Наталуха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2049</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rPr>
              <w:t>Проект Закону про внесення змін до прикінцевих положень Закону України "Про основні засади державного нагляду (контролю) у сфері господарської діяльності" щодо тимчасового обмеження здійснення перевірок найменших суб'єктів господарювання Державною фіскальною службою України (проект н.д. Д.Шпенова надано 10.09.2019)</w:t>
            </w:r>
          </w:p>
        </w:tc>
        <w:tc>
          <w:tcPr>
            <w:tcW w:w="2032" w:type="dxa"/>
          </w:tcPr>
          <w:p w:rsidR="00F47DD2" w:rsidRPr="00F47DD2" w:rsidP="00F47DD2">
            <w:pPr>
              <w:pStyle w:val="Table"/>
              <w:ind w:left="-57" w:right="-57"/>
              <w:rPr>
                <w:i/>
                <w:iCs/>
                <w:sz w:val="22"/>
                <w:szCs w:val="22"/>
              </w:rPr>
            </w:pPr>
            <w:r w:rsidRPr="00F47DD2">
              <w:rPr>
                <w:i/>
                <w:iCs/>
                <w:sz w:val="22"/>
                <w:szCs w:val="22"/>
              </w:rPr>
              <w:t>Д.Наталуха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2134</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rPr>
              <w:t>Проект Закону про внесення змін до деяких законодавчих актів України щодо сприяння інвестиційної привабливості України та забезпечення захисту прав і законних інтересів суб'єктів підприємницької діяльності (проект н.д. В.Івченка надано 16.09.2019)</w:t>
            </w:r>
          </w:p>
        </w:tc>
        <w:tc>
          <w:tcPr>
            <w:tcW w:w="2032" w:type="dxa"/>
          </w:tcPr>
          <w:p w:rsidR="00F47DD2" w:rsidRPr="00F47DD2" w:rsidP="00F47DD2">
            <w:pPr>
              <w:pStyle w:val="Table"/>
              <w:ind w:left="-57" w:right="-57"/>
              <w:rPr>
                <w:i/>
                <w:iCs/>
                <w:sz w:val="22"/>
                <w:szCs w:val="22"/>
              </w:rPr>
            </w:pPr>
            <w:r w:rsidRPr="00F47DD2">
              <w:rPr>
                <w:i/>
                <w:iCs/>
                <w:sz w:val="22"/>
                <w:szCs w:val="22"/>
              </w:rPr>
              <w:t>Д.Наталуха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2139</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законодавчих актів України з метою захисту майнових прав осіб, які придбали квартири та нежитлові приміщення в об'єктах незавершеного будівництва (проект н.д. В.Івченка надано 16.09.2019)</w:t>
            </w:r>
          </w:p>
        </w:tc>
        <w:tc>
          <w:tcPr>
            <w:tcW w:w="2032" w:type="dxa"/>
          </w:tcPr>
          <w:p w:rsidR="00F47DD2" w:rsidRPr="00F47DD2" w:rsidP="00F47DD2">
            <w:pPr>
              <w:pStyle w:val="Table"/>
              <w:ind w:left="-57" w:right="-57"/>
              <w:rPr>
                <w:i/>
                <w:iCs/>
                <w:sz w:val="22"/>
                <w:szCs w:val="22"/>
              </w:rPr>
            </w:pPr>
            <w:r w:rsidRPr="00F47DD2">
              <w:rPr>
                <w:i/>
                <w:iCs/>
                <w:sz w:val="22"/>
                <w:szCs w:val="22"/>
              </w:rPr>
              <w:t>Д.Наталуха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2149</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rPr>
              <w:t>Проект Закону про внесення змін до деяких законів України щодо забезпечення державної підтримки підприємницької діяльності самозайнятих осіб у сфері послуг та розвитку малого і середнього підприємництва (проект н.д. В.Івченка надано 20.09.2019)</w:t>
            </w:r>
          </w:p>
        </w:tc>
        <w:tc>
          <w:tcPr>
            <w:tcW w:w="2032" w:type="dxa"/>
          </w:tcPr>
          <w:p w:rsidR="00F47DD2" w:rsidRPr="00F47DD2" w:rsidP="00F47DD2">
            <w:pPr>
              <w:pStyle w:val="Table"/>
              <w:ind w:left="-57" w:right="-57"/>
              <w:rPr>
                <w:i/>
                <w:iCs/>
                <w:sz w:val="22"/>
                <w:szCs w:val="22"/>
              </w:rPr>
            </w:pPr>
            <w:r w:rsidRPr="00F47DD2">
              <w:rPr>
                <w:i/>
                <w:iCs/>
                <w:sz w:val="22"/>
                <w:szCs w:val="22"/>
              </w:rPr>
              <w:t>Д.Наталуха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2151</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Закону України "Про Антимонопольний комітет України" щодо кадрових питань діяльності Антимонопольного комітету України (проект н.д. В.Івченка надано 20.09.2019)</w:t>
            </w:r>
          </w:p>
        </w:tc>
        <w:tc>
          <w:tcPr>
            <w:tcW w:w="2032" w:type="dxa"/>
          </w:tcPr>
          <w:p w:rsidR="00F47DD2" w:rsidRPr="00F47DD2" w:rsidP="00F47DD2">
            <w:pPr>
              <w:pStyle w:val="Table"/>
              <w:ind w:left="-57" w:right="-57"/>
              <w:rPr>
                <w:i/>
                <w:iCs/>
                <w:sz w:val="22"/>
                <w:szCs w:val="22"/>
              </w:rPr>
            </w:pPr>
            <w:r w:rsidRPr="00F47DD2">
              <w:rPr>
                <w:i/>
                <w:iCs/>
                <w:sz w:val="22"/>
                <w:szCs w:val="22"/>
              </w:rPr>
              <w:t>Д.Наталуха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2276</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Кодексу України з процедур банкрутства (друге читання) (доручення від 04.12.2019)</w:t>
            </w:r>
          </w:p>
        </w:tc>
        <w:tc>
          <w:tcPr>
            <w:tcW w:w="2032" w:type="dxa"/>
          </w:tcPr>
          <w:p w:rsidR="00F47DD2" w:rsidRPr="00F47DD2" w:rsidP="00F47DD2">
            <w:pPr>
              <w:pStyle w:val="Table"/>
              <w:ind w:left="-57" w:right="-57"/>
              <w:rPr>
                <w:i/>
                <w:iCs/>
                <w:sz w:val="22"/>
                <w:szCs w:val="22"/>
              </w:rPr>
            </w:pPr>
            <w:r w:rsidRPr="00F47DD2">
              <w:rPr>
                <w:i/>
                <w:iCs/>
                <w:sz w:val="22"/>
                <w:szCs w:val="22"/>
              </w:rPr>
              <w:t>Д.Наталуха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2290</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Прикінцевих та Перехідних положень Кодексу України з процедур банкрутства (друге читання) (доручення від 04.12.2019)</w:t>
            </w:r>
          </w:p>
        </w:tc>
        <w:tc>
          <w:tcPr>
            <w:tcW w:w="2032" w:type="dxa"/>
          </w:tcPr>
          <w:p w:rsidR="00F47DD2" w:rsidRPr="00F47DD2" w:rsidP="00F47DD2">
            <w:pPr>
              <w:pStyle w:val="Table"/>
              <w:ind w:left="-57" w:right="-57"/>
              <w:rPr>
                <w:i/>
                <w:iCs/>
                <w:sz w:val="22"/>
                <w:szCs w:val="22"/>
              </w:rPr>
            </w:pPr>
            <w:r w:rsidRPr="00F47DD2">
              <w:rPr>
                <w:i/>
                <w:iCs/>
                <w:sz w:val="22"/>
                <w:szCs w:val="22"/>
              </w:rPr>
              <w:t>Д.Наталуха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2384</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законодавчих актів України щодо об'єктів державного (комунального) майна, право на володіння, розпорядження або користування якими не може бути відчужене з мотивів суспільної необхідності (проект н.д. Ю.Тимошенко надано 08.11.2019)</w:t>
            </w:r>
          </w:p>
        </w:tc>
        <w:tc>
          <w:tcPr>
            <w:tcW w:w="2032" w:type="dxa"/>
          </w:tcPr>
          <w:p w:rsidR="00F47DD2" w:rsidRPr="00F47DD2" w:rsidP="00F47DD2">
            <w:pPr>
              <w:pStyle w:val="Table"/>
              <w:ind w:left="-57" w:right="-57"/>
              <w:rPr>
                <w:i/>
                <w:iCs/>
                <w:sz w:val="22"/>
                <w:szCs w:val="22"/>
              </w:rPr>
            </w:pPr>
            <w:r w:rsidRPr="00F47DD2">
              <w:rPr>
                <w:i/>
                <w:iCs/>
                <w:sz w:val="22"/>
                <w:szCs w:val="22"/>
              </w:rPr>
              <w:t>Д.Наталуха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2407</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вільну (спеціальну) економічну зону "Порто-франко" (проект н.д. В.Рабіновича надано 12.11.2019)</w:t>
            </w:r>
          </w:p>
        </w:tc>
        <w:tc>
          <w:tcPr>
            <w:tcW w:w="2032" w:type="dxa"/>
          </w:tcPr>
          <w:p w:rsidR="00F47DD2" w:rsidRPr="00F47DD2" w:rsidP="00F47DD2">
            <w:pPr>
              <w:pStyle w:val="Table"/>
              <w:ind w:left="-57" w:right="-57"/>
              <w:rPr>
                <w:i/>
                <w:iCs/>
                <w:sz w:val="22"/>
                <w:szCs w:val="22"/>
              </w:rPr>
            </w:pPr>
            <w:r w:rsidRPr="00F47DD2">
              <w:rPr>
                <w:i/>
                <w:iCs/>
                <w:sz w:val="22"/>
                <w:szCs w:val="22"/>
              </w:rPr>
              <w:t>Д.Наталуха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2426</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законодавчих актів (щодо детінізації ринку металургійної сировини та операцій з металобрухтом) (друге читання) (доручення від 14.01.2020</w:t>
            </w:r>
            <w:r w:rsidRPr="00F47DD2">
              <w:rPr>
                <w:sz w:val="22"/>
                <w:szCs w:val="22"/>
                <w:lang w:val="uk-UA"/>
              </w:rPr>
              <w:t>)</w:t>
            </w:r>
          </w:p>
        </w:tc>
        <w:tc>
          <w:tcPr>
            <w:tcW w:w="2032" w:type="dxa"/>
          </w:tcPr>
          <w:p w:rsidR="00F47DD2" w:rsidRPr="00F47DD2" w:rsidP="00F47DD2">
            <w:pPr>
              <w:pStyle w:val="Table"/>
              <w:ind w:left="-57" w:right="-57"/>
              <w:rPr>
                <w:i/>
                <w:iCs/>
                <w:sz w:val="22"/>
                <w:szCs w:val="22"/>
              </w:rPr>
            </w:pPr>
            <w:r w:rsidRPr="00F47DD2">
              <w:rPr>
                <w:i/>
                <w:iCs/>
                <w:sz w:val="22"/>
                <w:szCs w:val="22"/>
              </w:rPr>
              <w:t>Д.Наталуха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2449</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rPr>
              <w:t>Проект Закону про внесення змін до Закону України "Про державну реєстрацію юридичних осіб, фізичних осіб-підприємців та громадських формувань" щодо спрощення процедури державної реєстрації змін до відомостей про структурні утворення політичної партії (проект н.д. С.Соболєва надано 19.11.2019)</w:t>
            </w:r>
          </w:p>
        </w:tc>
        <w:tc>
          <w:tcPr>
            <w:tcW w:w="2032" w:type="dxa"/>
          </w:tcPr>
          <w:p w:rsidR="00F47DD2" w:rsidRPr="00F47DD2" w:rsidP="00F47DD2">
            <w:pPr>
              <w:pStyle w:val="Table"/>
              <w:ind w:left="-57" w:right="-57"/>
              <w:rPr>
                <w:i/>
                <w:iCs/>
                <w:sz w:val="22"/>
                <w:szCs w:val="22"/>
              </w:rPr>
            </w:pPr>
            <w:r w:rsidRPr="00F47DD2">
              <w:rPr>
                <w:i/>
                <w:iCs/>
                <w:sz w:val="22"/>
                <w:szCs w:val="22"/>
              </w:rPr>
              <w:t>Д.Наталуха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2463</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rPr>
              <w:t>Проект Закону про внесення змін до Закону України "Про публічні закупівлі" та деяких інших законів України щодо користування державними інформаційно-телекомунікаційними системами (проект н.д. М.Папієва надано 26.11.2019)</w:t>
            </w:r>
          </w:p>
        </w:tc>
        <w:tc>
          <w:tcPr>
            <w:tcW w:w="2032" w:type="dxa"/>
          </w:tcPr>
          <w:p w:rsidR="00F47DD2" w:rsidRPr="00F47DD2" w:rsidP="00F47DD2">
            <w:pPr>
              <w:pStyle w:val="Table"/>
              <w:ind w:left="-57" w:right="-57"/>
              <w:rPr>
                <w:i/>
                <w:iCs/>
                <w:sz w:val="22"/>
                <w:szCs w:val="22"/>
              </w:rPr>
            </w:pPr>
            <w:r w:rsidRPr="00F47DD2">
              <w:rPr>
                <w:i/>
                <w:iCs/>
                <w:sz w:val="22"/>
                <w:szCs w:val="22"/>
              </w:rPr>
              <w:t>Д.Наталуха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2476</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законодавчих актів України щодо покращення інвестиційного клімату в Україні (проект н.д. С.Демченка надано 27.11.2019)</w:t>
            </w:r>
          </w:p>
        </w:tc>
        <w:tc>
          <w:tcPr>
            <w:tcW w:w="2032" w:type="dxa"/>
          </w:tcPr>
          <w:p w:rsidR="00F47DD2" w:rsidRPr="00F47DD2" w:rsidP="00F47DD2">
            <w:pPr>
              <w:pStyle w:val="Table"/>
              <w:ind w:left="-57" w:right="-57"/>
              <w:rPr>
                <w:i/>
                <w:iCs/>
                <w:sz w:val="22"/>
                <w:szCs w:val="22"/>
              </w:rPr>
            </w:pPr>
            <w:r w:rsidRPr="00F47DD2">
              <w:rPr>
                <w:i/>
                <w:iCs/>
                <w:sz w:val="22"/>
                <w:szCs w:val="22"/>
              </w:rPr>
              <w:t>Д.Наталуха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2504</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rPr>
              <w:t>Проект Закону про внесення змін до Закону України "Про державну реєстрацію юридичних осіб, фізичних осіб-підприємців та громадських формувань" щодо спрощення державної реєстрації об'єднань співвласників багатоквартирного будинку (проект н.д. С.Мінька надано 03.12.2019)</w:t>
            </w:r>
          </w:p>
        </w:tc>
        <w:tc>
          <w:tcPr>
            <w:tcW w:w="2032" w:type="dxa"/>
          </w:tcPr>
          <w:p w:rsidR="00F47DD2" w:rsidRPr="00F47DD2" w:rsidP="00F47DD2">
            <w:pPr>
              <w:pStyle w:val="Table"/>
              <w:ind w:left="-57" w:right="-57"/>
              <w:rPr>
                <w:i/>
                <w:iCs/>
                <w:sz w:val="22"/>
                <w:szCs w:val="22"/>
              </w:rPr>
            </w:pPr>
            <w:r w:rsidRPr="00F47DD2">
              <w:rPr>
                <w:i/>
                <w:iCs/>
                <w:sz w:val="22"/>
                <w:szCs w:val="22"/>
              </w:rPr>
              <w:t>Д.Наталуха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lang w:val="uk-UA"/>
              </w:rPr>
            </w:pPr>
            <w:r w:rsidRPr="00F47DD2">
              <w:rPr>
                <w:sz w:val="22"/>
                <w:szCs w:val="22"/>
              </w:rPr>
              <w:t>2555</w:t>
              <w:br/>
            </w:r>
            <w:r w:rsidRPr="00F47DD2">
              <w:rPr>
                <w:sz w:val="22"/>
                <w:szCs w:val="22"/>
                <w:lang w:val="uk-UA"/>
              </w:rPr>
              <w:t>2555-1</w:t>
            </w:r>
          </w:p>
        </w:tc>
        <w:tc>
          <w:tcPr>
            <w:tcW w:w="538" w:type="dxa"/>
          </w:tcPr>
          <w:p w:rsidR="00F47DD2" w:rsidRPr="00F47DD2" w:rsidP="00F47DD2">
            <w:pPr>
              <w:pStyle w:val="Table"/>
              <w:ind w:left="-28" w:right="-57"/>
              <w:rPr>
                <w:sz w:val="22"/>
                <w:szCs w:val="22"/>
                <w:lang w:val="uk-UA"/>
              </w:rPr>
            </w:pPr>
            <w:r w:rsidRPr="00F47DD2">
              <w:rPr>
                <w:sz w:val="22"/>
                <w:szCs w:val="22"/>
              </w:rPr>
              <w:t>Д</w:t>
              <w:br/>
            </w:r>
            <w:r w:rsidRPr="00F47DD2">
              <w:rPr>
                <w:sz w:val="22"/>
                <w:szCs w:val="22"/>
                <w:lang w:val="uk-UA"/>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законодавчих актів України (щодо забезпечення прозорості реалізації майна) (проект н.д. О.Дубінського надано 11.12.2019, проект н.д. О.Мовчана – 21.12.2019)</w:t>
            </w:r>
          </w:p>
        </w:tc>
        <w:tc>
          <w:tcPr>
            <w:tcW w:w="2032" w:type="dxa"/>
          </w:tcPr>
          <w:p w:rsidR="00F47DD2" w:rsidRPr="00F47DD2" w:rsidP="00F47DD2">
            <w:pPr>
              <w:pStyle w:val="Table"/>
              <w:ind w:left="-57" w:right="-57"/>
              <w:rPr>
                <w:i/>
                <w:iCs/>
                <w:sz w:val="22"/>
                <w:szCs w:val="22"/>
              </w:rPr>
            </w:pPr>
            <w:r w:rsidRPr="00F47DD2">
              <w:rPr>
                <w:i/>
                <w:iCs/>
                <w:sz w:val="22"/>
                <w:szCs w:val="22"/>
              </w:rPr>
              <w:t>Д.Наталуха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lang w:val="uk-UA"/>
              </w:rPr>
            </w:pPr>
            <w:r w:rsidRPr="00F47DD2">
              <w:rPr>
                <w:sz w:val="22"/>
                <w:szCs w:val="22"/>
              </w:rPr>
              <w:t>2563</w:t>
              <w:br/>
            </w:r>
            <w:r w:rsidRPr="00F47DD2">
              <w:rPr>
                <w:sz w:val="22"/>
                <w:szCs w:val="22"/>
                <w:lang w:val="uk-UA"/>
              </w:rPr>
              <w:t>2563-1</w:t>
            </w:r>
          </w:p>
        </w:tc>
        <w:tc>
          <w:tcPr>
            <w:tcW w:w="538" w:type="dxa"/>
          </w:tcPr>
          <w:p w:rsidR="00F47DD2" w:rsidRPr="00F47DD2" w:rsidP="00F47DD2">
            <w:pPr>
              <w:pStyle w:val="Table"/>
              <w:ind w:left="-28" w:right="-57"/>
              <w:rPr>
                <w:sz w:val="22"/>
                <w:szCs w:val="22"/>
                <w:lang w:val="uk-UA"/>
              </w:rPr>
            </w:pPr>
            <w:r w:rsidRPr="00F47DD2">
              <w:rPr>
                <w:sz w:val="22"/>
                <w:szCs w:val="22"/>
              </w:rPr>
              <w:t>Д</w:t>
              <w:br/>
            </w:r>
            <w:r w:rsidRPr="00F47DD2">
              <w:rPr>
                <w:sz w:val="22"/>
                <w:szCs w:val="22"/>
                <w:lang w:val="uk-UA"/>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Закону України "Про публічні закупівлі" щодо вдосконалення публічних закупівель (проект н.д. О.Дубінського надано 16.12.2019, проект н.д. Р.Підласої – 09.01.2020)</w:t>
            </w:r>
          </w:p>
        </w:tc>
        <w:tc>
          <w:tcPr>
            <w:tcW w:w="2032" w:type="dxa"/>
          </w:tcPr>
          <w:p w:rsidR="00F47DD2" w:rsidRPr="00F47DD2" w:rsidP="00F47DD2">
            <w:pPr>
              <w:pStyle w:val="Table"/>
              <w:ind w:left="-57" w:right="-57"/>
              <w:rPr>
                <w:i/>
                <w:iCs/>
                <w:sz w:val="22"/>
                <w:szCs w:val="22"/>
              </w:rPr>
            </w:pPr>
            <w:r w:rsidRPr="00F47DD2">
              <w:rPr>
                <w:i/>
                <w:iCs/>
                <w:sz w:val="22"/>
                <w:szCs w:val="22"/>
              </w:rPr>
              <w:t>Д.Наталуха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2565</w:t>
            </w:r>
          </w:p>
        </w:tc>
        <w:tc>
          <w:tcPr>
            <w:tcW w:w="538" w:type="dxa"/>
          </w:tcPr>
          <w:p w:rsidR="00F47DD2" w:rsidRPr="00F47DD2" w:rsidP="00F47DD2">
            <w:pPr>
              <w:pStyle w:val="Table"/>
              <w:ind w:left="-28" w:right="-57"/>
              <w:rPr>
                <w:sz w:val="22"/>
                <w:szCs w:val="22"/>
              </w:rPr>
            </w:pPr>
            <w:r w:rsidRPr="00F47DD2">
              <w:rPr>
                <w:sz w:val="22"/>
                <w:szCs w:val="22"/>
              </w:rPr>
              <w:t>У</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законодавчих актів України (в</w:t>
            </w:r>
            <w:r w:rsidRPr="00F47DD2">
              <w:rPr>
                <w:sz w:val="22"/>
                <w:szCs w:val="22"/>
              </w:rPr>
              <w:t>i</w:t>
            </w:r>
            <w:r w:rsidRPr="00F47DD2">
              <w:rPr>
                <w:sz w:val="22"/>
                <w:szCs w:val="22"/>
                <w:lang w:val="ru-RU"/>
              </w:rPr>
              <w:t>д 09.12.2019 №</w:t>
            </w:r>
            <w:r w:rsidRPr="00F47DD2">
              <w:rPr>
                <w:rFonts w:ascii="Calibri" w:hAnsi="Calibri" w:cs="Calibri"/>
                <w:sz w:val="22"/>
                <w:szCs w:val="22"/>
              </w:rPr>
              <w:t> </w:t>
            </w:r>
            <w:r w:rsidRPr="00F47DD2">
              <w:rPr>
                <w:sz w:val="22"/>
                <w:szCs w:val="22"/>
                <w:lang w:val="ru-RU"/>
              </w:rPr>
              <w:t>29526/0/2-19 надано 16.12.2019)</w:t>
            </w:r>
          </w:p>
        </w:tc>
        <w:tc>
          <w:tcPr>
            <w:tcW w:w="2032" w:type="dxa"/>
          </w:tcPr>
          <w:p w:rsidR="00F47DD2" w:rsidRPr="00F47DD2" w:rsidP="00F47DD2">
            <w:pPr>
              <w:pStyle w:val="Table"/>
              <w:ind w:left="-57" w:right="-57"/>
              <w:rPr>
                <w:i/>
                <w:iCs/>
                <w:sz w:val="22"/>
                <w:szCs w:val="22"/>
              </w:rPr>
            </w:pPr>
            <w:r w:rsidRPr="00F47DD2">
              <w:rPr>
                <w:i/>
                <w:iCs/>
                <w:sz w:val="22"/>
                <w:szCs w:val="22"/>
              </w:rPr>
              <w:t>Д.Наталуха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2574</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rPr>
              <w:t>Проект Закону про внесення зміни до статті 18 Закону України "Про управління об'єктами державної власності" щодо оплати праці керівників суб'єктів господарської діяльності державного сектору економіки (проект н.д. Н.Королевської надано 16.12.2019)</w:t>
            </w:r>
          </w:p>
        </w:tc>
        <w:tc>
          <w:tcPr>
            <w:tcW w:w="2032" w:type="dxa"/>
          </w:tcPr>
          <w:p w:rsidR="00F47DD2" w:rsidRPr="00F47DD2" w:rsidP="00F47DD2">
            <w:pPr>
              <w:pStyle w:val="Table"/>
              <w:ind w:left="-57" w:right="-57"/>
              <w:rPr>
                <w:i/>
                <w:iCs/>
                <w:sz w:val="22"/>
                <w:szCs w:val="22"/>
              </w:rPr>
            </w:pPr>
            <w:r w:rsidRPr="00F47DD2">
              <w:rPr>
                <w:i/>
                <w:iCs/>
                <w:sz w:val="22"/>
                <w:szCs w:val="22"/>
              </w:rPr>
              <w:t>Д.Наталуха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2613</w:t>
            </w:r>
          </w:p>
        </w:tc>
        <w:tc>
          <w:tcPr>
            <w:tcW w:w="538" w:type="dxa"/>
          </w:tcPr>
          <w:p w:rsidR="00F47DD2" w:rsidRPr="00F47DD2" w:rsidP="00F47DD2">
            <w:pPr>
              <w:pStyle w:val="Table"/>
              <w:ind w:left="-28" w:right="-57"/>
              <w:rPr>
                <w:sz w:val="22"/>
                <w:szCs w:val="22"/>
              </w:rPr>
            </w:pPr>
            <w:r w:rsidRPr="00F47DD2">
              <w:rPr>
                <w:sz w:val="22"/>
                <w:szCs w:val="22"/>
              </w:rPr>
              <w:t>У</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саморегулювання господарської та професійної діяльності (в</w:t>
            </w:r>
            <w:r w:rsidRPr="00F47DD2">
              <w:rPr>
                <w:sz w:val="22"/>
                <w:szCs w:val="22"/>
              </w:rPr>
              <w:t>i</w:t>
            </w:r>
            <w:r w:rsidRPr="00F47DD2">
              <w:rPr>
                <w:sz w:val="22"/>
                <w:szCs w:val="22"/>
                <w:lang w:val="ru-RU"/>
              </w:rPr>
              <w:t>д 17.12.2019 №</w:t>
            </w:r>
            <w:r w:rsidRPr="00F47DD2">
              <w:rPr>
                <w:rFonts w:ascii="Calibri" w:hAnsi="Calibri" w:cs="Calibri"/>
                <w:sz w:val="22"/>
                <w:szCs w:val="22"/>
              </w:rPr>
              <w:t> </w:t>
            </w:r>
            <w:r w:rsidRPr="00F47DD2">
              <w:rPr>
                <w:sz w:val="22"/>
                <w:szCs w:val="22"/>
                <w:lang w:val="ru-RU"/>
              </w:rPr>
              <w:t>30533/0/2-19 надано 21.12.2019)</w:t>
            </w:r>
          </w:p>
        </w:tc>
        <w:tc>
          <w:tcPr>
            <w:tcW w:w="2032" w:type="dxa"/>
          </w:tcPr>
          <w:p w:rsidR="00F47DD2" w:rsidRPr="00F47DD2" w:rsidP="00F47DD2">
            <w:pPr>
              <w:pStyle w:val="Table"/>
              <w:ind w:left="-57" w:right="-57"/>
              <w:rPr>
                <w:i/>
                <w:iCs/>
                <w:sz w:val="22"/>
                <w:szCs w:val="22"/>
              </w:rPr>
            </w:pPr>
            <w:r w:rsidRPr="00F47DD2">
              <w:rPr>
                <w:i/>
                <w:iCs/>
                <w:sz w:val="22"/>
                <w:szCs w:val="22"/>
              </w:rPr>
              <w:t>Д.Наталуха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2623</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законодавчих актів України (проект н.д. Д.Гуріна надано 21.12.2019)</w:t>
            </w:r>
          </w:p>
        </w:tc>
        <w:tc>
          <w:tcPr>
            <w:tcW w:w="2032" w:type="dxa"/>
          </w:tcPr>
          <w:p w:rsidR="00F47DD2" w:rsidRPr="00F47DD2" w:rsidP="00F47DD2">
            <w:pPr>
              <w:pStyle w:val="Table"/>
              <w:ind w:left="-57" w:right="-57"/>
              <w:rPr>
                <w:i/>
                <w:iCs/>
                <w:sz w:val="22"/>
                <w:szCs w:val="22"/>
              </w:rPr>
            </w:pPr>
            <w:r w:rsidRPr="00F47DD2">
              <w:rPr>
                <w:i/>
                <w:iCs/>
                <w:sz w:val="22"/>
                <w:szCs w:val="22"/>
              </w:rPr>
              <w:t>Д.Наталуха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2625</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rPr>
              <w:t>Проект Закону про внесення змін до Закону України "Про публічні закупівлі" (щодо забезпечення підготовки та участі національних збірних команд України у XXXII літніх Олімпійських та XVI Паралімпійських ігор 2020 року в м. Токіо (Японія) (проект н.д. Ж.Беленюка надано 21.12.2019)</w:t>
            </w:r>
          </w:p>
        </w:tc>
        <w:tc>
          <w:tcPr>
            <w:tcW w:w="2032" w:type="dxa"/>
          </w:tcPr>
          <w:p w:rsidR="00F47DD2" w:rsidRPr="00F47DD2" w:rsidP="00F47DD2">
            <w:pPr>
              <w:pStyle w:val="Table"/>
              <w:ind w:left="-57" w:right="-57"/>
              <w:rPr>
                <w:i/>
                <w:iCs/>
                <w:sz w:val="22"/>
                <w:szCs w:val="22"/>
              </w:rPr>
            </w:pPr>
            <w:r w:rsidRPr="00F47DD2">
              <w:rPr>
                <w:i/>
                <w:iCs/>
                <w:sz w:val="22"/>
                <w:szCs w:val="22"/>
              </w:rPr>
              <w:t>Д.Наталуха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2635</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і доповнень до деяких законів України з метою вдосконалення цивільного законодавства (проект н.д. О.Мережка надано 21.12.2019)</w:t>
            </w:r>
          </w:p>
        </w:tc>
        <w:tc>
          <w:tcPr>
            <w:tcW w:w="2032" w:type="dxa"/>
          </w:tcPr>
          <w:p w:rsidR="00F47DD2" w:rsidRPr="00F47DD2" w:rsidP="00F47DD2">
            <w:pPr>
              <w:pStyle w:val="Table"/>
              <w:ind w:left="-57" w:right="-57"/>
              <w:rPr>
                <w:i/>
                <w:iCs/>
                <w:sz w:val="22"/>
                <w:szCs w:val="22"/>
              </w:rPr>
            </w:pPr>
            <w:r w:rsidRPr="00F47DD2">
              <w:rPr>
                <w:i/>
                <w:iCs/>
                <w:sz w:val="22"/>
                <w:szCs w:val="22"/>
              </w:rPr>
              <w:t>Д.Наталуха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2647</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Кодексу України з процедур банкрутства (щодо статусу арбітражного керуючого) (проект н.д. Т.Тарасенка надано 21.12.2019)</w:t>
            </w:r>
          </w:p>
        </w:tc>
        <w:tc>
          <w:tcPr>
            <w:tcW w:w="2032" w:type="dxa"/>
          </w:tcPr>
          <w:p w:rsidR="00F47DD2" w:rsidRPr="00F47DD2" w:rsidP="00F47DD2">
            <w:pPr>
              <w:pStyle w:val="Table"/>
              <w:ind w:left="-57" w:right="-57"/>
              <w:rPr>
                <w:i/>
                <w:iCs/>
                <w:sz w:val="22"/>
                <w:szCs w:val="22"/>
              </w:rPr>
            </w:pPr>
            <w:r w:rsidRPr="00F47DD2">
              <w:rPr>
                <w:i/>
                <w:iCs/>
                <w:sz w:val="22"/>
                <w:szCs w:val="22"/>
              </w:rPr>
              <w:t>Д.Наталуха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2652</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rPr>
              <w:t>Проект Закону про внесення змін до Закону України "Про публічні закупівлі" та деяких інших законодавчих актів України (щодо вдосконалення процедури оскарження в процесі здійснення публічних закупівель) (проект н.д. Р.Підласої надано 21.12.2019)</w:t>
            </w:r>
          </w:p>
        </w:tc>
        <w:tc>
          <w:tcPr>
            <w:tcW w:w="2032" w:type="dxa"/>
          </w:tcPr>
          <w:p w:rsidR="00F47DD2" w:rsidRPr="00F47DD2" w:rsidP="00F47DD2">
            <w:pPr>
              <w:pStyle w:val="Table"/>
              <w:ind w:left="-57" w:right="-57"/>
              <w:rPr>
                <w:i/>
                <w:iCs/>
                <w:sz w:val="22"/>
                <w:szCs w:val="22"/>
              </w:rPr>
            </w:pPr>
            <w:r w:rsidRPr="00F47DD2">
              <w:rPr>
                <w:i/>
                <w:iCs/>
                <w:sz w:val="22"/>
                <w:szCs w:val="22"/>
              </w:rPr>
              <w:t>Д.Наталуха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2659</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законодавчих актів України щодо набуття, здійснення та захисту майнових прав інтелектуальної власності (проект н.д. І.Калаура надано 28.12.2019)</w:t>
            </w:r>
          </w:p>
        </w:tc>
        <w:tc>
          <w:tcPr>
            <w:tcW w:w="2032" w:type="dxa"/>
          </w:tcPr>
          <w:p w:rsidR="00F47DD2" w:rsidRPr="00F47DD2" w:rsidP="00F47DD2">
            <w:pPr>
              <w:pStyle w:val="Table"/>
              <w:ind w:left="-57" w:right="-57"/>
              <w:rPr>
                <w:i/>
                <w:iCs/>
                <w:sz w:val="22"/>
                <w:szCs w:val="22"/>
              </w:rPr>
            </w:pPr>
            <w:r w:rsidRPr="00F47DD2">
              <w:rPr>
                <w:i/>
                <w:iCs/>
                <w:sz w:val="22"/>
                <w:szCs w:val="22"/>
              </w:rPr>
              <w:t>Д.Наталуха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2705</w:t>
            </w:r>
          </w:p>
        </w:tc>
        <w:tc>
          <w:tcPr>
            <w:tcW w:w="538" w:type="dxa"/>
          </w:tcPr>
          <w:p w:rsidR="00F47DD2" w:rsidRPr="00F47DD2" w:rsidP="00F47DD2">
            <w:pPr>
              <w:pStyle w:val="Table"/>
              <w:ind w:left="-28" w:right="-57"/>
              <w:rPr>
                <w:sz w:val="22"/>
                <w:szCs w:val="22"/>
              </w:rPr>
            </w:pPr>
            <w:r w:rsidRPr="00F47DD2">
              <w:rPr>
                <w:sz w:val="22"/>
                <w:szCs w:val="22"/>
              </w:rPr>
              <w:t>У</w:t>
            </w:r>
          </w:p>
        </w:tc>
        <w:tc>
          <w:tcPr>
            <w:tcW w:w="7345" w:type="dxa"/>
          </w:tcPr>
          <w:p w:rsidR="00F47DD2" w:rsidRPr="00F47DD2" w:rsidP="00F47DD2">
            <w:pPr>
              <w:pStyle w:val="Table"/>
              <w:jc w:val="both"/>
              <w:rPr>
                <w:sz w:val="22"/>
                <w:szCs w:val="22"/>
                <w:lang w:val="ru-RU"/>
              </w:rPr>
            </w:pPr>
            <w:r w:rsidRPr="00F47DD2">
              <w:rPr>
                <w:sz w:val="22"/>
                <w:szCs w:val="22"/>
                <w:lang w:val="ru-RU"/>
              </w:rPr>
              <w:t>Проект Постанови про погодження рішення Кабінету Міністрів України про відпуск матеріальних цінностей із незнижуваного запасу державного матеріального резерву (в</w:t>
            </w:r>
            <w:r w:rsidRPr="00F47DD2">
              <w:rPr>
                <w:sz w:val="22"/>
                <w:szCs w:val="22"/>
              </w:rPr>
              <w:t>i</w:t>
            </w:r>
            <w:r w:rsidRPr="00F47DD2">
              <w:rPr>
                <w:sz w:val="22"/>
                <w:szCs w:val="22"/>
                <w:lang w:val="ru-RU"/>
              </w:rPr>
              <w:t>д 28.12.2019 №</w:t>
            </w:r>
            <w:r w:rsidRPr="00F47DD2">
              <w:rPr>
                <w:rFonts w:ascii="Calibri" w:hAnsi="Calibri" w:cs="Calibri"/>
                <w:sz w:val="22"/>
                <w:szCs w:val="22"/>
              </w:rPr>
              <w:t> </w:t>
            </w:r>
            <w:r w:rsidRPr="00F47DD2">
              <w:rPr>
                <w:sz w:val="22"/>
                <w:szCs w:val="22"/>
                <w:lang w:val="ru-RU"/>
              </w:rPr>
              <w:t>32098/0/2-19 надано 03.01.2020)</w:t>
            </w:r>
          </w:p>
        </w:tc>
        <w:tc>
          <w:tcPr>
            <w:tcW w:w="2032" w:type="dxa"/>
          </w:tcPr>
          <w:p w:rsidR="00F47DD2" w:rsidRPr="00F47DD2" w:rsidP="00F47DD2">
            <w:pPr>
              <w:pStyle w:val="Table"/>
              <w:ind w:left="-57" w:right="-57"/>
              <w:rPr>
                <w:i/>
                <w:iCs/>
                <w:sz w:val="22"/>
                <w:szCs w:val="22"/>
              </w:rPr>
            </w:pPr>
            <w:r w:rsidRPr="00F47DD2">
              <w:rPr>
                <w:i/>
                <w:iCs/>
                <w:sz w:val="22"/>
                <w:szCs w:val="22"/>
              </w:rPr>
              <w:t>Д.Наталуха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2730</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законів України щодо конкуренційно-антимонопольну реформу (проект н.д. Л.Буймістер  надано 17.01.2020)</w:t>
            </w:r>
          </w:p>
        </w:tc>
        <w:tc>
          <w:tcPr>
            <w:tcW w:w="2032" w:type="dxa"/>
          </w:tcPr>
          <w:p w:rsidR="00F47DD2" w:rsidRPr="00F47DD2" w:rsidP="00F47DD2">
            <w:pPr>
              <w:pStyle w:val="Table"/>
              <w:ind w:left="-57" w:right="-57"/>
              <w:rPr>
                <w:i/>
                <w:iCs/>
                <w:sz w:val="22"/>
                <w:szCs w:val="22"/>
              </w:rPr>
            </w:pPr>
            <w:r w:rsidRPr="00F47DD2">
              <w:rPr>
                <w:i/>
                <w:iCs/>
                <w:sz w:val="22"/>
                <w:szCs w:val="22"/>
              </w:rPr>
              <w:t>Д.Наталуха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2754</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економічний паспорт українця (проект н.д. Д.Костюка надано 21.01.2020)</w:t>
            </w:r>
          </w:p>
        </w:tc>
        <w:tc>
          <w:tcPr>
            <w:tcW w:w="2032" w:type="dxa"/>
          </w:tcPr>
          <w:p w:rsidR="00F47DD2" w:rsidRPr="00F47DD2" w:rsidP="00F47DD2">
            <w:pPr>
              <w:pStyle w:val="Table"/>
              <w:ind w:left="-57" w:right="-57"/>
              <w:rPr>
                <w:i/>
                <w:iCs/>
                <w:sz w:val="22"/>
                <w:szCs w:val="22"/>
              </w:rPr>
            </w:pPr>
            <w:r w:rsidRPr="00F47DD2">
              <w:rPr>
                <w:i/>
                <w:iCs/>
                <w:sz w:val="22"/>
                <w:szCs w:val="22"/>
              </w:rPr>
              <w:t>Д.Наталуха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2764</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Закону України "Про тимчасові заходи на період проведення антитерористичної операції" щодо відновлення перевірок додержання вимог природоохоронного законодавства суб'єктами господарювання на території проведення антитерористичної операції (проект н.д. О.Бондаренка надано 21.01.2020)</w:t>
            </w:r>
          </w:p>
        </w:tc>
        <w:tc>
          <w:tcPr>
            <w:tcW w:w="2032" w:type="dxa"/>
          </w:tcPr>
          <w:p w:rsidR="00F47DD2" w:rsidRPr="00F47DD2" w:rsidP="00F47DD2">
            <w:pPr>
              <w:pStyle w:val="Table"/>
              <w:ind w:left="-57" w:right="-57"/>
              <w:rPr>
                <w:i/>
                <w:iCs/>
                <w:sz w:val="22"/>
                <w:szCs w:val="22"/>
              </w:rPr>
            </w:pPr>
            <w:r w:rsidRPr="00F47DD2">
              <w:rPr>
                <w:i/>
                <w:iCs/>
                <w:sz w:val="22"/>
                <w:szCs w:val="22"/>
              </w:rPr>
              <w:t>Д.Наталуха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7D66CD" w:rsidP="00F47DD2">
            <w:pPr>
              <w:pStyle w:val="Table"/>
              <w:rPr>
                <w:sz w:val="22"/>
                <w:szCs w:val="22"/>
              </w:rPr>
            </w:pPr>
            <w:r w:rsidRPr="007D66CD">
              <w:rPr>
                <w:sz w:val="22"/>
                <w:szCs w:val="22"/>
              </w:rPr>
              <w:t>2098</w:t>
            </w:r>
          </w:p>
        </w:tc>
        <w:tc>
          <w:tcPr>
            <w:tcW w:w="538" w:type="dxa"/>
          </w:tcPr>
          <w:p w:rsidR="00F47DD2" w:rsidRPr="007D66CD" w:rsidP="00F47DD2">
            <w:pPr>
              <w:pStyle w:val="Table"/>
              <w:ind w:left="-28" w:right="-57"/>
              <w:rPr>
                <w:sz w:val="22"/>
                <w:szCs w:val="22"/>
              </w:rPr>
            </w:pPr>
            <w:r w:rsidRPr="007D66CD">
              <w:rPr>
                <w:sz w:val="22"/>
                <w:szCs w:val="22"/>
              </w:rPr>
              <w:t>Д</w:t>
            </w:r>
          </w:p>
        </w:tc>
        <w:tc>
          <w:tcPr>
            <w:tcW w:w="7345" w:type="dxa"/>
          </w:tcPr>
          <w:p w:rsidR="00F47DD2" w:rsidRPr="007D66CD" w:rsidP="00F47DD2">
            <w:pPr>
              <w:pStyle w:val="Table"/>
              <w:jc w:val="both"/>
              <w:rPr>
                <w:sz w:val="22"/>
                <w:szCs w:val="22"/>
                <w:lang w:val="ru-RU"/>
              </w:rPr>
            </w:pPr>
            <w:r w:rsidRPr="007D66CD">
              <w:rPr>
                <w:sz w:val="22"/>
                <w:szCs w:val="22"/>
                <w:lang w:val="ru-RU"/>
              </w:rPr>
              <w:t>Проект Закону про внесення змін до Прикінцевих та перехідних положень Закону України "Про ринок електричної енергії" щодо постачання електричної енергії для забезпечення функціонування спільного майна багатоквартирного житлового будинку (проект н.д. О.Кучеренка надано на заміну 21.01.2020)</w:t>
            </w:r>
          </w:p>
        </w:tc>
        <w:tc>
          <w:tcPr>
            <w:tcW w:w="2032" w:type="dxa"/>
          </w:tcPr>
          <w:p w:rsidR="00F47DD2" w:rsidRPr="007D66CD" w:rsidP="00F47DD2">
            <w:pPr>
              <w:pStyle w:val="Table"/>
              <w:ind w:left="-57" w:right="-57"/>
              <w:rPr>
                <w:i/>
                <w:iCs/>
                <w:sz w:val="22"/>
                <w:szCs w:val="22"/>
              </w:rPr>
            </w:pPr>
            <w:r w:rsidRPr="007D66CD">
              <w:rPr>
                <w:i/>
                <w:iCs/>
                <w:sz w:val="22"/>
                <w:szCs w:val="22"/>
              </w:rPr>
              <w:t>А.Герус</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2471</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законодавчих актів України (щодо розвитку сфери використання рідкого біопалива (біокомпонентів) (проект н.д. О.Семінського надано 26.11.2019)</w:t>
            </w:r>
          </w:p>
        </w:tc>
        <w:tc>
          <w:tcPr>
            <w:tcW w:w="2032" w:type="dxa"/>
          </w:tcPr>
          <w:p w:rsidR="00F47DD2" w:rsidRPr="00F47DD2" w:rsidP="00F47DD2">
            <w:pPr>
              <w:pStyle w:val="Table"/>
              <w:ind w:left="-57" w:right="-57"/>
              <w:rPr>
                <w:i/>
                <w:iCs/>
                <w:sz w:val="22"/>
                <w:szCs w:val="22"/>
              </w:rPr>
            </w:pPr>
            <w:r w:rsidRPr="00F47DD2">
              <w:rPr>
                <w:i/>
                <w:iCs/>
                <w:sz w:val="22"/>
                <w:szCs w:val="22"/>
              </w:rPr>
              <w:t>А.Герус</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2553</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законодавчих актів України щодо запровадження на ринку природного газу обліку та розрахунків за обсягом газу в одиницях енергії (проект н.д. А.Жупанина надано 11.12.2019)</w:t>
            </w:r>
          </w:p>
        </w:tc>
        <w:tc>
          <w:tcPr>
            <w:tcW w:w="2032" w:type="dxa"/>
          </w:tcPr>
          <w:p w:rsidR="00F47DD2" w:rsidRPr="00F47DD2" w:rsidP="00F47DD2">
            <w:pPr>
              <w:pStyle w:val="Table"/>
              <w:ind w:left="-57" w:right="-57"/>
              <w:rPr>
                <w:i/>
                <w:iCs/>
                <w:sz w:val="22"/>
                <w:szCs w:val="22"/>
              </w:rPr>
            </w:pPr>
            <w:r w:rsidRPr="00F47DD2">
              <w:rPr>
                <w:i/>
                <w:iCs/>
                <w:sz w:val="22"/>
                <w:szCs w:val="22"/>
              </w:rPr>
              <w:t>А.Герус</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2582</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Закону України "Про ринок електричної енергії" (щодо енергетичної безпеки, балансування енергосистеми та системи накопичення енергії) (проект н.д. Ю.Камельчука надано 16.12.2019)</w:t>
            </w:r>
          </w:p>
        </w:tc>
        <w:tc>
          <w:tcPr>
            <w:tcW w:w="2032" w:type="dxa"/>
          </w:tcPr>
          <w:p w:rsidR="00F47DD2" w:rsidRPr="00F47DD2" w:rsidP="00F47DD2">
            <w:pPr>
              <w:pStyle w:val="Table"/>
              <w:ind w:left="-57" w:right="-57"/>
              <w:rPr>
                <w:i/>
                <w:iCs/>
                <w:sz w:val="22"/>
                <w:szCs w:val="22"/>
              </w:rPr>
            </w:pPr>
            <w:r w:rsidRPr="00F47DD2">
              <w:rPr>
                <w:i/>
                <w:iCs/>
                <w:sz w:val="22"/>
                <w:szCs w:val="22"/>
              </w:rPr>
              <w:t>А.Герус</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spacing w:after="40"/>
              <w:rPr>
                <w:sz w:val="22"/>
                <w:szCs w:val="22"/>
              </w:rPr>
            </w:pPr>
            <w:r w:rsidRPr="00F47DD2">
              <w:rPr>
                <w:sz w:val="22"/>
                <w:szCs w:val="22"/>
              </w:rPr>
              <w:t>0909</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 xml:space="preserve">Проект Закону про внесення змін до Закону України "Основи законодавства України про охорону здоров'я" (щодо соціальних гарантій працівників охорони здоров'я) (друге читання) (доручення від 20.05.2015) </w:t>
            </w:r>
          </w:p>
        </w:tc>
        <w:tc>
          <w:tcPr>
            <w:tcW w:w="2032" w:type="dxa"/>
          </w:tcPr>
          <w:p w:rsidR="00F47DD2" w:rsidRPr="00F47DD2" w:rsidP="00F47DD2">
            <w:pPr>
              <w:pStyle w:val="Table"/>
              <w:ind w:left="-57" w:right="-57"/>
              <w:rPr>
                <w:i/>
                <w:iCs/>
                <w:sz w:val="22"/>
                <w:szCs w:val="22"/>
              </w:rPr>
            </w:pPr>
            <w:r w:rsidRPr="00F47DD2">
              <w:rPr>
                <w:i/>
                <w:iCs/>
                <w:sz w:val="22"/>
                <w:szCs w:val="22"/>
              </w:rPr>
              <w:t>М.Радуцький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2028</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статті 77 Закону України "Основи законодавства України про охорону здоров'я" щодо додаткових пільг та підвищення оплати праці для медичних та фармацевтичних працівників (проект н.д. Ю.Тимошенко надано 05.09.2019)</w:t>
            </w:r>
          </w:p>
        </w:tc>
        <w:tc>
          <w:tcPr>
            <w:tcW w:w="2032" w:type="dxa"/>
          </w:tcPr>
          <w:p w:rsidR="00F47DD2" w:rsidRPr="00F47DD2" w:rsidP="00F47DD2">
            <w:pPr>
              <w:pStyle w:val="Table"/>
              <w:ind w:left="-57" w:right="-57"/>
              <w:rPr>
                <w:i/>
                <w:iCs/>
                <w:sz w:val="22"/>
                <w:szCs w:val="22"/>
              </w:rPr>
            </w:pPr>
            <w:r w:rsidRPr="00F47DD2">
              <w:rPr>
                <w:i/>
                <w:iCs/>
                <w:sz w:val="22"/>
                <w:szCs w:val="22"/>
              </w:rPr>
              <w:t>М.Радуцький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lang w:val="ru-RU"/>
              </w:rPr>
            </w:pPr>
            <w:r w:rsidRPr="00F47DD2">
              <w:rPr>
                <w:sz w:val="22"/>
                <w:szCs w:val="22"/>
                <w:lang w:val="ru-RU"/>
              </w:rPr>
              <w:t>2052</w:t>
              <w:br/>
              <w:t>2052-</w:t>
            </w:r>
            <w:r w:rsidRPr="00F47DD2">
              <w:rPr>
                <w:sz w:val="22"/>
                <w:szCs w:val="22"/>
                <w:lang w:val="ru-RU"/>
              </w:rPr>
              <w:t>1</w:t>
            </w:r>
          </w:p>
        </w:tc>
        <w:tc>
          <w:tcPr>
            <w:tcW w:w="538" w:type="dxa"/>
          </w:tcPr>
          <w:p w:rsidR="00F47DD2" w:rsidRPr="00F47DD2" w:rsidP="00F47DD2">
            <w:pPr>
              <w:pStyle w:val="Table"/>
              <w:ind w:left="-28" w:right="-57"/>
              <w:rPr>
                <w:sz w:val="22"/>
                <w:szCs w:val="22"/>
                <w:lang w:val="ru-RU"/>
              </w:rPr>
            </w:pPr>
            <w:r w:rsidRPr="00F47DD2">
              <w:rPr>
                <w:sz w:val="22"/>
                <w:szCs w:val="22"/>
                <w:lang w:val="ru-RU"/>
              </w:rPr>
              <w:t>Д</w:t>
              <w:b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законів України щодо охорони здоров'я населення від шкідливого впливу тютюну (проект н.д. Д.Шпенова надано 10.09.2019, проект н.д. Д.Чорного – 25.09.2019)</w:t>
            </w:r>
          </w:p>
        </w:tc>
        <w:tc>
          <w:tcPr>
            <w:tcW w:w="2032" w:type="dxa"/>
          </w:tcPr>
          <w:p w:rsidR="00F47DD2" w:rsidRPr="00F47DD2" w:rsidP="00F47DD2">
            <w:pPr>
              <w:pStyle w:val="Table"/>
              <w:ind w:left="-57" w:right="-57"/>
              <w:rPr>
                <w:i/>
                <w:iCs/>
                <w:sz w:val="22"/>
                <w:szCs w:val="22"/>
              </w:rPr>
            </w:pPr>
            <w:r w:rsidRPr="00F47DD2">
              <w:rPr>
                <w:i/>
                <w:iCs/>
                <w:sz w:val="22"/>
                <w:szCs w:val="22"/>
              </w:rPr>
              <w:t>М.Радуцький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lang w:val="ru-RU"/>
              </w:rPr>
            </w:pPr>
            <w:r w:rsidRPr="00F47DD2">
              <w:rPr>
                <w:sz w:val="22"/>
                <w:szCs w:val="22"/>
                <w:lang w:val="ru-RU"/>
              </w:rPr>
              <w:t>2135</w:t>
            </w:r>
          </w:p>
        </w:tc>
        <w:tc>
          <w:tcPr>
            <w:tcW w:w="538" w:type="dxa"/>
          </w:tcPr>
          <w:p w:rsidR="00F47DD2" w:rsidRPr="00F47DD2" w:rsidP="00F47DD2">
            <w:pPr>
              <w:pStyle w:val="Table"/>
              <w:ind w:left="-28" w:right="-57"/>
              <w:rPr>
                <w:sz w:val="22"/>
                <w:szCs w:val="22"/>
                <w:lang w:val="ru-RU"/>
              </w:rPr>
            </w:pPr>
            <w:r w:rsidRPr="00F47DD2">
              <w:rPr>
                <w:sz w:val="22"/>
                <w:szCs w:val="22"/>
                <w:lang w:val="ru-RU"/>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Закону України "Про забезпечення санітарного та епідемічного благополуччя населення" щодо захисту населення від шуму та інших факторів (проект н.д. В.Івченка надано 16.09.2019)</w:t>
            </w:r>
          </w:p>
        </w:tc>
        <w:tc>
          <w:tcPr>
            <w:tcW w:w="2032" w:type="dxa"/>
          </w:tcPr>
          <w:p w:rsidR="00F47DD2" w:rsidRPr="00F47DD2" w:rsidP="00F47DD2">
            <w:pPr>
              <w:pStyle w:val="Table"/>
              <w:ind w:left="-57" w:right="-57"/>
              <w:rPr>
                <w:i/>
                <w:iCs/>
                <w:sz w:val="22"/>
                <w:szCs w:val="22"/>
              </w:rPr>
            </w:pPr>
            <w:r w:rsidRPr="00F47DD2">
              <w:rPr>
                <w:i/>
                <w:iCs/>
                <w:sz w:val="22"/>
                <w:szCs w:val="22"/>
              </w:rPr>
              <w:t>М.Радуцький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2296</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законів України щодо запобігання несприятливому впливу забруднення повітряного середовища на здоров'я населення (друге читання) (доручення від 12.12.2019)</w:t>
            </w:r>
          </w:p>
        </w:tc>
        <w:tc>
          <w:tcPr>
            <w:tcW w:w="2032" w:type="dxa"/>
          </w:tcPr>
          <w:p w:rsidR="00F47DD2" w:rsidRPr="00F47DD2" w:rsidP="00F47DD2">
            <w:pPr>
              <w:pStyle w:val="Table"/>
              <w:ind w:left="-57" w:right="-57"/>
              <w:rPr>
                <w:i/>
                <w:iCs/>
                <w:sz w:val="22"/>
                <w:szCs w:val="22"/>
                <w:lang w:val="ru-RU"/>
              </w:rPr>
            </w:pPr>
            <w:r w:rsidRPr="00F47DD2">
              <w:rPr>
                <w:i/>
                <w:iCs/>
                <w:sz w:val="22"/>
                <w:szCs w:val="22"/>
                <w:lang w:val="ru-RU"/>
              </w:rPr>
              <w:t>М.Радуцький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2429</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rPr>
              <w:t>Проект Закону про внесення змін до деяких законів України щодо ліквідації штучних бюрократичних бар'єрів та корупціогенних чинників у сфері охорони здоров'я (</w:t>
            </w:r>
            <w:r w:rsidRPr="00F47DD2">
              <w:rPr>
                <w:sz w:val="22"/>
                <w:szCs w:val="22"/>
                <w:lang w:val="uk-UA"/>
              </w:rPr>
              <w:t>друге читання) (доручення від 20.12.2019)</w:t>
            </w:r>
          </w:p>
        </w:tc>
        <w:tc>
          <w:tcPr>
            <w:tcW w:w="2032" w:type="dxa"/>
          </w:tcPr>
          <w:p w:rsidR="00F47DD2" w:rsidRPr="00F47DD2" w:rsidP="00F47DD2">
            <w:pPr>
              <w:pStyle w:val="Table"/>
              <w:ind w:left="-57" w:right="-57"/>
              <w:rPr>
                <w:i/>
                <w:iCs/>
                <w:sz w:val="22"/>
                <w:szCs w:val="22"/>
              </w:rPr>
            </w:pPr>
            <w:r w:rsidRPr="00F47DD2">
              <w:rPr>
                <w:i/>
                <w:iCs/>
                <w:sz w:val="22"/>
                <w:szCs w:val="22"/>
              </w:rPr>
              <w:t>М.Радуцький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lang w:val="uk-UA"/>
              </w:rPr>
            </w:pPr>
            <w:r w:rsidRPr="00F47DD2">
              <w:rPr>
                <w:sz w:val="22"/>
                <w:szCs w:val="22"/>
              </w:rPr>
              <w:t>2445</w:t>
              <w:br/>
            </w:r>
            <w:r w:rsidRPr="00F47DD2">
              <w:rPr>
                <w:sz w:val="22"/>
                <w:szCs w:val="22"/>
                <w:lang w:val="uk-UA"/>
              </w:rPr>
              <w:t>2445-1</w:t>
              <w:br/>
              <w:t>2445-2</w:t>
              <w:br/>
              <w:t>2445-3</w:t>
            </w:r>
          </w:p>
        </w:tc>
        <w:tc>
          <w:tcPr>
            <w:tcW w:w="538" w:type="dxa"/>
          </w:tcPr>
          <w:p w:rsidR="00F47DD2" w:rsidRPr="00F47DD2" w:rsidP="00F47DD2">
            <w:pPr>
              <w:pStyle w:val="Table"/>
              <w:ind w:left="-28" w:right="-57"/>
              <w:rPr>
                <w:sz w:val="22"/>
                <w:szCs w:val="22"/>
                <w:lang w:val="uk-UA"/>
              </w:rPr>
            </w:pPr>
            <w:r w:rsidRPr="00F47DD2">
              <w:rPr>
                <w:sz w:val="22"/>
                <w:szCs w:val="22"/>
              </w:rPr>
              <w:t>Д</w:t>
              <w:br/>
            </w:r>
            <w:r w:rsidRPr="00F47DD2">
              <w:rPr>
                <w:sz w:val="22"/>
                <w:szCs w:val="22"/>
                <w:lang w:val="uk-UA"/>
              </w:rPr>
              <w:t>Д</w:t>
              <w:br/>
              <w:t>Д</w:t>
              <w:b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самоврядування медичних професій в Україні (проект н.д. А.Дубнова надано 19.11.2019, проект н.д. К.Бондарєва – 28.11.2019, проект н.д. І.Геращенко – 28.11.2019, проект н.д. А.Лабунської –  09.12.2019)</w:t>
            </w:r>
          </w:p>
        </w:tc>
        <w:tc>
          <w:tcPr>
            <w:tcW w:w="2032" w:type="dxa"/>
          </w:tcPr>
          <w:p w:rsidR="00F47DD2" w:rsidRPr="00F47DD2" w:rsidP="00F47DD2">
            <w:pPr>
              <w:pStyle w:val="Table"/>
              <w:ind w:left="-57" w:right="-57"/>
              <w:rPr>
                <w:i/>
                <w:iCs/>
                <w:sz w:val="22"/>
                <w:szCs w:val="22"/>
              </w:rPr>
            </w:pPr>
            <w:r w:rsidRPr="00F47DD2">
              <w:rPr>
                <w:i/>
                <w:iCs/>
                <w:sz w:val="22"/>
                <w:szCs w:val="22"/>
              </w:rPr>
              <w:t>М.Радуцький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2538</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законодавчих актів України, спрямованих на підвищення доступності лікарських засобів, медичних виробів та інших товарів, які закуповуються Особою, уповноваженою на здійснення закупівель у сфері охорони здоров'я (друге читання) (доручення від 14.01.2020)</w:t>
            </w:r>
          </w:p>
        </w:tc>
        <w:tc>
          <w:tcPr>
            <w:tcW w:w="2032" w:type="dxa"/>
          </w:tcPr>
          <w:p w:rsidR="00F47DD2" w:rsidRPr="00F47DD2" w:rsidP="00F47DD2">
            <w:pPr>
              <w:pStyle w:val="Table"/>
              <w:ind w:left="-57" w:right="-57"/>
              <w:rPr>
                <w:i/>
                <w:iCs/>
                <w:sz w:val="22"/>
                <w:szCs w:val="22"/>
              </w:rPr>
            </w:pPr>
            <w:r w:rsidRPr="00F47DD2">
              <w:rPr>
                <w:i/>
                <w:iCs/>
                <w:sz w:val="22"/>
                <w:szCs w:val="22"/>
              </w:rPr>
              <w:t>М.Радуцький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2583</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Закону України "Про донорство крові та її компонентів" (щодо збільшення надбавки до пенсії для осіб, які мають статус Почесного донора України) (проект н.д. В.Кальцева надано 16.12.2019)</w:t>
            </w:r>
          </w:p>
        </w:tc>
        <w:tc>
          <w:tcPr>
            <w:tcW w:w="2032" w:type="dxa"/>
          </w:tcPr>
          <w:p w:rsidR="00F47DD2" w:rsidRPr="00F47DD2" w:rsidP="00F47DD2">
            <w:pPr>
              <w:pStyle w:val="Table"/>
              <w:ind w:left="-57" w:right="-57"/>
              <w:rPr>
                <w:i/>
                <w:iCs/>
                <w:sz w:val="22"/>
                <w:szCs w:val="22"/>
              </w:rPr>
            </w:pPr>
            <w:r w:rsidRPr="00F47DD2">
              <w:rPr>
                <w:i/>
                <w:iCs/>
                <w:sz w:val="22"/>
                <w:szCs w:val="22"/>
              </w:rPr>
              <w:t>М.Радуцький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2438</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Закону України "Про ратифікацію Європейської соціальної хартії (переглянутої)" (проект н.д. Ю.Тимошенко надано 19.11.2019)</w:t>
            </w:r>
          </w:p>
        </w:tc>
        <w:tc>
          <w:tcPr>
            <w:tcW w:w="2032" w:type="dxa"/>
          </w:tcPr>
          <w:p w:rsidR="00F47DD2" w:rsidRPr="00F47DD2" w:rsidP="00F47DD2">
            <w:pPr>
              <w:pStyle w:val="Table"/>
              <w:ind w:left="-57" w:right="-57"/>
              <w:rPr>
                <w:i/>
                <w:iCs/>
                <w:sz w:val="22"/>
                <w:szCs w:val="22"/>
              </w:rPr>
            </w:pPr>
            <w:r w:rsidRPr="00F47DD2">
              <w:rPr>
                <w:i/>
                <w:iCs/>
                <w:sz w:val="22"/>
                <w:szCs w:val="22"/>
              </w:rPr>
              <w:t>О.Мережко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2510</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Постанови про Заяву Верховної Ради України щодо порушення Російською Федерацією Статуту Міжнародної організації кримінальної поліції Інтерполу та використання Міжнародної організації кримінальної поліції Інтерполу з метою створення тиску в умовах збройної агресії проти України (проект н.д. С.Бобровської надано 03.12.2019)</w:t>
            </w:r>
          </w:p>
        </w:tc>
        <w:tc>
          <w:tcPr>
            <w:tcW w:w="2032" w:type="dxa"/>
          </w:tcPr>
          <w:p w:rsidR="00F47DD2" w:rsidRPr="00F47DD2" w:rsidP="00F47DD2">
            <w:pPr>
              <w:pStyle w:val="Table"/>
              <w:ind w:left="-57" w:right="-57"/>
              <w:rPr>
                <w:i/>
                <w:iCs/>
                <w:sz w:val="22"/>
                <w:szCs w:val="22"/>
              </w:rPr>
            </w:pPr>
            <w:r w:rsidRPr="00F47DD2">
              <w:rPr>
                <w:i/>
                <w:iCs/>
                <w:sz w:val="22"/>
                <w:szCs w:val="22"/>
              </w:rPr>
              <w:t>О.Мережко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1206</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засади державної політики у сфері європейської інтеграції (проект н.д. П.Порошенка надано на заміну 10.09.2019)</w:t>
            </w:r>
          </w:p>
        </w:tc>
        <w:tc>
          <w:tcPr>
            <w:tcW w:w="2032" w:type="dxa"/>
          </w:tcPr>
          <w:p w:rsidR="00F47DD2" w:rsidRPr="00F47DD2" w:rsidP="00F47DD2">
            <w:pPr>
              <w:pStyle w:val="Table"/>
              <w:ind w:left="-57" w:right="-57"/>
              <w:rPr>
                <w:i/>
                <w:iCs/>
                <w:sz w:val="22"/>
                <w:szCs w:val="22"/>
              </w:rPr>
            </w:pPr>
            <w:r w:rsidRPr="00F47DD2">
              <w:rPr>
                <w:i/>
                <w:iCs/>
                <w:sz w:val="22"/>
                <w:szCs w:val="22"/>
              </w:rPr>
              <w:t>І.Климпуш-Цинцадзе</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1174</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незворотність покарання за злочини проти обороноздатності держави в умовах воєнного стану або в період збройного конфлікту (незастосування строків давності) (проект н.д. Ю.Тимошенко надано 05.09.2019)</w:t>
            </w:r>
          </w:p>
        </w:tc>
        <w:tc>
          <w:tcPr>
            <w:tcW w:w="2032" w:type="dxa"/>
          </w:tcPr>
          <w:p w:rsidR="00F47DD2" w:rsidRPr="00F47DD2" w:rsidP="00F47DD2">
            <w:pPr>
              <w:pStyle w:val="Table"/>
              <w:ind w:left="-57" w:right="-57"/>
              <w:rPr>
                <w:i/>
                <w:iCs/>
                <w:sz w:val="22"/>
                <w:szCs w:val="22"/>
              </w:rPr>
            </w:pPr>
            <w:r w:rsidRPr="00F47DD2">
              <w:rPr>
                <w:i/>
                <w:iCs/>
                <w:sz w:val="22"/>
                <w:szCs w:val="22"/>
              </w:rPr>
              <w:t>О.Завітневич</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1204</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парламентський контроль за дотриманням вимог Конституції та законів України щодо забезпечення національної безпеки в діяльності спеціальних служб та правоохоронних органів (проект н.д. П.Порошенка надано на заміну 10.09.2019)</w:t>
            </w:r>
          </w:p>
        </w:tc>
        <w:tc>
          <w:tcPr>
            <w:tcW w:w="2032" w:type="dxa"/>
          </w:tcPr>
          <w:p w:rsidR="00F47DD2" w:rsidRPr="00F47DD2" w:rsidP="00F47DD2">
            <w:pPr>
              <w:pStyle w:val="Table"/>
              <w:ind w:left="-57" w:right="-57"/>
              <w:rPr>
                <w:i/>
                <w:iCs/>
                <w:sz w:val="22"/>
                <w:szCs w:val="22"/>
              </w:rPr>
            </w:pPr>
            <w:r w:rsidRPr="00F47DD2">
              <w:rPr>
                <w:i/>
                <w:iCs/>
                <w:sz w:val="22"/>
                <w:szCs w:val="22"/>
              </w:rPr>
              <w:t>О.Завітневич</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1226</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lang w:val="ru-RU"/>
              </w:rPr>
              <w:t xml:space="preserve">Проект Закону про внесення змін до деяких законодавчих актів України щодо удосконалення питань керівництва територіальною обороною </w:t>
            </w:r>
            <w:r w:rsidRPr="00F47DD2">
              <w:rPr>
                <w:sz w:val="22"/>
                <w:szCs w:val="22"/>
              </w:rPr>
              <w:t>(проект н.д. І.Верещук надано 06.09.2019)</w:t>
            </w:r>
          </w:p>
        </w:tc>
        <w:tc>
          <w:tcPr>
            <w:tcW w:w="2032" w:type="dxa"/>
          </w:tcPr>
          <w:p w:rsidR="00F47DD2" w:rsidRPr="00F47DD2" w:rsidP="00F47DD2">
            <w:pPr>
              <w:pStyle w:val="Table"/>
              <w:ind w:left="-57" w:right="-57"/>
              <w:rPr>
                <w:i/>
                <w:iCs/>
                <w:sz w:val="22"/>
                <w:szCs w:val="22"/>
              </w:rPr>
            </w:pPr>
            <w:r w:rsidRPr="00F47DD2">
              <w:rPr>
                <w:i/>
                <w:iCs/>
                <w:sz w:val="22"/>
                <w:szCs w:val="22"/>
              </w:rPr>
              <w:t>О.Завітневич</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2016</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rPr>
              <w:t>Проект Закону про внесення змін до Закону України "Про соціальний і правовий захист військовослужбовців та членів їх сімей" щодо підвищення розмірів допомоги військовослужбовцям, військовозобов'язаним, резервістам та членів їх сімей (проект н.д. М.Цимбалюка надано 05.09.2019)</w:t>
            </w:r>
          </w:p>
        </w:tc>
        <w:tc>
          <w:tcPr>
            <w:tcW w:w="2032" w:type="dxa"/>
          </w:tcPr>
          <w:p w:rsidR="00F47DD2" w:rsidRPr="00F47DD2" w:rsidP="00F47DD2">
            <w:pPr>
              <w:pStyle w:val="Table"/>
              <w:ind w:left="-57" w:right="-57"/>
              <w:rPr>
                <w:i/>
                <w:iCs/>
                <w:sz w:val="22"/>
                <w:szCs w:val="22"/>
              </w:rPr>
            </w:pPr>
            <w:r w:rsidRPr="00F47DD2">
              <w:rPr>
                <w:i/>
                <w:iCs/>
                <w:sz w:val="22"/>
                <w:szCs w:val="22"/>
              </w:rPr>
              <w:t>О.Завітневич</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2055</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Закону України "Про оборону України" щодо деяких питань підготовки держави до оборони (проект н.д. І.Фріз надано 10.09.2019)</w:t>
            </w:r>
          </w:p>
        </w:tc>
        <w:tc>
          <w:tcPr>
            <w:tcW w:w="2032" w:type="dxa"/>
          </w:tcPr>
          <w:p w:rsidR="00F47DD2" w:rsidRPr="00F47DD2" w:rsidP="00F47DD2">
            <w:pPr>
              <w:pStyle w:val="Table"/>
              <w:ind w:left="-57" w:right="-57"/>
              <w:rPr>
                <w:i/>
                <w:iCs/>
                <w:sz w:val="22"/>
                <w:szCs w:val="22"/>
              </w:rPr>
            </w:pPr>
            <w:r w:rsidRPr="00F47DD2">
              <w:rPr>
                <w:i/>
                <w:iCs/>
                <w:sz w:val="22"/>
                <w:szCs w:val="22"/>
              </w:rPr>
              <w:t>О.Завітневич</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2086</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rPr>
              <w:t>Проект Закону про внесення змін до Закону України "Про пенсійне забезпечення осіб, звільнених з військової служби, та деяких інших осіб" щодо розміру та перерахунку раніше призначених пенсій (проект н.д. Н.Королевської надано 10.09.2019)</w:t>
            </w:r>
          </w:p>
        </w:tc>
        <w:tc>
          <w:tcPr>
            <w:tcW w:w="2032" w:type="dxa"/>
          </w:tcPr>
          <w:p w:rsidR="00F47DD2" w:rsidRPr="00F47DD2" w:rsidP="00F47DD2">
            <w:pPr>
              <w:pStyle w:val="Table"/>
              <w:ind w:left="-57" w:right="-57"/>
              <w:rPr>
                <w:i/>
                <w:iCs/>
                <w:sz w:val="22"/>
                <w:szCs w:val="22"/>
              </w:rPr>
            </w:pPr>
            <w:r w:rsidRPr="00F47DD2">
              <w:rPr>
                <w:i/>
                <w:iCs/>
                <w:sz w:val="22"/>
                <w:szCs w:val="22"/>
              </w:rPr>
              <w:t>О.Завітневич</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2141</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rPr>
              <w:t>Проект Закону про внесення змін до Закону України "Про пенсійне забезпечення осіб, звільнених з військової служби, та деяких інших осіб" щодо відновлення дії попередніх редакцій норм зазначеного Закону (проект н.д. Г.Третьякової надано 17.09.2019)</w:t>
            </w:r>
          </w:p>
        </w:tc>
        <w:tc>
          <w:tcPr>
            <w:tcW w:w="2032" w:type="dxa"/>
          </w:tcPr>
          <w:p w:rsidR="00F47DD2" w:rsidRPr="00F47DD2" w:rsidP="00F47DD2">
            <w:pPr>
              <w:pStyle w:val="Table"/>
              <w:ind w:left="-57" w:right="-57"/>
              <w:rPr>
                <w:i/>
                <w:iCs/>
                <w:sz w:val="22"/>
                <w:szCs w:val="22"/>
              </w:rPr>
            </w:pPr>
            <w:r w:rsidRPr="00F47DD2">
              <w:rPr>
                <w:i/>
                <w:iCs/>
                <w:sz w:val="22"/>
                <w:szCs w:val="22"/>
              </w:rPr>
              <w:t>О.Завітневич</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2204</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Постанови про Концепцію створення обороноздатної Української держави та суспільства (проект н.д. О.Савчук надано 07.10.2019)</w:t>
            </w:r>
          </w:p>
        </w:tc>
        <w:tc>
          <w:tcPr>
            <w:tcW w:w="2032" w:type="dxa"/>
          </w:tcPr>
          <w:p w:rsidR="00F47DD2" w:rsidRPr="00F47DD2" w:rsidP="00F47DD2">
            <w:pPr>
              <w:pStyle w:val="Table"/>
              <w:ind w:left="-57" w:right="-57"/>
              <w:rPr>
                <w:i/>
                <w:iCs/>
                <w:sz w:val="22"/>
                <w:szCs w:val="22"/>
              </w:rPr>
            </w:pPr>
            <w:r w:rsidRPr="00F47DD2">
              <w:rPr>
                <w:i/>
                <w:iCs/>
                <w:sz w:val="22"/>
                <w:szCs w:val="22"/>
              </w:rPr>
              <w:t>О.Завітневич</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lang w:val="uk-UA"/>
              </w:rPr>
            </w:pPr>
            <w:r w:rsidRPr="00F47DD2">
              <w:rPr>
                <w:sz w:val="22"/>
                <w:szCs w:val="22"/>
                <w:lang w:val="uk-UA"/>
              </w:rPr>
              <w:t>2247</w:t>
            </w:r>
          </w:p>
        </w:tc>
        <w:tc>
          <w:tcPr>
            <w:tcW w:w="538" w:type="dxa"/>
          </w:tcPr>
          <w:p w:rsidR="00F47DD2" w:rsidRPr="00F47DD2" w:rsidP="00F47DD2">
            <w:pPr>
              <w:pStyle w:val="Table"/>
              <w:ind w:left="-28" w:right="-57"/>
              <w:rPr>
                <w:sz w:val="22"/>
                <w:szCs w:val="22"/>
                <w:lang w:val="uk-UA"/>
              </w:rPr>
            </w:pPr>
            <w:r w:rsidRPr="00F47DD2">
              <w:rPr>
                <w:sz w:val="22"/>
                <w:szCs w:val="22"/>
                <w:lang w:val="uk-UA"/>
              </w:rPr>
              <w:t>Д</w:t>
            </w:r>
          </w:p>
        </w:tc>
        <w:tc>
          <w:tcPr>
            <w:tcW w:w="7345" w:type="dxa"/>
          </w:tcPr>
          <w:p w:rsidR="00F47DD2" w:rsidRPr="00F47DD2" w:rsidP="00F47DD2">
            <w:pPr>
              <w:pStyle w:val="Table"/>
              <w:jc w:val="both"/>
              <w:rPr>
                <w:sz w:val="22"/>
                <w:szCs w:val="22"/>
                <w:lang w:val="uk-UA"/>
              </w:rPr>
            </w:pPr>
            <w:r w:rsidRPr="00F47DD2">
              <w:rPr>
                <w:sz w:val="22"/>
                <w:szCs w:val="22"/>
                <w:lang w:val="uk-UA"/>
              </w:rPr>
              <w:t>Проект Закону про внесення змін до деяких законодавчих актів України щодо військових звань військовослужбовців (друге читання) (доручення від 19.12.2019)</w:t>
            </w:r>
          </w:p>
        </w:tc>
        <w:tc>
          <w:tcPr>
            <w:tcW w:w="2032" w:type="dxa"/>
          </w:tcPr>
          <w:p w:rsidR="00F47DD2" w:rsidRPr="00F47DD2" w:rsidP="00F47DD2">
            <w:pPr>
              <w:pStyle w:val="Table"/>
              <w:ind w:left="-57" w:right="-57"/>
              <w:rPr>
                <w:i/>
                <w:iCs/>
                <w:sz w:val="22"/>
                <w:szCs w:val="22"/>
              </w:rPr>
            </w:pPr>
            <w:r w:rsidRPr="00F47DD2">
              <w:rPr>
                <w:i/>
                <w:iCs/>
                <w:sz w:val="22"/>
                <w:szCs w:val="22"/>
              </w:rPr>
              <w:t>О.Завітневич</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lang w:val="uk-UA"/>
              </w:rPr>
            </w:pPr>
            <w:r w:rsidRPr="00F47DD2">
              <w:rPr>
                <w:sz w:val="22"/>
                <w:szCs w:val="22"/>
                <w:lang w:val="uk-UA"/>
              </w:rPr>
              <w:t>2343</w:t>
            </w:r>
          </w:p>
        </w:tc>
        <w:tc>
          <w:tcPr>
            <w:tcW w:w="538" w:type="dxa"/>
          </w:tcPr>
          <w:p w:rsidR="00F47DD2" w:rsidRPr="00F47DD2" w:rsidP="00F47DD2">
            <w:pPr>
              <w:pStyle w:val="Table"/>
              <w:ind w:left="-28" w:right="-57"/>
              <w:rPr>
                <w:sz w:val="22"/>
                <w:szCs w:val="22"/>
                <w:lang w:val="uk-UA"/>
              </w:rPr>
            </w:pPr>
            <w:r w:rsidRPr="00F47DD2">
              <w:rPr>
                <w:sz w:val="22"/>
                <w:szCs w:val="22"/>
                <w:lang w:val="uk-UA"/>
              </w:rPr>
              <w:t>Д</w:t>
            </w:r>
          </w:p>
        </w:tc>
        <w:tc>
          <w:tcPr>
            <w:tcW w:w="7345" w:type="dxa"/>
          </w:tcPr>
          <w:p w:rsidR="00F47DD2" w:rsidRPr="00F47DD2" w:rsidP="00F47DD2">
            <w:pPr>
              <w:pStyle w:val="Table"/>
              <w:jc w:val="both"/>
              <w:rPr>
                <w:sz w:val="22"/>
                <w:szCs w:val="22"/>
                <w:lang w:val="uk-UA"/>
              </w:rPr>
            </w:pPr>
            <w:r w:rsidRPr="00F47DD2">
              <w:rPr>
                <w:sz w:val="22"/>
                <w:szCs w:val="22"/>
                <w:lang w:val="uk-UA"/>
              </w:rPr>
              <w:t>Проект Закону про внесення змін до Закону України "Про соціальний і правовий захист військовослужбовців та членів їх сімей" (друге читання із скороченням строку підготовки) (доручення від 14.01.2020)</w:t>
            </w:r>
          </w:p>
        </w:tc>
        <w:tc>
          <w:tcPr>
            <w:tcW w:w="2032" w:type="dxa"/>
          </w:tcPr>
          <w:p w:rsidR="00F47DD2" w:rsidRPr="00F47DD2" w:rsidP="00F47DD2">
            <w:pPr>
              <w:pStyle w:val="Table"/>
              <w:ind w:left="-57" w:right="-57"/>
              <w:rPr>
                <w:i/>
                <w:iCs/>
                <w:sz w:val="22"/>
                <w:szCs w:val="22"/>
              </w:rPr>
            </w:pPr>
            <w:r w:rsidRPr="00F47DD2">
              <w:rPr>
                <w:i/>
                <w:iCs/>
                <w:sz w:val="22"/>
                <w:szCs w:val="22"/>
              </w:rPr>
              <w:t>О.Завітневич</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2397</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rPr>
              <w:t>Проект Закону про внесення змін до Закону України "Про національну безпеку України" щодо заборони участі України у розподілі мігрантів, який відбувається в країнах-членах Європейського Союзу (проект н.д. В.Рабіновича надано 08.11.2019)</w:t>
            </w:r>
          </w:p>
        </w:tc>
        <w:tc>
          <w:tcPr>
            <w:tcW w:w="2032" w:type="dxa"/>
          </w:tcPr>
          <w:p w:rsidR="00F47DD2" w:rsidRPr="00F47DD2" w:rsidP="00F47DD2">
            <w:pPr>
              <w:pStyle w:val="Table"/>
              <w:ind w:left="-57" w:right="-57"/>
              <w:rPr>
                <w:i/>
                <w:iCs/>
                <w:sz w:val="22"/>
                <w:szCs w:val="22"/>
              </w:rPr>
            </w:pPr>
            <w:r w:rsidRPr="00F47DD2">
              <w:rPr>
                <w:i/>
                <w:iCs/>
                <w:sz w:val="22"/>
                <w:szCs w:val="22"/>
              </w:rPr>
              <w:t>О.Завітневич</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lang w:val="uk-UA"/>
              </w:rPr>
            </w:pPr>
            <w:r w:rsidRPr="00F47DD2">
              <w:rPr>
                <w:sz w:val="22"/>
                <w:szCs w:val="22"/>
                <w:lang w:val="uk-UA"/>
              </w:rPr>
              <w:t>2398-д</w:t>
            </w:r>
          </w:p>
        </w:tc>
        <w:tc>
          <w:tcPr>
            <w:tcW w:w="538" w:type="dxa"/>
          </w:tcPr>
          <w:p w:rsidR="00F47DD2" w:rsidRPr="00F47DD2" w:rsidP="00F47DD2">
            <w:pPr>
              <w:pStyle w:val="Table"/>
              <w:ind w:left="-28" w:right="-57"/>
              <w:rPr>
                <w:sz w:val="22"/>
                <w:szCs w:val="22"/>
                <w:lang w:val="uk-UA"/>
              </w:rPr>
            </w:pPr>
            <w:r w:rsidRPr="00F47DD2">
              <w:rPr>
                <w:sz w:val="22"/>
                <w:szCs w:val="22"/>
              </w:rPr>
              <w:t>Д</w:t>
            </w:r>
          </w:p>
        </w:tc>
        <w:tc>
          <w:tcPr>
            <w:tcW w:w="7345" w:type="dxa"/>
          </w:tcPr>
          <w:p w:rsidR="00F47DD2" w:rsidRPr="00F47DD2" w:rsidP="00F47DD2">
            <w:pPr>
              <w:pStyle w:val="Table"/>
              <w:jc w:val="both"/>
              <w:rPr>
                <w:sz w:val="22"/>
                <w:szCs w:val="22"/>
                <w:lang w:val="uk-UA"/>
              </w:rPr>
            </w:pPr>
            <w:r w:rsidRPr="00F47DD2">
              <w:rPr>
                <w:sz w:val="22"/>
                <w:szCs w:val="22"/>
                <w:lang w:val="uk-UA"/>
              </w:rPr>
              <w:t>Проект Закону про оборонні закупівлі (друге читання) (доручення від 05.12.2019)</w:t>
            </w:r>
          </w:p>
        </w:tc>
        <w:tc>
          <w:tcPr>
            <w:tcW w:w="2032" w:type="dxa"/>
          </w:tcPr>
          <w:p w:rsidR="00F47DD2" w:rsidRPr="00F47DD2" w:rsidP="00F47DD2">
            <w:pPr>
              <w:pStyle w:val="Table"/>
              <w:ind w:left="-57" w:right="-57"/>
              <w:rPr>
                <w:i/>
                <w:iCs/>
                <w:sz w:val="22"/>
                <w:szCs w:val="22"/>
              </w:rPr>
            </w:pPr>
            <w:r w:rsidRPr="00F47DD2">
              <w:rPr>
                <w:i/>
                <w:iCs/>
                <w:sz w:val="22"/>
                <w:szCs w:val="22"/>
              </w:rPr>
              <w:t>О.Завітневич</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2412-д</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розвідку (друге читання) (доручення від 16.01.2020)</w:t>
            </w:r>
          </w:p>
        </w:tc>
        <w:tc>
          <w:tcPr>
            <w:tcW w:w="2032" w:type="dxa"/>
          </w:tcPr>
          <w:p w:rsidR="00F47DD2" w:rsidRPr="00F47DD2" w:rsidP="00F47DD2">
            <w:pPr>
              <w:pStyle w:val="Table"/>
              <w:ind w:left="-57" w:right="-57"/>
              <w:rPr>
                <w:i/>
                <w:iCs/>
                <w:sz w:val="22"/>
                <w:szCs w:val="22"/>
              </w:rPr>
            </w:pPr>
            <w:r w:rsidRPr="00F47DD2">
              <w:rPr>
                <w:i/>
                <w:iCs/>
                <w:sz w:val="22"/>
                <w:szCs w:val="22"/>
              </w:rPr>
              <w:t>О.Завітневич</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2414-д</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rPr>
              <w:t>Проект Закону про внесення змін до Закону України "Про Службу зовнішньої розвідки" щодо діяльності Служби зовнішньої розвідки України (нова редакція) (</w:t>
            </w:r>
            <w:r w:rsidRPr="00F47DD2">
              <w:rPr>
                <w:sz w:val="22"/>
                <w:szCs w:val="22"/>
                <w:lang w:val="ru-RU"/>
              </w:rPr>
              <w:t>друге</w:t>
            </w:r>
            <w:r w:rsidRPr="00F47DD2">
              <w:rPr>
                <w:sz w:val="22"/>
                <w:szCs w:val="22"/>
              </w:rPr>
              <w:t xml:space="preserve"> </w:t>
            </w:r>
            <w:r w:rsidRPr="00F47DD2">
              <w:rPr>
                <w:sz w:val="22"/>
                <w:szCs w:val="22"/>
                <w:lang w:val="ru-RU"/>
              </w:rPr>
              <w:t>читання</w:t>
            </w:r>
            <w:r w:rsidRPr="00F47DD2">
              <w:rPr>
                <w:sz w:val="22"/>
                <w:szCs w:val="22"/>
              </w:rPr>
              <w:t>) (</w:t>
            </w:r>
            <w:r w:rsidRPr="00F47DD2">
              <w:rPr>
                <w:sz w:val="22"/>
                <w:szCs w:val="22"/>
                <w:lang w:val="ru-RU"/>
              </w:rPr>
              <w:t>доручення</w:t>
            </w:r>
            <w:r w:rsidRPr="00F47DD2">
              <w:rPr>
                <w:sz w:val="22"/>
                <w:szCs w:val="22"/>
              </w:rPr>
              <w:t xml:space="preserve"> </w:t>
            </w:r>
            <w:r w:rsidRPr="00F47DD2">
              <w:rPr>
                <w:sz w:val="22"/>
                <w:szCs w:val="22"/>
                <w:lang w:val="ru-RU"/>
              </w:rPr>
              <w:t>від</w:t>
            </w:r>
            <w:r w:rsidRPr="00F47DD2">
              <w:rPr>
                <w:sz w:val="22"/>
                <w:szCs w:val="22"/>
              </w:rPr>
              <w:t xml:space="preserve"> 16.01.2020)</w:t>
            </w:r>
          </w:p>
        </w:tc>
        <w:tc>
          <w:tcPr>
            <w:tcW w:w="2032" w:type="dxa"/>
          </w:tcPr>
          <w:p w:rsidR="00F47DD2" w:rsidRPr="00F47DD2" w:rsidP="00F47DD2">
            <w:pPr>
              <w:pStyle w:val="Table"/>
              <w:ind w:left="-57" w:right="-57"/>
              <w:rPr>
                <w:i/>
                <w:iCs/>
                <w:sz w:val="22"/>
                <w:szCs w:val="22"/>
              </w:rPr>
            </w:pPr>
            <w:r w:rsidRPr="00F47DD2">
              <w:rPr>
                <w:i/>
                <w:iCs/>
                <w:sz w:val="22"/>
                <w:szCs w:val="22"/>
              </w:rPr>
              <w:t>О.Завітневич</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2592</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rPr>
              <w:t>Проект Закону про внесення змін до Закону України "Про військовий обов'язок і військову службу" щодо удосконалення окремих питань проходження громадянами України військової служби (проект н.д. Ю.Здебського надано 17.12.2019)</w:t>
            </w:r>
          </w:p>
        </w:tc>
        <w:tc>
          <w:tcPr>
            <w:tcW w:w="2032" w:type="dxa"/>
          </w:tcPr>
          <w:p w:rsidR="00F47DD2" w:rsidRPr="00F47DD2" w:rsidP="00F47DD2">
            <w:pPr>
              <w:pStyle w:val="Table"/>
              <w:ind w:left="-57" w:right="-57"/>
              <w:rPr>
                <w:i/>
                <w:iCs/>
                <w:sz w:val="22"/>
                <w:szCs w:val="22"/>
              </w:rPr>
            </w:pPr>
            <w:r w:rsidRPr="00F47DD2">
              <w:rPr>
                <w:i/>
                <w:iCs/>
                <w:sz w:val="22"/>
                <w:szCs w:val="22"/>
              </w:rPr>
              <w:t>О.Завітневич</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2593</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rPr>
              <w:t>Проект Закону про внесення змін до Закону України "Про соціальний і правовий захист військовослужбовців та членів їх сімей" (щодо надання пільг на санітарно-курортне лікування без урахування сукупного доходу сім'ї) (проект н.д. Я.Зінкевич  надано 17.12.2019)</w:t>
            </w:r>
          </w:p>
        </w:tc>
        <w:tc>
          <w:tcPr>
            <w:tcW w:w="2032" w:type="dxa"/>
          </w:tcPr>
          <w:p w:rsidR="00F47DD2" w:rsidRPr="00F47DD2" w:rsidP="00F47DD2">
            <w:pPr>
              <w:pStyle w:val="Table"/>
              <w:ind w:left="-57" w:right="-57"/>
              <w:rPr>
                <w:i/>
                <w:iCs/>
                <w:sz w:val="22"/>
                <w:szCs w:val="22"/>
              </w:rPr>
            </w:pPr>
            <w:r w:rsidRPr="00F47DD2">
              <w:rPr>
                <w:i/>
                <w:iCs/>
                <w:sz w:val="22"/>
                <w:szCs w:val="22"/>
              </w:rPr>
              <w:t>О.Завітневич</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lang w:val="uk-UA"/>
              </w:rPr>
            </w:pPr>
            <w:r w:rsidRPr="00F47DD2">
              <w:rPr>
                <w:sz w:val="22"/>
                <w:szCs w:val="22"/>
              </w:rPr>
              <w:t>2618</w:t>
              <w:br/>
            </w:r>
            <w:r w:rsidRPr="00F47DD2">
              <w:rPr>
                <w:sz w:val="22"/>
                <w:szCs w:val="22"/>
                <w:lang w:val="uk-UA"/>
              </w:rPr>
              <w:t>2618-1</w:t>
            </w:r>
          </w:p>
        </w:tc>
        <w:tc>
          <w:tcPr>
            <w:tcW w:w="538" w:type="dxa"/>
          </w:tcPr>
          <w:p w:rsidR="00F47DD2" w:rsidRPr="00F47DD2" w:rsidP="00F47DD2">
            <w:pPr>
              <w:pStyle w:val="Table"/>
              <w:ind w:left="-28" w:right="-57"/>
              <w:rPr>
                <w:sz w:val="22"/>
                <w:szCs w:val="22"/>
                <w:lang w:val="uk-UA"/>
              </w:rPr>
            </w:pPr>
            <w:r w:rsidRPr="00F47DD2">
              <w:rPr>
                <w:sz w:val="22"/>
                <w:szCs w:val="22"/>
              </w:rPr>
              <w:t>Д</w:t>
              <w:br/>
            </w:r>
            <w:r w:rsidRPr="00F47DD2">
              <w:rPr>
                <w:sz w:val="22"/>
                <w:szCs w:val="22"/>
                <w:lang w:val="uk-UA"/>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Закону України "Про протимінну діяльність в Україні"  (проект н.д. І.Герасименка надано 21.12.2019, проект н.д. Д.Лубінця – 03.01.2020)</w:t>
            </w:r>
          </w:p>
        </w:tc>
        <w:tc>
          <w:tcPr>
            <w:tcW w:w="2032" w:type="dxa"/>
          </w:tcPr>
          <w:p w:rsidR="00F47DD2" w:rsidRPr="00F47DD2" w:rsidP="00F47DD2">
            <w:pPr>
              <w:pStyle w:val="Table"/>
              <w:ind w:left="-57" w:right="-57"/>
              <w:rPr>
                <w:i/>
                <w:iCs/>
                <w:sz w:val="22"/>
                <w:szCs w:val="22"/>
              </w:rPr>
            </w:pPr>
            <w:r w:rsidRPr="00F47DD2">
              <w:rPr>
                <w:i/>
                <w:iCs/>
                <w:sz w:val="22"/>
                <w:szCs w:val="22"/>
              </w:rPr>
              <w:t>О.Завітневич</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2729</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lang w:val="ru-RU"/>
              </w:rPr>
              <w:t xml:space="preserve">Проект Закону про внесення змін до статті 19 Закону України "Про Державну прикордонну службу України" щодо здійснення процедур прикордонного контролю </w:t>
            </w:r>
            <w:r w:rsidRPr="00F47DD2">
              <w:rPr>
                <w:sz w:val="22"/>
                <w:szCs w:val="22"/>
              </w:rPr>
              <w:t>(проект н.д. Р.Горбенка надано 17.01.2020)</w:t>
            </w:r>
          </w:p>
        </w:tc>
        <w:tc>
          <w:tcPr>
            <w:tcW w:w="2032" w:type="dxa"/>
          </w:tcPr>
          <w:p w:rsidR="00F47DD2" w:rsidRPr="00F47DD2" w:rsidP="00F47DD2">
            <w:pPr>
              <w:pStyle w:val="Table"/>
              <w:ind w:left="-57" w:right="-57"/>
              <w:rPr>
                <w:i/>
                <w:iCs/>
                <w:sz w:val="22"/>
                <w:szCs w:val="22"/>
              </w:rPr>
            </w:pPr>
            <w:r w:rsidRPr="00F47DD2">
              <w:rPr>
                <w:i/>
                <w:iCs/>
                <w:sz w:val="22"/>
                <w:szCs w:val="22"/>
              </w:rPr>
              <w:t>О.Завітневич</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spacing w:after="40"/>
              <w:rPr>
                <w:sz w:val="22"/>
                <w:szCs w:val="22"/>
                <w:lang w:val="uk-UA"/>
              </w:rPr>
            </w:pPr>
            <w:r w:rsidRPr="00F47DD2">
              <w:rPr>
                <w:sz w:val="22"/>
                <w:szCs w:val="22"/>
                <w:lang w:val="uk-UA"/>
              </w:rPr>
              <w:t>0860</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Закону України "Про регулювання містобудівної діяльності" (друге читання) (доручення від</w:t>
            </w:r>
            <w:r w:rsidRPr="00F47DD2">
              <w:rPr>
                <w:sz w:val="22"/>
                <w:szCs w:val="22"/>
                <w:lang w:val="uk-UA"/>
              </w:rPr>
              <w:t xml:space="preserve"> 16.11.2017</w:t>
            </w:r>
            <w:r w:rsidRPr="00F47DD2">
              <w:rPr>
                <w:sz w:val="22"/>
                <w:szCs w:val="22"/>
                <w:lang w:val="ru-RU"/>
              </w:rPr>
              <w:t xml:space="preserve">) </w:t>
            </w:r>
          </w:p>
        </w:tc>
        <w:tc>
          <w:tcPr>
            <w:tcW w:w="2032" w:type="dxa"/>
          </w:tcPr>
          <w:p w:rsidR="00F47DD2" w:rsidRPr="00F47DD2" w:rsidP="00F47DD2">
            <w:pPr>
              <w:pStyle w:val="Table"/>
              <w:ind w:left="-57" w:right="-57"/>
              <w:rPr>
                <w:i/>
                <w:iCs/>
                <w:sz w:val="22"/>
                <w:szCs w:val="22"/>
              </w:rPr>
            </w:pPr>
            <w:r w:rsidRPr="00F47DD2">
              <w:rPr>
                <w:i/>
                <w:iCs/>
                <w:sz w:val="22"/>
                <w:szCs w:val="22"/>
              </w:rPr>
              <w:t>А.Клочко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spacing w:after="40"/>
              <w:rPr>
                <w:sz w:val="22"/>
                <w:szCs w:val="22"/>
                <w:lang w:val="uk-UA"/>
              </w:rPr>
            </w:pPr>
            <w:r w:rsidRPr="00F47DD2">
              <w:rPr>
                <w:sz w:val="22"/>
                <w:szCs w:val="22"/>
                <w:lang w:val="uk-UA"/>
              </w:rPr>
              <w:t>0862</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Закону України "Про регулювання містобудівної діяльності" (щодо передачі, припинення або тимчасового зупинення повноважень органів державного архітектурно-будівельного контролю) (друге читання) (доручення від</w:t>
            </w:r>
            <w:r w:rsidRPr="00F47DD2">
              <w:rPr>
                <w:sz w:val="22"/>
                <w:szCs w:val="22"/>
                <w:lang w:val="uk-UA"/>
              </w:rPr>
              <w:t xml:space="preserve"> 20.11.2018</w:t>
            </w:r>
            <w:r w:rsidRPr="00F47DD2">
              <w:rPr>
                <w:sz w:val="22"/>
                <w:szCs w:val="22"/>
                <w:lang w:val="ru-RU"/>
              </w:rPr>
              <w:t xml:space="preserve">) </w:t>
            </w:r>
          </w:p>
        </w:tc>
        <w:tc>
          <w:tcPr>
            <w:tcW w:w="2032" w:type="dxa"/>
          </w:tcPr>
          <w:p w:rsidR="00F47DD2" w:rsidRPr="00F47DD2" w:rsidP="00F47DD2">
            <w:pPr>
              <w:pStyle w:val="Table"/>
              <w:ind w:left="-57" w:right="-57"/>
              <w:rPr>
                <w:i/>
                <w:iCs/>
                <w:sz w:val="22"/>
                <w:szCs w:val="22"/>
              </w:rPr>
            </w:pPr>
            <w:r w:rsidRPr="00F47DD2">
              <w:rPr>
                <w:i/>
                <w:iCs/>
                <w:sz w:val="22"/>
                <w:szCs w:val="22"/>
              </w:rPr>
              <w:t>А.Клочко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spacing w:after="40"/>
              <w:rPr>
                <w:sz w:val="22"/>
                <w:szCs w:val="22"/>
                <w:lang w:val="uk-UA"/>
              </w:rPr>
            </w:pPr>
            <w:r w:rsidRPr="00F47DD2">
              <w:rPr>
                <w:sz w:val="22"/>
                <w:szCs w:val="22"/>
                <w:lang w:val="uk-UA"/>
              </w:rPr>
              <w:t>0866</w:t>
            </w:r>
          </w:p>
        </w:tc>
        <w:tc>
          <w:tcPr>
            <w:tcW w:w="538" w:type="dxa"/>
          </w:tcPr>
          <w:p w:rsidR="00F47DD2" w:rsidRPr="00F47DD2" w:rsidP="00F47DD2">
            <w:pPr>
              <w:pStyle w:val="Table"/>
              <w:ind w:left="-28" w:right="-57"/>
              <w:rPr>
                <w:sz w:val="22"/>
                <w:szCs w:val="22"/>
              </w:rPr>
            </w:pPr>
            <w:r w:rsidRPr="00F47DD2">
              <w:rPr>
                <w:sz w:val="22"/>
                <w:szCs w:val="22"/>
              </w:rPr>
              <w:t>У</w:t>
            </w:r>
          </w:p>
        </w:tc>
        <w:tc>
          <w:tcPr>
            <w:tcW w:w="7345" w:type="dxa"/>
          </w:tcPr>
          <w:p w:rsidR="00F47DD2" w:rsidRPr="00F47DD2" w:rsidP="00F47DD2">
            <w:pPr>
              <w:pStyle w:val="Table"/>
              <w:jc w:val="both"/>
              <w:rPr>
                <w:sz w:val="22"/>
                <w:szCs w:val="22"/>
                <w:lang w:val="ru-RU"/>
              </w:rPr>
            </w:pPr>
            <w:r w:rsidRPr="00F47DD2">
              <w:rPr>
                <w:sz w:val="22"/>
                <w:szCs w:val="22"/>
                <w:lang w:val="ru-RU"/>
              </w:rPr>
              <w:t xml:space="preserve">Проект Закону про Державний Прапор України (друге читання) (доручення від 02.02.2016) </w:t>
            </w:r>
          </w:p>
        </w:tc>
        <w:tc>
          <w:tcPr>
            <w:tcW w:w="2032" w:type="dxa"/>
          </w:tcPr>
          <w:p w:rsidR="00F47DD2" w:rsidRPr="00F47DD2" w:rsidP="00F47DD2">
            <w:pPr>
              <w:pStyle w:val="Table"/>
              <w:ind w:left="-57" w:right="-57"/>
              <w:rPr>
                <w:i/>
                <w:iCs/>
                <w:sz w:val="22"/>
                <w:szCs w:val="22"/>
              </w:rPr>
            </w:pPr>
            <w:r w:rsidRPr="00F47DD2">
              <w:rPr>
                <w:i/>
                <w:iCs/>
                <w:sz w:val="22"/>
                <w:szCs w:val="22"/>
              </w:rPr>
              <w:t>А.Клочко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spacing w:after="40"/>
              <w:rPr>
                <w:sz w:val="22"/>
                <w:szCs w:val="22"/>
                <w:lang w:val="uk-UA"/>
              </w:rPr>
            </w:pPr>
            <w:r w:rsidRPr="00F47DD2">
              <w:rPr>
                <w:sz w:val="22"/>
                <w:szCs w:val="22"/>
                <w:lang w:val="uk-UA"/>
              </w:rPr>
              <w:t>0867</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 xml:space="preserve">Проект Закону про внесення змін до Закону України "Про статус депутатів місцевих рад" (щодо відкликання депутатів місцевих рад) (друге читання) (доручення від 23.12.2015) </w:t>
            </w:r>
          </w:p>
        </w:tc>
        <w:tc>
          <w:tcPr>
            <w:tcW w:w="2032" w:type="dxa"/>
          </w:tcPr>
          <w:p w:rsidR="00F47DD2" w:rsidRPr="00F47DD2" w:rsidP="00F47DD2">
            <w:pPr>
              <w:pStyle w:val="Table"/>
              <w:ind w:left="-57" w:right="-57"/>
              <w:rPr>
                <w:i/>
                <w:iCs/>
                <w:sz w:val="22"/>
                <w:szCs w:val="22"/>
              </w:rPr>
            </w:pPr>
            <w:r w:rsidRPr="00F47DD2">
              <w:rPr>
                <w:i/>
                <w:iCs/>
                <w:sz w:val="22"/>
                <w:szCs w:val="22"/>
              </w:rPr>
              <w:t>А.Клочко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spacing w:after="40"/>
              <w:rPr>
                <w:sz w:val="22"/>
                <w:szCs w:val="22"/>
                <w:lang w:val="uk-UA"/>
              </w:rPr>
            </w:pPr>
            <w:r w:rsidRPr="00F47DD2">
              <w:rPr>
                <w:sz w:val="22"/>
                <w:szCs w:val="22"/>
                <w:lang w:val="uk-UA"/>
              </w:rPr>
              <w:t>0868</w:t>
            </w:r>
          </w:p>
        </w:tc>
        <w:tc>
          <w:tcPr>
            <w:tcW w:w="538" w:type="dxa"/>
          </w:tcPr>
          <w:p w:rsidR="00F47DD2" w:rsidRPr="00F47DD2" w:rsidP="00F47DD2">
            <w:pPr>
              <w:pStyle w:val="Table"/>
              <w:ind w:left="-28" w:right="-57"/>
              <w:rPr>
                <w:sz w:val="22"/>
                <w:szCs w:val="22"/>
                <w:lang w:val="ru-RU"/>
              </w:rPr>
            </w:pPr>
            <w:r w:rsidRPr="00F47DD2">
              <w:rPr>
                <w:sz w:val="22"/>
                <w:szCs w:val="22"/>
                <w:lang w:val="ru-RU"/>
              </w:rPr>
              <w:t>Д</w:t>
            </w:r>
          </w:p>
        </w:tc>
        <w:tc>
          <w:tcPr>
            <w:tcW w:w="7345" w:type="dxa"/>
          </w:tcPr>
          <w:p w:rsidR="00F47DD2" w:rsidRPr="00F47DD2" w:rsidP="00F47DD2">
            <w:pPr>
              <w:pStyle w:val="Table"/>
              <w:jc w:val="both"/>
              <w:rPr>
                <w:sz w:val="22"/>
                <w:szCs w:val="22"/>
                <w:lang w:val="ru-RU"/>
              </w:rPr>
            </w:pPr>
            <w:r w:rsidRPr="00F47DD2">
              <w:rPr>
                <w:sz w:val="22"/>
                <w:szCs w:val="22"/>
                <w:lang w:val="ru-RU"/>
              </w:rPr>
              <w:t xml:space="preserve">Проект Закону про внесення змін до Закону України "Про державну службу" щодо врегулювання окремих питань проходження державної служби (друге читання) (доручення від  07.07.2016) </w:t>
            </w:r>
          </w:p>
        </w:tc>
        <w:tc>
          <w:tcPr>
            <w:tcW w:w="2032" w:type="dxa"/>
          </w:tcPr>
          <w:p w:rsidR="00F47DD2" w:rsidRPr="00F47DD2" w:rsidP="00F47DD2">
            <w:pPr>
              <w:pStyle w:val="Table"/>
              <w:ind w:left="-57" w:right="-57"/>
              <w:rPr>
                <w:i/>
                <w:iCs/>
                <w:sz w:val="22"/>
                <w:szCs w:val="22"/>
              </w:rPr>
            </w:pPr>
            <w:r w:rsidRPr="00F47DD2">
              <w:rPr>
                <w:i/>
                <w:iCs/>
                <w:sz w:val="22"/>
                <w:szCs w:val="22"/>
              </w:rPr>
              <w:t>А.Клочко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1223</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службу в органах місцевого самоврядування (нова редакція) (проект н.д. А.Шкрум надано 06.09.2019)</w:t>
            </w:r>
          </w:p>
        </w:tc>
        <w:tc>
          <w:tcPr>
            <w:tcW w:w="2032" w:type="dxa"/>
          </w:tcPr>
          <w:p w:rsidR="00F47DD2" w:rsidRPr="00F47DD2" w:rsidP="00F47DD2">
            <w:pPr>
              <w:pStyle w:val="Table"/>
              <w:ind w:left="-57" w:right="-57"/>
              <w:rPr>
                <w:i/>
                <w:iCs/>
                <w:sz w:val="22"/>
                <w:szCs w:val="22"/>
              </w:rPr>
            </w:pPr>
            <w:r w:rsidRPr="00F47DD2">
              <w:rPr>
                <w:i/>
                <w:iCs/>
                <w:sz w:val="22"/>
                <w:szCs w:val="22"/>
              </w:rPr>
              <w:t>А.Клочко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lang w:val="uk-UA"/>
              </w:rPr>
            </w:pPr>
            <w:r w:rsidRPr="00F47DD2">
              <w:rPr>
                <w:sz w:val="22"/>
                <w:szCs w:val="22"/>
              </w:rPr>
              <w:t>2003</w:t>
              <w:br/>
            </w:r>
            <w:r w:rsidRPr="00F47DD2">
              <w:rPr>
                <w:sz w:val="22"/>
                <w:szCs w:val="22"/>
                <w:lang w:val="uk-UA"/>
              </w:rPr>
              <w:t>2003-1</w:t>
            </w:r>
          </w:p>
        </w:tc>
        <w:tc>
          <w:tcPr>
            <w:tcW w:w="538" w:type="dxa"/>
          </w:tcPr>
          <w:p w:rsidR="00F47DD2" w:rsidRPr="00F47DD2" w:rsidP="00F47DD2">
            <w:pPr>
              <w:pStyle w:val="Table"/>
              <w:ind w:left="-28" w:right="-57"/>
              <w:rPr>
                <w:sz w:val="22"/>
                <w:szCs w:val="22"/>
                <w:lang w:val="uk-UA"/>
              </w:rPr>
            </w:pPr>
            <w:r w:rsidRPr="00F47DD2">
              <w:rPr>
                <w:sz w:val="22"/>
                <w:szCs w:val="22"/>
              </w:rPr>
              <w:t>Д</w:t>
              <w:br/>
            </w:r>
            <w:r w:rsidRPr="00F47DD2">
              <w:rPr>
                <w:sz w:val="22"/>
                <w:szCs w:val="22"/>
                <w:lang w:val="uk-UA"/>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законів України щодо посилення державних гарантій для громадян, які проживають в гірських та високогірних населених пунктах  (проект н.д. А.Шкрум надано 05.09.2019, проект н.д. А.Лопушанського – 20.09.2019)</w:t>
            </w:r>
          </w:p>
        </w:tc>
        <w:tc>
          <w:tcPr>
            <w:tcW w:w="2032" w:type="dxa"/>
          </w:tcPr>
          <w:p w:rsidR="00F47DD2" w:rsidRPr="00F47DD2" w:rsidP="00F47DD2">
            <w:pPr>
              <w:pStyle w:val="Table"/>
              <w:ind w:left="-57" w:right="-57"/>
              <w:rPr>
                <w:i/>
                <w:iCs/>
                <w:sz w:val="22"/>
                <w:szCs w:val="22"/>
                <w:lang w:val="ru-RU"/>
              </w:rPr>
            </w:pPr>
            <w:r w:rsidRPr="00F47DD2">
              <w:rPr>
                <w:i/>
                <w:iCs/>
                <w:sz w:val="22"/>
                <w:szCs w:val="22"/>
                <w:lang w:val="ru-RU"/>
              </w:rPr>
              <w:t>А.Клочко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lang w:val="uk-UA"/>
              </w:rPr>
            </w:pPr>
            <w:r w:rsidRPr="00F47DD2">
              <w:rPr>
                <w:sz w:val="22"/>
                <w:szCs w:val="22"/>
                <w:lang w:val="uk-UA"/>
              </w:rPr>
              <w:t>2143-3</w:t>
            </w:r>
          </w:p>
        </w:tc>
        <w:tc>
          <w:tcPr>
            <w:tcW w:w="538" w:type="dxa"/>
          </w:tcPr>
          <w:p w:rsidR="00F47DD2" w:rsidRPr="00F47DD2" w:rsidP="00F47DD2">
            <w:pPr>
              <w:pStyle w:val="Table"/>
              <w:ind w:left="-28" w:right="-57"/>
              <w:rPr>
                <w:sz w:val="22"/>
                <w:szCs w:val="22"/>
                <w:lang w:val="uk-UA"/>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про місто Київ - столицю України</w:t>
            </w:r>
            <w:r w:rsidRPr="00F47DD2">
              <w:rPr>
                <w:sz w:val="22"/>
                <w:szCs w:val="22"/>
                <w:lang w:val="uk-UA"/>
              </w:rPr>
              <w:t xml:space="preserve"> (друге читання) (доручення від 03.10.2019)</w:t>
            </w:r>
          </w:p>
        </w:tc>
        <w:tc>
          <w:tcPr>
            <w:tcW w:w="2032" w:type="dxa"/>
          </w:tcPr>
          <w:p w:rsidR="00F47DD2" w:rsidRPr="00F47DD2" w:rsidP="00F47DD2">
            <w:pPr>
              <w:pStyle w:val="Table"/>
              <w:ind w:left="-57" w:right="-57"/>
              <w:rPr>
                <w:i/>
                <w:iCs/>
                <w:sz w:val="22"/>
                <w:szCs w:val="22"/>
              </w:rPr>
            </w:pPr>
            <w:r w:rsidRPr="00F47DD2">
              <w:rPr>
                <w:i/>
                <w:iCs/>
                <w:sz w:val="22"/>
                <w:szCs w:val="22"/>
              </w:rPr>
              <w:t>А.Клочко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2229</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Прапор Національної Гідності (проект н.д. О.Савчук  надано 07.10.2019)</w:t>
            </w:r>
          </w:p>
        </w:tc>
        <w:tc>
          <w:tcPr>
            <w:tcW w:w="2032" w:type="dxa"/>
          </w:tcPr>
          <w:p w:rsidR="00F47DD2" w:rsidRPr="00F47DD2" w:rsidP="00F47DD2">
            <w:pPr>
              <w:pStyle w:val="Table"/>
              <w:ind w:left="-57" w:right="-57"/>
              <w:rPr>
                <w:i/>
                <w:iCs/>
                <w:sz w:val="22"/>
                <w:szCs w:val="22"/>
              </w:rPr>
            </w:pPr>
            <w:r w:rsidRPr="00F47DD2">
              <w:rPr>
                <w:i/>
                <w:iCs/>
                <w:sz w:val="22"/>
                <w:szCs w:val="22"/>
              </w:rPr>
              <w:t>А.Клочко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2282</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rPr>
              <w:t>Проект Закону про внесення змін до деяких законів України щодо створення інституційного механізму здійснення громадського контролю за діяльністю органів і посадових осіб місцевого самоврядування (проект н.д. Г.Третьякової надано 22.10.2019)</w:t>
            </w:r>
          </w:p>
        </w:tc>
        <w:tc>
          <w:tcPr>
            <w:tcW w:w="2032" w:type="dxa"/>
          </w:tcPr>
          <w:p w:rsidR="00F47DD2" w:rsidRPr="00F47DD2" w:rsidP="00F47DD2">
            <w:pPr>
              <w:pStyle w:val="Table"/>
              <w:ind w:left="-57" w:right="-57"/>
              <w:rPr>
                <w:i/>
                <w:iCs/>
                <w:sz w:val="22"/>
                <w:szCs w:val="22"/>
              </w:rPr>
            </w:pPr>
            <w:r w:rsidRPr="00F47DD2">
              <w:rPr>
                <w:i/>
                <w:iCs/>
                <w:sz w:val="22"/>
                <w:szCs w:val="22"/>
              </w:rPr>
              <w:t>А.Клочко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2287</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визнання таким, що втратив чинність, Закону України "Про очищення влади" (проект н.д. М.Бужанського надано 24.10.2019)</w:t>
            </w:r>
          </w:p>
        </w:tc>
        <w:tc>
          <w:tcPr>
            <w:tcW w:w="2032" w:type="dxa"/>
          </w:tcPr>
          <w:p w:rsidR="00F47DD2" w:rsidRPr="00F47DD2" w:rsidP="00F47DD2">
            <w:pPr>
              <w:pStyle w:val="Table"/>
              <w:ind w:left="-57" w:right="-57"/>
              <w:rPr>
                <w:i/>
                <w:iCs/>
                <w:sz w:val="22"/>
                <w:szCs w:val="22"/>
              </w:rPr>
            </w:pPr>
            <w:r w:rsidRPr="00F47DD2">
              <w:rPr>
                <w:i/>
                <w:iCs/>
                <w:sz w:val="22"/>
                <w:szCs w:val="22"/>
              </w:rPr>
              <w:t>А.Клочко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2326</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законодавчих актів України (щодо проведення добровільного попереднього психіатричного, наркологічного огляду та психофізіологічного опитування із застосуванням поліграфа кандидатів у народні депутати України) (проект н.д. О.Качури надано 31.10.2019)</w:t>
            </w:r>
          </w:p>
        </w:tc>
        <w:tc>
          <w:tcPr>
            <w:tcW w:w="2032" w:type="dxa"/>
          </w:tcPr>
          <w:p w:rsidR="00F47DD2" w:rsidRPr="00F47DD2" w:rsidP="00F47DD2">
            <w:pPr>
              <w:pStyle w:val="Table"/>
              <w:ind w:left="-57" w:right="-57"/>
              <w:rPr>
                <w:i/>
                <w:iCs/>
                <w:sz w:val="22"/>
                <w:szCs w:val="22"/>
              </w:rPr>
            </w:pPr>
            <w:r w:rsidRPr="00F47DD2">
              <w:rPr>
                <w:i/>
                <w:iCs/>
                <w:sz w:val="22"/>
                <w:szCs w:val="22"/>
              </w:rPr>
              <w:t>А.Клочко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2354</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законодавчих актів України щодо захисту прав власників квартир у багатоквартирному будинку (проект н.д. В.Новинського надано 05.11.2019)</w:t>
            </w:r>
          </w:p>
        </w:tc>
        <w:tc>
          <w:tcPr>
            <w:tcW w:w="2032" w:type="dxa"/>
          </w:tcPr>
          <w:p w:rsidR="00F47DD2" w:rsidRPr="00F47DD2" w:rsidP="00F47DD2">
            <w:pPr>
              <w:pStyle w:val="Table"/>
              <w:ind w:left="-57" w:right="-57"/>
              <w:rPr>
                <w:i/>
                <w:iCs/>
                <w:sz w:val="22"/>
                <w:szCs w:val="22"/>
              </w:rPr>
            </w:pPr>
            <w:r w:rsidRPr="00F47DD2">
              <w:rPr>
                <w:i/>
                <w:iCs/>
                <w:sz w:val="22"/>
                <w:szCs w:val="22"/>
              </w:rPr>
              <w:t>А.Клочко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2363</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rPr>
              <w:t xml:space="preserve">Проект Закону про внесення змін до Закону України "Про регулювання містобудівної діяльності" щодо обов'язковості будівництва об'єктів громадського обслуговування населення соціальної сфери (проект н.д. І.Констанкевич надано </w:t>
            </w:r>
            <w:r w:rsidRPr="00F47DD2">
              <w:rPr>
                <w:sz w:val="22"/>
                <w:szCs w:val="22"/>
                <w:lang w:val="uk-UA"/>
              </w:rPr>
              <w:t>05</w:t>
            </w:r>
            <w:r w:rsidRPr="00F47DD2">
              <w:rPr>
                <w:sz w:val="22"/>
                <w:szCs w:val="22"/>
              </w:rPr>
              <w:t>.11.2019)</w:t>
            </w:r>
          </w:p>
        </w:tc>
        <w:tc>
          <w:tcPr>
            <w:tcW w:w="2032" w:type="dxa"/>
          </w:tcPr>
          <w:p w:rsidR="00F47DD2" w:rsidRPr="00F47DD2" w:rsidP="00F47DD2">
            <w:pPr>
              <w:pStyle w:val="Table"/>
              <w:ind w:left="-57" w:right="-57"/>
              <w:rPr>
                <w:i/>
                <w:iCs/>
                <w:sz w:val="22"/>
                <w:szCs w:val="22"/>
              </w:rPr>
            </w:pPr>
            <w:r w:rsidRPr="00F47DD2">
              <w:rPr>
                <w:i/>
                <w:iCs/>
                <w:sz w:val="22"/>
                <w:szCs w:val="22"/>
              </w:rPr>
              <w:t>А.Клочко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2369</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Закону України "Про місцеве самоврядування в Україні" щодо повноважень місцевих рад (проект н.д. Р.Требушкіна надано 05.11.2019)</w:t>
            </w:r>
          </w:p>
        </w:tc>
        <w:tc>
          <w:tcPr>
            <w:tcW w:w="2032" w:type="dxa"/>
          </w:tcPr>
          <w:p w:rsidR="00F47DD2" w:rsidRPr="00F47DD2" w:rsidP="00F47DD2">
            <w:pPr>
              <w:pStyle w:val="Table"/>
              <w:ind w:left="-57" w:right="-57"/>
              <w:rPr>
                <w:i/>
                <w:iCs/>
                <w:sz w:val="22"/>
                <w:szCs w:val="22"/>
              </w:rPr>
            </w:pPr>
            <w:r w:rsidRPr="00F47DD2">
              <w:rPr>
                <w:i/>
                <w:iCs/>
                <w:sz w:val="22"/>
                <w:szCs w:val="22"/>
              </w:rPr>
              <w:t>А.Клочко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2435</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державну підтримку жінок, яким присвоєно почесне звання України "Мати-героїня" (проект н.д. Д.Чорного надано 19.11.2019)</w:t>
            </w:r>
          </w:p>
        </w:tc>
        <w:tc>
          <w:tcPr>
            <w:tcW w:w="2032" w:type="dxa"/>
          </w:tcPr>
          <w:p w:rsidR="00F47DD2" w:rsidRPr="00F47DD2" w:rsidP="00F47DD2">
            <w:pPr>
              <w:pStyle w:val="Table"/>
              <w:ind w:left="-57" w:right="-57"/>
              <w:rPr>
                <w:i/>
                <w:iCs/>
                <w:sz w:val="22"/>
                <w:szCs w:val="22"/>
              </w:rPr>
            </w:pPr>
            <w:r w:rsidRPr="00F47DD2">
              <w:rPr>
                <w:i/>
                <w:iCs/>
                <w:sz w:val="22"/>
                <w:szCs w:val="22"/>
              </w:rPr>
              <w:t>А.Клочко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2443</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rPr>
              <w:t>Проект Закону про внесення змін до статті 46 Житлового кодексу Української РСР щодо позачергового забезпечення житлом осіб, які взяті ні облік до 01 січня 1993 року та проживають у житлі тимчасового призначення (проект н.д. О.Літвінова надано 19.11.2019)</w:t>
            </w:r>
          </w:p>
        </w:tc>
        <w:tc>
          <w:tcPr>
            <w:tcW w:w="2032" w:type="dxa"/>
          </w:tcPr>
          <w:p w:rsidR="00F47DD2" w:rsidRPr="00F47DD2" w:rsidP="00F47DD2">
            <w:pPr>
              <w:pStyle w:val="Table"/>
              <w:ind w:left="-57" w:right="-57"/>
              <w:rPr>
                <w:i/>
                <w:iCs/>
                <w:sz w:val="22"/>
                <w:szCs w:val="22"/>
              </w:rPr>
            </w:pPr>
            <w:r w:rsidRPr="00F47DD2">
              <w:rPr>
                <w:i/>
                <w:iCs/>
                <w:sz w:val="22"/>
                <w:szCs w:val="22"/>
              </w:rPr>
              <w:t>А.Клочко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2452</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Постанови про дострокове припинення повноважень міського голови міста Звенигородка та Звенигородської міської ради Звенигородського району Черкаської області у зв'язку з діями, що порушують Конституцію України і Закони України, права і свободи громадян, суперечать державним інтересам, підривають засади місцевого самоврядування та призначення позачергових виборів (проект н.д. А.Пушкаренка               надано 19.11.2019)</w:t>
            </w:r>
          </w:p>
        </w:tc>
        <w:tc>
          <w:tcPr>
            <w:tcW w:w="2032" w:type="dxa"/>
          </w:tcPr>
          <w:p w:rsidR="00F47DD2" w:rsidRPr="00F47DD2" w:rsidP="00F47DD2">
            <w:pPr>
              <w:pStyle w:val="Table"/>
              <w:ind w:left="-57" w:right="-57"/>
              <w:rPr>
                <w:i/>
                <w:iCs/>
                <w:sz w:val="22"/>
                <w:szCs w:val="22"/>
              </w:rPr>
            </w:pPr>
            <w:r w:rsidRPr="00F47DD2">
              <w:rPr>
                <w:i/>
                <w:iCs/>
                <w:sz w:val="22"/>
                <w:szCs w:val="22"/>
              </w:rPr>
              <w:t>А.Клочко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2516</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статті 15 Закону України "Про вибори Президента України" (щодо підстав прийняття Верховною Радою України постанови про проведення позачергових виборів Президента України) (проект н.д. В.Рабіновича надано 03.12.2019)</w:t>
            </w:r>
          </w:p>
        </w:tc>
        <w:tc>
          <w:tcPr>
            <w:tcW w:w="2032" w:type="dxa"/>
          </w:tcPr>
          <w:p w:rsidR="00F47DD2" w:rsidRPr="00F47DD2" w:rsidP="00F47DD2">
            <w:pPr>
              <w:pStyle w:val="Table"/>
              <w:ind w:left="-57" w:right="-57"/>
              <w:rPr>
                <w:i/>
                <w:iCs/>
                <w:sz w:val="22"/>
                <w:szCs w:val="22"/>
              </w:rPr>
            </w:pPr>
            <w:r w:rsidRPr="00F47DD2">
              <w:rPr>
                <w:i/>
                <w:iCs/>
                <w:sz w:val="22"/>
                <w:szCs w:val="22"/>
              </w:rPr>
              <w:t>А.Клочко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2544</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статті 20 Закону України "Про державну службу" щодо виключення вимоги вільного володіння іноземною мовою для державних службовців та забезпечення рівного права доступу громадян до державної служби (проект н.д. Є.Шевченка надано 11.12.2019)</w:t>
            </w:r>
          </w:p>
        </w:tc>
        <w:tc>
          <w:tcPr>
            <w:tcW w:w="2032" w:type="dxa"/>
          </w:tcPr>
          <w:p w:rsidR="00F47DD2" w:rsidRPr="00F47DD2" w:rsidP="00F47DD2">
            <w:pPr>
              <w:pStyle w:val="Table"/>
              <w:ind w:left="-57" w:right="-57"/>
              <w:rPr>
                <w:i/>
                <w:iCs/>
                <w:sz w:val="22"/>
                <w:szCs w:val="22"/>
              </w:rPr>
            </w:pPr>
            <w:r w:rsidRPr="00F47DD2">
              <w:rPr>
                <w:i/>
                <w:iCs/>
                <w:sz w:val="22"/>
                <w:szCs w:val="22"/>
              </w:rPr>
              <w:t>А.Клочко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2554</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rPr>
              <w:t>Проект Закону про внесення змін до Закону України "Про добровільне об'єднання територіальних громад" щодо вдосконалення порядку об'єднання (приєднання) територіальних громад, що розташовані на територіях суміжних адміністративно-територіальних одиниць (проект н.д. І.Марчука надано 11.12.2019)</w:t>
            </w:r>
          </w:p>
        </w:tc>
        <w:tc>
          <w:tcPr>
            <w:tcW w:w="2032" w:type="dxa"/>
          </w:tcPr>
          <w:p w:rsidR="00F47DD2" w:rsidRPr="00F47DD2" w:rsidP="00F47DD2">
            <w:pPr>
              <w:pStyle w:val="Table"/>
              <w:ind w:left="-57" w:right="-57"/>
              <w:rPr>
                <w:i/>
                <w:iCs/>
                <w:sz w:val="22"/>
                <w:szCs w:val="22"/>
              </w:rPr>
            </w:pPr>
            <w:r w:rsidRPr="00F47DD2">
              <w:rPr>
                <w:i/>
                <w:iCs/>
                <w:sz w:val="22"/>
                <w:szCs w:val="22"/>
              </w:rPr>
              <w:t>А.Клочко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2556</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Закону України "Про державну службу" щодо надання стипендії для навчання осіб у провідних закладах вищої освіти у світі та подальшого вступу на державну службу (проект н.д. А.Шкрум надано 11.12.2019)</w:t>
            </w:r>
          </w:p>
        </w:tc>
        <w:tc>
          <w:tcPr>
            <w:tcW w:w="2032" w:type="dxa"/>
          </w:tcPr>
          <w:p w:rsidR="00F47DD2" w:rsidRPr="00F47DD2" w:rsidP="00F47DD2">
            <w:pPr>
              <w:pStyle w:val="Table"/>
              <w:ind w:left="-57" w:right="-57"/>
              <w:rPr>
                <w:i/>
                <w:iCs/>
                <w:sz w:val="22"/>
                <w:szCs w:val="22"/>
              </w:rPr>
            </w:pPr>
            <w:r w:rsidRPr="00F47DD2">
              <w:rPr>
                <w:i/>
                <w:iCs/>
                <w:sz w:val="22"/>
                <w:szCs w:val="22"/>
              </w:rPr>
              <w:t>А.Клочко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2564</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законів України щодо правового регулювання відносин між співвласниками багатоквартирних будинків і власниками та наймачами (орендарями) квартир або нежитлових приміщень у багатоквартирних будинках (проект н.д. О.Юрченка надано 16.12.2019)</w:t>
            </w:r>
          </w:p>
        </w:tc>
        <w:tc>
          <w:tcPr>
            <w:tcW w:w="2032" w:type="dxa"/>
          </w:tcPr>
          <w:p w:rsidR="00F47DD2" w:rsidRPr="00F47DD2" w:rsidP="00F47DD2">
            <w:pPr>
              <w:pStyle w:val="Table"/>
              <w:ind w:left="-57" w:right="-57"/>
              <w:rPr>
                <w:i/>
                <w:iCs/>
                <w:sz w:val="22"/>
                <w:szCs w:val="22"/>
              </w:rPr>
            </w:pPr>
            <w:r w:rsidRPr="00F47DD2">
              <w:rPr>
                <w:i/>
                <w:iCs/>
                <w:sz w:val="22"/>
                <w:szCs w:val="22"/>
              </w:rPr>
              <w:t>А.Клочко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2606</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rPr>
              <w:t>Проект Закону про внесення змін до деяких законодавчих актів України щодо підвищення якості управління багатоквартирними будинками та вдосконалення діяльності об'єднань співвласників багатоквартирного будинку (проект н.д. А.Стріхарського надано 21.12.2019)</w:t>
            </w:r>
          </w:p>
        </w:tc>
        <w:tc>
          <w:tcPr>
            <w:tcW w:w="2032" w:type="dxa"/>
          </w:tcPr>
          <w:p w:rsidR="00F47DD2" w:rsidRPr="00F47DD2" w:rsidP="00F47DD2">
            <w:pPr>
              <w:pStyle w:val="Table"/>
              <w:ind w:left="-57" w:right="-57"/>
              <w:rPr>
                <w:i/>
                <w:iCs/>
                <w:sz w:val="22"/>
                <w:szCs w:val="22"/>
              </w:rPr>
            </w:pPr>
            <w:r w:rsidRPr="00F47DD2">
              <w:rPr>
                <w:i/>
                <w:iCs/>
                <w:sz w:val="22"/>
                <w:szCs w:val="22"/>
              </w:rPr>
              <w:t>А.Клочко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2637</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rPr>
              <w:t>Проект Закону про внесення змін до деяких законодавчих актів України щодо створення правових підстав для утворення агломерації як однієї з форм співробітництва територіальних громад (проект н.д. В.Безгіна надано 21.12.2019)</w:t>
            </w:r>
          </w:p>
        </w:tc>
        <w:tc>
          <w:tcPr>
            <w:tcW w:w="2032" w:type="dxa"/>
          </w:tcPr>
          <w:p w:rsidR="00F47DD2" w:rsidRPr="00F47DD2" w:rsidP="00F47DD2">
            <w:pPr>
              <w:pStyle w:val="Table"/>
              <w:ind w:left="-57" w:right="-57"/>
              <w:rPr>
                <w:i/>
                <w:iCs/>
                <w:sz w:val="22"/>
                <w:szCs w:val="22"/>
              </w:rPr>
            </w:pPr>
            <w:r w:rsidRPr="00F47DD2">
              <w:rPr>
                <w:i/>
                <w:iCs/>
                <w:sz w:val="22"/>
                <w:szCs w:val="22"/>
              </w:rPr>
              <w:t>А.Клочко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2641</w:t>
            </w:r>
          </w:p>
        </w:tc>
        <w:tc>
          <w:tcPr>
            <w:tcW w:w="538" w:type="dxa"/>
          </w:tcPr>
          <w:p w:rsidR="00F47DD2" w:rsidRPr="00F47DD2" w:rsidP="00F47DD2">
            <w:pPr>
              <w:pStyle w:val="Table"/>
              <w:ind w:left="-28" w:right="-57"/>
              <w:rPr>
                <w:sz w:val="22"/>
                <w:szCs w:val="22"/>
              </w:rPr>
            </w:pPr>
            <w:r w:rsidRPr="00F47DD2">
              <w:rPr>
                <w:sz w:val="22"/>
                <w:szCs w:val="22"/>
              </w:rPr>
              <w:t>У</w:t>
            </w:r>
          </w:p>
        </w:tc>
        <w:tc>
          <w:tcPr>
            <w:tcW w:w="7345" w:type="dxa"/>
          </w:tcPr>
          <w:p w:rsidR="00F47DD2" w:rsidRPr="00F47DD2" w:rsidP="00F47DD2">
            <w:pPr>
              <w:pStyle w:val="Table"/>
              <w:jc w:val="both"/>
              <w:rPr>
                <w:sz w:val="22"/>
                <w:szCs w:val="22"/>
              </w:rPr>
            </w:pPr>
            <w:r w:rsidRPr="00F47DD2">
              <w:rPr>
                <w:sz w:val="22"/>
                <w:szCs w:val="22"/>
              </w:rPr>
              <w:t>Проект Закону про внесення змін до деяких законів України щодо лібералізації державної політики у сфері державної реєстрації статутів територіальних громад та нормативно-правових актів місцевих державних адміністрацій (вiд 19.12.2019 №</w:t>
            </w:r>
            <w:r w:rsidRPr="00F47DD2">
              <w:rPr>
                <w:rFonts w:ascii="Calibri" w:hAnsi="Calibri" w:cs="Calibri"/>
                <w:sz w:val="22"/>
                <w:szCs w:val="22"/>
              </w:rPr>
              <w:t> </w:t>
            </w:r>
            <w:r w:rsidRPr="00F47DD2">
              <w:rPr>
                <w:sz w:val="22"/>
                <w:szCs w:val="22"/>
              </w:rPr>
              <w:t>30987/0/2-19 надано 21.12.2019)</w:t>
            </w:r>
          </w:p>
        </w:tc>
        <w:tc>
          <w:tcPr>
            <w:tcW w:w="2032" w:type="dxa"/>
          </w:tcPr>
          <w:p w:rsidR="00F47DD2" w:rsidRPr="00F47DD2" w:rsidP="00F47DD2">
            <w:pPr>
              <w:pStyle w:val="Table"/>
              <w:ind w:left="-57" w:right="-57"/>
              <w:rPr>
                <w:i/>
                <w:iCs/>
                <w:sz w:val="22"/>
                <w:szCs w:val="22"/>
              </w:rPr>
            </w:pPr>
            <w:r w:rsidRPr="00F47DD2">
              <w:rPr>
                <w:i/>
                <w:iCs/>
                <w:sz w:val="22"/>
                <w:szCs w:val="22"/>
              </w:rPr>
              <w:t>А.Клочко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2653</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Закону України "Про місцеве самоврядування в Україні" (друге читання) (доручення від 17.01.2020)</w:t>
            </w:r>
          </w:p>
        </w:tc>
        <w:tc>
          <w:tcPr>
            <w:tcW w:w="2032" w:type="dxa"/>
          </w:tcPr>
          <w:p w:rsidR="00F47DD2" w:rsidRPr="00F47DD2" w:rsidP="00F47DD2">
            <w:pPr>
              <w:pStyle w:val="Table"/>
              <w:ind w:left="-57" w:right="-57"/>
              <w:rPr>
                <w:i/>
                <w:iCs/>
                <w:sz w:val="22"/>
                <w:szCs w:val="22"/>
              </w:rPr>
            </w:pPr>
            <w:r w:rsidRPr="00F47DD2">
              <w:rPr>
                <w:i/>
                <w:iCs/>
                <w:sz w:val="22"/>
                <w:szCs w:val="22"/>
              </w:rPr>
              <w:t>А.Клочко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2668</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rPr>
              <w:t>Проект Закону про внесення змін до статті 4 Закону України "Про асоціації органів місцевого самоврядування" (щодо усунення обмеження органів місцевого самоврядування у членстві у всеукраїнських асоціаціях) (проект н.д. Д.Микиші надано 28.12.2019)</w:t>
            </w:r>
          </w:p>
        </w:tc>
        <w:tc>
          <w:tcPr>
            <w:tcW w:w="2032" w:type="dxa"/>
          </w:tcPr>
          <w:p w:rsidR="00F47DD2" w:rsidRPr="00F47DD2" w:rsidP="00F47DD2">
            <w:pPr>
              <w:pStyle w:val="Table"/>
              <w:ind w:left="-57" w:right="-57"/>
              <w:rPr>
                <w:i/>
                <w:iCs/>
                <w:sz w:val="22"/>
                <w:szCs w:val="22"/>
              </w:rPr>
            </w:pPr>
            <w:r w:rsidRPr="00F47DD2">
              <w:rPr>
                <w:i/>
                <w:iCs/>
                <w:sz w:val="22"/>
                <w:szCs w:val="22"/>
              </w:rPr>
              <w:t>А.Клочко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2679</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rPr>
              <w:t>Проект Закону про внесення змін до деяких законодавчих актів України щодо оптимізації мережі та функціонування центрів надання адміністративних послуг та удосконалення доступу до адміністративних послуг, які надаються в електронній формі (проект н.д. А.Клочка надано 02.01.2020)</w:t>
            </w:r>
          </w:p>
        </w:tc>
        <w:tc>
          <w:tcPr>
            <w:tcW w:w="2032" w:type="dxa"/>
          </w:tcPr>
          <w:p w:rsidR="00F47DD2" w:rsidRPr="00F47DD2" w:rsidP="00F47DD2">
            <w:pPr>
              <w:pStyle w:val="Table"/>
              <w:ind w:left="-57" w:right="-57"/>
              <w:rPr>
                <w:i/>
                <w:iCs/>
                <w:sz w:val="22"/>
                <w:szCs w:val="22"/>
              </w:rPr>
            </w:pPr>
            <w:r w:rsidRPr="00F47DD2">
              <w:rPr>
                <w:i/>
                <w:iCs/>
                <w:sz w:val="22"/>
                <w:szCs w:val="22"/>
              </w:rPr>
              <w:t>А.Клочко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2680</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rPr>
              <w:t>Проект Закону про внесення змін до деяких законодавчих актів України щодо оптимізації дорожнього будівництва та удосконалення законодавства у сфері містобудівної діяльності (проект н.д. О.Шуляк  надано 02.01.2020)</w:t>
            </w:r>
          </w:p>
        </w:tc>
        <w:tc>
          <w:tcPr>
            <w:tcW w:w="2032" w:type="dxa"/>
          </w:tcPr>
          <w:p w:rsidR="00F47DD2" w:rsidRPr="00F47DD2" w:rsidP="00F47DD2">
            <w:pPr>
              <w:pStyle w:val="Table"/>
              <w:ind w:left="-57" w:right="-57"/>
              <w:rPr>
                <w:i/>
                <w:iCs/>
                <w:sz w:val="22"/>
                <w:szCs w:val="22"/>
              </w:rPr>
            </w:pPr>
            <w:r w:rsidRPr="00F47DD2">
              <w:rPr>
                <w:i/>
                <w:iCs/>
                <w:sz w:val="22"/>
                <w:szCs w:val="22"/>
              </w:rPr>
              <w:t>А.Клочко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2688</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Закону України "Про благоустрій населених пунктів" (проект н.д. О.Юрченка надано 02.01.2020)</w:t>
            </w:r>
          </w:p>
        </w:tc>
        <w:tc>
          <w:tcPr>
            <w:tcW w:w="2032" w:type="dxa"/>
          </w:tcPr>
          <w:p w:rsidR="00F47DD2" w:rsidRPr="00F47DD2" w:rsidP="00F47DD2">
            <w:pPr>
              <w:pStyle w:val="Table"/>
              <w:ind w:left="-57" w:right="-57"/>
              <w:rPr>
                <w:i/>
                <w:iCs/>
                <w:sz w:val="22"/>
                <w:szCs w:val="22"/>
              </w:rPr>
            </w:pPr>
            <w:r w:rsidRPr="00F47DD2">
              <w:rPr>
                <w:i/>
                <w:iCs/>
                <w:sz w:val="22"/>
                <w:szCs w:val="22"/>
              </w:rPr>
              <w:t>А.Клочко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2698</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надання будівельної продукції на ринку (проект н.д. О.Шуляк  надано 03.01.2020)</w:t>
            </w:r>
          </w:p>
        </w:tc>
        <w:tc>
          <w:tcPr>
            <w:tcW w:w="2032" w:type="dxa"/>
          </w:tcPr>
          <w:p w:rsidR="00F47DD2" w:rsidRPr="00F47DD2" w:rsidP="00F47DD2">
            <w:pPr>
              <w:pStyle w:val="Table"/>
              <w:ind w:left="-57" w:right="-57"/>
              <w:rPr>
                <w:i/>
                <w:iCs/>
                <w:sz w:val="22"/>
                <w:szCs w:val="22"/>
              </w:rPr>
            </w:pPr>
            <w:r w:rsidRPr="00F47DD2">
              <w:rPr>
                <w:i/>
                <w:iCs/>
                <w:sz w:val="22"/>
                <w:szCs w:val="22"/>
              </w:rPr>
              <w:t>А.Клочко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2750</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законодавчих актів України (щодо упорядкування умов грошового забезпечення окремих категорій осіб) (проект н.д. І.Геращенко надано 21.01.2020)</w:t>
            </w:r>
          </w:p>
        </w:tc>
        <w:tc>
          <w:tcPr>
            <w:tcW w:w="2032" w:type="dxa"/>
          </w:tcPr>
          <w:p w:rsidR="00F47DD2" w:rsidRPr="00F47DD2" w:rsidP="00F47DD2">
            <w:pPr>
              <w:pStyle w:val="Table"/>
              <w:ind w:left="-57" w:right="-57"/>
              <w:rPr>
                <w:i/>
                <w:iCs/>
                <w:sz w:val="22"/>
                <w:szCs w:val="22"/>
              </w:rPr>
            </w:pPr>
            <w:r w:rsidRPr="00F47DD2">
              <w:rPr>
                <w:i/>
                <w:iCs/>
                <w:sz w:val="22"/>
                <w:szCs w:val="22"/>
              </w:rPr>
              <w:t>А.Клочко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2753</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впровадження додаткових доходів до Державного бюджету України, бюджетів областей України, бюджетів територіальних громад та про почесні відзнаки "За наповнення державного бюджету України", "За наповнення бюджету області", "За наповнення бюджету територіальної громади" (проект н.д. С.Гривка надано 21.01.2020)</w:t>
            </w:r>
          </w:p>
        </w:tc>
        <w:tc>
          <w:tcPr>
            <w:tcW w:w="2032" w:type="dxa"/>
          </w:tcPr>
          <w:p w:rsidR="00F47DD2" w:rsidRPr="00F47DD2" w:rsidP="00F47DD2">
            <w:pPr>
              <w:pStyle w:val="Table"/>
              <w:ind w:left="-57" w:right="-57"/>
              <w:rPr>
                <w:i/>
                <w:iCs/>
                <w:sz w:val="22"/>
                <w:szCs w:val="22"/>
              </w:rPr>
            </w:pPr>
            <w:r w:rsidRPr="00F47DD2">
              <w:rPr>
                <w:i/>
                <w:iCs/>
                <w:sz w:val="22"/>
                <w:szCs w:val="22"/>
              </w:rPr>
              <w:t>А.Клочко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2769</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статті 225 Виборчого кодексу України (щодо розміру грошової застави) (проект н.д. О.Савчук  надано 21.01.2020)</w:t>
            </w:r>
          </w:p>
        </w:tc>
        <w:tc>
          <w:tcPr>
            <w:tcW w:w="2032" w:type="dxa"/>
          </w:tcPr>
          <w:p w:rsidR="00F47DD2" w:rsidRPr="00F47DD2" w:rsidP="00F47DD2">
            <w:pPr>
              <w:pStyle w:val="Table"/>
              <w:ind w:left="-57" w:right="-57"/>
              <w:rPr>
                <w:i/>
                <w:iCs/>
                <w:sz w:val="22"/>
                <w:szCs w:val="22"/>
              </w:rPr>
            </w:pPr>
            <w:r w:rsidRPr="00F47DD2">
              <w:rPr>
                <w:i/>
                <w:iCs/>
                <w:sz w:val="22"/>
                <w:szCs w:val="22"/>
              </w:rPr>
              <w:t>А.Клочко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2785</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Закону України "Про статус гірських населених пунктів в Україні" щодо розвитку гірських та високогірних населених пунктів (проект н.д. З.Андрійовича надано 22.01.2020)</w:t>
            </w:r>
          </w:p>
        </w:tc>
        <w:tc>
          <w:tcPr>
            <w:tcW w:w="2032" w:type="dxa"/>
          </w:tcPr>
          <w:p w:rsidR="00F47DD2" w:rsidRPr="00F47DD2" w:rsidP="00F47DD2">
            <w:pPr>
              <w:pStyle w:val="Table"/>
              <w:ind w:left="-57" w:right="-57"/>
              <w:rPr>
                <w:i/>
                <w:iCs/>
                <w:sz w:val="22"/>
                <w:szCs w:val="22"/>
              </w:rPr>
            </w:pPr>
            <w:r w:rsidRPr="00F47DD2">
              <w:rPr>
                <w:i/>
                <w:iCs/>
                <w:sz w:val="22"/>
                <w:szCs w:val="22"/>
              </w:rPr>
              <w:t>А.Клочко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2170</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законів України щодо фінансування вищої освіти (проект н.д. І.Совсун надано 30.09.2019)</w:t>
            </w:r>
          </w:p>
        </w:tc>
        <w:tc>
          <w:tcPr>
            <w:tcW w:w="2032" w:type="dxa"/>
          </w:tcPr>
          <w:p w:rsidR="00F47DD2" w:rsidRPr="00F47DD2" w:rsidP="00F47DD2">
            <w:pPr>
              <w:pStyle w:val="Table"/>
              <w:ind w:left="-57" w:right="-57"/>
              <w:rPr>
                <w:i/>
                <w:iCs/>
                <w:sz w:val="22"/>
                <w:szCs w:val="22"/>
              </w:rPr>
            </w:pPr>
            <w:r w:rsidRPr="00F47DD2">
              <w:rPr>
                <w:i/>
                <w:iCs/>
                <w:sz w:val="22"/>
                <w:szCs w:val="22"/>
              </w:rPr>
              <w:t>С.Бабак</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lang w:val="uk-UA"/>
              </w:rPr>
            </w:pPr>
            <w:r w:rsidRPr="00F47DD2">
              <w:rPr>
                <w:sz w:val="22"/>
                <w:szCs w:val="22"/>
              </w:rPr>
              <w:t>2180</w:t>
              <w:br/>
            </w:r>
            <w:r w:rsidRPr="00F47DD2">
              <w:rPr>
                <w:sz w:val="22"/>
                <w:szCs w:val="22"/>
                <w:lang w:val="uk-UA"/>
              </w:rPr>
              <w:t>2180-1</w:t>
            </w:r>
          </w:p>
        </w:tc>
        <w:tc>
          <w:tcPr>
            <w:tcW w:w="538" w:type="dxa"/>
          </w:tcPr>
          <w:p w:rsidR="00F47DD2" w:rsidRPr="00F47DD2" w:rsidP="00F47DD2">
            <w:pPr>
              <w:pStyle w:val="Table"/>
              <w:ind w:left="-28" w:right="-57"/>
              <w:rPr>
                <w:sz w:val="22"/>
                <w:szCs w:val="22"/>
                <w:lang w:val="uk-UA"/>
              </w:rPr>
            </w:pPr>
            <w:r w:rsidRPr="00F47DD2">
              <w:rPr>
                <w:sz w:val="22"/>
                <w:szCs w:val="22"/>
              </w:rPr>
              <w:t>Д</w:t>
              <w:br/>
            </w:r>
            <w:r w:rsidRPr="00F47DD2">
              <w:rPr>
                <w:sz w:val="22"/>
                <w:szCs w:val="22"/>
                <w:lang w:val="uk-UA"/>
              </w:rPr>
              <w:t>Д</w:t>
            </w:r>
          </w:p>
        </w:tc>
        <w:tc>
          <w:tcPr>
            <w:tcW w:w="7345" w:type="dxa"/>
          </w:tcPr>
          <w:p w:rsidR="00F47DD2" w:rsidRPr="00F47DD2" w:rsidP="00F47DD2">
            <w:pPr>
              <w:pStyle w:val="Table"/>
              <w:jc w:val="both"/>
              <w:rPr>
                <w:sz w:val="22"/>
                <w:szCs w:val="22"/>
                <w:lang w:val="uk-UA"/>
              </w:rPr>
            </w:pPr>
            <w:r w:rsidRPr="00F47DD2">
              <w:rPr>
                <w:sz w:val="22"/>
                <w:szCs w:val="22"/>
                <w:lang w:val="uk-UA"/>
              </w:rPr>
              <w:t>Проект Закону про внесення змін до деяких законодавчих актів України щодо відновлення справедливості у питанні оплати праці педагогічним працівникам закладів дошкільної і позашкільної освіти (проект н.д. І.Констанкевич надано 30.09.2019, проект н.д. Н.Королевської – 17.10.2019)</w:t>
            </w:r>
          </w:p>
        </w:tc>
        <w:tc>
          <w:tcPr>
            <w:tcW w:w="2032" w:type="dxa"/>
          </w:tcPr>
          <w:p w:rsidR="00F47DD2" w:rsidRPr="00F47DD2" w:rsidP="00F47DD2">
            <w:pPr>
              <w:pStyle w:val="Table"/>
              <w:ind w:left="-57" w:right="-57"/>
              <w:rPr>
                <w:i/>
                <w:iCs/>
                <w:sz w:val="22"/>
                <w:szCs w:val="22"/>
              </w:rPr>
            </w:pPr>
            <w:r w:rsidRPr="00F47DD2">
              <w:rPr>
                <w:i/>
                <w:iCs/>
                <w:sz w:val="22"/>
                <w:szCs w:val="22"/>
              </w:rPr>
              <w:t>С.Бабак</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2595</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Закону України "Про освіту" щодо залучення приватних інвесторів для вирішення проблеми дефіциту місць у дитячих садочках та школах (проект н.д. С.Лабазюка надано 17.12.2019)</w:t>
            </w:r>
          </w:p>
        </w:tc>
        <w:tc>
          <w:tcPr>
            <w:tcW w:w="2032" w:type="dxa"/>
          </w:tcPr>
          <w:p w:rsidR="00F47DD2" w:rsidRPr="00F47DD2" w:rsidP="00F47DD2">
            <w:pPr>
              <w:pStyle w:val="Table"/>
              <w:ind w:left="-57" w:right="-57"/>
              <w:rPr>
                <w:i/>
                <w:iCs/>
                <w:sz w:val="22"/>
                <w:szCs w:val="22"/>
              </w:rPr>
            </w:pPr>
            <w:r w:rsidRPr="00F47DD2">
              <w:rPr>
                <w:i/>
                <w:iCs/>
                <w:sz w:val="22"/>
                <w:szCs w:val="22"/>
              </w:rPr>
              <w:t>С.Бабак</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2604</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Закону України "Про вищу освіту" щодо покращення соціально-економічного становища студентів в Україні (проект н.д. П.Мельника надано 21.12.2019)</w:t>
            </w:r>
          </w:p>
        </w:tc>
        <w:tc>
          <w:tcPr>
            <w:tcW w:w="2032" w:type="dxa"/>
          </w:tcPr>
          <w:p w:rsidR="00F47DD2" w:rsidRPr="00F47DD2" w:rsidP="00F47DD2">
            <w:pPr>
              <w:pStyle w:val="Table"/>
              <w:ind w:left="-57" w:right="-57"/>
              <w:rPr>
                <w:i/>
                <w:iCs/>
                <w:sz w:val="22"/>
                <w:szCs w:val="22"/>
              </w:rPr>
            </w:pPr>
            <w:r w:rsidRPr="00F47DD2">
              <w:rPr>
                <w:i/>
                <w:iCs/>
                <w:sz w:val="22"/>
                <w:szCs w:val="22"/>
              </w:rPr>
              <w:t>С.Бабак</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2619</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rPr>
              <w:t>Проект Закону про внесення змін до Закону України "Про науковий парк "Київська політехніка" (щодо забезпечення інноваційного розвитку шляхом залучення інвестицій в створення інфраструктурних об'єктів наукового парку) (проект н.д. Р.Бабія надано 21.12.2019)</w:t>
            </w:r>
          </w:p>
        </w:tc>
        <w:tc>
          <w:tcPr>
            <w:tcW w:w="2032" w:type="dxa"/>
          </w:tcPr>
          <w:p w:rsidR="00F47DD2" w:rsidRPr="00F47DD2" w:rsidP="00F47DD2">
            <w:pPr>
              <w:pStyle w:val="Table"/>
              <w:ind w:left="-57" w:right="-57"/>
              <w:rPr>
                <w:i/>
                <w:iCs/>
                <w:sz w:val="22"/>
                <w:szCs w:val="22"/>
              </w:rPr>
            </w:pPr>
            <w:r w:rsidRPr="00F47DD2">
              <w:rPr>
                <w:i/>
                <w:iCs/>
                <w:sz w:val="22"/>
                <w:szCs w:val="22"/>
              </w:rPr>
              <w:t>С.Бабак</w:t>
            </w:r>
          </w:p>
        </w:tc>
      </w:tr>
      <w:tr w:rsidTr="005621D3">
        <w:tblPrEx>
          <w:tblW w:w="10812" w:type="dxa"/>
          <w:tblInd w:w="-73" w:type="dxa"/>
          <w:tblLayout w:type="fixed"/>
          <w:tblCellMar>
            <w:left w:w="107" w:type="dxa"/>
            <w:right w:w="107" w:type="dxa"/>
          </w:tblCellMar>
          <w:tblLook w:val="0000"/>
        </w:tblPrEx>
        <w:trPr>
          <w:cantSplit/>
        </w:trPr>
        <w:tc>
          <w:tcPr>
            <w:tcW w:w="897" w:type="dxa"/>
          </w:tcPr>
          <w:p w:rsidR="00AB709F" w:rsidRPr="00F47DD2" w:rsidP="005621D3">
            <w:pPr>
              <w:pStyle w:val="Table"/>
              <w:rPr>
                <w:sz w:val="22"/>
                <w:szCs w:val="22"/>
              </w:rPr>
            </w:pPr>
            <w:r w:rsidRPr="00F47DD2">
              <w:rPr>
                <w:sz w:val="22"/>
                <w:szCs w:val="22"/>
              </w:rPr>
              <w:t>2664</w:t>
            </w:r>
          </w:p>
        </w:tc>
        <w:tc>
          <w:tcPr>
            <w:tcW w:w="538" w:type="dxa"/>
          </w:tcPr>
          <w:p w:rsidR="00AB709F" w:rsidRPr="00F47DD2" w:rsidP="005621D3">
            <w:pPr>
              <w:pStyle w:val="Table"/>
              <w:ind w:left="-28" w:right="-57"/>
              <w:rPr>
                <w:sz w:val="22"/>
                <w:szCs w:val="22"/>
              </w:rPr>
            </w:pPr>
            <w:r w:rsidRPr="00F47DD2">
              <w:rPr>
                <w:sz w:val="22"/>
                <w:szCs w:val="22"/>
              </w:rPr>
              <w:t>Д</w:t>
            </w:r>
          </w:p>
        </w:tc>
        <w:tc>
          <w:tcPr>
            <w:tcW w:w="7345" w:type="dxa"/>
          </w:tcPr>
          <w:p w:rsidR="00AB709F" w:rsidRPr="00F47DD2" w:rsidP="005621D3">
            <w:pPr>
              <w:pStyle w:val="Table"/>
              <w:jc w:val="both"/>
              <w:rPr>
                <w:sz w:val="22"/>
                <w:szCs w:val="22"/>
                <w:lang w:val="ru-RU"/>
              </w:rPr>
            </w:pPr>
            <w:r w:rsidRPr="00F47DD2">
              <w:rPr>
                <w:sz w:val="22"/>
                <w:szCs w:val="22"/>
                <w:lang w:val="ru-RU"/>
              </w:rPr>
              <w:t>Проект Закону про харчування у закладах загальної середньої освіти (проект н.д. І.Калаура надано 28.12.2019)</w:t>
            </w:r>
          </w:p>
        </w:tc>
        <w:tc>
          <w:tcPr>
            <w:tcW w:w="2032" w:type="dxa"/>
          </w:tcPr>
          <w:p w:rsidR="00AB709F" w:rsidRPr="00F47DD2" w:rsidP="005621D3">
            <w:pPr>
              <w:pStyle w:val="Table"/>
              <w:ind w:left="-57" w:right="-57"/>
              <w:rPr>
                <w:i/>
                <w:iCs/>
                <w:sz w:val="22"/>
                <w:szCs w:val="22"/>
              </w:rPr>
            </w:pPr>
            <w:r w:rsidRPr="00F47DD2">
              <w:rPr>
                <w:i/>
                <w:iCs/>
                <w:sz w:val="22"/>
                <w:szCs w:val="22"/>
              </w:rPr>
              <w:t>С.Бабак</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spacing w:after="40"/>
              <w:rPr>
                <w:sz w:val="22"/>
                <w:szCs w:val="22"/>
              </w:rPr>
            </w:pPr>
            <w:r w:rsidRPr="00F47DD2">
              <w:rPr>
                <w:sz w:val="22"/>
                <w:szCs w:val="22"/>
              </w:rPr>
              <w:t>0934</w:t>
            </w:r>
          </w:p>
        </w:tc>
        <w:tc>
          <w:tcPr>
            <w:tcW w:w="538" w:type="dxa"/>
          </w:tcPr>
          <w:p w:rsidR="00F47DD2" w:rsidRPr="00F47DD2" w:rsidP="00F47DD2">
            <w:pPr>
              <w:pStyle w:val="Table"/>
              <w:ind w:left="-28" w:right="-57"/>
              <w:rPr>
                <w:sz w:val="22"/>
                <w:szCs w:val="22"/>
              </w:rPr>
            </w:pPr>
            <w:r w:rsidRPr="00F47DD2">
              <w:rPr>
                <w:sz w:val="22"/>
                <w:szCs w:val="22"/>
              </w:rPr>
              <w:t>У</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статті 16 Закону України "Про правовий статус іноземців та осіб без громадянства" (щодо приватних домашніх робітників та місцевого персоналу іноземних диппредставництв) (друге читання) (доручення від 24.</w:t>
            </w:r>
            <w:r w:rsidRPr="00F47DD2">
              <w:rPr>
                <w:sz w:val="22"/>
                <w:szCs w:val="22"/>
                <w:lang w:val="uk-UA"/>
              </w:rPr>
              <w:t>05.2017</w:t>
            </w:r>
            <w:r w:rsidRPr="00F47DD2">
              <w:rPr>
                <w:sz w:val="22"/>
                <w:szCs w:val="22"/>
                <w:lang w:val="ru-RU"/>
              </w:rPr>
              <w:t xml:space="preserve">) </w:t>
            </w:r>
          </w:p>
        </w:tc>
        <w:tc>
          <w:tcPr>
            <w:tcW w:w="2032" w:type="dxa"/>
          </w:tcPr>
          <w:p w:rsidR="00F47DD2" w:rsidRPr="00F47DD2" w:rsidP="00F47DD2">
            <w:pPr>
              <w:pStyle w:val="Table"/>
              <w:ind w:left="-57" w:right="-57"/>
              <w:rPr>
                <w:i/>
                <w:iCs/>
                <w:sz w:val="22"/>
                <w:szCs w:val="22"/>
              </w:rPr>
            </w:pPr>
            <w:r w:rsidRPr="00F47DD2">
              <w:rPr>
                <w:i/>
                <w:iCs/>
                <w:sz w:val="22"/>
                <w:szCs w:val="22"/>
              </w:rPr>
              <w:t>Д.Лубінець</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spacing w:after="40"/>
              <w:rPr>
                <w:sz w:val="22"/>
                <w:szCs w:val="22"/>
              </w:rPr>
            </w:pPr>
            <w:r w:rsidRPr="00F47DD2">
              <w:rPr>
                <w:sz w:val="22"/>
                <w:szCs w:val="22"/>
              </w:rPr>
              <w:t>0935</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Закону України "Про забезпечення прав і свобод внутрішньо переміщених осіб" щодо захисту житлових прав студентів (друге читання) (доручення від 04.04.2018)</w:t>
            </w:r>
          </w:p>
        </w:tc>
        <w:tc>
          <w:tcPr>
            <w:tcW w:w="2032" w:type="dxa"/>
          </w:tcPr>
          <w:p w:rsidR="00F47DD2" w:rsidRPr="00F47DD2" w:rsidP="00F47DD2">
            <w:pPr>
              <w:pStyle w:val="Table"/>
              <w:ind w:left="-57" w:right="-57"/>
              <w:rPr>
                <w:i/>
                <w:iCs/>
                <w:sz w:val="22"/>
                <w:szCs w:val="22"/>
              </w:rPr>
            </w:pPr>
            <w:r w:rsidRPr="00F47DD2">
              <w:rPr>
                <w:i/>
                <w:iCs/>
                <w:sz w:val="22"/>
                <w:szCs w:val="22"/>
              </w:rPr>
              <w:t>Д.Лубінець</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spacing w:after="40"/>
              <w:rPr>
                <w:sz w:val="22"/>
                <w:szCs w:val="22"/>
              </w:rPr>
            </w:pPr>
            <w:r w:rsidRPr="00F47DD2">
              <w:rPr>
                <w:sz w:val="22"/>
                <w:szCs w:val="22"/>
              </w:rPr>
              <w:t>0941</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Закону України "Про забезпечення прав і свобод громадян та правовий режим на тимчасово окупованій території України" щодо визначення територіальної підсудності судових справ, підсудних розташованим на території Автономної Республіки Крим та міста Севастополя судам, та підслідності кримінальних правопорушень, вчинених на тимчасово окупованій території (друге читання) (доручення від 28.02.</w:t>
            </w:r>
            <w:r w:rsidRPr="00F47DD2">
              <w:rPr>
                <w:sz w:val="22"/>
                <w:szCs w:val="22"/>
                <w:lang w:val="uk-UA"/>
              </w:rPr>
              <w:t>2019</w:t>
            </w:r>
            <w:r w:rsidRPr="00F47DD2">
              <w:rPr>
                <w:sz w:val="22"/>
                <w:szCs w:val="22"/>
                <w:lang w:val="ru-RU"/>
              </w:rPr>
              <w:t xml:space="preserve">) </w:t>
            </w:r>
          </w:p>
        </w:tc>
        <w:tc>
          <w:tcPr>
            <w:tcW w:w="2032" w:type="dxa"/>
          </w:tcPr>
          <w:p w:rsidR="00F47DD2" w:rsidRPr="00F47DD2" w:rsidP="00F47DD2">
            <w:pPr>
              <w:pStyle w:val="Table"/>
              <w:ind w:left="-57" w:right="-57"/>
              <w:rPr>
                <w:i/>
                <w:iCs/>
                <w:sz w:val="22"/>
                <w:szCs w:val="22"/>
              </w:rPr>
            </w:pPr>
            <w:r w:rsidRPr="00F47DD2">
              <w:rPr>
                <w:i/>
                <w:iCs/>
                <w:sz w:val="22"/>
                <w:szCs w:val="22"/>
              </w:rPr>
              <w:t>Д.Лубінець</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1088</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rPr>
              <w:t>Проект Постанови про звернення Верховної Ради України до Президента України щодо "зняття блокади Донбасу" - припинення економічної, енергетичної та транспортної блокади території України, де органи державної влади України тимчасово не здійснюють свої повноваження (території окремих районів Донецької та Луганської областей) (проект н.д. В.Новинського надано 06.09.2019)</w:t>
            </w:r>
          </w:p>
        </w:tc>
        <w:tc>
          <w:tcPr>
            <w:tcW w:w="2032" w:type="dxa"/>
          </w:tcPr>
          <w:p w:rsidR="00F47DD2" w:rsidRPr="00F47DD2" w:rsidP="00F47DD2">
            <w:pPr>
              <w:pStyle w:val="Table"/>
              <w:ind w:left="-57" w:right="-57"/>
              <w:rPr>
                <w:i/>
                <w:iCs/>
                <w:sz w:val="22"/>
                <w:szCs w:val="22"/>
              </w:rPr>
            </w:pPr>
            <w:r w:rsidRPr="00F47DD2">
              <w:rPr>
                <w:i/>
                <w:iCs/>
                <w:sz w:val="22"/>
                <w:szCs w:val="22"/>
              </w:rPr>
              <w:t>Д.Лубінець</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1090</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Постанови про відновлення соціально-економічних зв'язків в окремих районах Донецької та Луганської областей з метою захисту прав і свобод громадян України, що проживають на цих територіях (проект н.д. В.Новинського надано 06.09.2019)</w:t>
            </w:r>
          </w:p>
        </w:tc>
        <w:tc>
          <w:tcPr>
            <w:tcW w:w="2032" w:type="dxa"/>
          </w:tcPr>
          <w:p w:rsidR="00F47DD2" w:rsidRPr="00F47DD2" w:rsidP="00F47DD2">
            <w:pPr>
              <w:pStyle w:val="Table"/>
              <w:ind w:left="-57" w:right="-57"/>
              <w:rPr>
                <w:i/>
                <w:iCs/>
                <w:sz w:val="22"/>
                <w:szCs w:val="22"/>
              </w:rPr>
            </w:pPr>
            <w:r w:rsidRPr="00F47DD2">
              <w:rPr>
                <w:i/>
                <w:iCs/>
                <w:sz w:val="22"/>
                <w:szCs w:val="22"/>
              </w:rPr>
              <w:t>Д.Лубінець</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1099</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особливості управління окремими територіями Донецької та Луганської областей (проект н.д. В.Новинського надано 06.09.2019)</w:t>
            </w:r>
          </w:p>
        </w:tc>
        <w:tc>
          <w:tcPr>
            <w:tcW w:w="2032" w:type="dxa"/>
          </w:tcPr>
          <w:p w:rsidR="00F47DD2" w:rsidRPr="00F47DD2" w:rsidP="00F47DD2">
            <w:pPr>
              <w:pStyle w:val="Table"/>
              <w:ind w:left="-57" w:right="-57"/>
              <w:rPr>
                <w:i/>
                <w:iCs/>
                <w:sz w:val="22"/>
                <w:szCs w:val="22"/>
              </w:rPr>
            </w:pPr>
            <w:r w:rsidRPr="00F47DD2">
              <w:rPr>
                <w:i/>
                <w:iCs/>
                <w:sz w:val="22"/>
                <w:szCs w:val="22"/>
              </w:rPr>
              <w:t>Д.Лубінець</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1105</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(щодо відновлення права громадян на отримання паспорта, що не містить безконтактного електронного носія та у формі книжечки" (проект н.д. В.Новинського надано 06.09.2019)</w:t>
            </w:r>
          </w:p>
        </w:tc>
        <w:tc>
          <w:tcPr>
            <w:tcW w:w="2032" w:type="dxa"/>
          </w:tcPr>
          <w:p w:rsidR="00F47DD2" w:rsidRPr="00F47DD2" w:rsidP="00F47DD2">
            <w:pPr>
              <w:pStyle w:val="Table"/>
              <w:ind w:left="-57" w:right="-57"/>
              <w:rPr>
                <w:i/>
                <w:iCs/>
                <w:sz w:val="22"/>
                <w:szCs w:val="22"/>
              </w:rPr>
            </w:pPr>
            <w:r w:rsidRPr="00F47DD2">
              <w:rPr>
                <w:i/>
                <w:iCs/>
                <w:sz w:val="22"/>
                <w:szCs w:val="22"/>
              </w:rPr>
              <w:t>Д.Лубінець</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1120</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Постанови про невідкладні заходи для припинення бойових дій та відновлення миру, імплементації Мінських угод (проект н.д. Ю.Бойка надано 05.09.2019)</w:t>
            </w:r>
          </w:p>
        </w:tc>
        <w:tc>
          <w:tcPr>
            <w:tcW w:w="2032" w:type="dxa"/>
          </w:tcPr>
          <w:p w:rsidR="00F47DD2" w:rsidRPr="00F47DD2" w:rsidP="00F47DD2">
            <w:pPr>
              <w:pStyle w:val="Table"/>
              <w:ind w:left="-57" w:right="-57"/>
              <w:rPr>
                <w:i/>
                <w:iCs/>
                <w:sz w:val="22"/>
                <w:szCs w:val="22"/>
              </w:rPr>
            </w:pPr>
            <w:r w:rsidRPr="00F47DD2">
              <w:rPr>
                <w:i/>
                <w:iCs/>
                <w:sz w:val="22"/>
                <w:szCs w:val="22"/>
              </w:rPr>
              <w:t>Д.Лубінець</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1186</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Закону України "Про звернення громадян" щодо реалізації конституційного права на звернення особами, які визнані судом недієздатними (проект н.д. М.Іонової надано на заміну 10.09.2019)</w:t>
            </w:r>
          </w:p>
        </w:tc>
        <w:tc>
          <w:tcPr>
            <w:tcW w:w="2032" w:type="dxa"/>
          </w:tcPr>
          <w:p w:rsidR="00F47DD2" w:rsidRPr="00F47DD2" w:rsidP="00F47DD2">
            <w:pPr>
              <w:pStyle w:val="Table"/>
              <w:ind w:left="-57" w:right="-57"/>
              <w:rPr>
                <w:i/>
                <w:iCs/>
                <w:sz w:val="22"/>
                <w:szCs w:val="22"/>
              </w:rPr>
            </w:pPr>
            <w:r w:rsidRPr="00F47DD2">
              <w:rPr>
                <w:i/>
                <w:iCs/>
                <w:sz w:val="22"/>
                <w:szCs w:val="22"/>
              </w:rPr>
              <w:t>Д.Лубінець</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2038</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законодавчих актів України щодо визнання депортованими громадян України, які у 1944-1951 роках були примусово переселені з території Польської Народної Республіки (проект н.д. В.Рубльова надано 05.09.2019)</w:t>
            </w:r>
          </w:p>
        </w:tc>
        <w:tc>
          <w:tcPr>
            <w:tcW w:w="2032" w:type="dxa"/>
          </w:tcPr>
          <w:p w:rsidR="00F47DD2" w:rsidRPr="00F47DD2" w:rsidP="00F47DD2">
            <w:pPr>
              <w:pStyle w:val="Table"/>
              <w:ind w:left="-57" w:right="-57"/>
              <w:rPr>
                <w:i/>
                <w:iCs/>
                <w:sz w:val="22"/>
                <w:szCs w:val="22"/>
              </w:rPr>
            </w:pPr>
            <w:r w:rsidRPr="00F47DD2">
              <w:rPr>
                <w:i/>
                <w:iCs/>
                <w:sz w:val="22"/>
                <w:szCs w:val="22"/>
              </w:rPr>
              <w:t>Д.Лубінець</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lang w:val="uk-UA"/>
              </w:rPr>
            </w:pPr>
            <w:r w:rsidRPr="00F47DD2">
              <w:rPr>
                <w:sz w:val="22"/>
                <w:szCs w:val="22"/>
                <w:lang w:val="uk-UA"/>
              </w:rPr>
              <w:t>2286</w:t>
            </w:r>
          </w:p>
        </w:tc>
        <w:tc>
          <w:tcPr>
            <w:tcW w:w="538" w:type="dxa"/>
          </w:tcPr>
          <w:p w:rsidR="00F47DD2" w:rsidRPr="00F47DD2" w:rsidP="00F47DD2">
            <w:pPr>
              <w:pStyle w:val="Table"/>
              <w:ind w:left="-28" w:right="-57"/>
              <w:rPr>
                <w:sz w:val="22"/>
                <w:szCs w:val="22"/>
                <w:lang w:val="uk-UA"/>
              </w:rPr>
            </w:pPr>
            <w:r w:rsidRPr="00F47DD2">
              <w:rPr>
                <w:sz w:val="22"/>
                <w:szCs w:val="22"/>
                <w:lang w:val="uk-UA"/>
              </w:rPr>
              <w:t>Д</w:t>
            </w:r>
          </w:p>
        </w:tc>
        <w:tc>
          <w:tcPr>
            <w:tcW w:w="7345" w:type="dxa"/>
          </w:tcPr>
          <w:p w:rsidR="00F47DD2" w:rsidRPr="00F47DD2" w:rsidP="00F47DD2">
            <w:pPr>
              <w:pStyle w:val="Table"/>
              <w:jc w:val="both"/>
              <w:rPr>
                <w:sz w:val="22"/>
                <w:szCs w:val="22"/>
                <w:lang w:val="uk-UA"/>
              </w:rPr>
            </w:pPr>
            <w:r w:rsidRPr="00F47DD2">
              <w:rPr>
                <w:sz w:val="22"/>
                <w:szCs w:val="22"/>
                <w:lang w:val="uk-UA"/>
              </w:rPr>
              <w:t>Проект Закону про відшкодування збитків, завданих населенню пошкодженням та/або знищенням житла внаслідок та в період проведення антитерористичної операції або операції Об'єднаних сил (проект н.д. В.Новинського надано 24.10.2019)</w:t>
            </w:r>
          </w:p>
        </w:tc>
        <w:tc>
          <w:tcPr>
            <w:tcW w:w="2032" w:type="dxa"/>
          </w:tcPr>
          <w:p w:rsidR="00F47DD2" w:rsidRPr="00F47DD2" w:rsidP="00F47DD2">
            <w:pPr>
              <w:pStyle w:val="Table"/>
              <w:ind w:left="-57" w:right="-57"/>
              <w:rPr>
                <w:i/>
                <w:iCs/>
                <w:sz w:val="22"/>
                <w:szCs w:val="22"/>
              </w:rPr>
            </w:pPr>
            <w:r w:rsidRPr="00F47DD2">
              <w:rPr>
                <w:i/>
                <w:iCs/>
                <w:sz w:val="22"/>
                <w:szCs w:val="22"/>
              </w:rPr>
              <w:t>Д.Лубінець</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2297</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lang w:val="ru-RU"/>
              </w:rPr>
              <w:t>Проект</w:t>
            </w:r>
            <w:r w:rsidRPr="00F47DD2">
              <w:rPr>
                <w:sz w:val="22"/>
                <w:szCs w:val="22"/>
              </w:rPr>
              <w:t xml:space="preserve"> </w:t>
            </w:r>
            <w:r w:rsidRPr="00F47DD2">
              <w:rPr>
                <w:sz w:val="22"/>
                <w:szCs w:val="22"/>
                <w:lang w:val="ru-RU"/>
              </w:rPr>
              <w:t>Закону</w:t>
            </w:r>
            <w:r w:rsidRPr="00F47DD2">
              <w:rPr>
                <w:sz w:val="22"/>
                <w:szCs w:val="22"/>
              </w:rPr>
              <w:t xml:space="preserve"> </w:t>
            </w:r>
            <w:r w:rsidRPr="00F47DD2">
              <w:rPr>
                <w:sz w:val="22"/>
                <w:szCs w:val="22"/>
                <w:lang w:val="ru-RU"/>
              </w:rPr>
              <w:t>про</w:t>
            </w:r>
            <w:r w:rsidRPr="00F47DD2">
              <w:rPr>
                <w:sz w:val="22"/>
                <w:szCs w:val="22"/>
              </w:rPr>
              <w:t xml:space="preserve"> </w:t>
            </w:r>
            <w:r w:rsidRPr="00F47DD2">
              <w:rPr>
                <w:sz w:val="22"/>
                <w:szCs w:val="22"/>
                <w:lang w:val="ru-RU"/>
              </w:rPr>
              <w:t>внесення</w:t>
            </w:r>
            <w:r w:rsidRPr="00F47DD2">
              <w:rPr>
                <w:sz w:val="22"/>
                <w:szCs w:val="22"/>
              </w:rPr>
              <w:t xml:space="preserve"> </w:t>
            </w:r>
            <w:r w:rsidRPr="00F47DD2">
              <w:rPr>
                <w:sz w:val="22"/>
                <w:szCs w:val="22"/>
                <w:lang w:val="ru-RU"/>
              </w:rPr>
              <w:t>зміни</w:t>
            </w:r>
            <w:r w:rsidRPr="00F47DD2">
              <w:rPr>
                <w:sz w:val="22"/>
                <w:szCs w:val="22"/>
              </w:rPr>
              <w:t xml:space="preserve"> </w:t>
            </w:r>
            <w:r w:rsidRPr="00F47DD2">
              <w:rPr>
                <w:sz w:val="22"/>
                <w:szCs w:val="22"/>
                <w:lang w:val="ru-RU"/>
              </w:rPr>
              <w:t>до</w:t>
            </w:r>
            <w:r w:rsidRPr="00F47DD2">
              <w:rPr>
                <w:sz w:val="22"/>
                <w:szCs w:val="22"/>
              </w:rPr>
              <w:t xml:space="preserve"> </w:t>
            </w:r>
            <w:r w:rsidRPr="00F47DD2">
              <w:rPr>
                <w:sz w:val="22"/>
                <w:szCs w:val="22"/>
                <w:lang w:val="ru-RU"/>
              </w:rPr>
              <w:t>статті</w:t>
            </w:r>
            <w:r w:rsidRPr="00F47DD2">
              <w:rPr>
                <w:sz w:val="22"/>
                <w:szCs w:val="22"/>
              </w:rPr>
              <w:t xml:space="preserve"> 7 </w:t>
            </w:r>
            <w:r w:rsidRPr="00F47DD2">
              <w:rPr>
                <w:sz w:val="22"/>
                <w:szCs w:val="22"/>
                <w:lang w:val="ru-RU"/>
              </w:rPr>
              <w:t>Закону</w:t>
            </w:r>
            <w:r w:rsidRPr="00F47DD2">
              <w:rPr>
                <w:sz w:val="22"/>
                <w:szCs w:val="22"/>
              </w:rPr>
              <w:t xml:space="preserve"> </w:t>
            </w:r>
            <w:r w:rsidRPr="00F47DD2">
              <w:rPr>
                <w:sz w:val="22"/>
                <w:szCs w:val="22"/>
                <w:lang w:val="ru-RU"/>
              </w:rPr>
              <w:t>України</w:t>
            </w:r>
            <w:r w:rsidRPr="00F47DD2">
              <w:rPr>
                <w:sz w:val="22"/>
                <w:szCs w:val="22"/>
              </w:rPr>
              <w:t xml:space="preserve"> "</w:t>
            </w:r>
            <w:r w:rsidRPr="00F47DD2">
              <w:rPr>
                <w:sz w:val="22"/>
                <w:szCs w:val="22"/>
                <w:lang w:val="ru-RU"/>
              </w:rPr>
              <w:t>Про</w:t>
            </w:r>
            <w:r w:rsidRPr="00F47DD2">
              <w:rPr>
                <w:sz w:val="22"/>
                <w:szCs w:val="22"/>
              </w:rPr>
              <w:t xml:space="preserve"> </w:t>
            </w:r>
            <w:r w:rsidRPr="00F47DD2">
              <w:rPr>
                <w:sz w:val="22"/>
                <w:szCs w:val="22"/>
                <w:lang w:val="ru-RU"/>
              </w:rPr>
              <w:t>забезпечення</w:t>
            </w:r>
            <w:r w:rsidRPr="00F47DD2">
              <w:rPr>
                <w:sz w:val="22"/>
                <w:szCs w:val="22"/>
              </w:rPr>
              <w:t xml:space="preserve"> </w:t>
            </w:r>
            <w:r w:rsidRPr="00F47DD2">
              <w:rPr>
                <w:sz w:val="22"/>
                <w:szCs w:val="22"/>
                <w:lang w:val="ru-RU"/>
              </w:rPr>
              <w:t>прав</w:t>
            </w:r>
            <w:r w:rsidRPr="00F47DD2">
              <w:rPr>
                <w:sz w:val="22"/>
                <w:szCs w:val="22"/>
              </w:rPr>
              <w:t xml:space="preserve"> </w:t>
            </w:r>
            <w:r w:rsidRPr="00F47DD2">
              <w:rPr>
                <w:sz w:val="22"/>
                <w:szCs w:val="22"/>
                <w:lang w:val="ru-RU"/>
              </w:rPr>
              <w:t>і</w:t>
            </w:r>
            <w:r w:rsidRPr="00F47DD2">
              <w:rPr>
                <w:sz w:val="22"/>
                <w:szCs w:val="22"/>
              </w:rPr>
              <w:t xml:space="preserve"> </w:t>
            </w:r>
            <w:r w:rsidRPr="00F47DD2">
              <w:rPr>
                <w:sz w:val="22"/>
                <w:szCs w:val="22"/>
                <w:lang w:val="ru-RU"/>
              </w:rPr>
              <w:t>свобод</w:t>
            </w:r>
            <w:r w:rsidRPr="00F47DD2">
              <w:rPr>
                <w:sz w:val="22"/>
                <w:szCs w:val="22"/>
              </w:rPr>
              <w:t xml:space="preserve"> </w:t>
            </w:r>
            <w:r w:rsidRPr="00F47DD2">
              <w:rPr>
                <w:sz w:val="22"/>
                <w:szCs w:val="22"/>
                <w:lang w:val="ru-RU"/>
              </w:rPr>
              <w:t>внутрішньо</w:t>
            </w:r>
            <w:r w:rsidRPr="00F47DD2">
              <w:rPr>
                <w:sz w:val="22"/>
                <w:szCs w:val="22"/>
              </w:rPr>
              <w:t xml:space="preserve"> </w:t>
            </w:r>
            <w:r w:rsidRPr="00F47DD2">
              <w:rPr>
                <w:sz w:val="22"/>
                <w:szCs w:val="22"/>
                <w:lang w:val="ru-RU"/>
              </w:rPr>
              <w:t>переміщених</w:t>
            </w:r>
            <w:r w:rsidRPr="00F47DD2">
              <w:rPr>
                <w:sz w:val="22"/>
                <w:szCs w:val="22"/>
              </w:rPr>
              <w:t xml:space="preserve"> </w:t>
            </w:r>
            <w:r w:rsidRPr="00F47DD2">
              <w:rPr>
                <w:sz w:val="22"/>
                <w:szCs w:val="22"/>
                <w:lang w:val="ru-RU"/>
              </w:rPr>
              <w:t>осіб</w:t>
            </w:r>
            <w:r w:rsidRPr="00F47DD2">
              <w:rPr>
                <w:sz w:val="22"/>
                <w:szCs w:val="22"/>
              </w:rPr>
              <w:t xml:space="preserve">" </w:t>
            </w:r>
            <w:r w:rsidRPr="00F47DD2">
              <w:rPr>
                <w:sz w:val="22"/>
                <w:szCs w:val="22"/>
                <w:lang w:val="ru-RU"/>
              </w:rPr>
              <w:t>щодо</w:t>
            </w:r>
            <w:r w:rsidRPr="00F47DD2">
              <w:rPr>
                <w:sz w:val="22"/>
                <w:szCs w:val="22"/>
              </w:rPr>
              <w:t xml:space="preserve"> </w:t>
            </w:r>
            <w:r w:rsidRPr="00F47DD2">
              <w:rPr>
                <w:sz w:val="22"/>
                <w:szCs w:val="22"/>
                <w:lang w:val="ru-RU"/>
              </w:rPr>
              <w:t>щомісячної</w:t>
            </w:r>
            <w:r w:rsidRPr="00F47DD2">
              <w:rPr>
                <w:sz w:val="22"/>
                <w:szCs w:val="22"/>
              </w:rPr>
              <w:t xml:space="preserve"> </w:t>
            </w:r>
            <w:r w:rsidRPr="00F47DD2">
              <w:rPr>
                <w:sz w:val="22"/>
                <w:szCs w:val="22"/>
                <w:lang w:val="ru-RU"/>
              </w:rPr>
              <w:t>адресної</w:t>
            </w:r>
            <w:r w:rsidRPr="00F47DD2">
              <w:rPr>
                <w:sz w:val="22"/>
                <w:szCs w:val="22"/>
              </w:rPr>
              <w:t xml:space="preserve"> </w:t>
            </w:r>
            <w:r w:rsidRPr="00F47DD2">
              <w:rPr>
                <w:sz w:val="22"/>
                <w:szCs w:val="22"/>
                <w:lang w:val="ru-RU"/>
              </w:rPr>
              <w:t>допомоги</w:t>
            </w:r>
            <w:r w:rsidRPr="00F47DD2">
              <w:rPr>
                <w:sz w:val="22"/>
                <w:szCs w:val="22"/>
              </w:rPr>
              <w:t xml:space="preserve"> (</w:t>
            </w:r>
            <w:r w:rsidRPr="00F47DD2">
              <w:rPr>
                <w:sz w:val="22"/>
                <w:szCs w:val="22"/>
                <w:lang w:val="ru-RU"/>
              </w:rPr>
              <w:t>проект</w:t>
            </w:r>
            <w:r w:rsidRPr="00F47DD2">
              <w:rPr>
                <w:sz w:val="22"/>
                <w:szCs w:val="22"/>
              </w:rPr>
              <w:t xml:space="preserve"> </w:t>
            </w:r>
            <w:r w:rsidRPr="00F47DD2">
              <w:rPr>
                <w:sz w:val="22"/>
                <w:szCs w:val="22"/>
                <w:lang w:val="ru-RU"/>
              </w:rPr>
              <w:t>н</w:t>
            </w:r>
            <w:r w:rsidRPr="00F47DD2">
              <w:rPr>
                <w:sz w:val="22"/>
                <w:szCs w:val="22"/>
              </w:rPr>
              <w:t>.</w:t>
            </w:r>
            <w:r w:rsidRPr="00F47DD2">
              <w:rPr>
                <w:sz w:val="22"/>
                <w:szCs w:val="22"/>
                <w:lang w:val="ru-RU"/>
              </w:rPr>
              <w:t>д</w:t>
            </w:r>
            <w:r w:rsidRPr="00F47DD2">
              <w:rPr>
                <w:sz w:val="22"/>
                <w:szCs w:val="22"/>
              </w:rPr>
              <w:t xml:space="preserve">. </w:t>
            </w:r>
            <w:r w:rsidRPr="00F47DD2">
              <w:rPr>
                <w:sz w:val="22"/>
                <w:szCs w:val="22"/>
                <w:lang w:val="ru-RU"/>
              </w:rPr>
              <w:t>Н</w:t>
            </w:r>
            <w:r w:rsidRPr="00F47DD2">
              <w:rPr>
                <w:sz w:val="22"/>
                <w:szCs w:val="22"/>
              </w:rPr>
              <w:t>.</w:t>
            </w:r>
            <w:r w:rsidRPr="00F47DD2">
              <w:rPr>
                <w:sz w:val="22"/>
                <w:szCs w:val="22"/>
                <w:lang w:val="ru-RU"/>
              </w:rPr>
              <w:t>Королевської</w:t>
            </w:r>
            <w:r w:rsidRPr="00F47DD2">
              <w:rPr>
                <w:sz w:val="22"/>
                <w:szCs w:val="22"/>
              </w:rPr>
              <w:t xml:space="preserve"> </w:t>
            </w:r>
            <w:r w:rsidRPr="00F47DD2">
              <w:rPr>
                <w:sz w:val="22"/>
                <w:szCs w:val="22"/>
                <w:lang w:val="ru-RU"/>
              </w:rPr>
              <w:t>надано</w:t>
            </w:r>
            <w:r w:rsidRPr="00F47DD2">
              <w:rPr>
                <w:sz w:val="22"/>
                <w:szCs w:val="22"/>
              </w:rPr>
              <w:t xml:space="preserve"> 24.10.2019)</w:t>
            </w:r>
          </w:p>
        </w:tc>
        <w:tc>
          <w:tcPr>
            <w:tcW w:w="2032" w:type="dxa"/>
          </w:tcPr>
          <w:p w:rsidR="00F47DD2" w:rsidRPr="00F47DD2" w:rsidP="00F47DD2">
            <w:pPr>
              <w:pStyle w:val="Table"/>
              <w:ind w:left="-57" w:right="-57"/>
              <w:rPr>
                <w:i/>
                <w:iCs/>
                <w:sz w:val="22"/>
                <w:szCs w:val="22"/>
              </w:rPr>
            </w:pPr>
            <w:r w:rsidRPr="00F47DD2">
              <w:rPr>
                <w:i/>
                <w:iCs/>
                <w:sz w:val="22"/>
                <w:szCs w:val="22"/>
              </w:rPr>
              <w:t>Д.Лубінець</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2329</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rPr>
              <w:t>Проект Закону про внесення змін до Закону України "Про забезпечення прав і свобод внутрішньо переміщених осіб" щодо звільнення внутрішньо переміщених осіб від негативних наслідків невиконання грошових зобов'язань (проект н.д. М.Ткаченка надано 31.10.2019)</w:t>
            </w:r>
          </w:p>
        </w:tc>
        <w:tc>
          <w:tcPr>
            <w:tcW w:w="2032" w:type="dxa"/>
          </w:tcPr>
          <w:p w:rsidR="00F47DD2" w:rsidRPr="00F47DD2" w:rsidP="00F47DD2">
            <w:pPr>
              <w:pStyle w:val="Table"/>
              <w:ind w:left="-57" w:right="-57"/>
              <w:rPr>
                <w:i/>
                <w:iCs/>
                <w:sz w:val="22"/>
                <w:szCs w:val="22"/>
              </w:rPr>
            </w:pPr>
            <w:r w:rsidRPr="00F47DD2">
              <w:rPr>
                <w:i/>
                <w:iCs/>
                <w:sz w:val="22"/>
                <w:szCs w:val="22"/>
              </w:rPr>
              <w:t>Д.Лубінець</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2333</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законів України щодо обробки та оприлюднення персональних даних (проект н.д. Г.Третьякової надано 31.10.2019)</w:t>
            </w:r>
          </w:p>
        </w:tc>
        <w:tc>
          <w:tcPr>
            <w:tcW w:w="2032" w:type="dxa"/>
          </w:tcPr>
          <w:p w:rsidR="00F47DD2" w:rsidRPr="00F47DD2" w:rsidP="00F47DD2">
            <w:pPr>
              <w:pStyle w:val="Table"/>
              <w:ind w:left="-57" w:right="-57"/>
              <w:rPr>
                <w:i/>
                <w:iCs/>
                <w:sz w:val="22"/>
                <w:szCs w:val="22"/>
              </w:rPr>
            </w:pPr>
            <w:r w:rsidRPr="00F47DD2">
              <w:rPr>
                <w:i/>
                <w:iCs/>
                <w:sz w:val="22"/>
                <w:szCs w:val="22"/>
              </w:rPr>
              <w:t>Д.Лубінець</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2374</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тимчасові заходи забезпечення платоспроможності підприємств, які провадили господарську діяльність на тимчасово окупованих територіях у Донецькій та Луганській областях (проект н.д. М.Ткаченка надано 08.11.2019)</w:t>
            </w:r>
          </w:p>
        </w:tc>
        <w:tc>
          <w:tcPr>
            <w:tcW w:w="2032" w:type="dxa"/>
          </w:tcPr>
          <w:p w:rsidR="00F47DD2" w:rsidRPr="00F47DD2" w:rsidP="00F47DD2">
            <w:pPr>
              <w:pStyle w:val="Table"/>
              <w:ind w:left="-57" w:right="-57"/>
              <w:rPr>
                <w:i/>
                <w:iCs/>
                <w:sz w:val="22"/>
                <w:szCs w:val="22"/>
              </w:rPr>
            </w:pPr>
            <w:r w:rsidRPr="00F47DD2">
              <w:rPr>
                <w:i/>
                <w:iCs/>
                <w:sz w:val="22"/>
                <w:szCs w:val="22"/>
              </w:rPr>
              <w:t>Д.Лубінець</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lang w:val="uk-UA"/>
              </w:rPr>
            </w:pPr>
            <w:r w:rsidRPr="00F47DD2">
              <w:rPr>
                <w:sz w:val="22"/>
                <w:szCs w:val="22"/>
              </w:rPr>
              <w:t>2480</w:t>
              <w:br/>
            </w:r>
            <w:r w:rsidRPr="00F47DD2">
              <w:rPr>
                <w:sz w:val="22"/>
                <w:szCs w:val="22"/>
                <w:lang w:val="uk-UA"/>
              </w:rPr>
              <w:t>2480-1</w:t>
            </w:r>
          </w:p>
        </w:tc>
        <w:tc>
          <w:tcPr>
            <w:tcW w:w="538" w:type="dxa"/>
          </w:tcPr>
          <w:p w:rsidR="00F47DD2" w:rsidRPr="00F47DD2" w:rsidP="00F47DD2">
            <w:pPr>
              <w:pStyle w:val="Table"/>
              <w:ind w:left="-28" w:right="-57"/>
              <w:rPr>
                <w:sz w:val="22"/>
                <w:szCs w:val="22"/>
                <w:lang w:val="uk-UA"/>
              </w:rPr>
            </w:pPr>
            <w:r w:rsidRPr="00F47DD2">
              <w:rPr>
                <w:sz w:val="22"/>
                <w:szCs w:val="22"/>
              </w:rPr>
              <w:t>Д</w:t>
              <w:br/>
            </w:r>
            <w:r w:rsidRPr="00F47DD2">
              <w:rPr>
                <w:sz w:val="22"/>
                <w:szCs w:val="22"/>
                <w:lang w:val="uk-UA"/>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Закону України "Про звернення громадян" щодо умов розгляду звернень (проект н.д. Г.Третьякової надано 27.11.2019, проект н.д. Н.Королевської – 16.12.2019)</w:t>
            </w:r>
          </w:p>
        </w:tc>
        <w:tc>
          <w:tcPr>
            <w:tcW w:w="2032" w:type="dxa"/>
          </w:tcPr>
          <w:p w:rsidR="00F47DD2" w:rsidRPr="00F47DD2" w:rsidP="00F47DD2">
            <w:pPr>
              <w:pStyle w:val="Table"/>
              <w:ind w:left="-57" w:right="-57"/>
              <w:rPr>
                <w:i/>
                <w:iCs/>
                <w:sz w:val="22"/>
                <w:szCs w:val="22"/>
              </w:rPr>
            </w:pPr>
            <w:r w:rsidRPr="00F47DD2">
              <w:rPr>
                <w:i/>
                <w:iCs/>
                <w:sz w:val="22"/>
                <w:szCs w:val="22"/>
              </w:rPr>
              <w:t>Д.Лубінець</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2491</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Закону України "Про особливий порядок місцевого самоврядування в окремих районах Донецької та Луганської областей" (проект н.д. В.Медведчука надано 28.11.2019)</w:t>
            </w:r>
          </w:p>
        </w:tc>
        <w:tc>
          <w:tcPr>
            <w:tcW w:w="2032" w:type="dxa"/>
          </w:tcPr>
          <w:p w:rsidR="00F47DD2" w:rsidRPr="00F47DD2" w:rsidP="00F47DD2">
            <w:pPr>
              <w:pStyle w:val="Table"/>
              <w:ind w:left="-57" w:right="-57"/>
              <w:rPr>
                <w:i/>
                <w:iCs/>
                <w:sz w:val="22"/>
                <w:szCs w:val="22"/>
              </w:rPr>
            </w:pPr>
            <w:r w:rsidRPr="00F47DD2">
              <w:rPr>
                <w:i/>
                <w:iCs/>
                <w:sz w:val="22"/>
                <w:szCs w:val="22"/>
              </w:rPr>
              <w:t>Д.Лубінець</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2551</w:t>
            </w:r>
          </w:p>
        </w:tc>
        <w:tc>
          <w:tcPr>
            <w:tcW w:w="538" w:type="dxa"/>
          </w:tcPr>
          <w:p w:rsidR="00F47DD2" w:rsidRPr="00F47DD2" w:rsidP="00F47DD2">
            <w:pPr>
              <w:pStyle w:val="Table"/>
              <w:ind w:left="-28" w:right="-57"/>
              <w:rPr>
                <w:sz w:val="22"/>
                <w:szCs w:val="22"/>
              </w:rPr>
            </w:pPr>
            <w:r w:rsidRPr="00F47DD2">
              <w:rPr>
                <w:sz w:val="22"/>
                <w:szCs w:val="22"/>
              </w:rPr>
              <w:t>У</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зміни до статті 5-2 Закону України "Про правовий статус іноземців та осіб без громадянства" (щодо отримання посвідки на тимчасове проживання) (в</w:t>
            </w:r>
            <w:r w:rsidRPr="00F47DD2">
              <w:rPr>
                <w:sz w:val="22"/>
                <w:szCs w:val="22"/>
              </w:rPr>
              <w:t>i</w:t>
            </w:r>
            <w:r w:rsidRPr="00F47DD2">
              <w:rPr>
                <w:sz w:val="22"/>
                <w:szCs w:val="22"/>
                <w:lang w:val="ru-RU"/>
              </w:rPr>
              <w:t>д 06.12.2019 №</w:t>
            </w:r>
            <w:r w:rsidRPr="00F47DD2">
              <w:rPr>
                <w:rFonts w:ascii="Calibri" w:hAnsi="Calibri" w:cs="Calibri"/>
                <w:sz w:val="22"/>
                <w:szCs w:val="22"/>
              </w:rPr>
              <w:t> </w:t>
            </w:r>
            <w:r w:rsidRPr="00F47DD2">
              <w:rPr>
                <w:sz w:val="22"/>
                <w:szCs w:val="22"/>
                <w:lang w:val="ru-RU"/>
              </w:rPr>
              <w:t>29222/0/2-19 надано 11.12.2019)</w:t>
            </w:r>
          </w:p>
        </w:tc>
        <w:tc>
          <w:tcPr>
            <w:tcW w:w="2032" w:type="dxa"/>
          </w:tcPr>
          <w:p w:rsidR="00F47DD2" w:rsidRPr="00F47DD2" w:rsidP="00F47DD2">
            <w:pPr>
              <w:pStyle w:val="Table"/>
              <w:ind w:left="-57" w:right="-57"/>
              <w:rPr>
                <w:i/>
                <w:iCs/>
                <w:sz w:val="22"/>
                <w:szCs w:val="22"/>
              </w:rPr>
            </w:pPr>
            <w:r w:rsidRPr="00F47DD2">
              <w:rPr>
                <w:i/>
                <w:iCs/>
                <w:sz w:val="22"/>
                <w:szCs w:val="22"/>
              </w:rPr>
              <w:t>Д.Лубінець</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2602</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Закону України "Про правовий статус іноземців та осіб без громадянства" щодо видачі посвідки на тимчасове проживання для іноземних інвесторів (проект н.д. К.Нестеренка надано 17.12.2019)</w:t>
            </w:r>
          </w:p>
        </w:tc>
        <w:tc>
          <w:tcPr>
            <w:tcW w:w="2032" w:type="dxa"/>
          </w:tcPr>
          <w:p w:rsidR="00F47DD2" w:rsidRPr="00F47DD2" w:rsidP="00F47DD2">
            <w:pPr>
              <w:pStyle w:val="Table"/>
              <w:ind w:left="-57" w:right="-57"/>
              <w:rPr>
                <w:i/>
                <w:iCs/>
                <w:sz w:val="22"/>
                <w:szCs w:val="22"/>
              </w:rPr>
            </w:pPr>
            <w:r w:rsidRPr="00F47DD2">
              <w:rPr>
                <w:i/>
                <w:iCs/>
                <w:sz w:val="22"/>
                <w:szCs w:val="22"/>
              </w:rPr>
              <w:t>Д.Лубінець</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2636</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зміни до Закону України "Про особливості державної політики із забезпечення державного суверенітету України на тимчасово окупованих територіях у Донецькій та Луганській областях" (проект н.д. А.Остапенка  надано 21.12.2019)</w:t>
            </w:r>
          </w:p>
        </w:tc>
        <w:tc>
          <w:tcPr>
            <w:tcW w:w="2032" w:type="dxa"/>
          </w:tcPr>
          <w:p w:rsidR="00F47DD2" w:rsidRPr="00F47DD2" w:rsidP="00F47DD2">
            <w:pPr>
              <w:pStyle w:val="Table"/>
              <w:ind w:left="-57" w:right="-57"/>
              <w:rPr>
                <w:i/>
                <w:iCs/>
                <w:sz w:val="22"/>
                <w:szCs w:val="22"/>
              </w:rPr>
            </w:pPr>
            <w:r w:rsidRPr="00F47DD2">
              <w:rPr>
                <w:i/>
                <w:iCs/>
                <w:sz w:val="22"/>
                <w:szCs w:val="22"/>
              </w:rPr>
              <w:t>Д.Лубінець</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lang w:val="uk-UA"/>
              </w:rPr>
            </w:pPr>
            <w:r w:rsidRPr="00F47DD2">
              <w:rPr>
                <w:sz w:val="22"/>
                <w:szCs w:val="22"/>
              </w:rPr>
              <w:t>2671</w:t>
              <w:br/>
            </w:r>
            <w:r w:rsidRPr="00F47DD2">
              <w:rPr>
                <w:sz w:val="22"/>
                <w:szCs w:val="22"/>
                <w:lang w:val="uk-UA"/>
              </w:rPr>
              <w:t>2671-1</w:t>
            </w:r>
          </w:p>
        </w:tc>
        <w:tc>
          <w:tcPr>
            <w:tcW w:w="538" w:type="dxa"/>
          </w:tcPr>
          <w:p w:rsidR="00F47DD2" w:rsidRPr="00F47DD2" w:rsidP="00F47DD2">
            <w:pPr>
              <w:pStyle w:val="Table"/>
              <w:ind w:left="-28" w:right="-57"/>
              <w:rPr>
                <w:sz w:val="22"/>
                <w:szCs w:val="22"/>
                <w:lang w:val="uk-UA"/>
              </w:rPr>
            </w:pPr>
            <w:r w:rsidRPr="00F47DD2">
              <w:rPr>
                <w:sz w:val="22"/>
                <w:szCs w:val="22"/>
              </w:rPr>
              <w:t>У</w:t>
              <w:br/>
            </w:r>
            <w:r w:rsidRPr="00F47DD2">
              <w:rPr>
                <w:sz w:val="22"/>
                <w:szCs w:val="22"/>
                <w:lang w:val="uk-UA"/>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Закону України "Про захист персональних даних" щодо форм та умов надання згоди на обробку персональних даних (в</w:t>
            </w:r>
            <w:r w:rsidRPr="00F47DD2">
              <w:rPr>
                <w:sz w:val="22"/>
                <w:szCs w:val="22"/>
              </w:rPr>
              <w:t>i</w:t>
            </w:r>
            <w:r w:rsidRPr="00F47DD2">
              <w:rPr>
                <w:sz w:val="22"/>
                <w:szCs w:val="22"/>
                <w:lang w:val="ru-RU"/>
              </w:rPr>
              <w:t>д 23.12.2019 №</w:t>
            </w:r>
            <w:r w:rsidRPr="00F47DD2">
              <w:rPr>
                <w:rFonts w:ascii="Calibri" w:hAnsi="Calibri" w:cs="Calibri"/>
                <w:sz w:val="22"/>
                <w:szCs w:val="22"/>
              </w:rPr>
              <w:t> </w:t>
            </w:r>
            <w:r w:rsidRPr="00F47DD2">
              <w:rPr>
                <w:sz w:val="22"/>
                <w:szCs w:val="22"/>
                <w:lang w:val="ru-RU"/>
              </w:rPr>
              <w:t>31372/0/2-19 надано 28.12.2019, проект н.д. Н.Королевської – 14.01.2020)</w:t>
            </w:r>
          </w:p>
        </w:tc>
        <w:tc>
          <w:tcPr>
            <w:tcW w:w="2032" w:type="dxa"/>
          </w:tcPr>
          <w:p w:rsidR="00F47DD2" w:rsidRPr="00F47DD2" w:rsidP="00F47DD2">
            <w:pPr>
              <w:pStyle w:val="Table"/>
              <w:ind w:left="-57" w:right="-57"/>
              <w:rPr>
                <w:i/>
                <w:iCs/>
                <w:sz w:val="22"/>
                <w:szCs w:val="22"/>
              </w:rPr>
            </w:pPr>
            <w:r w:rsidRPr="00F47DD2">
              <w:rPr>
                <w:i/>
                <w:iCs/>
                <w:sz w:val="22"/>
                <w:szCs w:val="22"/>
              </w:rPr>
              <w:t>Д.Лубінець</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spacing w:after="40"/>
              <w:rPr>
                <w:sz w:val="22"/>
                <w:szCs w:val="22"/>
                <w:lang w:val="ru-RU"/>
              </w:rPr>
            </w:pPr>
            <w:r w:rsidRPr="00F47DD2">
              <w:rPr>
                <w:sz w:val="22"/>
                <w:szCs w:val="22"/>
                <w:lang w:val="ru-RU"/>
              </w:rPr>
              <w:t>0882</w:t>
            </w:r>
          </w:p>
        </w:tc>
        <w:tc>
          <w:tcPr>
            <w:tcW w:w="538" w:type="dxa"/>
          </w:tcPr>
          <w:p w:rsidR="00F47DD2" w:rsidRPr="00F47DD2" w:rsidP="00F47DD2">
            <w:pPr>
              <w:pStyle w:val="Table"/>
              <w:ind w:left="-28" w:right="-57"/>
              <w:rPr>
                <w:sz w:val="22"/>
                <w:szCs w:val="22"/>
                <w:lang w:val="ru-RU"/>
              </w:rPr>
            </w:pPr>
            <w:r w:rsidRPr="00F47DD2">
              <w:rPr>
                <w:sz w:val="22"/>
                <w:szCs w:val="22"/>
                <w:lang w:val="ru-RU"/>
              </w:rPr>
              <w:t>Д</w:t>
            </w:r>
          </w:p>
        </w:tc>
        <w:tc>
          <w:tcPr>
            <w:tcW w:w="7345" w:type="dxa"/>
          </w:tcPr>
          <w:p w:rsidR="00F47DD2" w:rsidRPr="00F47DD2" w:rsidP="00F47DD2">
            <w:pPr>
              <w:pStyle w:val="Table"/>
              <w:jc w:val="both"/>
              <w:rPr>
                <w:sz w:val="22"/>
                <w:szCs w:val="22"/>
                <w:lang w:val="ru-RU"/>
              </w:rPr>
            </w:pPr>
            <w:r w:rsidRPr="00F47DD2">
              <w:rPr>
                <w:sz w:val="22"/>
                <w:szCs w:val="22"/>
                <w:lang w:val="ru-RU"/>
              </w:rPr>
              <w:t xml:space="preserve">Проект Закону про внесення змін до Закону України "Про попереднє ув'язнення" (щодо імплементації окремих стандартів Ради Європи) (друге читання) (вручено 14.01.2020) </w:t>
            </w:r>
          </w:p>
        </w:tc>
        <w:tc>
          <w:tcPr>
            <w:tcW w:w="2032" w:type="dxa"/>
          </w:tcPr>
          <w:p w:rsidR="00F47DD2" w:rsidRPr="00F47DD2" w:rsidP="00F47DD2">
            <w:pPr>
              <w:pStyle w:val="Table"/>
              <w:ind w:left="-57" w:right="-57"/>
              <w:rPr>
                <w:i/>
                <w:iCs/>
                <w:sz w:val="22"/>
                <w:szCs w:val="22"/>
                <w:lang w:val="ru-RU"/>
              </w:rPr>
            </w:pPr>
            <w:r w:rsidRPr="00F47DD2">
              <w:rPr>
                <w:i/>
                <w:iCs/>
                <w:sz w:val="22"/>
                <w:szCs w:val="22"/>
                <w:lang w:val="ru-RU"/>
              </w:rPr>
              <w:t>А.Костін</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0967</w:t>
            </w:r>
          </w:p>
        </w:tc>
        <w:tc>
          <w:tcPr>
            <w:tcW w:w="538" w:type="dxa"/>
          </w:tcPr>
          <w:p w:rsidR="00F47DD2" w:rsidRPr="00F47DD2" w:rsidP="00F47DD2">
            <w:pPr>
              <w:pStyle w:val="Shapka"/>
              <w:ind w:left="-28" w:right="-57"/>
              <w:jc w:val="left"/>
              <w:rPr>
                <w:rFonts w:ascii="Baltica" w:hAnsi="Baltica"/>
                <w:sz w:val="22"/>
                <w:szCs w:val="22"/>
              </w:rPr>
            </w:pPr>
            <w:r w:rsidRPr="00F47DD2">
              <w:rPr>
                <w:rFonts w:ascii="Baltica" w:hAnsi="Baltica"/>
                <w:sz w:val="22"/>
                <w:szCs w:val="22"/>
              </w:rPr>
              <w:t>Д</w:t>
            </w:r>
          </w:p>
        </w:tc>
        <w:tc>
          <w:tcPr>
            <w:tcW w:w="7345" w:type="dxa"/>
          </w:tcPr>
          <w:p w:rsidR="00F47DD2" w:rsidRPr="00F47DD2" w:rsidP="00F47DD2">
            <w:pPr>
              <w:pStyle w:val="Shapka"/>
              <w:jc w:val="both"/>
              <w:rPr>
                <w:rFonts w:ascii="Baltica" w:hAnsi="Baltica"/>
                <w:sz w:val="22"/>
                <w:szCs w:val="22"/>
              </w:rPr>
            </w:pPr>
            <w:r w:rsidRPr="00F47DD2">
              <w:rPr>
                <w:rFonts w:ascii="Baltica" w:hAnsi="Baltica"/>
                <w:sz w:val="22"/>
                <w:szCs w:val="22"/>
              </w:rPr>
              <w:t>Проект Закону про внесення змін до статті 133 Конституції України (щодо перейменування Кіровоградської області) (одержано висновок Конституційного Суду України від 05.02.2019)</w:t>
            </w:r>
          </w:p>
        </w:tc>
        <w:tc>
          <w:tcPr>
            <w:tcW w:w="2032" w:type="dxa"/>
          </w:tcPr>
          <w:p w:rsidR="00F47DD2" w:rsidRPr="00F47DD2" w:rsidP="00F47DD2">
            <w:pPr>
              <w:pStyle w:val="Table"/>
              <w:ind w:left="-57" w:right="-57"/>
              <w:rPr>
                <w:i/>
                <w:iCs/>
                <w:sz w:val="22"/>
                <w:szCs w:val="22"/>
              </w:rPr>
            </w:pPr>
            <w:r w:rsidRPr="00F47DD2">
              <w:rPr>
                <w:i/>
                <w:iCs/>
                <w:sz w:val="22"/>
                <w:szCs w:val="22"/>
              </w:rPr>
              <w:t>А.Костін</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0968</w:t>
            </w:r>
          </w:p>
        </w:tc>
        <w:tc>
          <w:tcPr>
            <w:tcW w:w="538" w:type="dxa"/>
          </w:tcPr>
          <w:p w:rsidR="00F47DD2" w:rsidRPr="00F47DD2" w:rsidP="00F47DD2">
            <w:pPr>
              <w:pStyle w:val="Shapka"/>
              <w:ind w:left="-28" w:right="-57"/>
              <w:jc w:val="left"/>
              <w:rPr>
                <w:rFonts w:ascii="Baltica" w:hAnsi="Baltica"/>
                <w:sz w:val="22"/>
                <w:szCs w:val="22"/>
              </w:rPr>
            </w:pPr>
            <w:r w:rsidRPr="00F47DD2">
              <w:rPr>
                <w:rFonts w:ascii="Baltica" w:hAnsi="Baltica"/>
                <w:sz w:val="22"/>
                <w:szCs w:val="22"/>
              </w:rPr>
              <w:t>Д</w:t>
            </w:r>
          </w:p>
        </w:tc>
        <w:tc>
          <w:tcPr>
            <w:tcW w:w="7345" w:type="dxa"/>
          </w:tcPr>
          <w:p w:rsidR="00F47DD2" w:rsidRPr="00F47DD2" w:rsidP="00F47DD2">
            <w:pPr>
              <w:pStyle w:val="Shapka"/>
              <w:jc w:val="both"/>
              <w:rPr>
                <w:rFonts w:ascii="Baltica" w:hAnsi="Baltica"/>
                <w:sz w:val="22"/>
                <w:szCs w:val="22"/>
              </w:rPr>
            </w:pPr>
            <w:r w:rsidRPr="00F47DD2">
              <w:rPr>
                <w:rFonts w:ascii="Baltica" w:hAnsi="Baltica"/>
                <w:sz w:val="22"/>
                <w:szCs w:val="22"/>
              </w:rPr>
              <w:t>Проект Закону про внесення змін до статті 133 Конституції України (щодо перейменування Дніпропетровської області) (одержано висновок Конституційного Суду України від 02.04.2019)</w:t>
            </w:r>
          </w:p>
        </w:tc>
        <w:tc>
          <w:tcPr>
            <w:tcW w:w="2032" w:type="dxa"/>
          </w:tcPr>
          <w:p w:rsidR="00F47DD2" w:rsidRPr="00F47DD2" w:rsidP="00F47DD2">
            <w:pPr>
              <w:pStyle w:val="Table"/>
              <w:ind w:left="-57" w:right="-57"/>
              <w:rPr>
                <w:i/>
                <w:iCs/>
                <w:sz w:val="22"/>
                <w:szCs w:val="22"/>
              </w:rPr>
            </w:pPr>
            <w:r w:rsidRPr="00F47DD2">
              <w:rPr>
                <w:i/>
                <w:iCs/>
                <w:sz w:val="22"/>
                <w:szCs w:val="22"/>
              </w:rPr>
              <w:t>А.Костін</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1013</w:t>
            </w:r>
          </w:p>
        </w:tc>
        <w:tc>
          <w:tcPr>
            <w:tcW w:w="538" w:type="dxa"/>
          </w:tcPr>
          <w:p w:rsidR="00F47DD2" w:rsidRPr="00F47DD2" w:rsidP="00F47DD2">
            <w:pPr>
              <w:pStyle w:val="Table"/>
              <w:ind w:left="-28" w:right="-57"/>
              <w:rPr>
                <w:sz w:val="22"/>
                <w:szCs w:val="22"/>
              </w:rPr>
            </w:pPr>
            <w:r w:rsidRPr="00F47DD2">
              <w:rPr>
                <w:sz w:val="22"/>
                <w:szCs w:val="22"/>
              </w:rPr>
              <w:t>П</w:t>
            </w:r>
            <w:r w:rsidRPr="00F47DD2">
              <w:rPr>
                <w:rFonts w:ascii="Symbol" w:hAnsi="Symbol"/>
                <w:sz w:val="22"/>
                <w:szCs w:val="22"/>
              </w:rPr>
              <w:sym w:font="Symbol" w:char="F0B7"/>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Конституції України (щодо скасування адвокатської монополії) (в</w:t>
            </w:r>
            <w:r w:rsidRPr="00F47DD2">
              <w:rPr>
                <w:sz w:val="22"/>
                <w:szCs w:val="22"/>
              </w:rPr>
              <w:t>i</w:t>
            </w:r>
            <w:r w:rsidRPr="00F47DD2">
              <w:rPr>
                <w:sz w:val="22"/>
                <w:szCs w:val="22"/>
                <w:lang w:val="ru-RU"/>
              </w:rPr>
              <w:t>д 29.08.2019 №</w:t>
            </w:r>
            <w:r w:rsidRPr="00F47DD2">
              <w:rPr>
                <w:rFonts w:ascii="Calibri" w:hAnsi="Calibri" w:cs="Calibri"/>
                <w:sz w:val="22"/>
                <w:szCs w:val="22"/>
              </w:rPr>
              <w:t> </w:t>
            </w:r>
            <w:r w:rsidRPr="00F47DD2">
              <w:rPr>
                <w:sz w:val="22"/>
                <w:szCs w:val="22"/>
                <w:lang w:val="ru-RU"/>
              </w:rPr>
              <w:t>01-01/702 надано 31.08.2019, попередньо схвалено – 14.</w:t>
            </w:r>
            <w:r w:rsidRPr="00F47DD2">
              <w:rPr>
                <w:sz w:val="22"/>
                <w:szCs w:val="22"/>
                <w:lang w:val="uk-UA"/>
              </w:rPr>
              <w:t>01.2020</w:t>
            </w:r>
            <w:r w:rsidRPr="00F47DD2">
              <w:rPr>
                <w:sz w:val="22"/>
                <w:szCs w:val="22"/>
                <w:lang w:val="ru-RU"/>
              </w:rPr>
              <w:t>)</w:t>
            </w:r>
          </w:p>
        </w:tc>
        <w:tc>
          <w:tcPr>
            <w:tcW w:w="2032" w:type="dxa"/>
          </w:tcPr>
          <w:p w:rsidR="00F47DD2" w:rsidRPr="00F47DD2" w:rsidP="00F47DD2">
            <w:pPr>
              <w:pStyle w:val="Table"/>
              <w:ind w:left="-57" w:right="-57"/>
              <w:rPr>
                <w:i/>
                <w:iCs/>
                <w:sz w:val="22"/>
                <w:szCs w:val="22"/>
              </w:rPr>
            </w:pPr>
            <w:r w:rsidRPr="00F47DD2">
              <w:rPr>
                <w:i/>
                <w:iCs/>
                <w:sz w:val="22"/>
                <w:szCs w:val="22"/>
              </w:rPr>
              <w:t>А.Костін</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1014</w:t>
            </w:r>
          </w:p>
        </w:tc>
        <w:tc>
          <w:tcPr>
            <w:tcW w:w="538" w:type="dxa"/>
          </w:tcPr>
          <w:p w:rsidR="00F47DD2" w:rsidRPr="00F47DD2" w:rsidP="00F47DD2">
            <w:pPr>
              <w:pStyle w:val="Table"/>
              <w:ind w:left="-28" w:right="-57"/>
              <w:rPr>
                <w:sz w:val="22"/>
                <w:szCs w:val="22"/>
              </w:rPr>
            </w:pPr>
            <w:r w:rsidRPr="00F47DD2">
              <w:rPr>
                <w:sz w:val="22"/>
                <w:szCs w:val="22"/>
              </w:rPr>
              <w:t>П</w:t>
            </w:r>
            <w:r w:rsidRPr="00F47DD2">
              <w:rPr>
                <w:rFonts w:ascii="Symbol" w:hAnsi="Symbol"/>
                <w:sz w:val="22"/>
                <w:szCs w:val="22"/>
              </w:rPr>
              <w:sym w:font="Symbol" w:char="F0B7"/>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статті 106 Конституції України (щодо закріплення повноважень Президента України утворювати незалежні регуляторні органи, Національне антикорупційне бюро України, призначати на посади та звільняти з посад Директора Національного антикорупційного бюро України і Директора Державного бюро розслідувань) (в</w:t>
            </w:r>
            <w:r w:rsidRPr="00F47DD2">
              <w:rPr>
                <w:sz w:val="22"/>
                <w:szCs w:val="22"/>
              </w:rPr>
              <w:t>i</w:t>
            </w:r>
            <w:r w:rsidRPr="00F47DD2">
              <w:rPr>
                <w:sz w:val="22"/>
                <w:szCs w:val="22"/>
                <w:lang w:val="ru-RU"/>
              </w:rPr>
              <w:t>д 29.08.2019 №</w:t>
            </w:r>
            <w:r w:rsidRPr="00F47DD2">
              <w:rPr>
                <w:rFonts w:ascii="Calibri" w:hAnsi="Calibri" w:cs="Calibri"/>
                <w:sz w:val="22"/>
                <w:szCs w:val="22"/>
              </w:rPr>
              <w:t> </w:t>
            </w:r>
            <w:r w:rsidRPr="00F47DD2">
              <w:rPr>
                <w:sz w:val="22"/>
                <w:szCs w:val="22"/>
                <w:lang w:val="ru-RU"/>
              </w:rPr>
              <w:t>01-01/701 надано 31.08.2019, висновок Конституційного Суду України – 18.12.2019, подання Комітету – 14.01.2020)</w:t>
            </w:r>
          </w:p>
        </w:tc>
        <w:tc>
          <w:tcPr>
            <w:tcW w:w="2032" w:type="dxa"/>
          </w:tcPr>
          <w:p w:rsidR="00F47DD2" w:rsidRPr="00F47DD2" w:rsidP="00F47DD2">
            <w:pPr>
              <w:pStyle w:val="Table"/>
              <w:ind w:left="-57" w:right="-57"/>
              <w:rPr>
                <w:i/>
                <w:iCs/>
                <w:sz w:val="22"/>
                <w:szCs w:val="22"/>
              </w:rPr>
            </w:pPr>
            <w:r w:rsidRPr="00F47DD2">
              <w:rPr>
                <w:i/>
                <w:iCs/>
                <w:sz w:val="22"/>
                <w:szCs w:val="22"/>
              </w:rPr>
              <w:t>А.Костін</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1015</w:t>
            </w:r>
          </w:p>
        </w:tc>
        <w:tc>
          <w:tcPr>
            <w:tcW w:w="538" w:type="dxa"/>
          </w:tcPr>
          <w:p w:rsidR="00F47DD2" w:rsidRPr="00F47DD2" w:rsidP="00F47DD2">
            <w:pPr>
              <w:pStyle w:val="Table"/>
              <w:ind w:left="-28" w:right="-57"/>
              <w:rPr>
                <w:sz w:val="22"/>
                <w:szCs w:val="22"/>
              </w:rPr>
            </w:pPr>
            <w:r w:rsidRPr="00F47DD2">
              <w:rPr>
                <w:sz w:val="22"/>
                <w:szCs w:val="22"/>
              </w:rPr>
              <w:t>П</w:t>
            </w:r>
            <w:r w:rsidRPr="00F47DD2">
              <w:rPr>
                <w:rFonts w:ascii="Symbol" w:hAnsi="Symbol"/>
                <w:sz w:val="22"/>
                <w:szCs w:val="22"/>
              </w:rPr>
              <w:sym w:font="Symbol" w:char="F0B7"/>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статті 93 Конституції України (щодо законодавчої ініціативи народу) (в</w:t>
            </w:r>
            <w:r w:rsidRPr="00F47DD2">
              <w:rPr>
                <w:sz w:val="22"/>
                <w:szCs w:val="22"/>
              </w:rPr>
              <w:t>i</w:t>
            </w:r>
            <w:r w:rsidRPr="00F47DD2">
              <w:rPr>
                <w:sz w:val="22"/>
                <w:szCs w:val="22"/>
                <w:lang w:val="ru-RU"/>
              </w:rPr>
              <w:t>д 29.08.2019 №</w:t>
            </w:r>
            <w:r w:rsidRPr="00F47DD2">
              <w:rPr>
                <w:rFonts w:ascii="Calibri" w:hAnsi="Calibri" w:cs="Calibri"/>
                <w:sz w:val="22"/>
                <w:szCs w:val="22"/>
              </w:rPr>
              <w:t> </w:t>
            </w:r>
            <w:r w:rsidRPr="00F47DD2">
              <w:rPr>
                <w:sz w:val="22"/>
                <w:szCs w:val="22"/>
                <w:lang w:val="ru-RU"/>
              </w:rPr>
              <w:t>01-01/700 надано 31.08.2019, висновок Конституційного Суду України – 03.12.2019, подання Комітету –  14.01.2020)</w:t>
            </w:r>
          </w:p>
        </w:tc>
        <w:tc>
          <w:tcPr>
            <w:tcW w:w="2032" w:type="dxa"/>
          </w:tcPr>
          <w:p w:rsidR="00F47DD2" w:rsidRPr="00F47DD2" w:rsidP="00F47DD2">
            <w:pPr>
              <w:pStyle w:val="Table"/>
              <w:ind w:left="-57" w:right="-57"/>
              <w:rPr>
                <w:i/>
                <w:iCs/>
                <w:sz w:val="22"/>
                <w:szCs w:val="22"/>
                <w:lang w:val="ru-RU"/>
              </w:rPr>
            </w:pPr>
            <w:r w:rsidRPr="00F47DD2">
              <w:rPr>
                <w:i/>
                <w:iCs/>
                <w:sz w:val="22"/>
                <w:szCs w:val="22"/>
                <w:lang w:val="ru-RU"/>
              </w:rPr>
              <w:t>А.Костін</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lang w:val="ru-RU"/>
              </w:rPr>
            </w:pPr>
            <w:r w:rsidRPr="00F47DD2">
              <w:rPr>
                <w:sz w:val="22"/>
                <w:szCs w:val="22"/>
                <w:lang w:val="ru-RU"/>
              </w:rPr>
              <w:t>1016</w:t>
            </w:r>
          </w:p>
        </w:tc>
        <w:tc>
          <w:tcPr>
            <w:tcW w:w="538" w:type="dxa"/>
          </w:tcPr>
          <w:p w:rsidR="00F47DD2" w:rsidRPr="00F47DD2" w:rsidP="00F47DD2">
            <w:pPr>
              <w:pStyle w:val="Table"/>
              <w:ind w:left="-28" w:right="-57"/>
              <w:rPr>
                <w:sz w:val="22"/>
                <w:szCs w:val="22"/>
                <w:lang w:val="ru-RU"/>
              </w:rPr>
            </w:pPr>
            <w:r w:rsidRPr="00F47DD2">
              <w:rPr>
                <w:sz w:val="22"/>
                <w:szCs w:val="22"/>
                <w:lang w:val="ru-RU"/>
              </w:rPr>
              <w:t>П</w:t>
            </w:r>
            <w:r w:rsidRPr="00F47DD2">
              <w:rPr>
                <w:rFonts w:ascii="Symbol" w:hAnsi="Symbol"/>
                <w:sz w:val="22"/>
                <w:szCs w:val="22"/>
              </w:rPr>
              <w:sym w:font="Symbol" w:char="F0B7"/>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статей 85 та 101 Конституції України (щодо уповноважених Верховної Ради України) (в</w:t>
            </w:r>
            <w:r w:rsidRPr="00F47DD2">
              <w:rPr>
                <w:sz w:val="22"/>
                <w:szCs w:val="22"/>
              </w:rPr>
              <w:t>i</w:t>
            </w:r>
            <w:r w:rsidRPr="00F47DD2">
              <w:rPr>
                <w:sz w:val="22"/>
                <w:szCs w:val="22"/>
                <w:lang w:val="ru-RU"/>
              </w:rPr>
              <w:t>д 29.08.2019 №</w:t>
            </w:r>
            <w:r w:rsidRPr="00F47DD2">
              <w:rPr>
                <w:rFonts w:ascii="Calibri" w:hAnsi="Calibri" w:cs="Calibri"/>
                <w:sz w:val="22"/>
                <w:szCs w:val="22"/>
              </w:rPr>
              <w:t> </w:t>
            </w:r>
            <w:r w:rsidRPr="00F47DD2">
              <w:rPr>
                <w:sz w:val="22"/>
                <w:szCs w:val="22"/>
                <w:lang w:val="ru-RU"/>
              </w:rPr>
              <w:t>01-01/699 надано 31.08.2019, висновок Конституційного Суду України – 03.12.2019,  подання Комітету –  14.01.2020)</w:t>
            </w:r>
          </w:p>
        </w:tc>
        <w:tc>
          <w:tcPr>
            <w:tcW w:w="2032" w:type="dxa"/>
          </w:tcPr>
          <w:p w:rsidR="00F47DD2" w:rsidRPr="00F47DD2" w:rsidP="00F47DD2">
            <w:pPr>
              <w:pStyle w:val="Table"/>
              <w:ind w:left="-57" w:right="-57"/>
              <w:rPr>
                <w:i/>
                <w:iCs/>
                <w:sz w:val="22"/>
                <w:szCs w:val="22"/>
              </w:rPr>
            </w:pPr>
            <w:r w:rsidRPr="00F47DD2">
              <w:rPr>
                <w:i/>
                <w:iCs/>
                <w:sz w:val="22"/>
                <w:szCs w:val="22"/>
              </w:rPr>
              <w:t>А.Костін</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1017</w:t>
            </w:r>
          </w:p>
        </w:tc>
        <w:tc>
          <w:tcPr>
            <w:tcW w:w="538" w:type="dxa"/>
          </w:tcPr>
          <w:p w:rsidR="00F47DD2" w:rsidRPr="00F47DD2" w:rsidP="00F47DD2">
            <w:pPr>
              <w:pStyle w:val="Table"/>
              <w:ind w:left="-28" w:right="-57"/>
              <w:rPr>
                <w:sz w:val="22"/>
                <w:szCs w:val="22"/>
              </w:rPr>
            </w:pPr>
            <w:r w:rsidRPr="00F47DD2">
              <w:rPr>
                <w:sz w:val="22"/>
                <w:szCs w:val="22"/>
              </w:rPr>
              <w:t>П</w:t>
            </w:r>
            <w:r w:rsidRPr="00F47DD2">
              <w:rPr>
                <w:rFonts w:ascii="Symbol" w:hAnsi="Symbol"/>
                <w:sz w:val="22"/>
                <w:szCs w:val="22"/>
              </w:rPr>
              <w:sym w:font="Symbol" w:char="F0B7"/>
            </w:r>
          </w:p>
        </w:tc>
        <w:tc>
          <w:tcPr>
            <w:tcW w:w="7345" w:type="dxa"/>
          </w:tcPr>
          <w:p w:rsidR="00F47DD2" w:rsidRPr="00F47DD2" w:rsidP="00F47DD2">
            <w:pPr>
              <w:pStyle w:val="Table"/>
              <w:jc w:val="both"/>
              <w:rPr>
                <w:sz w:val="22"/>
                <w:szCs w:val="22"/>
              </w:rPr>
            </w:pPr>
            <w:r w:rsidRPr="00F47DD2">
              <w:rPr>
                <w:sz w:val="22"/>
                <w:szCs w:val="22"/>
                <w:lang w:val="ru-RU"/>
              </w:rPr>
              <w:t>Проект</w:t>
            </w:r>
            <w:r w:rsidRPr="00F47DD2">
              <w:rPr>
                <w:sz w:val="22"/>
                <w:szCs w:val="22"/>
              </w:rPr>
              <w:t xml:space="preserve"> </w:t>
            </w:r>
            <w:r w:rsidRPr="00F47DD2">
              <w:rPr>
                <w:sz w:val="22"/>
                <w:szCs w:val="22"/>
                <w:lang w:val="ru-RU"/>
              </w:rPr>
              <w:t>Закону</w:t>
            </w:r>
            <w:r w:rsidRPr="00F47DD2">
              <w:rPr>
                <w:sz w:val="22"/>
                <w:szCs w:val="22"/>
              </w:rPr>
              <w:t xml:space="preserve"> </w:t>
            </w:r>
            <w:r w:rsidRPr="00F47DD2">
              <w:rPr>
                <w:sz w:val="22"/>
                <w:szCs w:val="22"/>
                <w:lang w:val="ru-RU"/>
              </w:rPr>
              <w:t>про</w:t>
            </w:r>
            <w:r w:rsidRPr="00F47DD2">
              <w:rPr>
                <w:sz w:val="22"/>
                <w:szCs w:val="22"/>
              </w:rPr>
              <w:t xml:space="preserve"> </w:t>
            </w:r>
            <w:r w:rsidRPr="00F47DD2">
              <w:rPr>
                <w:sz w:val="22"/>
                <w:szCs w:val="22"/>
                <w:lang w:val="ru-RU"/>
              </w:rPr>
              <w:t>внесення</w:t>
            </w:r>
            <w:r w:rsidRPr="00F47DD2">
              <w:rPr>
                <w:sz w:val="22"/>
                <w:szCs w:val="22"/>
              </w:rPr>
              <w:t xml:space="preserve"> </w:t>
            </w:r>
            <w:r w:rsidRPr="00F47DD2">
              <w:rPr>
                <w:sz w:val="22"/>
                <w:szCs w:val="22"/>
                <w:lang w:val="ru-RU"/>
              </w:rPr>
              <w:t>змін</w:t>
            </w:r>
            <w:r w:rsidRPr="00F47DD2">
              <w:rPr>
                <w:sz w:val="22"/>
                <w:szCs w:val="22"/>
              </w:rPr>
              <w:t xml:space="preserve"> </w:t>
            </w:r>
            <w:r w:rsidRPr="00F47DD2">
              <w:rPr>
                <w:sz w:val="22"/>
                <w:szCs w:val="22"/>
                <w:lang w:val="ru-RU"/>
              </w:rPr>
              <w:t>до</w:t>
            </w:r>
            <w:r w:rsidRPr="00F47DD2">
              <w:rPr>
                <w:sz w:val="22"/>
                <w:szCs w:val="22"/>
              </w:rPr>
              <w:t xml:space="preserve"> </w:t>
            </w:r>
            <w:r w:rsidRPr="00F47DD2">
              <w:rPr>
                <w:sz w:val="22"/>
                <w:szCs w:val="22"/>
                <w:lang w:val="ru-RU"/>
              </w:rPr>
              <w:t>статей</w:t>
            </w:r>
            <w:r w:rsidRPr="00F47DD2">
              <w:rPr>
                <w:sz w:val="22"/>
                <w:szCs w:val="22"/>
              </w:rPr>
              <w:t xml:space="preserve"> 76 </w:t>
            </w:r>
            <w:r w:rsidRPr="00F47DD2">
              <w:rPr>
                <w:sz w:val="22"/>
                <w:szCs w:val="22"/>
                <w:lang w:val="ru-RU"/>
              </w:rPr>
              <w:t>та</w:t>
            </w:r>
            <w:r w:rsidRPr="00F47DD2">
              <w:rPr>
                <w:sz w:val="22"/>
                <w:szCs w:val="22"/>
              </w:rPr>
              <w:t xml:space="preserve"> 77 </w:t>
            </w:r>
            <w:r w:rsidRPr="00F47DD2">
              <w:rPr>
                <w:sz w:val="22"/>
                <w:szCs w:val="22"/>
                <w:lang w:val="ru-RU"/>
              </w:rPr>
              <w:t>Конституції</w:t>
            </w:r>
            <w:r w:rsidRPr="00F47DD2">
              <w:rPr>
                <w:sz w:val="22"/>
                <w:szCs w:val="22"/>
              </w:rPr>
              <w:t xml:space="preserve"> </w:t>
            </w:r>
            <w:r w:rsidRPr="00F47DD2">
              <w:rPr>
                <w:sz w:val="22"/>
                <w:szCs w:val="22"/>
                <w:lang w:val="ru-RU"/>
              </w:rPr>
              <w:t>України</w:t>
            </w:r>
            <w:r w:rsidRPr="00F47DD2">
              <w:rPr>
                <w:sz w:val="22"/>
                <w:szCs w:val="22"/>
              </w:rPr>
              <w:t xml:space="preserve"> (</w:t>
            </w:r>
            <w:r w:rsidRPr="00F47DD2">
              <w:rPr>
                <w:sz w:val="22"/>
                <w:szCs w:val="22"/>
                <w:lang w:val="ru-RU"/>
              </w:rPr>
              <w:t>щодо</w:t>
            </w:r>
            <w:r w:rsidRPr="00F47DD2">
              <w:rPr>
                <w:sz w:val="22"/>
                <w:szCs w:val="22"/>
              </w:rPr>
              <w:t xml:space="preserve"> </w:t>
            </w:r>
            <w:r w:rsidRPr="00F47DD2">
              <w:rPr>
                <w:sz w:val="22"/>
                <w:szCs w:val="22"/>
                <w:lang w:val="ru-RU"/>
              </w:rPr>
              <w:t>зменшення</w:t>
            </w:r>
            <w:r w:rsidRPr="00F47DD2">
              <w:rPr>
                <w:sz w:val="22"/>
                <w:szCs w:val="22"/>
              </w:rPr>
              <w:t xml:space="preserve"> </w:t>
            </w:r>
            <w:r w:rsidRPr="00F47DD2">
              <w:rPr>
                <w:sz w:val="22"/>
                <w:szCs w:val="22"/>
                <w:lang w:val="ru-RU"/>
              </w:rPr>
              <w:t>конституційного</w:t>
            </w:r>
            <w:r w:rsidRPr="00F47DD2">
              <w:rPr>
                <w:sz w:val="22"/>
                <w:szCs w:val="22"/>
              </w:rPr>
              <w:t xml:space="preserve"> </w:t>
            </w:r>
            <w:r w:rsidRPr="00F47DD2">
              <w:rPr>
                <w:sz w:val="22"/>
                <w:szCs w:val="22"/>
                <w:lang w:val="ru-RU"/>
              </w:rPr>
              <w:t>складу</w:t>
            </w:r>
            <w:r w:rsidRPr="00F47DD2">
              <w:rPr>
                <w:sz w:val="22"/>
                <w:szCs w:val="22"/>
              </w:rPr>
              <w:t xml:space="preserve"> </w:t>
            </w:r>
            <w:r w:rsidRPr="00F47DD2">
              <w:rPr>
                <w:sz w:val="22"/>
                <w:szCs w:val="22"/>
                <w:lang w:val="ru-RU"/>
              </w:rPr>
              <w:t>Верховної</w:t>
            </w:r>
            <w:r w:rsidRPr="00F47DD2">
              <w:rPr>
                <w:sz w:val="22"/>
                <w:szCs w:val="22"/>
              </w:rPr>
              <w:t xml:space="preserve"> </w:t>
            </w:r>
            <w:r w:rsidRPr="00F47DD2">
              <w:rPr>
                <w:sz w:val="22"/>
                <w:szCs w:val="22"/>
                <w:lang w:val="ru-RU"/>
              </w:rPr>
              <w:t>Ради</w:t>
            </w:r>
            <w:r w:rsidRPr="00F47DD2">
              <w:rPr>
                <w:sz w:val="22"/>
                <w:szCs w:val="22"/>
              </w:rPr>
              <w:t xml:space="preserve"> </w:t>
            </w:r>
            <w:r w:rsidRPr="00F47DD2">
              <w:rPr>
                <w:sz w:val="22"/>
                <w:szCs w:val="22"/>
                <w:lang w:val="ru-RU"/>
              </w:rPr>
              <w:t>України</w:t>
            </w:r>
            <w:r w:rsidRPr="00F47DD2">
              <w:rPr>
                <w:sz w:val="22"/>
                <w:szCs w:val="22"/>
              </w:rPr>
              <w:t xml:space="preserve"> </w:t>
            </w:r>
            <w:r w:rsidRPr="00F47DD2">
              <w:rPr>
                <w:sz w:val="22"/>
                <w:szCs w:val="22"/>
                <w:lang w:val="ru-RU"/>
              </w:rPr>
              <w:t>та</w:t>
            </w:r>
            <w:r w:rsidRPr="00F47DD2">
              <w:rPr>
                <w:sz w:val="22"/>
                <w:szCs w:val="22"/>
              </w:rPr>
              <w:t xml:space="preserve"> </w:t>
            </w:r>
            <w:r w:rsidRPr="00F47DD2">
              <w:rPr>
                <w:sz w:val="22"/>
                <w:szCs w:val="22"/>
                <w:lang w:val="ru-RU"/>
              </w:rPr>
              <w:t>закріплення</w:t>
            </w:r>
            <w:r w:rsidRPr="00F47DD2">
              <w:rPr>
                <w:sz w:val="22"/>
                <w:szCs w:val="22"/>
              </w:rPr>
              <w:t xml:space="preserve"> </w:t>
            </w:r>
            <w:r w:rsidRPr="00F47DD2">
              <w:rPr>
                <w:sz w:val="22"/>
                <w:szCs w:val="22"/>
                <w:lang w:val="ru-RU"/>
              </w:rPr>
              <w:t>пропорційної</w:t>
            </w:r>
            <w:r w:rsidRPr="00F47DD2">
              <w:rPr>
                <w:sz w:val="22"/>
                <w:szCs w:val="22"/>
              </w:rPr>
              <w:t xml:space="preserve"> </w:t>
            </w:r>
            <w:r w:rsidRPr="00F47DD2">
              <w:rPr>
                <w:sz w:val="22"/>
                <w:szCs w:val="22"/>
                <w:lang w:val="ru-RU"/>
              </w:rPr>
              <w:t>виборчої</w:t>
            </w:r>
            <w:r w:rsidRPr="00F47DD2">
              <w:rPr>
                <w:sz w:val="22"/>
                <w:szCs w:val="22"/>
              </w:rPr>
              <w:t xml:space="preserve"> </w:t>
            </w:r>
            <w:r w:rsidRPr="00F47DD2">
              <w:rPr>
                <w:sz w:val="22"/>
                <w:szCs w:val="22"/>
                <w:lang w:val="ru-RU"/>
              </w:rPr>
              <w:t>системи</w:t>
            </w:r>
            <w:r w:rsidRPr="00F47DD2">
              <w:rPr>
                <w:sz w:val="22"/>
                <w:szCs w:val="22"/>
              </w:rPr>
              <w:t>) (</w:t>
            </w:r>
            <w:r w:rsidRPr="00F47DD2">
              <w:rPr>
                <w:sz w:val="22"/>
                <w:szCs w:val="22"/>
                <w:lang w:val="ru-RU"/>
              </w:rPr>
              <w:t>в</w:t>
            </w:r>
            <w:r w:rsidRPr="00F47DD2">
              <w:rPr>
                <w:sz w:val="22"/>
                <w:szCs w:val="22"/>
              </w:rPr>
              <w:t>i</w:t>
            </w:r>
            <w:r w:rsidRPr="00F47DD2">
              <w:rPr>
                <w:sz w:val="22"/>
                <w:szCs w:val="22"/>
                <w:lang w:val="ru-RU"/>
              </w:rPr>
              <w:t>д</w:t>
            </w:r>
            <w:r w:rsidRPr="00F47DD2">
              <w:rPr>
                <w:sz w:val="22"/>
                <w:szCs w:val="22"/>
              </w:rPr>
              <w:t xml:space="preserve"> 29.08.2019 №</w:t>
            </w:r>
            <w:r w:rsidRPr="00F47DD2">
              <w:rPr>
                <w:rFonts w:ascii="Calibri" w:hAnsi="Calibri" w:cs="Calibri"/>
                <w:sz w:val="22"/>
                <w:szCs w:val="22"/>
              </w:rPr>
              <w:t> </w:t>
            </w:r>
            <w:r w:rsidRPr="00F47DD2">
              <w:rPr>
                <w:sz w:val="22"/>
                <w:szCs w:val="22"/>
              </w:rPr>
              <w:t xml:space="preserve">01-01/696 </w:t>
            </w:r>
            <w:r w:rsidRPr="00F47DD2">
              <w:rPr>
                <w:sz w:val="22"/>
                <w:szCs w:val="22"/>
                <w:lang w:val="ru-RU"/>
              </w:rPr>
              <w:t>надано</w:t>
            </w:r>
            <w:r w:rsidRPr="00F47DD2">
              <w:rPr>
                <w:sz w:val="22"/>
                <w:szCs w:val="22"/>
              </w:rPr>
              <w:t xml:space="preserve"> 31.08.2019, </w:t>
            </w:r>
            <w:r w:rsidRPr="00F47DD2">
              <w:rPr>
                <w:sz w:val="22"/>
                <w:szCs w:val="22"/>
                <w:lang w:val="ru-RU"/>
              </w:rPr>
              <w:t>висновок</w:t>
            </w:r>
            <w:r w:rsidRPr="00F47DD2">
              <w:rPr>
                <w:sz w:val="22"/>
                <w:szCs w:val="22"/>
              </w:rPr>
              <w:t xml:space="preserve"> </w:t>
            </w:r>
            <w:r w:rsidRPr="00F47DD2">
              <w:rPr>
                <w:sz w:val="22"/>
                <w:szCs w:val="22"/>
                <w:lang w:val="ru-RU"/>
              </w:rPr>
              <w:t>Конституційного</w:t>
            </w:r>
            <w:r w:rsidRPr="00F47DD2">
              <w:rPr>
                <w:sz w:val="22"/>
                <w:szCs w:val="22"/>
              </w:rPr>
              <w:t xml:space="preserve"> </w:t>
            </w:r>
            <w:r w:rsidRPr="00F47DD2">
              <w:rPr>
                <w:sz w:val="22"/>
                <w:szCs w:val="22"/>
                <w:lang w:val="ru-RU"/>
              </w:rPr>
              <w:t>Суду</w:t>
            </w:r>
            <w:r w:rsidRPr="00F47DD2">
              <w:rPr>
                <w:sz w:val="22"/>
                <w:szCs w:val="22"/>
              </w:rPr>
              <w:t xml:space="preserve"> </w:t>
            </w:r>
            <w:r w:rsidRPr="00F47DD2">
              <w:rPr>
                <w:sz w:val="22"/>
                <w:szCs w:val="22"/>
                <w:lang w:val="ru-RU"/>
              </w:rPr>
              <w:t>України</w:t>
            </w:r>
            <w:r w:rsidRPr="00F47DD2">
              <w:rPr>
                <w:sz w:val="22"/>
                <w:szCs w:val="22"/>
              </w:rPr>
              <w:t xml:space="preserve"> – </w:t>
            </w:r>
            <w:r w:rsidRPr="00F47DD2">
              <w:rPr>
                <w:sz w:val="22"/>
                <w:szCs w:val="22"/>
                <w:lang w:val="uk-UA"/>
              </w:rPr>
              <w:t>18</w:t>
            </w:r>
            <w:r w:rsidRPr="00F47DD2">
              <w:rPr>
                <w:sz w:val="22"/>
                <w:szCs w:val="22"/>
              </w:rPr>
              <w:t>.12.2019,</w:t>
            </w:r>
            <w:r w:rsidRPr="00F47DD2">
              <w:rPr>
                <w:sz w:val="22"/>
                <w:szCs w:val="22"/>
                <w:lang w:val="uk-UA"/>
              </w:rPr>
              <w:t xml:space="preserve"> </w:t>
            </w:r>
            <w:r w:rsidRPr="00F47DD2">
              <w:rPr>
                <w:sz w:val="22"/>
                <w:szCs w:val="22"/>
                <w:lang w:val="ru-RU"/>
              </w:rPr>
              <w:t>подання</w:t>
            </w:r>
            <w:r w:rsidRPr="00F47DD2">
              <w:rPr>
                <w:sz w:val="22"/>
                <w:szCs w:val="22"/>
              </w:rPr>
              <w:t xml:space="preserve"> </w:t>
            </w:r>
            <w:r w:rsidRPr="00F47DD2">
              <w:rPr>
                <w:sz w:val="22"/>
                <w:szCs w:val="22"/>
                <w:lang w:val="ru-RU"/>
              </w:rPr>
              <w:t>Комітету</w:t>
            </w:r>
            <w:r w:rsidRPr="00F47DD2">
              <w:rPr>
                <w:sz w:val="22"/>
                <w:szCs w:val="22"/>
              </w:rPr>
              <w:t xml:space="preserve"> – </w:t>
            </w:r>
            <w:r w:rsidRPr="00F47DD2">
              <w:rPr>
                <w:sz w:val="22"/>
                <w:szCs w:val="22"/>
                <w:lang w:val="uk-UA"/>
              </w:rPr>
              <w:t>15.01.2020</w:t>
            </w:r>
            <w:r w:rsidRPr="00F47DD2">
              <w:rPr>
                <w:sz w:val="22"/>
                <w:szCs w:val="22"/>
              </w:rPr>
              <w:t>)</w:t>
            </w:r>
          </w:p>
        </w:tc>
        <w:tc>
          <w:tcPr>
            <w:tcW w:w="2032" w:type="dxa"/>
          </w:tcPr>
          <w:p w:rsidR="00F47DD2" w:rsidRPr="00F47DD2" w:rsidP="00F47DD2">
            <w:pPr>
              <w:pStyle w:val="Table"/>
              <w:ind w:left="-57" w:right="-57"/>
              <w:rPr>
                <w:i/>
                <w:iCs/>
                <w:sz w:val="22"/>
                <w:szCs w:val="22"/>
              </w:rPr>
            </w:pPr>
            <w:r w:rsidRPr="00F47DD2">
              <w:rPr>
                <w:i/>
                <w:iCs/>
                <w:sz w:val="22"/>
                <w:szCs w:val="22"/>
              </w:rPr>
              <w:t>А.Костін</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1027</w:t>
            </w:r>
          </w:p>
        </w:tc>
        <w:tc>
          <w:tcPr>
            <w:tcW w:w="538" w:type="dxa"/>
          </w:tcPr>
          <w:p w:rsidR="00F47DD2" w:rsidRPr="00F47DD2" w:rsidP="00F47DD2">
            <w:pPr>
              <w:pStyle w:val="Table"/>
              <w:ind w:left="-28" w:right="-57"/>
              <w:rPr>
                <w:sz w:val="22"/>
                <w:szCs w:val="22"/>
              </w:rPr>
            </w:pPr>
            <w:r w:rsidRPr="00F47DD2">
              <w:rPr>
                <w:sz w:val="22"/>
                <w:szCs w:val="22"/>
              </w:rPr>
              <w:t>П</w:t>
            </w:r>
            <w:r w:rsidRPr="00F47DD2">
              <w:rPr>
                <w:rFonts w:ascii="Symbol" w:hAnsi="Symbol"/>
                <w:sz w:val="22"/>
                <w:szCs w:val="22"/>
              </w:rPr>
              <w:sym w:font="Symbol" w:char="F0B7"/>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статті 81 Конституції України (щодо додаткових підстав дострокового припинення повноважень народного депутата України) (в</w:t>
            </w:r>
            <w:r w:rsidRPr="00F47DD2">
              <w:rPr>
                <w:sz w:val="22"/>
                <w:szCs w:val="22"/>
              </w:rPr>
              <w:t>i</w:t>
            </w:r>
            <w:r w:rsidRPr="00F47DD2">
              <w:rPr>
                <w:sz w:val="22"/>
                <w:szCs w:val="22"/>
                <w:lang w:val="ru-RU"/>
              </w:rPr>
              <w:t>д 29.08.2019 №</w:t>
            </w:r>
            <w:r w:rsidRPr="00F47DD2">
              <w:rPr>
                <w:rFonts w:ascii="Calibri" w:hAnsi="Calibri" w:cs="Calibri"/>
                <w:sz w:val="22"/>
                <w:szCs w:val="22"/>
              </w:rPr>
              <w:t> </w:t>
            </w:r>
            <w:r w:rsidRPr="00F47DD2">
              <w:rPr>
                <w:sz w:val="22"/>
                <w:szCs w:val="22"/>
                <w:lang w:val="ru-RU"/>
              </w:rPr>
              <w:t xml:space="preserve">01-01/697 надано 31.08.2019, висновок Конституційного Суду України – </w:t>
            </w:r>
            <w:r w:rsidRPr="00F47DD2">
              <w:rPr>
                <w:sz w:val="22"/>
                <w:szCs w:val="22"/>
                <w:lang w:val="uk-UA"/>
              </w:rPr>
              <w:t>14.01.2020, подання Комітету одержано 15.01.2020</w:t>
            </w:r>
            <w:r w:rsidRPr="00F47DD2">
              <w:rPr>
                <w:sz w:val="22"/>
                <w:szCs w:val="22"/>
                <w:lang w:val="ru-RU"/>
              </w:rPr>
              <w:t>)</w:t>
            </w:r>
          </w:p>
        </w:tc>
        <w:tc>
          <w:tcPr>
            <w:tcW w:w="2032" w:type="dxa"/>
          </w:tcPr>
          <w:p w:rsidR="00F47DD2" w:rsidRPr="00F47DD2" w:rsidP="00F47DD2">
            <w:pPr>
              <w:pStyle w:val="Table"/>
              <w:ind w:left="-57" w:right="-57"/>
              <w:rPr>
                <w:i/>
                <w:iCs/>
                <w:sz w:val="22"/>
                <w:szCs w:val="22"/>
              </w:rPr>
            </w:pPr>
            <w:r w:rsidRPr="00F47DD2">
              <w:rPr>
                <w:i/>
                <w:iCs/>
                <w:sz w:val="22"/>
                <w:szCs w:val="22"/>
              </w:rPr>
              <w:t>А.Костін</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1028</w:t>
            </w:r>
          </w:p>
        </w:tc>
        <w:tc>
          <w:tcPr>
            <w:tcW w:w="538" w:type="dxa"/>
          </w:tcPr>
          <w:p w:rsidR="00F47DD2" w:rsidRPr="00F47DD2" w:rsidP="00F47DD2">
            <w:pPr>
              <w:pStyle w:val="Table"/>
              <w:ind w:left="-28" w:right="-57"/>
              <w:rPr>
                <w:sz w:val="22"/>
                <w:szCs w:val="22"/>
              </w:rPr>
            </w:pPr>
            <w:r w:rsidRPr="00F47DD2">
              <w:rPr>
                <w:sz w:val="22"/>
                <w:szCs w:val="22"/>
              </w:rPr>
              <w:t>П</w:t>
            </w:r>
            <w:r w:rsidRPr="00F47DD2">
              <w:rPr>
                <w:rFonts w:ascii="Symbol" w:hAnsi="Symbol"/>
                <w:sz w:val="22"/>
                <w:szCs w:val="22"/>
              </w:rPr>
              <w:sym w:font="Symbol" w:char="F0B7"/>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зміни до статті 85 Конституції України (щодо консультативних, дорадчих та інших допоміжних органів Верховної Ради України) (в</w:t>
            </w:r>
            <w:r w:rsidRPr="00F47DD2">
              <w:rPr>
                <w:sz w:val="22"/>
                <w:szCs w:val="22"/>
              </w:rPr>
              <w:t>i</w:t>
            </w:r>
            <w:r w:rsidRPr="00F47DD2">
              <w:rPr>
                <w:sz w:val="22"/>
                <w:szCs w:val="22"/>
                <w:lang w:val="ru-RU"/>
              </w:rPr>
              <w:t>д 29.08.2019 №</w:t>
            </w:r>
            <w:r w:rsidRPr="00F47DD2">
              <w:rPr>
                <w:rFonts w:ascii="Calibri" w:hAnsi="Calibri" w:cs="Calibri"/>
                <w:sz w:val="22"/>
                <w:szCs w:val="22"/>
              </w:rPr>
              <w:t> </w:t>
            </w:r>
            <w:r w:rsidRPr="00F47DD2">
              <w:rPr>
                <w:sz w:val="22"/>
                <w:szCs w:val="22"/>
                <w:lang w:val="ru-RU"/>
              </w:rPr>
              <w:t>01-01/698 надано 31.08.2019, попередньо схвалено – 14.01.2020)</w:t>
            </w:r>
          </w:p>
        </w:tc>
        <w:tc>
          <w:tcPr>
            <w:tcW w:w="2032" w:type="dxa"/>
          </w:tcPr>
          <w:p w:rsidR="00F47DD2" w:rsidRPr="00F47DD2" w:rsidP="00F47DD2">
            <w:pPr>
              <w:pStyle w:val="Table"/>
              <w:ind w:left="-57" w:right="-57"/>
              <w:rPr>
                <w:i/>
                <w:iCs/>
                <w:sz w:val="22"/>
                <w:szCs w:val="22"/>
              </w:rPr>
            </w:pPr>
            <w:r w:rsidRPr="00F47DD2">
              <w:rPr>
                <w:i/>
                <w:iCs/>
                <w:sz w:val="22"/>
                <w:szCs w:val="22"/>
              </w:rPr>
              <w:t>А.Костін</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1220</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Закону України "Про нотаріат" (щодо усунення законодавчих колізій та прогалин) (проект н.д. І.Фріса надано 06.09.2019, подання Комітету –  29.10.2019)</w:t>
            </w:r>
          </w:p>
        </w:tc>
        <w:tc>
          <w:tcPr>
            <w:tcW w:w="2032" w:type="dxa"/>
          </w:tcPr>
          <w:p w:rsidR="00F47DD2" w:rsidRPr="00F47DD2" w:rsidP="00F47DD2">
            <w:pPr>
              <w:pStyle w:val="Table"/>
              <w:ind w:left="-57" w:right="-57"/>
              <w:rPr>
                <w:i/>
                <w:iCs/>
                <w:sz w:val="22"/>
                <w:szCs w:val="22"/>
              </w:rPr>
            </w:pPr>
            <w:r w:rsidRPr="00F47DD2">
              <w:rPr>
                <w:i/>
                <w:iCs/>
                <w:sz w:val="22"/>
                <w:szCs w:val="22"/>
              </w:rPr>
              <w:t>А.Костін</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2056</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Закону України "Про безоплатну правову допомогу" щодо забезпечення права осіб, які незаконно позбавлені особистої свободи, на безоплатну вторинну правову допомогу (проект н.д. М.Забродського надано 10.09.2019)</w:t>
            </w:r>
          </w:p>
        </w:tc>
        <w:tc>
          <w:tcPr>
            <w:tcW w:w="2032" w:type="dxa"/>
          </w:tcPr>
          <w:p w:rsidR="00F47DD2" w:rsidRPr="00F47DD2" w:rsidP="00F47DD2">
            <w:pPr>
              <w:pStyle w:val="Table"/>
              <w:ind w:left="-57" w:right="-57"/>
              <w:rPr>
                <w:i/>
                <w:iCs/>
                <w:sz w:val="22"/>
                <w:szCs w:val="22"/>
              </w:rPr>
            </w:pPr>
            <w:r w:rsidRPr="00F47DD2">
              <w:rPr>
                <w:i/>
                <w:iCs/>
                <w:sz w:val="22"/>
                <w:szCs w:val="22"/>
              </w:rPr>
              <w:t>А.Костін</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2063</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законодавчих актів України щодо забезпечення доступу захисника до особи, яка має право на захист (друге читання) (доручення від 29.10.2019)</w:t>
            </w:r>
          </w:p>
        </w:tc>
        <w:tc>
          <w:tcPr>
            <w:tcW w:w="2032" w:type="dxa"/>
          </w:tcPr>
          <w:p w:rsidR="00F47DD2" w:rsidRPr="00F47DD2" w:rsidP="00F47DD2">
            <w:pPr>
              <w:pStyle w:val="Table"/>
              <w:ind w:left="-57" w:right="-57"/>
              <w:rPr>
                <w:i/>
                <w:iCs/>
                <w:sz w:val="22"/>
                <w:szCs w:val="22"/>
              </w:rPr>
            </w:pPr>
            <w:r w:rsidRPr="00F47DD2">
              <w:rPr>
                <w:i/>
                <w:iCs/>
                <w:sz w:val="22"/>
                <w:szCs w:val="22"/>
              </w:rPr>
              <w:t>А.Костін</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2154</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статті 249 Кодексу адміністративного судочинства України щодо вдосконалення порядку винесення окремих ухвал суду (проект н.д. А.Полякова надано 20.09.2019)</w:t>
            </w:r>
          </w:p>
        </w:tc>
        <w:tc>
          <w:tcPr>
            <w:tcW w:w="2032" w:type="dxa"/>
          </w:tcPr>
          <w:p w:rsidR="00F47DD2" w:rsidRPr="00F47DD2" w:rsidP="00F47DD2">
            <w:pPr>
              <w:pStyle w:val="Table"/>
              <w:ind w:left="-57" w:right="-57"/>
              <w:rPr>
                <w:i/>
                <w:iCs/>
                <w:sz w:val="22"/>
                <w:szCs w:val="22"/>
              </w:rPr>
            </w:pPr>
            <w:r w:rsidRPr="00F47DD2">
              <w:rPr>
                <w:i/>
                <w:iCs/>
                <w:sz w:val="22"/>
                <w:szCs w:val="22"/>
              </w:rPr>
              <w:t>А.Костін</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2309</w:t>
            </w:r>
          </w:p>
        </w:tc>
        <w:tc>
          <w:tcPr>
            <w:tcW w:w="538" w:type="dxa"/>
          </w:tcPr>
          <w:p w:rsidR="00F47DD2" w:rsidRPr="00F47DD2" w:rsidP="00F47DD2">
            <w:pPr>
              <w:pStyle w:val="Table"/>
              <w:ind w:left="-28" w:right="-57"/>
              <w:rPr>
                <w:sz w:val="22"/>
                <w:szCs w:val="22"/>
              </w:rPr>
            </w:pPr>
            <w:r w:rsidRPr="00F47DD2">
              <w:rPr>
                <w:sz w:val="22"/>
                <w:szCs w:val="22"/>
              </w:rPr>
              <w:t>У</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зміни до статті 130 Закону України "Про судоустрій і статус суддів" (в</w:t>
            </w:r>
            <w:r w:rsidRPr="00F47DD2">
              <w:rPr>
                <w:sz w:val="22"/>
                <w:szCs w:val="22"/>
              </w:rPr>
              <w:t>i</w:t>
            </w:r>
            <w:r w:rsidRPr="00F47DD2">
              <w:rPr>
                <w:sz w:val="22"/>
                <w:szCs w:val="22"/>
                <w:lang w:val="ru-RU"/>
              </w:rPr>
              <w:t>д 24.10.2019 №</w:t>
            </w:r>
            <w:r w:rsidRPr="00F47DD2">
              <w:rPr>
                <w:rFonts w:ascii="Calibri" w:hAnsi="Calibri" w:cs="Calibri"/>
                <w:sz w:val="22"/>
                <w:szCs w:val="22"/>
              </w:rPr>
              <w:t> </w:t>
            </w:r>
            <w:r w:rsidRPr="00F47DD2">
              <w:rPr>
                <w:sz w:val="22"/>
                <w:szCs w:val="22"/>
                <w:lang w:val="ru-RU"/>
              </w:rPr>
              <w:t>23750/0/2-19 надано 29.10.2019)</w:t>
            </w:r>
          </w:p>
        </w:tc>
        <w:tc>
          <w:tcPr>
            <w:tcW w:w="2032" w:type="dxa"/>
          </w:tcPr>
          <w:p w:rsidR="00F47DD2" w:rsidRPr="00F47DD2" w:rsidP="00F47DD2">
            <w:pPr>
              <w:pStyle w:val="Table"/>
              <w:ind w:left="-57" w:right="-57"/>
              <w:rPr>
                <w:i/>
                <w:iCs/>
                <w:sz w:val="22"/>
                <w:szCs w:val="22"/>
              </w:rPr>
            </w:pPr>
            <w:r w:rsidRPr="00F47DD2">
              <w:rPr>
                <w:i/>
                <w:iCs/>
                <w:sz w:val="22"/>
                <w:szCs w:val="22"/>
              </w:rPr>
              <w:t>А.Костін</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2415</w:t>
            </w:r>
          </w:p>
        </w:tc>
        <w:tc>
          <w:tcPr>
            <w:tcW w:w="538" w:type="dxa"/>
          </w:tcPr>
          <w:p w:rsidR="00F47DD2" w:rsidRPr="00F47DD2" w:rsidP="00F47DD2">
            <w:pPr>
              <w:pStyle w:val="Table"/>
              <w:ind w:left="-28" w:right="-57"/>
              <w:rPr>
                <w:sz w:val="22"/>
                <w:szCs w:val="22"/>
              </w:rPr>
            </w:pPr>
            <w:r w:rsidRPr="00F47DD2">
              <w:rPr>
                <w:sz w:val="22"/>
                <w:szCs w:val="22"/>
              </w:rPr>
              <w:t>П</w:t>
            </w:r>
            <w:r w:rsidRPr="00F47DD2">
              <w:rPr>
                <w:rFonts w:ascii="Symbol" w:hAnsi="Symbol"/>
                <w:sz w:val="22"/>
                <w:szCs w:val="22"/>
              </w:rPr>
              <w:sym w:font="Symbol" w:char="F0B7"/>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Закону України "Про судоустрій і статус суддів" у зв'язку з прийняттям Закону України "Про розвідку" (в</w:t>
            </w:r>
            <w:r w:rsidRPr="00F47DD2">
              <w:rPr>
                <w:sz w:val="22"/>
                <w:szCs w:val="22"/>
              </w:rPr>
              <w:t>i</w:t>
            </w:r>
            <w:r w:rsidRPr="00F47DD2">
              <w:rPr>
                <w:sz w:val="22"/>
                <w:szCs w:val="22"/>
                <w:lang w:val="ru-RU"/>
              </w:rPr>
              <w:t>д 07.11.2019 №</w:t>
            </w:r>
            <w:r w:rsidRPr="00F47DD2">
              <w:rPr>
                <w:rFonts w:ascii="Calibri" w:hAnsi="Calibri" w:cs="Calibri"/>
                <w:sz w:val="22"/>
                <w:szCs w:val="22"/>
              </w:rPr>
              <w:t> </w:t>
            </w:r>
            <w:r w:rsidRPr="00F47DD2">
              <w:rPr>
                <w:sz w:val="22"/>
                <w:szCs w:val="22"/>
                <w:lang w:val="ru-RU"/>
              </w:rPr>
              <w:t>01-01/950 надано 12.11.2019)</w:t>
            </w:r>
          </w:p>
        </w:tc>
        <w:tc>
          <w:tcPr>
            <w:tcW w:w="2032" w:type="dxa"/>
          </w:tcPr>
          <w:p w:rsidR="00F47DD2" w:rsidRPr="00F47DD2" w:rsidP="00F47DD2">
            <w:pPr>
              <w:pStyle w:val="Table"/>
              <w:ind w:left="-57" w:right="-57"/>
              <w:rPr>
                <w:i/>
                <w:iCs/>
                <w:sz w:val="22"/>
                <w:szCs w:val="22"/>
              </w:rPr>
            </w:pPr>
            <w:r w:rsidRPr="00F47DD2">
              <w:rPr>
                <w:i/>
                <w:iCs/>
                <w:sz w:val="22"/>
                <w:szCs w:val="22"/>
              </w:rPr>
              <w:t>А.Костін</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2442</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Закону України "Про громадські об'єднання" (проект н.д. С.Шахова надано 19.11.2019)</w:t>
            </w:r>
          </w:p>
        </w:tc>
        <w:tc>
          <w:tcPr>
            <w:tcW w:w="2032" w:type="dxa"/>
          </w:tcPr>
          <w:p w:rsidR="00F47DD2" w:rsidRPr="00F47DD2" w:rsidP="00F47DD2">
            <w:pPr>
              <w:pStyle w:val="Table"/>
              <w:ind w:left="-57" w:right="-57"/>
              <w:rPr>
                <w:i/>
                <w:iCs/>
                <w:sz w:val="22"/>
                <w:szCs w:val="22"/>
              </w:rPr>
            </w:pPr>
            <w:r w:rsidRPr="00F47DD2">
              <w:rPr>
                <w:i/>
                <w:iCs/>
                <w:sz w:val="22"/>
                <w:szCs w:val="22"/>
              </w:rPr>
              <w:t>А.Костін</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2462</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Закону України "Про судоустрій і статус суддів" щодо кількісного складу суддів Великої Палати Верховного Суду (проект н.д. Р.Бабія надано 19.11.2019)</w:t>
            </w:r>
          </w:p>
        </w:tc>
        <w:tc>
          <w:tcPr>
            <w:tcW w:w="2032" w:type="dxa"/>
          </w:tcPr>
          <w:p w:rsidR="00F47DD2" w:rsidRPr="00F47DD2" w:rsidP="00F47DD2">
            <w:pPr>
              <w:pStyle w:val="Table"/>
              <w:ind w:left="-57" w:right="-57"/>
              <w:rPr>
                <w:i/>
                <w:iCs/>
                <w:sz w:val="22"/>
                <w:szCs w:val="22"/>
              </w:rPr>
            </w:pPr>
            <w:r w:rsidRPr="00F47DD2">
              <w:rPr>
                <w:i/>
                <w:iCs/>
                <w:sz w:val="22"/>
                <w:szCs w:val="22"/>
              </w:rPr>
              <w:t>А.Костін</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2525</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Закону України "Про Вищу раду правосуддя" щодо заповнення вакантних посад суддів у місцевих судах (проект н.д. М.Дирдіна надано 09.12.2019)</w:t>
            </w:r>
          </w:p>
        </w:tc>
        <w:tc>
          <w:tcPr>
            <w:tcW w:w="2032" w:type="dxa"/>
          </w:tcPr>
          <w:p w:rsidR="00F47DD2" w:rsidRPr="00F47DD2" w:rsidP="00F47DD2">
            <w:pPr>
              <w:pStyle w:val="Table"/>
              <w:ind w:left="-57" w:right="-57"/>
              <w:rPr>
                <w:i/>
                <w:iCs/>
                <w:sz w:val="22"/>
                <w:szCs w:val="22"/>
              </w:rPr>
            </w:pPr>
            <w:r w:rsidRPr="00F47DD2">
              <w:rPr>
                <w:i/>
                <w:iCs/>
                <w:sz w:val="22"/>
                <w:szCs w:val="22"/>
              </w:rPr>
              <w:t>А.Костін</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2536</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Закону України "Про Вищу раду правосуддя" щодо визначення порядку обрання (призначення) на посади членів Вищої ради правосуддя (проект н.д. Я.Юрчишина надано 09.12.2019)</w:t>
            </w:r>
          </w:p>
        </w:tc>
        <w:tc>
          <w:tcPr>
            <w:tcW w:w="2032" w:type="dxa"/>
          </w:tcPr>
          <w:p w:rsidR="00F47DD2" w:rsidRPr="00F47DD2" w:rsidP="00F47DD2">
            <w:pPr>
              <w:pStyle w:val="Table"/>
              <w:ind w:left="-57" w:right="-57"/>
              <w:rPr>
                <w:i/>
                <w:iCs/>
                <w:sz w:val="22"/>
                <w:szCs w:val="22"/>
              </w:rPr>
            </w:pPr>
            <w:r w:rsidRPr="00F47DD2">
              <w:rPr>
                <w:i/>
                <w:iCs/>
                <w:sz w:val="22"/>
                <w:szCs w:val="22"/>
              </w:rPr>
              <w:t>А.Костін</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2597</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Закону України "Про судоустрій і статус суддів" (проект н.д. С.Демченка надано 17.12.2019)</w:t>
            </w:r>
          </w:p>
        </w:tc>
        <w:tc>
          <w:tcPr>
            <w:tcW w:w="2032" w:type="dxa"/>
          </w:tcPr>
          <w:p w:rsidR="00F47DD2" w:rsidRPr="00F47DD2" w:rsidP="00F47DD2">
            <w:pPr>
              <w:pStyle w:val="Table"/>
              <w:ind w:left="-57" w:right="-57"/>
              <w:rPr>
                <w:i/>
                <w:iCs/>
                <w:sz w:val="22"/>
                <w:szCs w:val="22"/>
              </w:rPr>
            </w:pPr>
            <w:r w:rsidRPr="00F47DD2">
              <w:rPr>
                <w:i/>
                <w:iCs/>
                <w:sz w:val="22"/>
                <w:szCs w:val="22"/>
              </w:rPr>
              <w:t>А.Костін</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2692</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rPr>
              <w:t>Проект Закону про внесення змін до Закону України "Про судоустрій і статус суддів" та деяких законів України з метою їх приведення у відповідність до висновку Європейської комісії "За демократію через право" (Венеційської комісії) від 09 грудня 2019 року № 969/2019 (проект н.д. О.Макарова надано 02.01.2020)</w:t>
            </w:r>
          </w:p>
        </w:tc>
        <w:tc>
          <w:tcPr>
            <w:tcW w:w="2032" w:type="dxa"/>
          </w:tcPr>
          <w:p w:rsidR="00F47DD2" w:rsidRPr="00F47DD2" w:rsidP="00F47DD2">
            <w:pPr>
              <w:pStyle w:val="Table"/>
              <w:ind w:left="-57" w:right="-57"/>
              <w:rPr>
                <w:i/>
                <w:iCs/>
                <w:sz w:val="22"/>
                <w:szCs w:val="22"/>
              </w:rPr>
            </w:pPr>
            <w:r w:rsidRPr="00F47DD2">
              <w:rPr>
                <w:i/>
                <w:iCs/>
                <w:sz w:val="22"/>
                <w:szCs w:val="22"/>
              </w:rPr>
              <w:t>А.Костін</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2706</w:t>
            </w:r>
          </w:p>
        </w:tc>
        <w:tc>
          <w:tcPr>
            <w:tcW w:w="538" w:type="dxa"/>
          </w:tcPr>
          <w:p w:rsidR="00F47DD2" w:rsidRPr="00F47DD2" w:rsidP="00F47DD2">
            <w:pPr>
              <w:pStyle w:val="Table"/>
              <w:ind w:left="-28" w:right="-57"/>
              <w:rPr>
                <w:sz w:val="22"/>
                <w:szCs w:val="22"/>
              </w:rPr>
            </w:pPr>
            <w:r w:rsidRPr="00F47DD2">
              <w:rPr>
                <w:sz w:val="22"/>
                <w:szCs w:val="22"/>
              </w:rPr>
              <w:t>У</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медіацію (в</w:t>
            </w:r>
            <w:r w:rsidRPr="00F47DD2">
              <w:rPr>
                <w:sz w:val="22"/>
                <w:szCs w:val="22"/>
              </w:rPr>
              <w:t>i</w:t>
            </w:r>
            <w:r w:rsidRPr="00F47DD2">
              <w:rPr>
                <w:sz w:val="22"/>
                <w:szCs w:val="22"/>
                <w:lang w:val="ru-RU"/>
              </w:rPr>
              <w:t>д 28.12.2019 №</w:t>
            </w:r>
            <w:r w:rsidRPr="00F47DD2">
              <w:rPr>
                <w:rFonts w:ascii="Calibri" w:hAnsi="Calibri" w:cs="Calibri"/>
                <w:sz w:val="22"/>
                <w:szCs w:val="22"/>
              </w:rPr>
              <w:t> </w:t>
            </w:r>
            <w:r w:rsidRPr="00F47DD2">
              <w:rPr>
                <w:sz w:val="22"/>
                <w:szCs w:val="22"/>
                <w:lang w:val="ru-RU"/>
              </w:rPr>
              <w:t>32099/0/2-19 надано 03.01.2020)</w:t>
            </w:r>
          </w:p>
        </w:tc>
        <w:tc>
          <w:tcPr>
            <w:tcW w:w="2032" w:type="dxa"/>
          </w:tcPr>
          <w:p w:rsidR="00F47DD2" w:rsidRPr="00F47DD2" w:rsidP="00F47DD2">
            <w:pPr>
              <w:pStyle w:val="Table"/>
              <w:ind w:left="-57" w:right="-57"/>
              <w:rPr>
                <w:i/>
                <w:iCs/>
                <w:sz w:val="22"/>
                <w:szCs w:val="22"/>
              </w:rPr>
            </w:pPr>
            <w:r w:rsidRPr="00F47DD2">
              <w:rPr>
                <w:i/>
                <w:iCs/>
                <w:sz w:val="22"/>
                <w:szCs w:val="22"/>
              </w:rPr>
              <w:t>А.Костін</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0971</w:t>
            </w:r>
          </w:p>
        </w:tc>
        <w:tc>
          <w:tcPr>
            <w:tcW w:w="538" w:type="dxa"/>
          </w:tcPr>
          <w:p w:rsidR="00F47DD2" w:rsidRPr="00F47DD2" w:rsidP="00F47DD2">
            <w:pPr>
              <w:pStyle w:val="Table"/>
              <w:ind w:left="-28" w:right="-57"/>
              <w:rPr>
                <w:sz w:val="22"/>
                <w:szCs w:val="22"/>
              </w:rPr>
            </w:pPr>
            <w:r w:rsidRPr="00F47DD2">
              <w:rPr>
                <w:sz w:val="22"/>
                <w:szCs w:val="22"/>
              </w:rPr>
              <w:t>ДП</w:t>
            </w:r>
          </w:p>
        </w:tc>
        <w:tc>
          <w:tcPr>
            <w:tcW w:w="7345" w:type="dxa"/>
          </w:tcPr>
          <w:p w:rsidR="00F47DD2" w:rsidRPr="00F47DD2" w:rsidP="00F47DD2">
            <w:pPr>
              <w:pStyle w:val="Table"/>
              <w:jc w:val="both"/>
              <w:rPr>
                <w:sz w:val="22"/>
                <w:szCs w:val="22"/>
                <w:lang w:val="ru-RU"/>
              </w:rPr>
            </w:pPr>
            <w:r w:rsidRPr="00F47DD2">
              <w:rPr>
                <w:sz w:val="22"/>
                <w:szCs w:val="22"/>
                <w:lang w:val="ru-RU"/>
              </w:rPr>
              <w:t>Закон України "Про внесення змін до деяких законодавчих актів України щодо посилення ролі громадянського суспільства в боротьбі з корупційними злочинами" з пропозиціями Президента України від 19.</w:t>
            </w:r>
            <w:r w:rsidRPr="00F47DD2">
              <w:rPr>
                <w:sz w:val="22"/>
                <w:szCs w:val="22"/>
                <w:lang w:val="uk-UA"/>
              </w:rPr>
              <w:t>06.2015 (надано 03.09</w:t>
            </w:r>
            <w:r w:rsidRPr="00F47DD2">
              <w:rPr>
                <w:sz w:val="22"/>
                <w:szCs w:val="22"/>
                <w:lang w:val="ru-RU"/>
              </w:rPr>
              <w:t>.2019)</w:t>
            </w:r>
          </w:p>
        </w:tc>
        <w:tc>
          <w:tcPr>
            <w:tcW w:w="2032" w:type="dxa"/>
          </w:tcPr>
          <w:p w:rsidR="00F47DD2" w:rsidRPr="00F47DD2" w:rsidP="00F47DD2">
            <w:pPr>
              <w:pStyle w:val="Table"/>
              <w:ind w:left="-57" w:right="-57"/>
              <w:rPr>
                <w:i/>
                <w:iCs/>
                <w:sz w:val="22"/>
                <w:szCs w:val="22"/>
              </w:rPr>
            </w:pPr>
            <w:r w:rsidRPr="00F47DD2">
              <w:rPr>
                <w:i/>
                <w:iCs/>
                <w:sz w:val="22"/>
                <w:szCs w:val="22"/>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0975</w:t>
            </w:r>
          </w:p>
        </w:tc>
        <w:tc>
          <w:tcPr>
            <w:tcW w:w="538" w:type="dxa"/>
          </w:tcPr>
          <w:p w:rsidR="00F47DD2" w:rsidRPr="00F47DD2" w:rsidP="00F47DD2">
            <w:pPr>
              <w:pStyle w:val="Table"/>
              <w:ind w:left="-28" w:right="-57"/>
              <w:rPr>
                <w:sz w:val="22"/>
                <w:szCs w:val="22"/>
              </w:rPr>
            </w:pPr>
            <w:r w:rsidRPr="00F47DD2">
              <w:rPr>
                <w:sz w:val="22"/>
                <w:szCs w:val="22"/>
              </w:rPr>
              <w:t>ДП</w:t>
            </w:r>
          </w:p>
        </w:tc>
        <w:tc>
          <w:tcPr>
            <w:tcW w:w="7345" w:type="dxa"/>
          </w:tcPr>
          <w:p w:rsidR="00F47DD2" w:rsidRPr="00F47DD2" w:rsidP="00F47DD2">
            <w:pPr>
              <w:pStyle w:val="Table"/>
              <w:jc w:val="both"/>
              <w:rPr>
                <w:sz w:val="22"/>
                <w:szCs w:val="22"/>
              </w:rPr>
            </w:pPr>
            <w:r w:rsidRPr="00F47DD2">
              <w:rPr>
                <w:sz w:val="22"/>
                <w:szCs w:val="22"/>
              </w:rPr>
              <w:t>Закон України "Про внесення змін до Кримінального та Кримінального процесуального кодексів України щодо встановлення відповідальності за порушення законодавства у сфері підтвердження відповідності, виготовлення, виробництва, реалізації, придбання продукції, робіт та послуг у військовій сфері" з пропозиціями Президента України від 03.09.2019</w:t>
            </w:r>
            <w:r w:rsidRPr="00F47DD2">
              <w:rPr>
                <w:sz w:val="22"/>
                <w:szCs w:val="22"/>
                <w:lang w:val="uk-UA"/>
              </w:rPr>
              <w:t xml:space="preserve"> </w:t>
            </w:r>
            <w:r w:rsidRPr="00F47DD2">
              <w:rPr>
                <w:sz w:val="22"/>
                <w:szCs w:val="22"/>
              </w:rPr>
              <w:t xml:space="preserve"> </w:t>
            </w:r>
            <w:r w:rsidRPr="00F47DD2">
              <w:rPr>
                <w:sz w:val="22"/>
                <w:szCs w:val="22"/>
                <w:lang w:val="uk-UA"/>
              </w:rPr>
              <w:t>(надано 10.09.2019</w:t>
            </w:r>
            <w:r w:rsidRPr="00F47DD2">
              <w:rPr>
                <w:sz w:val="22"/>
                <w:szCs w:val="22"/>
              </w:rPr>
              <w:t>)</w:t>
            </w:r>
          </w:p>
        </w:tc>
        <w:tc>
          <w:tcPr>
            <w:tcW w:w="2032" w:type="dxa"/>
          </w:tcPr>
          <w:p w:rsidR="00F47DD2" w:rsidRPr="00F47DD2" w:rsidP="00F47DD2">
            <w:pPr>
              <w:pStyle w:val="Table"/>
              <w:ind w:left="-57" w:right="-57"/>
              <w:rPr>
                <w:i/>
                <w:iCs/>
                <w:sz w:val="22"/>
                <w:szCs w:val="22"/>
              </w:rPr>
            </w:pPr>
            <w:r w:rsidRPr="00F47DD2">
              <w:rPr>
                <w:i/>
                <w:iCs/>
                <w:sz w:val="22"/>
                <w:szCs w:val="22"/>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lang w:val="uk-UA"/>
              </w:rPr>
            </w:pPr>
            <w:r w:rsidRPr="00F47DD2">
              <w:rPr>
                <w:sz w:val="22"/>
                <w:szCs w:val="22"/>
              </w:rPr>
              <w:t>1089</w:t>
              <w:br/>
            </w:r>
            <w:r w:rsidRPr="00F47DD2">
              <w:rPr>
                <w:sz w:val="22"/>
                <w:szCs w:val="22"/>
                <w:lang w:val="uk-UA"/>
              </w:rPr>
              <w:t>1089-1</w:t>
            </w:r>
          </w:p>
        </w:tc>
        <w:tc>
          <w:tcPr>
            <w:tcW w:w="538" w:type="dxa"/>
          </w:tcPr>
          <w:p w:rsidR="00F47DD2" w:rsidRPr="00F47DD2" w:rsidP="00F47DD2">
            <w:pPr>
              <w:pStyle w:val="Table"/>
              <w:ind w:left="-28" w:right="-57"/>
              <w:rPr>
                <w:sz w:val="22"/>
                <w:szCs w:val="22"/>
                <w:lang w:val="uk-UA"/>
              </w:rPr>
            </w:pPr>
            <w:r w:rsidRPr="00F47DD2">
              <w:rPr>
                <w:sz w:val="22"/>
                <w:szCs w:val="22"/>
              </w:rPr>
              <w:t>Д</w:t>
              <w:br/>
            </w:r>
            <w:r w:rsidRPr="00F47DD2">
              <w:rPr>
                <w:sz w:val="22"/>
                <w:szCs w:val="22"/>
                <w:lang w:val="uk-UA"/>
              </w:rPr>
              <w:t>Д</w:t>
            </w:r>
          </w:p>
        </w:tc>
        <w:tc>
          <w:tcPr>
            <w:tcW w:w="7345" w:type="dxa"/>
          </w:tcPr>
          <w:p w:rsidR="00F47DD2" w:rsidRPr="00F47DD2" w:rsidP="00F47DD2">
            <w:pPr>
              <w:pStyle w:val="Table"/>
              <w:jc w:val="both"/>
              <w:rPr>
                <w:sz w:val="22"/>
                <w:szCs w:val="22"/>
                <w:lang w:val="uk-UA"/>
              </w:rPr>
            </w:pPr>
            <w:r w:rsidRPr="00F47DD2">
              <w:rPr>
                <w:sz w:val="22"/>
                <w:szCs w:val="22"/>
                <w:lang w:val="uk-UA"/>
              </w:rPr>
              <w:t>Проект Закону про недопущення кримінального переслідування, притягнення до кримінальної, адміністративної відповідальності та покарання осіб - учасників подій на території Донецької, Луганської областей (проект н.д. В.Новинського надано 06.09.2019, проект н.д. Н.Шуфрича –  05.09.2019)</w:t>
            </w:r>
          </w:p>
        </w:tc>
        <w:tc>
          <w:tcPr>
            <w:tcW w:w="2032" w:type="dxa"/>
          </w:tcPr>
          <w:p w:rsidR="00F47DD2" w:rsidRPr="00F47DD2" w:rsidP="00F47DD2">
            <w:pPr>
              <w:pStyle w:val="Table"/>
              <w:ind w:left="-57" w:right="-57"/>
              <w:rPr>
                <w:i/>
                <w:iCs/>
                <w:sz w:val="22"/>
                <w:szCs w:val="22"/>
                <w:lang w:val="uk-UA"/>
              </w:rPr>
            </w:pPr>
            <w:r w:rsidRPr="00F47DD2">
              <w:rPr>
                <w:i/>
                <w:iCs/>
                <w:sz w:val="22"/>
                <w:szCs w:val="22"/>
                <w:lang w:val="uk-UA"/>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1132</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законодавчих актів (щодо збереження родючості грунтів) (проект н.д. Д.Шпенова надано 06.09.2019)</w:t>
            </w:r>
          </w:p>
        </w:tc>
        <w:tc>
          <w:tcPr>
            <w:tcW w:w="2032" w:type="dxa"/>
          </w:tcPr>
          <w:p w:rsidR="00F47DD2" w:rsidRPr="00F47DD2" w:rsidP="00F47DD2">
            <w:pPr>
              <w:pStyle w:val="Table"/>
              <w:ind w:left="-57" w:right="-57"/>
              <w:rPr>
                <w:i/>
                <w:iCs/>
                <w:sz w:val="22"/>
                <w:szCs w:val="22"/>
              </w:rPr>
            </w:pPr>
            <w:r w:rsidRPr="00F47DD2">
              <w:rPr>
                <w:i/>
                <w:iCs/>
                <w:sz w:val="22"/>
                <w:szCs w:val="22"/>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1151</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Кодексу України про адміністративні правопорушення щодо покращення стану навколишнього природного середовища (проект н.д. Д.Шпенова надано 06.09.2019)</w:t>
            </w:r>
          </w:p>
        </w:tc>
        <w:tc>
          <w:tcPr>
            <w:tcW w:w="2032" w:type="dxa"/>
          </w:tcPr>
          <w:p w:rsidR="00F47DD2" w:rsidRPr="00F47DD2" w:rsidP="00F47DD2">
            <w:pPr>
              <w:pStyle w:val="Table"/>
              <w:ind w:left="-57" w:right="-57"/>
              <w:rPr>
                <w:i/>
                <w:iCs/>
                <w:sz w:val="22"/>
                <w:szCs w:val="22"/>
              </w:rPr>
            </w:pPr>
            <w:r w:rsidRPr="00F47DD2">
              <w:rPr>
                <w:i/>
                <w:iCs/>
                <w:sz w:val="22"/>
                <w:szCs w:val="22"/>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1154</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lang w:val="ru-RU"/>
              </w:rPr>
              <w:t>Проект</w:t>
            </w:r>
            <w:r w:rsidRPr="00F47DD2">
              <w:rPr>
                <w:sz w:val="22"/>
                <w:szCs w:val="22"/>
              </w:rPr>
              <w:t xml:space="preserve"> </w:t>
            </w:r>
            <w:r w:rsidRPr="00F47DD2">
              <w:rPr>
                <w:sz w:val="22"/>
                <w:szCs w:val="22"/>
                <w:lang w:val="ru-RU"/>
              </w:rPr>
              <w:t>Закону</w:t>
            </w:r>
            <w:r w:rsidRPr="00F47DD2">
              <w:rPr>
                <w:sz w:val="22"/>
                <w:szCs w:val="22"/>
              </w:rPr>
              <w:t xml:space="preserve"> </w:t>
            </w:r>
            <w:r w:rsidRPr="00F47DD2">
              <w:rPr>
                <w:sz w:val="22"/>
                <w:szCs w:val="22"/>
                <w:lang w:val="ru-RU"/>
              </w:rPr>
              <w:t>про</w:t>
            </w:r>
            <w:r w:rsidRPr="00F47DD2">
              <w:rPr>
                <w:sz w:val="22"/>
                <w:szCs w:val="22"/>
              </w:rPr>
              <w:t xml:space="preserve"> </w:t>
            </w:r>
            <w:r w:rsidRPr="00F47DD2">
              <w:rPr>
                <w:sz w:val="22"/>
                <w:szCs w:val="22"/>
                <w:lang w:val="ru-RU"/>
              </w:rPr>
              <w:t>внесення</w:t>
            </w:r>
            <w:r w:rsidRPr="00F47DD2">
              <w:rPr>
                <w:sz w:val="22"/>
                <w:szCs w:val="22"/>
              </w:rPr>
              <w:t xml:space="preserve"> </w:t>
            </w:r>
            <w:r w:rsidRPr="00F47DD2">
              <w:rPr>
                <w:sz w:val="22"/>
                <w:szCs w:val="22"/>
                <w:lang w:val="ru-RU"/>
              </w:rPr>
              <w:t>змін</w:t>
            </w:r>
            <w:r w:rsidRPr="00F47DD2">
              <w:rPr>
                <w:sz w:val="22"/>
                <w:szCs w:val="22"/>
              </w:rPr>
              <w:t xml:space="preserve"> </w:t>
            </w:r>
            <w:r w:rsidRPr="00F47DD2">
              <w:rPr>
                <w:sz w:val="22"/>
                <w:szCs w:val="22"/>
                <w:lang w:val="ru-RU"/>
              </w:rPr>
              <w:t>до</w:t>
            </w:r>
            <w:r w:rsidRPr="00F47DD2">
              <w:rPr>
                <w:sz w:val="22"/>
                <w:szCs w:val="22"/>
              </w:rPr>
              <w:t xml:space="preserve"> </w:t>
            </w:r>
            <w:r w:rsidRPr="00F47DD2">
              <w:rPr>
                <w:sz w:val="22"/>
                <w:szCs w:val="22"/>
                <w:lang w:val="ru-RU"/>
              </w:rPr>
              <w:t>Кримінального</w:t>
            </w:r>
            <w:r w:rsidRPr="00F47DD2">
              <w:rPr>
                <w:sz w:val="22"/>
                <w:szCs w:val="22"/>
              </w:rPr>
              <w:t xml:space="preserve"> </w:t>
            </w:r>
            <w:r w:rsidRPr="00F47DD2">
              <w:rPr>
                <w:sz w:val="22"/>
                <w:szCs w:val="22"/>
                <w:lang w:val="ru-RU"/>
              </w:rPr>
              <w:t>кодексу</w:t>
            </w:r>
            <w:r w:rsidRPr="00F47DD2">
              <w:rPr>
                <w:sz w:val="22"/>
                <w:szCs w:val="22"/>
              </w:rPr>
              <w:t xml:space="preserve"> </w:t>
            </w:r>
            <w:r w:rsidRPr="00F47DD2">
              <w:rPr>
                <w:sz w:val="22"/>
                <w:szCs w:val="22"/>
                <w:lang w:val="ru-RU"/>
              </w:rPr>
              <w:t>України</w:t>
            </w:r>
            <w:r w:rsidRPr="00F47DD2">
              <w:rPr>
                <w:sz w:val="22"/>
                <w:szCs w:val="22"/>
              </w:rPr>
              <w:t xml:space="preserve"> </w:t>
            </w:r>
            <w:r w:rsidRPr="00F47DD2">
              <w:rPr>
                <w:sz w:val="22"/>
                <w:szCs w:val="22"/>
                <w:lang w:val="ru-RU"/>
              </w:rPr>
              <w:t>щодо</w:t>
            </w:r>
            <w:r w:rsidRPr="00F47DD2">
              <w:rPr>
                <w:sz w:val="22"/>
                <w:szCs w:val="22"/>
              </w:rPr>
              <w:t xml:space="preserve"> </w:t>
            </w:r>
            <w:r w:rsidRPr="00F47DD2">
              <w:rPr>
                <w:sz w:val="22"/>
                <w:szCs w:val="22"/>
                <w:lang w:val="ru-RU"/>
              </w:rPr>
              <w:t>посилення</w:t>
            </w:r>
            <w:r w:rsidRPr="00F47DD2">
              <w:rPr>
                <w:sz w:val="22"/>
                <w:szCs w:val="22"/>
              </w:rPr>
              <w:t xml:space="preserve"> </w:t>
            </w:r>
            <w:r w:rsidRPr="00F47DD2">
              <w:rPr>
                <w:sz w:val="22"/>
                <w:szCs w:val="22"/>
                <w:lang w:val="ru-RU"/>
              </w:rPr>
              <w:t>кримінальної</w:t>
            </w:r>
            <w:r w:rsidRPr="00F47DD2">
              <w:rPr>
                <w:sz w:val="22"/>
                <w:szCs w:val="22"/>
              </w:rPr>
              <w:t xml:space="preserve"> </w:t>
            </w:r>
            <w:r w:rsidRPr="00F47DD2">
              <w:rPr>
                <w:sz w:val="22"/>
                <w:szCs w:val="22"/>
                <w:lang w:val="ru-RU"/>
              </w:rPr>
              <w:t>відповідальності</w:t>
            </w:r>
            <w:r w:rsidRPr="00F47DD2">
              <w:rPr>
                <w:sz w:val="22"/>
                <w:szCs w:val="22"/>
              </w:rPr>
              <w:t xml:space="preserve"> </w:t>
            </w:r>
            <w:r w:rsidRPr="00F47DD2">
              <w:rPr>
                <w:sz w:val="22"/>
                <w:szCs w:val="22"/>
                <w:lang w:val="ru-RU"/>
              </w:rPr>
              <w:t>за</w:t>
            </w:r>
            <w:r w:rsidRPr="00F47DD2">
              <w:rPr>
                <w:sz w:val="22"/>
                <w:szCs w:val="22"/>
              </w:rPr>
              <w:t xml:space="preserve"> </w:t>
            </w:r>
            <w:r w:rsidRPr="00F47DD2">
              <w:rPr>
                <w:sz w:val="22"/>
                <w:szCs w:val="22"/>
                <w:lang w:val="ru-RU"/>
              </w:rPr>
              <w:t>незаконне</w:t>
            </w:r>
            <w:r w:rsidRPr="00F47DD2">
              <w:rPr>
                <w:sz w:val="22"/>
                <w:szCs w:val="22"/>
              </w:rPr>
              <w:t xml:space="preserve"> </w:t>
            </w:r>
            <w:r w:rsidRPr="00F47DD2">
              <w:rPr>
                <w:sz w:val="22"/>
                <w:szCs w:val="22"/>
                <w:lang w:val="ru-RU"/>
              </w:rPr>
              <w:t>проведення</w:t>
            </w:r>
            <w:r w:rsidRPr="00F47DD2">
              <w:rPr>
                <w:sz w:val="22"/>
                <w:szCs w:val="22"/>
              </w:rPr>
              <w:t xml:space="preserve"> </w:t>
            </w:r>
            <w:r w:rsidRPr="00F47DD2">
              <w:rPr>
                <w:sz w:val="22"/>
                <w:szCs w:val="22"/>
                <w:lang w:val="ru-RU"/>
              </w:rPr>
              <w:t>абортів</w:t>
            </w:r>
            <w:r w:rsidRPr="00F47DD2">
              <w:rPr>
                <w:sz w:val="22"/>
                <w:szCs w:val="22"/>
              </w:rPr>
              <w:t xml:space="preserve"> </w:t>
            </w:r>
            <w:r w:rsidRPr="00F47DD2">
              <w:rPr>
                <w:sz w:val="22"/>
                <w:szCs w:val="22"/>
                <w:lang w:val="ru-RU"/>
              </w:rPr>
              <w:t>та</w:t>
            </w:r>
            <w:r w:rsidRPr="00F47DD2">
              <w:rPr>
                <w:sz w:val="22"/>
                <w:szCs w:val="22"/>
              </w:rPr>
              <w:t xml:space="preserve"> </w:t>
            </w:r>
            <w:r w:rsidRPr="00F47DD2">
              <w:rPr>
                <w:sz w:val="22"/>
                <w:szCs w:val="22"/>
                <w:lang w:val="ru-RU"/>
              </w:rPr>
              <w:t>примушування</w:t>
            </w:r>
            <w:r w:rsidRPr="00F47DD2">
              <w:rPr>
                <w:sz w:val="22"/>
                <w:szCs w:val="22"/>
              </w:rPr>
              <w:t xml:space="preserve"> </w:t>
            </w:r>
            <w:r w:rsidRPr="00F47DD2">
              <w:rPr>
                <w:sz w:val="22"/>
                <w:szCs w:val="22"/>
                <w:lang w:val="ru-RU"/>
              </w:rPr>
              <w:t>до</w:t>
            </w:r>
            <w:r w:rsidRPr="00F47DD2">
              <w:rPr>
                <w:sz w:val="22"/>
                <w:szCs w:val="22"/>
              </w:rPr>
              <w:t xml:space="preserve"> </w:t>
            </w:r>
            <w:r w:rsidRPr="00F47DD2">
              <w:rPr>
                <w:sz w:val="22"/>
                <w:szCs w:val="22"/>
                <w:lang w:val="ru-RU"/>
              </w:rPr>
              <w:t>стерилізації</w:t>
            </w:r>
            <w:r w:rsidRPr="00F47DD2">
              <w:rPr>
                <w:sz w:val="22"/>
                <w:szCs w:val="22"/>
              </w:rPr>
              <w:t xml:space="preserve"> </w:t>
            </w:r>
            <w:r w:rsidRPr="00F47DD2">
              <w:rPr>
                <w:sz w:val="22"/>
                <w:szCs w:val="22"/>
                <w:lang w:val="ru-RU"/>
              </w:rPr>
              <w:t>без</w:t>
            </w:r>
            <w:r w:rsidRPr="00F47DD2">
              <w:rPr>
                <w:sz w:val="22"/>
                <w:szCs w:val="22"/>
              </w:rPr>
              <w:t xml:space="preserve"> </w:t>
            </w:r>
            <w:r w:rsidRPr="00F47DD2">
              <w:rPr>
                <w:sz w:val="22"/>
                <w:szCs w:val="22"/>
                <w:lang w:val="ru-RU"/>
              </w:rPr>
              <w:t>добровільної</w:t>
            </w:r>
            <w:r w:rsidRPr="00F47DD2">
              <w:rPr>
                <w:sz w:val="22"/>
                <w:szCs w:val="22"/>
              </w:rPr>
              <w:t xml:space="preserve"> </w:t>
            </w:r>
            <w:r w:rsidRPr="00F47DD2">
              <w:rPr>
                <w:sz w:val="22"/>
                <w:szCs w:val="22"/>
                <w:lang w:val="ru-RU"/>
              </w:rPr>
              <w:t>згоди</w:t>
            </w:r>
            <w:r w:rsidRPr="00F47DD2">
              <w:rPr>
                <w:sz w:val="22"/>
                <w:szCs w:val="22"/>
              </w:rPr>
              <w:t xml:space="preserve"> </w:t>
            </w:r>
            <w:r w:rsidRPr="00F47DD2">
              <w:rPr>
                <w:sz w:val="22"/>
                <w:szCs w:val="22"/>
                <w:lang w:val="ru-RU"/>
              </w:rPr>
              <w:t>потерпілої</w:t>
            </w:r>
            <w:r w:rsidRPr="00F47DD2">
              <w:rPr>
                <w:sz w:val="22"/>
                <w:szCs w:val="22"/>
              </w:rPr>
              <w:t xml:space="preserve"> </w:t>
            </w:r>
            <w:r w:rsidRPr="00F47DD2">
              <w:rPr>
                <w:sz w:val="22"/>
                <w:szCs w:val="22"/>
                <w:lang w:val="ru-RU"/>
              </w:rPr>
              <w:t>особи</w:t>
            </w:r>
            <w:r w:rsidRPr="00F47DD2">
              <w:rPr>
                <w:sz w:val="22"/>
                <w:szCs w:val="22"/>
              </w:rPr>
              <w:t xml:space="preserve"> (</w:t>
            </w:r>
            <w:r w:rsidRPr="00F47DD2">
              <w:rPr>
                <w:sz w:val="22"/>
                <w:szCs w:val="22"/>
                <w:lang w:val="ru-RU"/>
              </w:rPr>
              <w:t>проект</w:t>
            </w:r>
            <w:r w:rsidRPr="00F47DD2">
              <w:rPr>
                <w:sz w:val="22"/>
                <w:szCs w:val="22"/>
              </w:rPr>
              <w:t xml:space="preserve"> </w:t>
            </w:r>
            <w:r w:rsidRPr="00F47DD2">
              <w:rPr>
                <w:sz w:val="22"/>
                <w:szCs w:val="22"/>
                <w:lang w:val="ru-RU"/>
              </w:rPr>
              <w:t>н</w:t>
            </w:r>
            <w:r w:rsidRPr="00F47DD2">
              <w:rPr>
                <w:sz w:val="22"/>
                <w:szCs w:val="22"/>
              </w:rPr>
              <w:t>.</w:t>
            </w:r>
            <w:r w:rsidRPr="00F47DD2">
              <w:rPr>
                <w:sz w:val="22"/>
                <w:szCs w:val="22"/>
                <w:lang w:val="ru-RU"/>
              </w:rPr>
              <w:t>д</w:t>
            </w:r>
            <w:r w:rsidRPr="00F47DD2">
              <w:rPr>
                <w:sz w:val="22"/>
                <w:szCs w:val="22"/>
              </w:rPr>
              <w:t xml:space="preserve">. </w:t>
            </w:r>
            <w:r w:rsidRPr="00F47DD2">
              <w:rPr>
                <w:sz w:val="22"/>
                <w:szCs w:val="22"/>
                <w:lang w:val="ru-RU"/>
              </w:rPr>
              <w:t>Д</w:t>
            </w:r>
            <w:r w:rsidRPr="00F47DD2">
              <w:rPr>
                <w:sz w:val="22"/>
                <w:szCs w:val="22"/>
              </w:rPr>
              <w:t>.</w:t>
            </w:r>
            <w:r w:rsidRPr="00F47DD2">
              <w:rPr>
                <w:sz w:val="22"/>
                <w:szCs w:val="22"/>
                <w:lang w:val="ru-RU"/>
              </w:rPr>
              <w:t>Шпенова</w:t>
            </w:r>
            <w:r w:rsidRPr="00F47DD2">
              <w:rPr>
                <w:sz w:val="22"/>
                <w:szCs w:val="22"/>
              </w:rPr>
              <w:t xml:space="preserve"> </w:t>
            </w:r>
            <w:r w:rsidRPr="00F47DD2">
              <w:rPr>
                <w:sz w:val="22"/>
                <w:szCs w:val="22"/>
                <w:lang w:val="ru-RU"/>
              </w:rPr>
              <w:t>надано</w:t>
            </w:r>
            <w:r w:rsidRPr="00F47DD2">
              <w:rPr>
                <w:sz w:val="22"/>
                <w:szCs w:val="22"/>
              </w:rPr>
              <w:t xml:space="preserve"> 06.09.2019)</w:t>
            </w:r>
          </w:p>
        </w:tc>
        <w:tc>
          <w:tcPr>
            <w:tcW w:w="2032" w:type="dxa"/>
          </w:tcPr>
          <w:p w:rsidR="00F47DD2" w:rsidRPr="00F47DD2" w:rsidP="00F47DD2">
            <w:pPr>
              <w:pStyle w:val="Table"/>
              <w:ind w:left="-57" w:right="-57"/>
              <w:rPr>
                <w:i/>
                <w:iCs/>
                <w:sz w:val="22"/>
                <w:szCs w:val="22"/>
              </w:rPr>
            </w:pPr>
            <w:r w:rsidRPr="00F47DD2">
              <w:rPr>
                <w:i/>
                <w:iCs/>
                <w:sz w:val="22"/>
                <w:szCs w:val="22"/>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1176</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Кримінального кодексу України (щодо незастосування строків давності до злочинів, вчинених з метою особистої наживи та незаконного збагачення під час Операції Об'єднаних Сил (ООС), а також посилення кримінальної відповідальності за злочини, скоєні при виконанні державного оборонного замовлення або при продажу військового майна) (проект н.д. Ю.Тимошенко надано 06.09.2019)</w:t>
            </w:r>
          </w:p>
        </w:tc>
        <w:tc>
          <w:tcPr>
            <w:tcW w:w="2032" w:type="dxa"/>
          </w:tcPr>
          <w:p w:rsidR="00F47DD2" w:rsidRPr="00F47DD2" w:rsidP="00F47DD2">
            <w:pPr>
              <w:pStyle w:val="Table"/>
              <w:ind w:left="-57" w:right="-57"/>
              <w:rPr>
                <w:i/>
                <w:iCs/>
                <w:sz w:val="22"/>
                <w:szCs w:val="22"/>
              </w:rPr>
            </w:pPr>
            <w:r w:rsidRPr="00F47DD2">
              <w:rPr>
                <w:i/>
                <w:iCs/>
                <w:sz w:val="22"/>
                <w:szCs w:val="22"/>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1192</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законодавчих актів України щодо забезпечення виконання Україною Конвенції про цивільно-правові аспекти міжнародного викрадення дітей (проект н.д. М.Бондаря надано на заміну 10.09.2019)</w:t>
            </w:r>
          </w:p>
        </w:tc>
        <w:tc>
          <w:tcPr>
            <w:tcW w:w="2032" w:type="dxa"/>
          </w:tcPr>
          <w:p w:rsidR="00F47DD2" w:rsidRPr="00F47DD2" w:rsidP="00F47DD2">
            <w:pPr>
              <w:pStyle w:val="Table"/>
              <w:ind w:left="-57" w:right="-57"/>
              <w:rPr>
                <w:i/>
                <w:iCs/>
                <w:sz w:val="22"/>
                <w:szCs w:val="22"/>
                <w:lang w:val="ru-RU"/>
              </w:rPr>
            </w:pPr>
            <w:r w:rsidRPr="00F47DD2">
              <w:rPr>
                <w:i/>
                <w:iCs/>
                <w:sz w:val="22"/>
                <w:szCs w:val="22"/>
                <w:lang w:val="ru-RU"/>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1229</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оперативно-розшукову діяльність (проект н.д. А.Кожем'якіна надано 06.09.2019)</w:t>
            </w:r>
          </w:p>
        </w:tc>
        <w:tc>
          <w:tcPr>
            <w:tcW w:w="2032" w:type="dxa"/>
          </w:tcPr>
          <w:p w:rsidR="00F47DD2" w:rsidRPr="00F47DD2" w:rsidP="00F47DD2">
            <w:pPr>
              <w:pStyle w:val="Table"/>
              <w:ind w:left="-57" w:right="-57"/>
              <w:rPr>
                <w:i/>
                <w:iCs/>
                <w:sz w:val="22"/>
                <w:szCs w:val="22"/>
              </w:rPr>
            </w:pPr>
            <w:r w:rsidRPr="00F47DD2">
              <w:rPr>
                <w:i/>
                <w:iCs/>
                <w:sz w:val="22"/>
                <w:szCs w:val="22"/>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2018</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Закону України "Про Національну поліцію України" щодо встановлення пільг за користування житлом та житлово-комунальні послуги (проект н.д. М.Цимбалюка надано 05.09.2019)</w:t>
            </w:r>
          </w:p>
        </w:tc>
        <w:tc>
          <w:tcPr>
            <w:tcW w:w="2032" w:type="dxa"/>
          </w:tcPr>
          <w:p w:rsidR="00F47DD2" w:rsidRPr="00F47DD2" w:rsidP="00F47DD2">
            <w:pPr>
              <w:pStyle w:val="Table"/>
              <w:ind w:left="-57" w:right="-57"/>
              <w:rPr>
                <w:i/>
                <w:iCs/>
                <w:sz w:val="22"/>
                <w:szCs w:val="22"/>
              </w:rPr>
            </w:pPr>
            <w:r w:rsidRPr="00F47DD2">
              <w:rPr>
                <w:i/>
                <w:iCs/>
                <w:sz w:val="22"/>
                <w:szCs w:val="22"/>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2037</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законів України щодо посилення відповідальності у сфері охорони культурної спадщини (проект н.д. Р.Князевича надано 05.09.2019)</w:t>
            </w:r>
          </w:p>
        </w:tc>
        <w:tc>
          <w:tcPr>
            <w:tcW w:w="2032" w:type="dxa"/>
          </w:tcPr>
          <w:p w:rsidR="00F47DD2" w:rsidRPr="00F47DD2" w:rsidP="00F47DD2">
            <w:pPr>
              <w:pStyle w:val="Table"/>
              <w:ind w:left="-57" w:right="-57"/>
              <w:rPr>
                <w:i/>
                <w:iCs/>
                <w:sz w:val="22"/>
                <w:szCs w:val="22"/>
              </w:rPr>
            </w:pPr>
            <w:r w:rsidRPr="00F47DD2">
              <w:rPr>
                <w:i/>
                <w:iCs/>
                <w:sz w:val="22"/>
                <w:szCs w:val="22"/>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2090</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законодавчих актів щодо початку реформування системи спеціальних органів України (проект н.д. О.Устінової надано 10.09.2019)</w:t>
            </w:r>
          </w:p>
        </w:tc>
        <w:tc>
          <w:tcPr>
            <w:tcW w:w="2032" w:type="dxa"/>
          </w:tcPr>
          <w:p w:rsidR="00F47DD2" w:rsidRPr="00F47DD2" w:rsidP="00F47DD2">
            <w:pPr>
              <w:pStyle w:val="Table"/>
              <w:ind w:left="-57" w:right="-57"/>
              <w:rPr>
                <w:i/>
                <w:iCs/>
                <w:sz w:val="22"/>
                <w:szCs w:val="22"/>
              </w:rPr>
            </w:pPr>
            <w:r w:rsidRPr="00F47DD2">
              <w:rPr>
                <w:i/>
                <w:iCs/>
                <w:sz w:val="22"/>
                <w:szCs w:val="22"/>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2244</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Кримінального процесуального кодексу України (щодо підвищення ефективності досудового розслідування) (проект н.д. А.Яценка надано 10.10.2019)</w:t>
            </w:r>
          </w:p>
        </w:tc>
        <w:tc>
          <w:tcPr>
            <w:tcW w:w="2032" w:type="dxa"/>
          </w:tcPr>
          <w:p w:rsidR="00F47DD2" w:rsidRPr="00F47DD2" w:rsidP="00F47DD2">
            <w:pPr>
              <w:pStyle w:val="Table"/>
              <w:ind w:left="-57" w:right="-57"/>
              <w:rPr>
                <w:i/>
                <w:iCs/>
                <w:sz w:val="22"/>
                <w:szCs w:val="22"/>
              </w:rPr>
            </w:pPr>
            <w:r w:rsidRPr="00F47DD2">
              <w:rPr>
                <w:i/>
                <w:iCs/>
                <w:sz w:val="22"/>
                <w:szCs w:val="22"/>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2246</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законодавчих актів України щодо вдосконалення законодавства в сфері поводження з тваринами  (проект н.д. А.Яценка надано 10.10.2019)</w:t>
            </w:r>
          </w:p>
        </w:tc>
        <w:tc>
          <w:tcPr>
            <w:tcW w:w="2032" w:type="dxa"/>
          </w:tcPr>
          <w:p w:rsidR="00F47DD2" w:rsidRPr="00F47DD2" w:rsidP="00F47DD2">
            <w:pPr>
              <w:pStyle w:val="Table"/>
              <w:ind w:left="-57" w:right="-57"/>
              <w:rPr>
                <w:i/>
                <w:iCs/>
                <w:sz w:val="22"/>
                <w:szCs w:val="22"/>
              </w:rPr>
            </w:pPr>
            <w:r w:rsidRPr="00F47DD2">
              <w:rPr>
                <w:i/>
                <w:iCs/>
                <w:sz w:val="22"/>
                <w:szCs w:val="22"/>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lang w:val="uk-UA"/>
              </w:rPr>
            </w:pPr>
            <w:r w:rsidRPr="00F47DD2">
              <w:rPr>
                <w:sz w:val="22"/>
                <w:szCs w:val="22"/>
              </w:rPr>
              <w:t>2339</w:t>
              <w:br/>
            </w:r>
            <w:r w:rsidRPr="00F47DD2">
              <w:rPr>
                <w:sz w:val="22"/>
                <w:szCs w:val="22"/>
                <w:lang w:val="uk-UA"/>
              </w:rPr>
              <w:t>2339-1</w:t>
            </w:r>
          </w:p>
        </w:tc>
        <w:tc>
          <w:tcPr>
            <w:tcW w:w="538" w:type="dxa"/>
          </w:tcPr>
          <w:p w:rsidR="00F47DD2" w:rsidRPr="00F47DD2" w:rsidP="00F47DD2">
            <w:pPr>
              <w:pStyle w:val="Table"/>
              <w:ind w:left="-28" w:right="-57"/>
              <w:rPr>
                <w:sz w:val="22"/>
                <w:szCs w:val="22"/>
                <w:lang w:val="uk-UA"/>
              </w:rPr>
            </w:pPr>
            <w:r w:rsidRPr="00F47DD2">
              <w:rPr>
                <w:sz w:val="22"/>
                <w:szCs w:val="22"/>
              </w:rPr>
              <w:t>Д</w:t>
              <w:br/>
            </w:r>
            <w:r w:rsidRPr="00F47DD2">
              <w:rPr>
                <w:sz w:val="22"/>
                <w:szCs w:val="22"/>
                <w:lang w:val="uk-UA"/>
              </w:rPr>
              <w:t>Д</w:t>
            </w:r>
          </w:p>
        </w:tc>
        <w:tc>
          <w:tcPr>
            <w:tcW w:w="7345" w:type="dxa"/>
          </w:tcPr>
          <w:p w:rsidR="00F47DD2" w:rsidRPr="00F47DD2" w:rsidP="00F47DD2">
            <w:pPr>
              <w:pStyle w:val="Table"/>
              <w:jc w:val="both"/>
              <w:rPr>
                <w:sz w:val="22"/>
                <w:szCs w:val="22"/>
                <w:lang w:val="uk-UA"/>
              </w:rPr>
            </w:pPr>
            <w:r w:rsidRPr="00F47DD2">
              <w:rPr>
                <w:sz w:val="22"/>
                <w:szCs w:val="22"/>
                <w:lang w:val="uk-UA"/>
              </w:rPr>
              <w:t>Проект Закону про внесення змін до деяких законодавчих актів України з метою збереження довкілля (щодо посилення відповідальності за дії, спрямовані на забруднення атмосферного повітря та знищення або пошкодження об'єктів рослинного світу) (проект н.д. О.Бондаренка надано 31.10.2019, проект н.д. О.Василевської-Смаглюк – 31.10.2019)</w:t>
            </w:r>
          </w:p>
        </w:tc>
        <w:tc>
          <w:tcPr>
            <w:tcW w:w="2032" w:type="dxa"/>
          </w:tcPr>
          <w:p w:rsidR="00F47DD2" w:rsidRPr="00F47DD2" w:rsidP="00F47DD2">
            <w:pPr>
              <w:pStyle w:val="Table"/>
              <w:ind w:left="-57" w:right="-57"/>
              <w:rPr>
                <w:i/>
                <w:iCs/>
                <w:sz w:val="22"/>
                <w:szCs w:val="22"/>
              </w:rPr>
            </w:pPr>
            <w:r w:rsidRPr="00F47DD2">
              <w:rPr>
                <w:i/>
                <w:iCs/>
                <w:sz w:val="22"/>
                <w:szCs w:val="22"/>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lang w:val="ru-RU"/>
              </w:rPr>
            </w:pPr>
            <w:r w:rsidRPr="00F47DD2">
              <w:rPr>
                <w:sz w:val="22"/>
                <w:szCs w:val="22"/>
                <w:lang w:val="ru-RU"/>
              </w:rPr>
              <w:t>2411</w:t>
            </w:r>
          </w:p>
        </w:tc>
        <w:tc>
          <w:tcPr>
            <w:tcW w:w="538" w:type="dxa"/>
          </w:tcPr>
          <w:p w:rsidR="00F47DD2" w:rsidRPr="00F47DD2" w:rsidP="00F47DD2">
            <w:pPr>
              <w:pStyle w:val="Table"/>
              <w:ind w:left="-28" w:right="-57"/>
              <w:rPr>
                <w:sz w:val="22"/>
                <w:szCs w:val="22"/>
                <w:lang w:val="ru-RU"/>
              </w:rPr>
            </w:pPr>
            <w:r w:rsidRPr="00F47DD2">
              <w:rPr>
                <w:sz w:val="22"/>
                <w:szCs w:val="22"/>
                <w:lang w:val="ru-RU"/>
              </w:rPr>
              <w:t>У</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Кримінального процесуального кодексу України (в</w:t>
            </w:r>
            <w:r w:rsidRPr="00F47DD2">
              <w:rPr>
                <w:sz w:val="22"/>
                <w:szCs w:val="22"/>
              </w:rPr>
              <w:t>i</w:t>
            </w:r>
            <w:r w:rsidRPr="00F47DD2">
              <w:rPr>
                <w:sz w:val="22"/>
                <w:szCs w:val="22"/>
                <w:lang w:val="ru-RU"/>
              </w:rPr>
              <w:t>д 11.11.2019 №</w:t>
            </w:r>
            <w:r w:rsidRPr="00F47DD2">
              <w:rPr>
                <w:rFonts w:ascii="Calibri" w:hAnsi="Calibri" w:cs="Calibri"/>
                <w:sz w:val="22"/>
                <w:szCs w:val="22"/>
              </w:rPr>
              <w:t> </w:t>
            </w:r>
            <w:r w:rsidRPr="00F47DD2">
              <w:rPr>
                <w:sz w:val="22"/>
                <w:szCs w:val="22"/>
                <w:lang w:val="ru-RU"/>
              </w:rPr>
              <w:t>25784/0/2-19 надано 12.11.2019)</w:t>
            </w:r>
          </w:p>
        </w:tc>
        <w:tc>
          <w:tcPr>
            <w:tcW w:w="2032" w:type="dxa"/>
          </w:tcPr>
          <w:p w:rsidR="00F47DD2" w:rsidRPr="00F47DD2" w:rsidP="00F47DD2">
            <w:pPr>
              <w:pStyle w:val="Table"/>
              <w:ind w:left="-57" w:right="-57"/>
              <w:rPr>
                <w:i/>
                <w:iCs/>
                <w:sz w:val="22"/>
                <w:szCs w:val="22"/>
              </w:rPr>
            </w:pPr>
            <w:r w:rsidRPr="00F47DD2">
              <w:rPr>
                <w:i/>
                <w:iCs/>
                <w:sz w:val="22"/>
                <w:szCs w:val="22"/>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2455</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rPr>
              <w:t>Проект Закону про внесення змін до Кодексу України про адміністративні правопорушення щодо зміни строків накладення адміністративних стягнень за керування транспортними засобами або суднами особами, які перебувають у стані алкогольного, наркотичного чи іншого сп'яніння або під впливом лікарських препаратів, що знижують їх увагу та швидкість реакції (проект н.д. П.Павліша надано 19.11.2019)</w:t>
            </w:r>
          </w:p>
        </w:tc>
        <w:tc>
          <w:tcPr>
            <w:tcW w:w="2032" w:type="dxa"/>
          </w:tcPr>
          <w:p w:rsidR="00F47DD2" w:rsidRPr="00F47DD2" w:rsidP="00F47DD2">
            <w:pPr>
              <w:pStyle w:val="Table"/>
              <w:ind w:left="-57" w:right="-57"/>
              <w:rPr>
                <w:i/>
                <w:iCs/>
                <w:sz w:val="22"/>
                <w:szCs w:val="22"/>
              </w:rPr>
            </w:pPr>
            <w:r w:rsidRPr="00F47DD2">
              <w:rPr>
                <w:i/>
                <w:iCs/>
                <w:sz w:val="22"/>
                <w:szCs w:val="22"/>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2456</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Кримінального процесуального кодексу України щодо здійснення кримінального провадження в суді першої інстанції колегією суддів (друге читання) (доручення від 14.01.2020)</w:t>
            </w:r>
          </w:p>
        </w:tc>
        <w:tc>
          <w:tcPr>
            <w:tcW w:w="2032" w:type="dxa"/>
          </w:tcPr>
          <w:p w:rsidR="00F47DD2" w:rsidRPr="00F47DD2" w:rsidP="00F47DD2">
            <w:pPr>
              <w:pStyle w:val="Table"/>
              <w:ind w:left="-57" w:right="-57"/>
              <w:rPr>
                <w:i/>
                <w:iCs/>
                <w:sz w:val="22"/>
                <w:szCs w:val="22"/>
              </w:rPr>
            </w:pPr>
            <w:r w:rsidRPr="00F47DD2">
              <w:rPr>
                <w:i/>
                <w:iCs/>
                <w:sz w:val="22"/>
                <w:szCs w:val="22"/>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2489</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законодавчих актів України (щодо кримінальної відповідальності за заперечення Голодомору) (проект н.д. О.Савчук  надано 27.11.2019)</w:t>
            </w:r>
          </w:p>
        </w:tc>
        <w:tc>
          <w:tcPr>
            <w:tcW w:w="2032" w:type="dxa"/>
          </w:tcPr>
          <w:p w:rsidR="00F47DD2" w:rsidRPr="00F47DD2" w:rsidP="00F47DD2">
            <w:pPr>
              <w:pStyle w:val="Table"/>
              <w:ind w:left="-57" w:right="-57"/>
              <w:rPr>
                <w:i/>
                <w:iCs/>
                <w:sz w:val="22"/>
                <w:szCs w:val="22"/>
              </w:rPr>
            </w:pPr>
            <w:r w:rsidRPr="00F47DD2">
              <w:rPr>
                <w:i/>
                <w:iCs/>
                <w:sz w:val="22"/>
                <w:szCs w:val="22"/>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2549</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законодавчих актів України (щодо встановлення кримінальної відповідальності за колабораціонізм) (проект н.д. О.Савчук  надано 11.12.2019)</w:t>
            </w:r>
          </w:p>
        </w:tc>
        <w:tc>
          <w:tcPr>
            <w:tcW w:w="2032" w:type="dxa"/>
          </w:tcPr>
          <w:p w:rsidR="00F47DD2" w:rsidRPr="00F47DD2" w:rsidP="00F47DD2">
            <w:pPr>
              <w:pStyle w:val="Table"/>
              <w:ind w:left="-57" w:right="-57"/>
              <w:rPr>
                <w:i/>
                <w:iCs/>
                <w:sz w:val="22"/>
                <w:szCs w:val="22"/>
              </w:rPr>
            </w:pPr>
            <w:r w:rsidRPr="00F47DD2">
              <w:rPr>
                <w:i/>
                <w:iCs/>
                <w:sz w:val="22"/>
                <w:szCs w:val="22"/>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2560</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rPr>
              <w:t>Проект Закону про внесення змін до деяких законів України (щодо визначення підслідності кримінальних правопорушень, досудове розслідування, яких здійснюють слідчі органів державного бюро розслідувань) (проект н.д. С.Іонушаса надано 11.12.2019)</w:t>
            </w:r>
          </w:p>
        </w:tc>
        <w:tc>
          <w:tcPr>
            <w:tcW w:w="2032" w:type="dxa"/>
          </w:tcPr>
          <w:p w:rsidR="00F47DD2" w:rsidRPr="00F47DD2" w:rsidP="00F47DD2">
            <w:pPr>
              <w:pStyle w:val="Table"/>
              <w:ind w:left="-57" w:right="-57"/>
              <w:rPr>
                <w:i/>
                <w:iCs/>
                <w:sz w:val="22"/>
                <w:szCs w:val="22"/>
              </w:rPr>
            </w:pPr>
            <w:r w:rsidRPr="00F47DD2">
              <w:rPr>
                <w:i/>
                <w:iCs/>
                <w:sz w:val="22"/>
                <w:szCs w:val="22"/>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2578</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rPr>
              <w:t>Проект Закону про внесення змін до деяких законодавчих актів України щодо відповідальності за незаконне поводження із спеціальними технічними засобами негласного отримання інформації (проект н.д. Д.Арахамії надано 16.12.2019)</w:t>
            </w:r>
          </w:p>
        </w:tc>
        <w:tc>
          <w:tcPr>
            <w:tcW w:w="2032" w:type="dxa"/>
          </w:tcPr>
          <w:p w:rsidR="00F47DD2" w:rsidRPr="00F47DD2" w:rsidP="00F47DD2">
            <w:pPr>
              <w:pStyle w:val="Table"/>
              <w:ind w:left="-57" w:right="-57"/>
              <w:rPr>
                <w:i/>
                <w:iCs/>
                <w:sz w:val="22"/>
                <w:szCs w:val="22"/>
              </w:rPr>
            </w:pPr>
            <w:r w:rsidRPr="00F47DD2">
              <w:rPr>
                <w:i/>
                <w:iCs/>
                <w:sz w:val="22"/>
                <w:szCs w:val="22"/>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2580</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lang w:val="ru-RU"/>
              </w:rPr>
              <w:t>Проект</w:t>
            </w:r>
            <w:r w:rsidRPr="00F47DD2">
              <w:rPr>
                <w:sz w:val="22"/>
                <w:szCs w:val="22"/>
              </w:rPr>
              <w:t xml:space="preserve"> </w:t>
            </w:r>
            <w:r w:rsidRPr="00F47DD2">
              <w:rPr>
                <w:sz w:val="22"/>
                <w:szCs w:val="22"/>
                <w:lang w:val="ru-RU"/>
              </w:rPr>
              <w:t>Закону</w:t>
            </w:r>
            <w:r w:rsidRPr="00F47DD2">
              <w:rPr>
                <w:sz w:val="22"/>
                <w:szCs w:val="22"/>
              </w:rPr>
              <w:t xml:space="preserve"> </w:t>
            </w:r>
            <w:r w:rsidRPr="00F47DD2">
              <w:rPr>
                <w:sz w:val="22"/>
                <w:szCs w:val="22"/>
                <w:lang w:val="ru-RU"/>
              </w:rPr>
              <w:t>про</w:t>
            </w:r>
            <w:r w:rsidRPr="00F47DD2">
              <w:rPr>
                <w:sz w:val="22"/>
                <w:szCs w:val="22"/>
              </w:rPr>
              <w:t xml:space="preserve"> </w:t>
            </w:r>
            <w:r w:rsidRPr="00F47DD2">
              <w:rPr>
                <w:sz w:val="22"/>
                <w:szCs w:val="22"/>
                <w:lang w:val="ru-RU"/>
              </w:rPr>
              <w:t>внесення</w:t>
            </w:r>
            <w:r w:rsidRPr="00F47DD2">
              <w:rPr>
                <w:sz w:val="22"/>
                <w:szCs w:val="22"/>
              </w:rPr>
              <w:t xml:space="preserve"> </w:t>
            </w:r>
            <w:r w:rsidRPr="00F47DD2">
              <w:rPr>
                <w:sz w:val="22"/>
                <w:szCs w:val="22"/>
                <w:lang w:val="ru-RU"/>
              </w:rPr>
              <w:t>зміни</w:t>
            </w:r>
            <w:r w:rsidRPr="00F47DD2">
              <w:rPr>
                <w:sz w:val="22"/>
                <w:szCs w:val="22"/>
              </w:rPr>
              <w:t xml:space="preserve"> </w:t>
            </w:r>
            <w:r w:rsidRPr="00F47DD2">
              <w:rPr>
                <w:sz w:val="22"/>
                <w:szCs w:val="22"/>
                <w:lang w:val="ru-RU"/>
              </w:rPr>
              <w:t>до</w:t>
            </w:r>
            <w:r w:rsidRPr="00F47DD2">
              <w:rPr>
                <w:sz w:val="22"/>
                <w:szCs w:val="22"/>
              </w:rPr>
              <w:t xml:space="preserve"> </w:t>
            </w:r>
            <w:r w:rsidRPr="00F47DD2">
              <w:rPr>
                <w:sz w:val="22"/>
                <w:szCs w:val="22"/>
                <w:lang w:val="ru-RU"/>
              </w:rPr>
              <w:t>Кодексу</w:t>
            </w:r>
            <w:r w:rsidRPr="00F47DD2">
              <w:rPr>
                <w:sz w:val="22"/>
                <w:szCs w:val="22"/>
              </w:rPr>
              <w:t xml:space="preserve"> </w:t>
            </w:r>
            <w:r w:rsidRPr="00F47DD2">
              <w:rPr>
                <w:sz w:val="22"/>
                <w:szCs w:val="22"/>
                <w:lang w:val="ru-RU"/>
              </w:rPr>
              <w:t>України</w:t>
            </w:r>
            <w:r w:rsidRPr="00F47DD2">
              <w:rPr>
                <w:sz w:val="22"/>
                <w:szCs w:val="22"/>
              </w:rPr>
              <w:t xml:space="preserve"> </w:t>
            </w:r>
            <w:r w:rsidRPr="00F47DD2">
              <w:rPr>
                <w:sz w:val="22"/>
                <w:szCs w:val="22"/>
                <w:lang w:val="ru-RU"/>
              </w:rPr>
              <w:t>про</w:t>
            </w:r>
            <w:r w:rsidRPr="00F47DD2">
              <w:rPr>
                <w:sz w:val="22"/>
                <w:szCs w:val="22"/>
              </w:rPr>
              <w:t xml:space="preserve"> </w:t>
            </w:r>
            <w:r w:rsidRPr="00F47DD2">
              <w:rPr>
                <w:sz w:val="22"/>
                <w:szCs w:val="22"/>
                <w:lang w:val="ru-RU"/>
              </w:rPr>
              <w:t>адміністративні</w:t>
            </w:r>
            <w:r w:rsidRPr="00F47DD2">
              <w:rPr>
                <w:sz w:val="22"/>
                <w:szCs w:val="22"/>
              </w:rPr>
              <w:t xml:space="preserve"> </w:t>
            </w:r>
            <w:r w:rsidRPr="00F47DD2">
              <w:rPr>
                <w:sz w:val="22"/>
                <w:szCs w:val="22"/>
                <w:lang w:val="ru-RU"/>
              </w:rPr>
              <w:t>правопорушення</w:t>
            </w:r>
            <w:r w:rsidRPr="00F47DD2">
              <w:rPr>
                <w:sz w:val="22"/>
                <w:szCs w:val="22"/>
              </w:rPr>
              <w:t xml:space="preserve"> </w:t>
            </w:r>
            <w:r w:rsidRPr="00F47DD2">
              <w:rPr>
                <w:sz w:val="22"/>
                <w:szCs w:val="22"/>
                <w:lang w:val="ru-RU"/>
              </w:rPr>
              <w:t>щодо</w:t>
            </w:r>
            <w:r w:rsidRPr="00F47DD2">
              <w:rPr>
                <w:sz w:val="22"/>
                <w:szCs w:val="22"/>
              </w:rPr>
              <w:t xml:space="preserve"> </w:t>
            </w:r>
            <w:r w:rsidRPr="00F47DD2">
              <w:rPr>
                <w:sz w:val="22"/>
                <w:szCs w:val="22"/>
                <w:lang w:val="ru-RU"/>
              </w:rPr>
              <w:t>посилення</w:t>
            </w:r>
            <w:r w:rsidRPr="00F47DD2">
              <w:rPr>
                <w:sz w:val="22"/>
                <w:szCs w:val="22"/>
              </w:rPr>
              <w:t xml:space="preserve"> </w:t>
            </w:r>
            <w:r w:rsidRPr="00F47DD2">
              <w:rPr>
                <w:sz w:val="22"/>
                <w:szCs w:val="22"/>
                <w:lang w:val="ru-RU"/>
              </w:rPr>
              <w:t>адміністративної</w:t>
            </w:r>
            <w:r w:rsidRPr="00F47DD2">
              <w:rPr>
                <w:sz w:val="22"/>
                <w:szCs w:val="22"/>
              </w:rPr>
              <w:t xml:space="preserve"> </w:t>
            </w:r>
            <w:r w:rsidRPr="00F47DD2">
              <w:rPr>
                <w:sz w:val="22"/>
                <w:szCs w:val="22"/>
                <w:lang w:val="ru-RU"/>
              </w:rPr>
              <w:t>відповідальності</w:t>
            </w:r>
            <w:r w:rsidRPr="00F47DD2">
              <w:rPr>
                <w:sz w:val="22"/>
                <w:szCs w:val="22"/>
              </w:rPr>
              <w:t xml:space="preserve"> </w:t>
            </w:r>
            <w:r w:rsidRPr="00F47DD2">
              <w:rPr>
                <w:sz w:val="22"/>
                <w:szCs w:val="22"/>
                <w:lang w:val="ru-RU"/>
              </w:rPr>
              <w:t>за</w:t>
            </w:r>
            <w:r w:rsidRPr="00F47DD2">
              <w:rPr>
                <w:sz w:val="22"/>
                <w:szCs w:val="22"/>
              </w:rPr>
              <w:t xml:space="preserve"> </w:t>
            </w:r>
            <w:r w:rsidRPr="00F47DD2">
              <w:rPr>
                <w:sz w:val="22"/>
                <w:szCs w:val="22"/>
                <w:lang w:val="ru-RU"/>
              </w:rPr>
              <w:t>порушення</w:t>
            </w:r>
            <w:r w:rsidRPr="00F47DD2">
              <w:rPr>
                <w:sz w:val="22"/>
                <w:szCs w:val="22"/>
              </w:rPr>
              <w:t xml:space="preserve"> </w:t>
            </w:r>
            <w:r w:rsidRPr="00F47DD2">
              <w:rPr>
                <w:sz w:val="22"/>
                <w:szCs w:val="22"/>
                <w:lang w:val="ru-RU"/>
              </w:rPr>
              <w:t>державних</w:t>
            </w:r>
            <w:r w:rsidRPr="00F47DD2">
              <w:rPr>
                <w:sz w:val="22"/>
                <w:szCs w:val="22"/>
              </w:rPr>
              <w:t xml:space="preserve"> </w:t>
            </w:r>
            <w:r w:rsidRPr="00F47DD2">
              <w:rPr>
                <w:sz w:val="22"/>
                <w:szCs w:val="22"/>
                <w:lang w:val="ru-RU"/>
              </w:rPr>
              <w:t>стандартів</w:t>
            </w:r>
            <w:r w:rsidRPr="00F47DD2">
              <w:rPr>
                <w:sz w:val="22"/>
                <w:szCs w:val="22"/>
              </w:rPr>
              <w:t xml:space="preserve">. </w:t>
            </w:r>
            <w:r w:rsidRPr="00F47DD2">
              <w:rPr>
                <w:sz w:val="22"/>
                <w:szCs w:val="22"/>
                <w:lang w:val="ru-RU"/>
              </w:rPr>
              <w:t>норм</w:t>
            </w:r>
            <w:r w:rsidRPr="00F47DD2">
              <w:rPr>
                <w:sz w:val="22"/>
                <w:szCs w:val="22"/>
              </w:rPr>
              <w:t xml:space="preserve"> </w:t>
            </w:r>
            <w:r w:rsidRPr="00F47DD2">
              <w:rPr>
                <w:sz w:val="22"/>
                <w:szCs w:val="22"/>
                <w:lang w:val="ru-RU"/>
              </w:rPr>
              <w:t>і</w:t>
            </w:r>
            <w:r w:rsidRPr="00F47DD2">
              <w:rPr>
                <w:sz w:val="22"/>
                <w:szCs w:val="22"/>
              </w:rPr>
              <w:t xml:space="preserve"> </w:t>
            </w:r>
            <w:r w:rsidRPr="00F47DD2">
              <w:rPr>
                <w:sz w:val="22"/>
                <w:szCs w:val="22"/>
                <w:lang w:val="ru-RU"/>
              </w:rPr>
              <w:t>правил</w:t>
            </w:r>
            <w:r w:rsidRPr="00F47DD2">
              <w:rPr>
                <w:sz w:val="22"/>
                <w:szCs w:val="22"/>
              </w:rPr>
              <w:t xml:space="preserve"> </w:t>
            </w:r>
            <w:r w:rsidRPr="00F47DD2">
              <w:rPr>
                <w:sz w:val="22"/>
                <w:szCs w:val="22"/>
                <w:lang w:val="ru-RU"/>
              </w:rPr>
              <w:t>у</w:t>
            </w:r>
            <w:r w:rsidRPr="00F47DD2">
              <w:rPr>
                <w:sz w:val="22"/>
                <w:szCs w:val="22"/>
              </w:rPr>
              <w:t xml:space="preserve"> </w:t>
            </w:r>
            <w:r w:rsidRPr="00F47DD2">
              <w:rPr>
                <w:sz w:val="22"/>
                <w:szCs w:val="22"/>
                <w:lang w:val="ru-RU"/>
              </w:rPr>
              <w:t>сфері</w:t>
            </w:r>
            <w:r w:rsidRPr="00F47DD2">
              <w:rPr>
                <w:sz w:val="22"/>
                <w:szCs w:val="22"/>
              </w:rPr>
              <w:t xml:space="preserve"> </w:t>
            </w:r>
            <w:r w:rsidRPr="00F47DD2">
              <w:rPr>
                <w:sz w:val="22"/>
                <w:szCs w:val="22"/>
                <w:lang w:val="ru-RU"/>
              </w:rPr>
              <w:t>благоустрою</w:t>
            </w:r>
            <w:r w:rsidRPr="00F47DD2">
              <w:rPr>
                <w:sz w:val="22"/>
                <w:szCs w:val="22"/>
              </w:rPr>
              <w:t xml:space="preserve"> </w:t>
            </w:r>
            <w:r w:rsidRPr="00F47DD2">
              <w:rPr>
                <w:sz w:val="22"/>
                <w:szCs w:val="22"/>
                <w:lang w:val="ru-RU"/>
              </w:rPr>
              <w:t>населених</w:t>
            </w:r>
            <w:r w:rsidRPr="00F47DD2">
              <w:rPr>
                <w:sz w:val="22"/>
                <w:szCs w:val="22"/>
              </w:rPr>
              <w:t xml:space="preserve"> </w:t>
            </w:r>
            <w:r w:rsidRPr="00F47DD2">
              <w:rPr>
                <w:sz w:val="22"/>
                <w:szCs w:val="22"/>
                <w:lang w:val="ru-RU"/>
              </w:rPr>
              <w:t>пунктів</w:t>
            </w:r>
            <w:r w:rsidRPr="00F47DD2">
              <w:rPr>
                <w:sz w:val="22"/>
                <w:szCs w:val="22"/>
              </w:rPr>
              <w:t xml:space="preserve"> (</w:t>
            </w:r>
            <w:r w:rsidRPr="00F47DD2">
              <w:rPr>
                <w:sz w:val="22"/>
                <w:szCs w:val="22"/>
                <w:lang w:val="ru-RU"/>
              </w:rPr>
              <w:t>проект</w:t>
            </w:r>
            <w:r w:rsidRPr="00F47DD2">
              <w:rPr>
                <w:sz w:val="22"/>
                <w:szCs w:val="22"/>
              </w:rPr>
              <w:t xml:space="preserve"> </w:t>
            </w:r>
            <w:r w:rsidRPr="00F47DD2">
              <w:rPr>
                <w:sz w:val="22"/>
                <w:szCs w:val="22"/>
                <w:lang w:val="ru-RU"/>
              </w:rPr>
              <w:t>н</w:t>
            </w:r>
            <w:r w:rsidRPr="00F47DD2">
              <w:rPr>
                <w:sz w:val="22"/>
                <w:szCs w:val="22"/>
              </w:rPr>
              <w:t>.</w:t>
            </w:r>
            <w:r w:rsidRPr="00F47DD2">
              <w:rPr>
                <w:sz w:val="22"/>
                <w:szCs w:val="22"/>
                <w:lang w:val="ru-RU"/>
              </w:rPr>
              <w:t>д</w:t>
            </w:r>
            <w:r w:rsidRPr="00F47DD2">
              <w:rPr>
                <w:sz w:val="22"/>
                <w:szCs w:val="22"/>
              </w:rPr>
              <w:t xml:space="preserve">. </w:t>
            </w:r>
            <w:r w:rsidRPr="00F47DD2">
              <w:rPr>
                <w:sz w:val="22"/>
                <w:szCs w:val="22"/>
                <w:lang w:val="ru-RU"/>
              </w:rPr>
              <w:t>Є</w:t>
            </w:r>
            <w:r w:rsidRPr="00F47DD2">
              <w:rPr>
                <w:sz w:val="22"/>
                <w:szCs w:val="22"/>
              </w:rPr>
              <w:t>.</w:t>
            </w:r>
            <w:r w:rsidRPr="00F47DD2">
              <w:rPr>
                <w:sz w:val="22"/>
                <w:szCs w:val="22"/>
                <w:lang w:val="ru-RU"/>
              </w:rPr>
              <w:t>Шевченка</w:t>
            </w:r>
            <w:r w:rsidRPr="00F47DD2">
              <w:rPr>
                <w:sz w:val="22"/>
                <w:szCs w:val="22"/>
              </w:rPr>
              <w:t xml:space="preserve"> </w:t>
            </w:r>
            <w:r w:rsidRPr="00F47DD2">
              <w:rPr>
                <w:sz w:val="22"/>
                <w:szCs w:val="22"/>
                <w:lang w:val="ru-RU"/>
              </w:rPr>
              <w:t>надано</w:t>
            </w:r>
            <w:r w:rsidRPr="00F47DD2">
              <w:rPr>
                <w:sz w:val="22"/>
                <w:szCs w:val="22"/>
              </w:rPr>
              <w:t xml:space="preserve"> 16.12.2019)</w:t>
            </w:r>
          </w:p>
        </w:tc>
        <w:tc>
          <w:tcPr>
            <w:tcW w:w="2032" w:type="dxa"/>
          </w:tcPr>
          <w:p w:rsidR="00F47DD2" w:rsidRPr="00F47DD2" w:rsidP="00F47DD2">
            <w:pPr>
              <w:pStyle w:val="Table"/>
              <w:ind w:left="-57" w:right="-57"/>
              <w:rPr>
                <w:i/>
                <w:iCs/>
                <w:sz w:val="22"/>
                <w:szCs w:val="22"/>
              </w:rPr>
            </w:pPr>
            <w:r w:rsidRPr="00F47DD2">
              <w:rPr>
                <w:i/>
                <w:iCs/>
                <w:sz w:val="22"/>
                <w:szCs w:val="22"/>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lang w:val="uk-UA"/>
              </w:rPr>
            </w:pPr>
            <w:r w:rsidRPr="00F47DD2">
              <w:rPr>
                <w:sz w:val="22"/>
                <w:szCs w:val="22"/>
              </w:rPr>
              <w:t>2581</w:t>
              <w:br/>
            </w:r>
            <w:r w:rsidRPr="00F47DD2">
              <w:rPr>
                <w:sz w:val="22"/>
                <w:szCs w:val="22"/>
                <w:lang w:val="uk-UA"/>
              </w:rPr>
              <w:t>2581-1</w:t>
            </w:r>
          </w:p>
        </w:tc>
        <w:tc>
          <w:tcPr>
            <w:tcW w:w="538" w:type="dxa"/>
          </w:tcPr>
          <w:p w:rsidR="00F47DD2" w:rsidRPr="00F47DD2" w:rsidP="00F47DD2">
            <w:pPr>
              <w:pStyle w:val="Table"/>
              <w:ind w:left="-28" w:right="-57"/>
              <w:rPr>
                <w:sz w:val="22"/>
                <w:szCs w:val="22"/>
                <w:lang w:val="uk-UA"/>
              </w:rPr>
            </w:pPr>
            <w:r w:rsidRPr="00F47DD2">
              <w:rPr>
                <w:sz w:val="22"/>
                <w:szCs w:val="22"/>
              </w:rPr>
              <w:t>Д</w:t>
              <w:br/>
            </w:r>
            <w:r w:rsidRPr="00F47DD2">
              <w:rPr>
                <w:sz w:val="22"/>
                <w:szCs w:val="22"/>
                <w:lang w:val="uk-UA"/>
              </w:rPr>
              <w:t>Д</w:t>
            </w:r>
          </w:p>
        </w:tc>
        <w:tc>
          <w:tcPr>
            <w:tcW w:w="7345" w:type="dxa"/>
          </w:tcPr>
          <w:p w:rsidR="00F47DD2" w:rsidRPr="00F47DD2" w:rsidP="00F47DD2">
            <w:pPr>
              <w:pStyle w:val="Table"/>
              <w:jc w:val="both"/>
              <w:rPr>
                <w:sz w:val="22"/>
                <w:szCs w:val="22"/>
                <w:lang w:val="uk-UA"/>
              </w:rPr>
            </w:pPr>
            <w:r w:rsidRPr="00F47DD2">
              <w:rPr>
                <w:sz w:val="22"/>
                <w:szCs w:val="22"/>
                <w:lang w:val="uk-UA"/>
              </w:rPr>
              <w:t>Проект Закону про внесення змін до Кримінального кодексу України (щодо кримінальної відповідальності керівників лісових господарств за необґрунтовану вирубку лісів) (проект н.д. Д.Костюка надано 16.12.2019, проект н.д. В.М'ялика – 28.12.2019)</w:t>
            </w:r>
          </w:p>
        </w:tc>
        <w:tc>
          <w:tcPr>
            <w:tcW w:w="2032" w:type="dxa"/>
          </w:tcPr>
          <w:p w:rsidR="00F47DD2" w:rsidRPr="00F47DD2" w:rsidP="00F47DD2">
            <w:pPr>
              <w:pStyle w:val="Table"/>
              <w:ind w:left="-57" w:right="-57"/>
              <w:rPr>
                <w:i/>
                <w:iCs/>
                <w:sz w:val="22"/>
                <w:szCs w:val="22"/>
              </w:rPr>
            </w:pPr>
            <w:r w:rsidRPr="00F47DD2">
              <w:rPr>
                <w:i/>
                <w:iCs/>
                <w:sz w:val="22"/>
                <w:szCs w:val="22"/>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2607</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rPr>
              <w:t>Проект Закону про внесення змін до Кодексу України про адміністративні правопорушення та Кримінального кодексу України щодо посилення відповідальності у сфері цивільного захисту, техногенної та пожежної безпеки (проект н.д. А.Дмитрука надано 21.12.2019)</w:t>
            </w:r>
          </w:p>
        </w:tc>
        <w:tc>
          <w:tcPr>
            <w:tcW w:w="2032" w:type="dxa"/>
          </w:tcPr>
          <w:p w:rsidR="00F47DD2" w:rsidRPr="00F47DD2" w:rsidP="00F47DD2">
            <w:pPr>
              <w:pStyle w:val="Table"/>
              <w:ind w:left="-57" w:right="-57"/>
              <w:rPr>
                <w:i/>
                <w:iCs/>
                <w:sz w:val="22"/>
                <w:szCs w:val="22"/>
              </w:rPr>
            </w:pPr>
            <w:r w:rsidRPr="00F47DD2">
              <w:rPr>
                <w:i/>
                <w:iCs/>
                <w:sz w:val="22"/>
                <w:szCs w:val="22"/>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2611</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статті 183 Кримінального процесуального кодексу України (проект н.д. І.Киви надано 21.12.2019)</w:t>
            </w:r>
          </w:p>
        </w:tc>
        <w:tc>
          <w:tcPr>
            <w:tcW w:w="2032" w:type="dxa"/>
          </w:tcPr>
          <w:p w:rsidR="00F47DD2" w:rsidRPr="00F47DD2" w:rsidP="00F47DD2">
            <w:pPr>
              <w:pStyle w:val="Table"/>
              <w:ind w:left="-57" w:right="-57"/>
              <w:rPr>
                <w:i/>
                <w:iCs/>
                <w:sz w:val="22"/>
                <w:szCs w:val="22"/>
              </w:rPr>
            </w:pPr>
            <w:r w:rsidRPr="00F47DD2">
              <w:rPr>
                <w:i/>
                <w:iCs/>
                <w:sz w:val="22"/>
                <w:szCs w:val="22"/>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lang w:val="uk-UA"/>
              </w:rPr>
            </w:pPr>
            <w:r w:rsidRPr="00F47DD2">
              <w:rPr>
                <w:sz w:val="22"/>
                <w:szCs w:val="22"/>
              </w:rPr>
              <w:t>2612</w:t>
              <w:br/>
            </w:r>
            <w:r w:rsidRPr="00F47DD2">
              <w:rPr>
                <w:sz w:val="22"/>
                <w:szCs w:val="22"/>
                <w:lang w:val="uk-UA"/>
              </w:rPr>
              <w:t>2612-1</w:t>
            </w:r>
          </w:p>
        </w:tc>
        <w:tc>
          <w:tcPr>
            <w:tcW w:w="538" w:type="dxa"/>
          </w:tcPr>
          <w:p w:rsidR="00F47DD2" w:rsidRPr="00F47DD2" w:rsidP="00F47DD2">
            <w:pPr>
              <w:pStyle w:val="Table"/>
              <w:ind w:left="-28" w:right="-57"/>
              <w:rPr>
                <w:sz w:val="22"/>
                <w:szCs w:val="22"/>
                <w:lang w:val="uk-UA"/>
              </w:rPr>
            </w:pPr>
            <w:r w:rsidRPr="00F47DD2">
              <w:rPr>
                <w:sz w:val="22"/>
                <w:szCs w:val="22"/>
              </w:rPr>
              <w:t>Д</w:t>
              <w:br/>
            </w:r>
            <w:r w:rsidRPr="00F47DD2">
              <w:rPr>
                <w:sz w:val="22"/>
                <w:szCs w:val="22"/>
                <w:lang w:val="uk-UA"/>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законодавчих актів України щодо заборони сепаратних переговорів з представниками держави агресора (проект н.д. С.Вакарчука надано 21.12.2019, проект н.д. Б.Яременка – 02.01.2020)</w:t>
            </w:r>
          </w:p>
        </w:tc>
        <w:tc>
          <w:tcPr>
            <w:tcW w:w="2032" w:type="dxa"/>
          </w:tcPr>
          <w:p w:rsidR="00F47DD2" w:rsidRPr="00F47DD2" w:rsidP="00F47DD2">
            <w:pPr>
              <w:pStyle w:val="Table"/>
              <w:ind w:left="-57" w:right="-57"/>
              <w:rPr>
                <w:i/>
                <w:iCs/>
                <w:sz w:val="22"/>
                <w:szCs w:val="22"/>
              </w:rPr>
            </w:pPr>
            <w:r w:rsidRPr="00F47DD2">
              <w:rPr>
                <w:i/>
                <w:iCs/>
                <w:sz w:val="22"/>
                <w:szCs w:val="22"/>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lang w:val="uk-UA"/>
              </w:rPr>
            </w:pPr>
            <w:r w:rsidRPr="00F47DD2">
              <w:rPr>
                <w:sz w:val="22"/>
                <w:szCs w:val="22"/>
              </w:rPr>
              <w:t>2620</w:t>
              <w:br/>
            </w:r>
            <w:r w:rsidRPr="00F47DD2">
              <w:rPr>
                <w:sz w:val="22"/>
                <w:szCs w:val="22"/>
                <w:lang w:val="uk-UA"/>
              </w:rPr>
              <w:t>2620-1</w:t>
            </w:r>
          </w:p>
        </w:tc>
        <w:tc>
          <w:tcPr>
            <w:tcW w:w="538" w:type="dxa"/>
          </w:tcPr>
          <w:p w:rsidR="00F47DD2" w:rsidRPr="00F47DD2" w:rsidP="00F47DD2">
            <w:pPr>
              <w:pStyle w:val="Table"/>
              <w:ind w:left="-28" w:right="-57"/>
              <w:rPr>
                <w:sz w:val="22"/>
                <w:szCs w:val="22"/>
                <w:lang w:val="uk-UA"/>
              </w:rPr>
            </w:pPr>
            <w:r w:rsidRPr="00F47DD2">
              <w:rPr>
                <w:sz w:val="22"/>
                <w:szCs w:val="22"/>
              </w:rPr>
              <w:t>П</w:t>
              <w:br/>
            </w:r>
            <w:r w:rsidRPr="00F47DD2">
              <w:rPr>
                <w:sz w:val="22"/>
                <w:szCs w:val="22"/>
                <w:lang w:val="uk-UA"/>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зміни до статті 183 Кримінального процесуального кодексу України щодо особливостей визначення розміру застави при обранні запобіжного заходу у вигляді тримання під вартою за вчинення тяжкого або особливо тяжкого корупційного злочину (в</w:t>
            </w:r>
            <w:r w:rsidRPr="00F47DD2">
              <w:rPr>
                <w:sz w:val="22"/>
                <w:szCs w:val="22"/>
              </w:rPr>
              <w:t>i</w:t>
            </w:r>
            <w:r w:rsidRPr="00F47DD2">
              <w:rPr>
                <w:sz w:val="22"/>
                <w:szCs w:val="22"/>
                <w:lang w:val="ru-RU"/>
              </w:rPr>
              <w:t>д 18.12.2019 №</w:t>
            </w:r>
            <w:r w:rsidRPr="00F47DD2">
              <w:rPr>
                <w:rFonts w:ascii="Calibri" w:hAnsi="Calibri" w:cs="Calibri"/>
                <w:sz w:val="22"/>
                <w:szCs w:val="22"/>
              </w:rPr>
              <w:t> </w:t>
            </w:r>
            <w:r w:rsidRPr="00F47DD2">
              <w:rPr>
                <w:sz w:val="22"/>
                <w:szCs w:val="22"/>
                <w:lang w:val="ru-RU"/>
              </w:rPr>
              <w:t>01-01/1051 надано 19.12.2019, проект н.д. В.Наливайченка – 21.12.2019)</w:t>
            </w:r>
          </w:p>
        </w:tc>
        <w:tc>
          <w:tcPr>
            <w:tcW w:w="2032" w:type="dxa"/>
          </w:tcPr>
          <w:p w:rsidR="00F47DD2" w:rsidRPr="00F47DD2" w:rsidP="00F47DD2">
            <w:pPr>
              <w:pStyle w:val="Table"/>
              <w:ind w:left="-57" w:right="-57"/>
              <w:rPr>
                <w:i/>
                <w:iCs/>
                <w:sz w:val="22"/>
                <w:szCs w:val="22"/>
              </w:rPr>
            </w:pPr>
            <w:r w:rsidRPr="00F47DD2">
              <w:rPr>
                <w:i/>
                <w:iCs/>
                <w:sz w:val="22"/>
                <w:szCs w:val="22"/>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2621</w:t>
            </w:r>
          </w:p>
        </w:tc>
        <w:tc>
          <w:tcPr>
            <w:tcW w:w="538" w:type="dxa"/>
          </w:tcPr>
          <w:p w:rsidR="00F47DD2" w:rsidRPr="00F47DD2" w:rsidP="00F47DD2">
            <w:pPr>
              <w:pStyle w:val="Table"/>
              <w:ind w:left="-28" w:right="-57"/>
              <w:rPr>
                <w:sz w:val="22"/>
                <w:szCs w:val="22"/>
              </w:rPr>
            </w:pPr>
            <w:r w:rsidRPr="00F47DD2">
              <w:rPr>
                <w:sz w:val="22"/>
                <w:szCs w:val="22"/>
              </w:rPr>
              <w:t>П</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зміни до статті 364 Кримінального кодексу України щодо уточнення ознак окремих злочинів у сфері службової діяльності (в</w:t>
            </w:r>
            <w:r w:rsidRPr="00F47DD2">
              <w:rPr>
                <w:sz w:val="22"/>
                <w:szCs w:val="22"/>
              </w:rPr>
              <w:t>i</w:t>
            </w:r>
            <w:r w:rsidRPr="00F47DD2">
              <w:rPr>
                <w:sz w:val="22"/>
                <w:szCs w:val="22"/>
                <w:lang w:val="ru-RU"/>
              </w:rPr>
              <w:t>д 18.12.2019 №</w:t>
            </w:r>
            <w:r w:rsidRPr="00F47DD2">
              <w:rPr>
                <w:rFonts w:ascii="Calibri" w:hAnsi="Calibri" w:cs="Calibri"/>
                <w:sz w:val="22"/>
                <w:szCs w:val="22"/>
              </w:rPr>
              <w:t> </w:t>
            </w:r>
            <w:r w:rsidRPr="00F47DD2">
              <w:rPr>
                <w:sz w:val="22"/>
                <w:szCs w:val="22"/>
                <w:lang w:val="ru-RU"/>
              </w:rPr>
              <w:t>01-01/1049 надано 19.12.2019)</w:t>
            </w:r>
          </w:p>
        </w:tc>
        <w:tc>
          <w:tcPr>
            <w:tcW w:w="2032" w:type="dxa"/>
          </w:tcPr>
          <w:p w:rsidR="00F47DD2" w:rsidRPr="00F47DD2" w:rsidP="00F47DD2">
            <w:pPr>
              <w:pStyle w:val="Table"/>
              <w:ind w:left="-57" w:right="-57"/>
              <w:rPr>
                <w:i/>
                <w:iCs/>
                <w:sz w:val="22"/>
                <w:szCs w:val="22"/>
              </w:rPr>
            </w:pPr>
            <w:r w:rsidRPr="00F47DD2">
              <w:rPr>
                <w:i/>
                <w:iCs/>
                <w:sz w:val="22"/>
                <w:szCs w:val="22"/>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2642</w:t>
            </w:r>
          </w:p>
        </w:tc>
        <w:tc>
          <w:tcPr>
            <w:tcW w:w="538" w:type="dxa"/>
          </w:tcPr>
          <w:p w:rsidR="00F47DD2" w:rsidRPr="00F47DD2" w:rsidP="00F47DD2">
            <w:pPr>
              <w:pStyle w:val="Table"/>
              <w:ind w:left="-28" w:right="-57"/>
              <w:rPr>
                <w:sz w:val="22"/>
                <w:szCs w:val="22"/>
              </w:rPr>
            </w:pPr>
            <w:r w:rsidRPr="00F47DD2">
              <w:rPr>
                <w:sz w:val="22"/>
                <w:szCs w:val="22"/>
              </w:rPr>
              <w:t>У</w:t>
            </w:r>
          </w:p>
        </w:tc>
        <w:tc>
          <w:tcPr>
            <w:tcW w:w="7345" w:type="dxa"/>
          </w:tcPr>
          <w:p w:rsidR="00F47DD2" w:rsidRPr="00F47DD2" w:rsidP="00F47DD2">
            <w:pPr>
              <w:pStyle w:val="Table"/>
              <w:jc w:val="both"/>
              <w:rPr>
                <w:sz w:val="22"/>
                <w:szCs w:val="22"/>
              </w:rPr>
            </w:pPr>
            <w:r w:rsidRPr="00F47DD2">
              <w:rPr>
                <w:sz w:val="22"/>
                <w:szCs w:val="22"/>
              </w:rPr>
              <w:t>Проект Закону про внесення змін до статті 259 Кримінального кодексу України щодо посилення відповідальності за завідомо неправдиве повідомлення про загрозу безпеці громадян (вiд 19.12.2019 №</w:t>
            </w:r>
            <w:r w:rsidRPr="00F47DD2">
              <w:rPr>
                <w:rFonts w:ascii="Calibri" w:hAnsi="Calibri" w:cs="Calibri"/>
                <w:sz w:val="22"/>
                <w:szCs w:val="22"/>
              </w:rPr>
              <w:t> </w:t>
            </w:r>
            <w:r w:rsidRPr="00F47DD2">
              <w:rPr>
                <w:sz w:val="22"/>
                <w:szCs w:val="22"/>
              </w:rPr>
              <w:t>30978/0/2-19 надано 21.12.2019)</w:t>
            </w:r>
          </w:p>
        </w:tc>
        <w:tc>
          <w:tcPr>
            <w:tcW w:w="2032" w:type="dxa"/>
          </w:tcPr>
          <w:p w:rsidR="00F47DD2" w:rsidRPr="00F47DD2" w:rsidP="00F47DD2">
            <w:pPr>
              <w:pStyle w:val="Table"/>
              <w:ind w:left="-57" w:right="-57"/>
              <w:rPr>
                <w:i/>
                <w:iCs/>
                <w:sz w:val="22"/>
                <w:szCs w:val="22"/>
              </w:rPr>
            </w:pPr>
            <w:r w:rsidRPr="00F47DD2">
              <w:rPr>
                <w:i/>
                <w:iCs/>
                <w:sz w:val="22"/>
                <w:szCs w:val="22"/>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2654</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законодавчих актів України (щодо посилення захисту телекомунікаційних мереж) (проект н.д. О.Федієнка надано 28.12.2019)</w:t>
            </w:r>
          </w:p>
        </w:tc>
        <w:tc>
          <w:tcPr>
            <w:tcW w:w="2032" w:type="dxa"/>
          </w:tcPr>
          <w:p w:rsidR="00F47DD2" w:rsidRPr="00F47DD2" w:rsidP="00F47DD2">
            <w:pPr>
              <w:pStyle w:val="Table"/>
              <w:ind w:left="-57" w:right="-57"/>
              <w:rPr>
                <w:i/>
                <w:iCs/>
                <w:sz w:val="22"/>
                <w:szCs w:val="22"/>
              </w:rPr>
            </w:pPr>
            <w:r w:rsidRPr="00F47DD2">
              <w:rPr>
                <w:i/>
                <w:iCs/>
                <w:sz w:val="22"/>
                <w:szCs w:val="22"/>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2663</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lang w:val="ru-RU"/>
              </w:rPr>
              <w:t>Проект</w:t>
            </w:r>
            <w:r w:rsidRPr="00F47DD2">
              <w:rPr>
                <w:sz w:val="22"/>
                <w:szCs w:val="22"/>
              </w:rPr>
              <w:t xml:space="preserve"> </w:t>
            </w:r>
            <w:r w:rsidRPr="00F47DD2">
              <w:rPr>
                <w:sz w:val="22"/>
                <w:szCs w:val="22"/>
                <w:lang w:val="ru-RU"/>
              </w:rPr>
              <w:t>Закону</w:t>
            </w:r>
            <w:r w:rsidRPr="00F47DD2">
              <w:rPr>
                <w:sz w:val="22"/>
                <w:szCs w:val="22"/>
              </w:rPr>
              <w:t xml:space="preserve"> </w:t>
            </w:r>
            <w:r w:rsidRPr="00F47DD2">
              <w:rPr>
                <w:sz w:val="22"/>
                <w:szCs w:val="22"/>
                <w:lang w:val="ru-RU"/>
              </w:rPr>
              <w:t>про</w:t>
            </w:r>
            <w:r w:rsidRPr="00F47DD2">
              <w:rPr>
                <w:sz w:val="22"/>
                <w:szCs w:val="22"/>
              </w:rPr>
              <w:t xml:space="preserve"> </w:t>
            </w:r>
            <w:r w:rsidRPr="00F47DD2">
              <w:rPr>
                <w:sz w:val="22"/>
                <w:szCs w:val="22"/>
                <w:lang w:val="ru-RU"/>
              </w:rPr>
              <w:t>внесення</w:t>
            </w:r>
            <w:r w:rsidRPr="00F47DD2">
              <w:rPr>
                <w:sz w:val="22"/>
                <w:szCs w:val="22"/>
              </w:rPr>
              <w:t xml:space="preserve"> </w:t>
            </w:r>
            <w:r w:rsidRPr="00F47DD2">
              <w:rPr>
                <w:sz w:val="22"/>
                <w:szCs w:val="22"/>
                <w:lang w:val="ru-RU"/>
              </w:rPr>
              <w:t>змін</w:t>
            </w:r>
            <w:r w:rsidRPr="00F47DD2">
              <w:rPr>
                <w:sz w:val="22"/>
                <w:szCs w:val="22"/>
              </w:rPr>
              <w:t xml:space="preserve"> </w:t>
            </w:r>
            <w:r w:rsidRPr="00F47DD2">
              <w:rPr>
                <w:sz w:val="22"/>
                <w:szCs w:val="22"/>
                <w:lang w:val="ru-RU"/>
              </w:rPr>
              <w:t>до</w:t>
            </w:r>
            <w:r w:rsidRPr="00F47DD2">
              <w:rPr>
                <w:sz w:val="22"/>
                <w:szCs w:val="22"/>
              </w:rPr>
              <w:t xml:space="preserve"> </w:t>
            </w:r>
            <w:r w:rsidRPr="00F47DD2">
              <w:rPr>
                <w:sz w:val="22"/>
                <w:szCs w:val="22"/>
                <w:lang w:val="ru-RU"/>
              </w:rPr>
              <w:t>деяких</w:t>
            </w:r>
            <w:r w:rsidRPr="00F47DD2">
              <w:rPr>
                <w:sz w:val="22"/>
                <w:szCs w:val="22"/>
              </w:rPr>
              <w:t xml:space="preserve"> </w:t>
            </w:r>
            <w:r w:rsidRPr="00F47DD2">
              <w:rPr>
                <w:sz w:val="22"/>
                <w:szCs w:val="22"/>
                <w:lang w:val="ru-RU"/>
              </w:rPr>
              <w:t>законодавчих</w:t>
            </w:r>
            <w:r w:rsidRPr="00F47DD2">
              <w:rPr>
                <w:sz w:val="22"/>
                <w:szCs w:val="22"/>
              </w:rPr>
              <w:t xml:space="preserve"> </w:t>
            </w:r>
            <w:r w:rsidRPr="00F47DD2">
              <w:rPr>
                <w:sz w:val="22"/>
                <w:szCs w:val="22"/>
                <w:lang w:val="ru-RU"/>
              </w:rPr>
              <w:t>актів</w:t>
            </w:r>
            <w:r w:rsidRPr="00F47DD2">
              <w:rPr>
                <w:sz w:val="22"/>
                <w:szCs w:val="22"/>
              </w:rPr>
              <w:t xml:space="preserve"> </w:t>
            </w:r>
            <w:r w:rsidRPr="00F47DD2">
              <w:rPr>
                <w:sz w:val="22"/>
                <w:szCs w:val="22"/>
                <w:lang w:val="ru-RU"/>
              </w:rPr>
              <w:t>України</w:t>
            </w:r>
            <w:r w:rsidRPr="00F47DD2">
              <w:rPr>
                <w:sz w:val="22"/>
                <w:szCs w:val="22"/>
              </w:rPr>
              <w:t xml:space="preserve"> </w:t>
            </w:r>
            <w:r w:rsidRPr="00F47DD2">
              <w:rPr>
                <w:sz w:val="22"/>
                <w:szCs w:val="22"/>
                <w:lang w:val="ru-RU"/>
              </w:rPr>
              <w:t>щодо</w:t>
            </w:r>
            <w:r w:rsidRPr="00F47DD2">
              <w:rPr>
                <w:sz w:val="22"/>
                <w:szCs w:val="22"/>
              </w:rPr>
              <w:t xml:space="preserve"> </w:t>
            </w:r>
            <w:r w:rsidRPr="00F47DD2">
              <w:rPr>
                <w:sz w:val="22"/>
                <w:szCs w:val="22"/>
                <w:lang w:val="ru-RU"/>
              </w:rPr>
              <w:t>зміни</w:t>
            </w:r>
            <w:r w:rsidRPr="00F47DD2">
              <w:rPr>
                <w:sz w:val="22"/>
                <w:szCs w:val="22"/>
              </w:rPr>
              <w:t xml:space="preserve"> </w:t>
            </w:r>
            <w:r w:rsidRPr="00F47DD2">
              <w:rPr>
                <w:sz w:val="22"/>
                <w:szCs w:val="22"/>
                <w:lang w:val="ru-RU"/>
              </w:rPr>
              <w:t>постійного</w:t>
            </w:r>
            <w:r w:rsidRPr="00F47DD2">
              <w:rPr>
                <w:sz w:val="22"/>
                <w:szCs w:val="22"/>
              </w:rPr>
              <w:t xml:space="preserve"> </w:t>
            </w:r>
            <w:r w:rsidRPr="00F47DD2">
              <w:rPr>
                <w:sz w:val="22"/>
                <w:szCs w:val="22"/>
                <w:lang w:val="ru-RU"/>
              </w:rPr>
              <w:t>місця</w:t>
            </w:r>
            <w:r w:rsidRPr="00F47DD2">
              <w:rPr>
                <w:sz w:val="22"/>
                <w:szCs w:val="22"/>
              </w:rPr>
              <w:t xml:space="preserve"> </w:t>
            </w:r>
            <w:r w:rsidRPr="00F47DD2">
              <w:rPr>
                <w:sz w:val="22"/>
                <w:szCs w:val="22"/>
                <w:lang w:val="ru-RU"/>
              </w:rPr>
              <w:t>проживання</w:t>
            </w:r>
            <w:r w:rsidRPr="00F47DD2">
              <w:rPr>
                <w:sz w:val="22"/>
                <w:szCs w:val="22"/>
              </w:rPr>
              <w:t xml:space="preserve"> </w:t>
            </w:r>
            <w:r w:rsidRPr="00F47DD2">
              <w:rPr>
                <w:sz w:val="22"/>
                <w:szCs w:val="22"/>
                <w:lang w:val="ru-RU"/>
              </w:rPr>
              <w:t>дитини</w:t>
            </w:r>
            <w:r w:rsidRPr="00F47DD2">
              <w:rPr>
                <w:sz w:val="22"/>
                <w:szCs w:val="22"/>
              </w:rPr>
              <w:t xml:space="preserve"> </w:t>
            </w:r>
            <w:r w:rsidRPr="00F47DD2">
              <w:rPr>
                <w:sz w:val="22"/>
                <w:szCs w:val="22"/>
                <w:lang w:val="ru-RU"/>
              </w:rPr>
              <w:t>та</w:t>
            </w:r>
            <w:r w:rsidRPr="00F47DD2">
              <w:rPr>
                <w:sz w:val="22"/>
                <w:szCs w:val="22"/>
              </w:rPr>
              <w:t xml:space="preserve"> </w:t>
            </w:r>
            <w:r w:rsidRPr="00F47DD2">
              <w:rPr>
                <w:sz w:val="22"/>
                <w:szCs w:val="22"/>
                <w:lang w:val="ru-RU"/>
              </w:rPr>
              <w:t>заборони</w:t>
            </w:r>
            <w:r w:rsidRPr="00F47DD2">
              <w:rPr>
                <w:sz w:val="22"/>
                <w:szCs w:val="22"/>
              </w:rPr>
              <w:t xml:space="preserve"> </w:t>
            </w:r>
            <w:r w:rsidRPr="00F47DD2">
              <w:rPr>
                <w:sz w:val="22"/>
                <w:szCs w:val="22"/>
                <w:lang w:val="ru-RU"/>
              </w:rPr>
              <w:t>спілкування</w:t>
            </w:r>
            <w:r w:rsidRPr="00F47DD2">
              <w:rPr>
                <w:sz w:val="22"/>
                <w:szCs w:val="22"/>
              </w:rPr>
              <w:t xml:space="preserve"> </w:t>
            </w:r>
            <w:r w:rsidRPr="00F47DD2">
              <w:rPr>
                <w:sz w:val="22"/>
                <w:szCs w:val="22"/>
                <w:lang w:val="ru-RU"/>
              </w:rPr>
              <w:t>з</w:t>
            </w:r>
            <w:r w:rsidRPr="00F47DD2">
              <w:rPr>
                <w:sz w:val="22"/>
                <w:szCs w:val="22"/>
              </w:rPr>
              <w:t xml:space="preserve"> </w:t>
            </w:r>
            <w:r w:rsidRPr="00F47DD2">
              <w:rPr>
                <w:sz w:val="22"/>
                <w:szCs w:val="22"/>
                <w:lang w:val="ru-RU"/>
              </w:rPr>
              <w:t>дитиною</w:t>
            </w:r>
            <w:r w:rsidRPr="00F47DD2">
              <w:rPr>
                <w:sz w:val="22"/>
                <w:szCs w:val="22"/>
              </w:rPr>
              <w:t xml:space="preserve"> </w:t>
            </w:r>
            <w:r w:rsidRPr="00F47DD2">
              <w:rPr>
                <w:sz w:val="22"/>
                <w:szCs w:val="22"/>
                <w:lang w:val="ru-RU"/>
              </w:rPr>
              <w:t>одному</w:t>
            </w:r>
            <w:r w:rsidRPr="00F47DD2">
              <w:rPr>
                <w:sz w:val="22"/>
                <w:szCs w:val="22"/>
              </w:rPr>
              <w:t xml:space="preserve"> </w:t>
            </w:r>
            <w:r w:rsidRPr="00F47DD2">
              <w:rPr>
                <w:sz w:val="22"/>
                <w:szCs w:val="22"/>
                <w:lang w:val="ru-RU"/>
              </w:rPr>
              <w:t>з</w:t>
            </w:r>
            <w:r w:rsidRPr="00F47DD2">
              <w:rPr>
                <w:sz w:val="22"/>
                <w:szCs w:val="22"/>
              </w:rPr>
              <w:t xml:space="preserve"> </w:t>
            </w:r>
            <w:r w:rsidRPr="00F47DD2">
              <w:rPr>
                <w:sz w:val="22"/>
                <w:szCs w:val="22"/>
                <w:lang w:val="ru-RU"/>
              </w:rPr>
              <w:t>батьків</w:t>
            </w:r>
            <w:r w:rsidRPr="00F47DD2">
              <w:rPr>
                <w:sz w:val="22"/>
                <w:szCs w:val="22"/>
              </w:rPr>
              <w:t xml:space="preserve"> (</w:t>
            </w:r>
            <w:r w:rsidRPr="00F47DD2">
              <w:rPr>
                <w:sz w:val="22"/>
                <w:szCs w:val="22"/>
                <w:lang w:val="ru-RU"/>
              </w:rPr>
              <w:t>проект</w:t>
            </w:r>
            <w:r w:rsidRPr="00F47DD2">
              <w:rPr>
                <w:sz w:val="22"/>
                <w:szCs w:val="22"/>
              </w:rPr>
              <w:t xml:space="preserve"> </w:t>
            </w:r>
            <w:r w:rsidRPr="00F47DD2">
              <w:rPr>
                <w:sz w:val="22"/>
                <w:szCs w:val="22"/>
                <w:lang w:val="ru-RU"/>
              </w:rPr>
              <w:t>н</w:t>
            </w:r>
            <w:r w:rsidRPr="00F47DD2">
              <w:rPr>
                <w:sz w:val="22"/>
                <w:szCs w:val="22"/>
              </w:rPr>
              <w:t>.</w:t>
            </w:r>
            <w:r w:rsidRPr="00F47DD2">
              <w:rPr>
                <w:sz w:val="22"/>
                <w:szCs w:val="22"/>
                <w:lang w:val="ru-RU"/>
              </w:rPr>
              <w:t>д</w:t>
            </w:r>
            <w:r w:rsidRPr="00F47DD2">
              <w:rPr>
                <w:sz w:val="22"/>
                <w:szCs w:val="22"/>
              </w:rPr>
              <w:t xml:space="preserve">. </w:t>
            </w:r>
            <w:r w:rsidRPr="00F47DD2">
              <w:rPr>
                <w:sz w:val="22"/>
                <w:szCs w:val="22"/>
                <w:lang w:val="ru-RU"/>
              </w:rPr>
              <w:t>М</w:t>
            </w:r>
            <w:r w:rsidRPr="00F47DD2">
              <w:rPr>
                <w:sz w:val="22"/>
                <w:szCs w:val="22"/>
              </w:rPr>
              <w:t>.</w:t>
            </w:r>
            <w:r w:rsidRPr="00F47DD2">
              <w:rPr>
                <w:sz w:val="22"/>
                <w:szCs w:val="22"/>
                <w:lang w:val="ru-RU"/>
              </w:rPr>
              <w:t>Мезенцевої</w:t>
            </w:r>
            <w:r w:rsidRPr="00F47DD2">
              <w:rPr>
                <w:sz w:val="22"/>
                <w:szCs w:val="22"/>
              </w:rPr>
              <w:t xml:space="preserve"> </w:t>
            </w:r>
            <w:r w:rsidRPr="00F47DD2">
              <w:rPr>
                <w:sz w:val="22"/>
                <w:szCs w:val="22"/>
                <w:lang w:val="ru-RU"/>
              </w:rPr>
              <w:t>надано</w:t>
            </w:r>
            <w:r w:rsidRPr="00F47DD2">
              <w:rPr>
                <w:sz w:val="22"/>
                <w:szCs w:val="22"/>
              </w:rPr>
              <w:t xml:space="preserve"> 28.12.2019)</w:t>
            </w:r>
          </w:p>
        </w:tc>
        <w:tc>
          <w:tcPr>
            <w:tcW w:w="2032" w:type="dxa"/>
          </w:tcPr>
          <w:p w:rsidR="00F47DD2" w:rsidRPr="00F47DD2" w:rsidP="00F47DD2">
            <w:pPr>
              <w:pStyle w:val="Table"/>
              <w:ind w:left="-57" w:right="-57"/>
              <w:rPr>
                <w:i/>
                <w:iCs/>
                <w:sz w:val="22"/>
                <w:szCs w:val="22"/>
              </w:rPr>
            </w:pPr>
            <w:r w:rsidRPr="00F47DD2">
              <w:rPr>
                <w:i/>
                <w:iCs/>
                <w:sz w:val="22"/>
                <w:szCs w:val="22"/>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2667</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законодавчих актів щодо встановлення відповідальності за порушення строку передачі документації на багатоквартирний будинок, в якому створено об'єднання співвласників багатоквартирного будинку (проект н.д. О.Горенюка надано 28.12.2019)</w:t>
            </w:r>
          </w:p>
        </w:tc>
        <w:tc>
          <w:tcPr>
            <w:tcW w:w="2032" w:type="dxa"/>
          </w:tcPr>
          <w:p w:rsidR="00F47DD2" w:rsidRPr="00F47DD2" w:rsidP="00F47DD2">
            <w:pPr>
              <w:pStyle w:val="Table"/>
              <w:ind w:left="-57" w:right="-57"/>
              <w:rPr>
                <w:i/>
                <w:iCs/>
                <w:sz w:val="22"/>
                <w:szCs w:val="22"/>
              </w:rPr>
            </w:pPr>
            <w:r w:rsidRPr="00F47DD2">
              <w:rPr>
                <w:i/>
                <w:iCs/>
                <w:sz w:val="22"/>
                <w:szCs w:val="22"/>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2669</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статті 212-3 Кодексу України про адміністративні правопорушення (проект н.д. А.Остапенка  надано 28.12.2019)</w:t>
            </w:r>
          </w:p>
        </w:tc>
        <w:tc>
          <w:tcPr>
            <w:tcW w:w="2032" w:type="dxa"/>
          </w:tcPr>
          <w:p w:rsidR="00F47DD2" w:rsidRPr="00F47DD2" w:rsidP="00F47DD2">
            <w:pPr>
              <w:pStyle w:val="Table"/>
              <w:ind w:left="-57" w:right="-57"/>
              <w:rPr>
                <w:i/>
                <w:iCs/>
                <w:sz w:val="22"/>
                <w:szCs w:val="22"/>
              </w:rPr>
            </w:pPr>
            <w:r w:rsidRPr="00F47DD2">
              <w:rPr>
                <w:i/>
                <w:iCs/>
                <w:sz w:val="22"/>
                <w:szCs w:val="22"/>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2678</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rPr>
              <w:t>Проект Закону про внесення змін до Кримінального процесуального кодексу України щодо уповноваження слідчих органів безпеки здійснювати досудове розслідування злочинів, що загрожують державній безпеці України (проект н.д. В.Колюха надано 02.01.2020)</w:t>
            </w:r>
          </w:p>
        </w:tc>
        <w:tc>
          <w:tcPr>
            <w:tcW w:w="2032" w:type="dxa"/>
          </w:tcPr>
          <w:p w:rsidR="00F47DD2" w:rsidRPr="00F47DD2" w:rsidP="00F47DD2">
            <w:pPr>
              <w:pStyle w:val="Table"/>
              <w:ind w:left="-57" w:right="-57"/>
              <w:rPr>
                <w:i/>
                <w:iCs/>
                <w:sz w:val="22"/>
                <w:szCs w:val="22"/>
              </w:rPr>
            </w:pPr>
            <w:r w:rsidRPr="00F47DD2">
              <w:rPr>
                <w:i/>
                <w:iCs/>
                <w:sz w:val="22"/>
                <w:szCs w:val="22"/>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2689</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законодавчих актів України щодо імплементації норм міжнародного кримінального та гуманітарного права (проект н.д. Д.Монастирського надано 02.01.2020)</w:t>
            </w:r>
          </w:p>
        </w:tc>
        <w:tc>
          <w:tcPr>
            <w:tcW w:w="2032" w:type="dxa"/>
          </w:tcPr>
          <w:p w:rsidR="00F47DD2" w:rsidRPr="00F47DD2" w:rsidP="00F47DD2">
            <w:pPr>
              <w:pStyle w:val="Table"/>
              <w:ind w:left="-57" w:right="-57"/>
              <w:rPr>
                <w:i/>
                <w:iCs/>
                <w:sz w:val="22"/>
                <w:szCs w:val="22"/>
              </w:rPr>
            </w:pPr>
            <w:r w:rsidRPr="00F47DD2">
              <w:rPr>
                <w:i/>
                <w:iCs/>
                <w:sz w:val="22"/>
                <w:szCs w:val="22"/>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2694</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законодавчих актів України щодо використання світлоповертальних елементів пішоходами (проект н.д. О.Бакумова надано 03.01.2020)</w:t>
            </w:r>
          </w:p>
        </w:tc>
        <w:tc>
          <w:tcPr>
            <w:tcW w:w="2032" w:type="dxa"/>
          </w:tcPr>
          <w:p w:rsidR="00F47DD2" w:rsidRPr="00F47DD2" w:rsidP="00F47DD2">
            <w:pPr>
              <w:pStyle w:val="Table"/>
              <w:ind w:left="-57" w:right="-57"/>
              <w:rPr>
                <w:i/>
                <w:iCs/>
                <w:sz w:val="22"/>
                <w:szCs w:val="22"/>
              </w:rPr>
            </w:pPr>
            <w:r w:rsidRPr="00F47DD2">
              <w:rPr>
                <w:i/>
                <w:iCs/>
                <w:sz w:val="22"/>
                <w:szCs w:val="22"/>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2695</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законодавчих актів України щодо посилення відповідальності за окремі правопорушення у сфері безпеки дорожнього руху (проект н.д. О.Бакумова надано 03.01.2020)</w:t>
            </w:r>
          </w:p>
        </w:tc>
        <w:tc>
          <w:tcPr>
            <w:tcW w:w="2032" w:type="dxa"/>
          </w:tcPr>
          <w:p w:rsidR="00F47DD2" w:rsidRPr="00F47DD2" w:rsidP="00F47DD2">
            <w:pPr>
              <w:pStyle w:val="Table"/>
              <w:ind w:left="-57" w:right="-57"/>
              <w:rPr>
                <w:i/>
                <w:iCs/>
                <w:sz w:val="22"/>
                <w:szCs w:val="22"/>
              </w:rPr>
            </w:pPr>
            <w:r w:rsidRPr="00F47DD2">
              <w:rPr>
                <w:i/>
                <w:iCs/>
                <w:sz w:val="22"/>
                <w:szCs w:val="22"/>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2696</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законодавчих актів України щодо використання світлоповертальних елементів учасниками дорожнього руху (проект н.д. О.Бакумова надано 03.01.2020)</w:t>
            </w:r>
          </w:p>
        </w:tc>
        <w:tc>
          <w:tcPr>
            <w:tcW w:w="2032" w:type="dxa"/>
          </w:tcPr>
          <w:p w:rsidR="00F47DD2" w:rsidRPr="00F47DD2" w:rsidP="00F47DD2">
            <w:pPr>
              <w:pStyle w:val="Table"/>
              <w:ind w:left="-57" w:right="-57"/>
              <w:rPr>
                <w:i/>
                <w:iCs/>
                <w:sz w:val="22"/>
                <w:szCs w:val="22"/>
              </w:rPr>
            </w:pPr>
            <w:r w:rsidRPr="00F47DD2">
              <w:rPr>
                <w:i/>
                <w:iCs/>
                <w:sz w:val="22"/>
                <w:szCs w:val="22"/>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2697</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статті 127 Кодексу України про адміністративні правопорушення щодо посилення відповідальності пішоходів за порушення правил дорожнього руху (проект н.д. О.Бакумова надано 03.01.2020)</w:t>
            </w:r>
          </w:p>
        </w:tc>
        <w:tc>
          <w:tcPr>
            <w:tcW w:w="2032" w:type="dxa"/>
          </w:tcPr>
          <w:p w:rsidR="00F47DD2" w:rsidRPr="00F47DD2" w:rsidP="00F47DD2">
            <w:pPr>
              <w:pStyle w:val="Table"/>
              <w:ind w:left="-57" w:right="-57"/>
              <w:rPr>
                <w:i/>
                <w:iCs/>
                <w:sz w:val="22"/>
                <w:szCs w:val="22"/>
              </w:rPr>
            </w:pPr>
            <w:r w:rsidRPr="00F47DD2">
              <w:rPr>
                <w:i/>
                <w:iCs/>
                <w:sz w:val="22"/>
                <w:szCs w:val="22"/>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2701</w:t>
            </w:r>
          </w:p>
        </w:tc>
        <w:tc>
          <w:tcPr>
            <w:tcW w:w="538" w:type="dxa"/>
          </w:tcPr>
          <w:p w:rsidR="00F47DD2" w:rsidRPr="00F47DD2" w:rsidP="00F47DD2">
            <w:pPr>
              <w:pStyle w:val="Table"/>
              <w:ind w:left="-28" w:right="-57"/>
              <w:rPr>
                <w:sz w:val="22"/>
                <w:szCs w:val="22"/>
              </w:rPr>
            </w:pPr>
            <w:r w:rsidRPr="00F47DD2">
              <w:rPr>
                <w:sz w:val="22"/>
                <w:szCs w:val="22"/>
              </w:rPr>
              <w:t>У</w:t>
            </w:r>
          </w:p>
        </w:tc>
        <w:tc>
          <w:tcPr>
            <w:tcW w:w="7345" w:type="dxa"/>
          </w:tcPr>
          <w:p w:rsidR="00F47DD2" w:rsidRPr="00F47DD2" w:rsidP="00F47DD2">
            <w:pPr>
              <w:pStyle w:val="Table"/>
              <w:jc w:val="both"/>
              <w:rPr>
                <w:sz w:val="22"/>
                <w:szCs w:val="22"/>
              </w:rPr>
            </w:pPr>
            <w:r w:rsidRPr="00F47DD2">
              <w:rPr>
                <w:sz w:val="22"/>
                <w:szCs w:val="22"/>
              </w:rPr>
              <w:t>Проект Закону про внесення змін до пункту 15 розділу ХI "Прикінцеві та перехідні положення" Закону України "Про Національну поліцію" щодо врегулювання питання з виплати одноразової грошової допомоги працівникам міліції (вiд 28.12.2019 №</w:t>
            </w:r>
            <w:r w:rsidRPr="00F47DD2">
              <w:rPr>
                <w:rFonts w:ascii="Calibri" w:hAnsi="Calibri" w:cs="Calibri"/>
                <w:sz w:val="22"/>
                <w:szCs w:val="22"/>
              </w:rPr>
              <w:t> </w:t>
            </w:r>
            <w:r w:rsidRPr="00F47DD2">
              <w:rPr>
                <w:sz w:val="22"/>
                <w:szCs w:val="22"/>
              </w:rPr>
              <w:t>32095/0/2-19 надано 03.01.2020)</w:t>
            </w:r>
          </w:p>
        </w:tc>
        <w:tc>
          <w:tcPr>
            <w:tcW w:w="2032" w:type="dxa"/>
          </w:tcPr>
          <w:p w:rsidR="00F47DD2" w:rsidRPr="00F47DD2" w:rsidP="00F47DD2">
            <w:pPr>
              <w:pStyle w:val="Table"/>
              <w:ind w:left="-57" w:right="-57"/>
              <w:rPr>
                <w:i/>
                <w:iCs/>
                <w:sz w:val="22"/>
                <w:szCs w:val="22"/>
              </w:rPr>
            </w:pPr>
            <w:r w:rsidRPr="00F47DD2">
              <w:rPr>
                <w:i/>
                <w:iCs/>
                <w:sz w:val="22"/>
                <w:szCs w:val="22"/>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2707</w:t>
            </w:r>
          </w:p>
        </w:tc>
        <w:tc>
          <w:tcPr>
            <w:tcW w:w="538" w:type="dxa"/>
          </w:tcPr>
          <w:p w:rsidR="00F47DD2" w:rsidRPr="00F47DD2" w:rsidP="00F47DD2">
            <w:pPr>
              <w:pStyle w:val="Table"/>
              <w:ind w:left="-28" w:right="-57"/>
              <w:rPr>
                <w:sz w:val="22"/>
                <w:szCs w:val="22"/>
              </w:rPr>
            </w:pPr>
            <w:r w:rsidRPr="00F47DD2">
              <w:rPr>
                <w:sz w:val="22"/>
                <w:szCs w:val="22"/>
              </w:rPr>
              <w:t>У</w:t>
            </w:r>
          </w:p>
        </w:tc>
        <w:tc>
          <w:tcPr>
            <w:tcW w:w="7345" w:type="dxa"/>
          </w:tcPr>
          <w:p w:rsidR="00F47DD2" w:rsidRPr="00F47DD2" w:rsidP="00F47DD2">
            <w:pPr>
              <w:pStyle w:val="Table"/>
              <w:jc w:val="both"/>
              <w:rPr>
                <w:sz w:val="22"/>
                <w:szCs w:val="22"/>
              </w:rPr>
            </w:pPr>
            <w:r w:rsidRPr="00F47DD2">
              <w:rPr>
                <w:sz w:val="22"/>
                <w:szCs w:val="22"/>
                <w:lang w:val="ru-RU"/>
              </w:rPr>
              <w:t>Проект</w:t>
            </w:r>
            <w:r w:rsidRPr="00F47DD2">
              <w:rPr>
                <w:sz w:val="22"/>
                <w:szCs w:val="22"/>
              </w:rPr>
              <w:t xml:space="preserve"> </w:t>
            </w:r>
            <w:r w:rsidRPr="00F47DD2">
              <w:rPr>
                <w:sz w:val="22"/>
                <w:szCs w:val="22"/>
                <w:lang w:val="ru-RU"/>
              </w:rPr>
              <w:t>Закону</w:t>
            </w:r>
            <w:r w:rsidRPr="00F47DD2">
              <w:rPr>
                <w:sz w:val="22"/>
                <w:szCs w:val="22"/>
              </w:rPr>
              <w:t xml:space="preserve"> </w:t>
            </w:r>
            <w:r w:rsidRPr="00F47DD2">
              <w:rPr>
                <w:sz w:val="22"/>
                <w:szCs w:val="22"/>
                <w:lang w:val="ru-RU"/>
              </w:rPr>
              <w:t>про</w:t>
            </w:r>
            <w:r w:rsidRPr="00F47DD2">
              <w:rPr>
                <w:sz w:val="22"/>
                <w:szCs w:val="22"/>
              </w:rPr>
              <w:t xml:space="preserve"> </w:t>
            </w:r>
            <w:r w:rsidRPr="00F47DD2">
              <w:rPr>
                <w:sz w:val="22"/>
                <w:szCs w:val="22"/>
                <w:lang w:val="ru-RU"/>
              </w:rPr>
              <w:t>внесення</w:t>
            </w:r>
            <w:r w:rsidRPr="00F47DD2">
              <w:rPr>
                <w:sz w:val="22"/>
                <w:szCs w:val="22"/>
              </w:rPr>
              <w:t xml:space="preserve"> </w:t>
            </w:r>
            <w:r w:rsidRPr="00F47DD2">
              <w:rPr>
                <w:sz w:val="22"/>
                <w:szCs w:val="22"/>
                <w:lang w:val="ru-RU"/>
              </w:rPr>
              <w:t>змін</w:t>
            </w:r>
            <w:r w:rsidRPr="00F47DD2">
              <w:rPr>
                <w:sz w:val="22"/>
                <w:szCs w:val="22"/>
              </w:rPr>
              <w:t xml:space="preserve"> </w:t>
            </w:r>
            <w:r w:rsidRPr="00F47DD2">
              <w:rPr>
                <w:sz w:val="22"/>
                <w:szCs w:val="22"/>
                <w:lang w:val="ru-RU"/>
              </w:rPr>
              <w:t>до</w:t>
            </w:r>
            <w:r w:rsidRPr="00F47DD2">
              <w:rPr>
                <w:sz w:val="22"/>
                <w:szCs w:val="22"/>
              </w:rPr>
              <w:t xml:space="preserve"> </w:t>
            </w:r>
            <w:r w:rsidRPr="00F47DD2">
              <w:rPr>
                <w:sz w:val="22"/>
                <w:szCs w:val="22"/>
                <w:lang w:val="ru-RU"/>
              </w:rPr>
              <w:t>деяких</w:t>
            </w:r>
            <w:r w:rsidRPr="00F47DD2">
              <w:rPr>
                <w:sz w:val="22"/>
                <w:szCs w:val="22"/>
              </w:rPr>
              <w:t xml:space="preserve"> </w:t>
            </w:r>
            <w:r w:rsidRPr="00F47DD2">
              <w:rPr>
                <w:sz w:val="22"/>
                <w:szCs w:val="22"/>
                <w:lang w:val="ru-RU"/>
              </w:rPr>
              <w:t>законодавчих</w:t>
            </w:r>
            <w:r w:rsidRPr="00F47DD2">
              <w:rPr>
                <w:sz w:val="22"/>
                <w:szCs w:val="22"/>
              </w:rPr>
              <w:t xml:space="preserve"> </w:t>
            </w:r>
            <w:r w:rsidRPr="00F47DD2">
              <w:rPr>
                <w:sz w:val="22"/>
                <w:szCs w:val="22"/>
                <w:lang w:val="ru-RU"/>
              </w:rPr>
              <w:t>актів</w:t>
            </w:r>
            <w:r w:rsidRPr="00F47DD2">
              <w:rPr>
                <w:sz w:val="22"/>
                <w:szCs w:val="22"/>
              </w:rPr>
              <w:t xml:space="preserve"> </w:t>
            </w:r>
            <w:r w:rsidRPr="00F47DD2">
              <w:rPr>
                <w:sz w:val="22"/>
                <w:szCs w:val="22"/>
                <w:lang w:val="ru-RU"/>
              </w:rPr>
              <w:t>України</w:t>
            </w:r>
            <w:r w:rsidRPr="00F47DD2">
              <w:rPr>
                <w:sz w:val="22"/>
                <w:szCs w:val="22"/>
              </w:rPr>
              <w:t xml:space="preserve"> </w:t>
            </w:r>
            <w:r w:rsidRPr="00F47DD2">
              <w:rPr>
                <w:sz w:val="22"/>
                <w:szCs w:val="22"/>
                <w:lang w:val="ru-RU"/>
              </w:rPr>
              <w:t>у</w:t>
            </w:r>
            <w:r w:rsidRPr="00F47DD2">
              <w:rPr>
                <w:sz w:val="22"/>
                <w:szCs w:val="22"/>
              </w:rPr>
              <w:t xml:space="preserve"> </w:t>
            </w:r>
            <w:r w:rsidRPr="00F47DD2">
              <w:rPr>
                <w:sz w:val="22"/>
                <w:szCs w:val="22"/>
                <w:lang w:val="ru-RU"/>
              </w:rPr>
              <w:t>зв</w:t>
            </w:r>
            <w:r w:rsidRPr="00F47DD2">
              <w:rPr>
                <w:sz w:val="22"/>
                <w:szCs w:val="22"/>
              </w:rPr>
              <w:t>'</w:t>
            </w:r>
            <w:r w:rsidRPr="00F47DD2">
              <w:rPr>
                <w:sz w:val="22"/>
                <w:szCs w:val="22"/>
                <w:lang w:val="ru-RU"/>
              </w:rPr>
              <w:t>язку</w:t>
            </w:r>
            <w:r w:rsidRPr="00F47DD2">
              <w:rPr>
                <w:sz w:val="22"/>
                <w:szCs w:val="22"/>
              </w:rPr>
              <w:t xml:space="preserve"> </w:t>
            </w:r>
            <w:r w:rsidRPr="00F47DD2">
              <w:rPr>
                <w:sz w:val="22"/>
                <w:szCs w:val="22"/>
                <w:lang w:val="ru-RU"/>
              </w:rPr>
              <w:t>з</w:t>
            </w:r>
            <w:r w:rsidRPr="00F47DD2">
              <w:rPr>
                <w:sz w:val="22"/>
                <w:szCs w:val="22"/>
              </w:rPr>
              <w:t xml:space="preserve"> </w:t>
            </w:r>
            <w:r w:rsidRPr="00F47DD2">
              <w:rPr>
                <w:sz w:val="22"/>
                <w:szCs w:val="22"/>
                <w:lang w:val="ru-RU"/>
              </w:rPr>
              <w:t>прийняттям</w:t>
            </w:r>
            <w:r w:rsidRPr="00F47DD2">
              <w:rPr>
                <w:sz w:val="22"/>
                <w:szCs w:val="22"/>
              </w:rPr>
              <w:t xml:space="preserve"> </w:t>
            </w:r>
            <w:r w:rsidRPr="00F47DD2">
              <w:rPr>
                <w:sz w:val="22"/>
                <w:szCs w:val="22"/>
                <w:lang w:val="ru-RU"/>
              </w:rPr>
              <w:t>Закону</w:t>
            </w:r>
            <w:r w:rsidRPr="00F47DD2">
              <w:rPr>
                <w:sz w:val="22"/>
                <w:szCs w:val="22"/>
              </w:rPr>
              <w:t xml:space="preserve"> </w:t>
            </w:r>
            <w:r w:rsidRPr="00F47DD2">
              <w:rPr>
                <w:sz w:val="22"/>
                <w:szCs w:val="22"/>
                <w:lang w:val="ru-RU"/>
              </w:rPr>
              <w:t>України</w:t>
            </w:r>
            <w:r w:rsidRPr="00F47DD2">
              <w:rPr>
                <w:sz w:val="22"/>
                <w:szCs w:val="22"/>
              </w:rPr>
              <w:t xml:space="preserve"> "</w:t>
            </w:r>
            <w:r w:rsidRPr="00F47DD2">
              <w:rPr>
                <w:sz w:val="22"/>
                <w:szCs w:val="22"/>
                <w:lang w:val="ru-RU"/>
              </w:rPr>
              <w:t>Про</w:t>
            </w:r>
            <w:r w:rsidRPr="00F47DD2">
              <w:rPr>
                <w:sz w:val="22"/>
                <w:szCs w:val="22"/>
              </w:rPr>
              <w:t xml:space="preserve"> </w:t>
            </w:r>
            <w:r w:rsidRPr="00F47DD2">
              <w:rPr>
                <w:sz w:val="22"/>
                <w:szCs w:val="22"/>
                <w:lang w:val="ru-RU"/>
              </w:rPr>
              <w:t>внесення</w:t>
            </w:r>
            <w:r w:rsidRPr="00F47DD2">
              <w:rPr>
                <w:sz w:val="22"/>
                <w:szCs w:val="22"/>
              </w:rPr>
              <w:t xml:space="preserve"> </w:t>
            </w:r>
            <w:r w:rsidRPr="00F47DD2">
              <w:rPr>
                <w:sz w:val="22"/>
                <w:szCs w:val="22"/>
                <w:lang w:val="ru-RU"/>
              </w:rPr>
              <w:t>змін</w:t>
            </w:r>
            <w:r w:rsidRPr="00F47DD2">
              <w:rPr>
                <w:sz w:val="22"/>
                <w:szCs w:val="22"/>
              </w:rPr>
              <w:t xml:space="preserve"> </w:t>
            </w:r>
            <w:r w:rsidRPr="00F47DD2">
              <w:rPr>
                <w:sz w:val="22"/>
                <w:szCs w:val="22"/>
                <w:lang w:val="ru-RU"/>
              </w:rPr>
              <w:t>до</w:t>
            </w:r>
            <w:r w:rsidRPr="00F47DD2">
              <w:rPr>
                <w:sz w:val="22"/>
                <w:szCs w:val="22"/>
              </w:rPr>
              <w:t xml:space="preserve"> </w:t>
            </w:r>
            <w:r w:rsidRPr="00F47DD2">
              <w:rPr>
                <w:sz w:val="22"/>
                <w:szCs w:val="22"/>
                <w:lang w:val="ru-RU"/>
              </w:rPr>
              <w:t>деяких</w:t>
            </w:r>
            <w:r w:rsidRPr="00F47DD2">
              <w:rPr>
                <w:sz w:val="22"/>
                <w:szCs w:val="22"/>
              </w:rPr>
              <w:t xml:space="preserve"> </w:t>
            </w:r>
            <w:r w:rsidRPr="00F47DD2">
              <w:rPr>
                <w:sz w:val="22"/>
                <w:szCs w:val="22"/>
                <w:lang w:val="ru-RU"/>
              </w:rPr>
              <w:t>законодавчих</w:t>
            </w:r>
            <w:r w:rsidRPr="00F47DD2">
              <w:rPr>
                <w:sz w:val="22"/>
                <w:szCs w:val="22"/>
              </w:rPr>
              <w:t xml:space="preserve"> </w:t>
            </w:r>
            <w:r w:rsidRPr="00F47DD2">
              <w:rPr>
                <w:sz w:val="22"/>
                <w:szCs w:val="22"/>
                <w:lang w:val="ru-RU"/>
              </w:rPr>
              <w:t>актів</w:t>
            </w:r>
            <w:r w:rsidRPr="00F47DD2">
              <w:rPr>
                <w:sz w:val="22"/>
                <w:szCs w:val="22"/>
              </w:rPr>
              <w:t xml:space="preserve"> </w:t>
            </w:r>
            <w:r w:rsidRPr="00F47DD2">
              <w:rPr>
                <w:sz w:val="22"/>
                <w:szCs w:val="22"/>
                <w:lang w:val="ru-RU"/>
              </w:rPr>
              <w:t>України</w:t>
            </w:r>
            <w:r w:rsidRPr="00F47DD2">
              <w:rPr>
                <w:sz w:val="22"/>
                <w:szCs w:val="22"/>
              </w:rPr>
              <w:t xml:space="preserve"> </w:t>
            </w:r>
            <w:r w:rsidRPr="00F47DD2">
              <w:rPr>
                <w:sz w:val="22"/>
                <w:szCs w:val="22"/>
                <w:lang w:val="ru-RU"/>
              </w:rPr>
              <w:t>щодо</w:t>
            </w:r>
            <w:r w:rsidRPr="00F47DD2">
              <w:rPr>
                <w:sz w:val="22"/>
                <w:szCs w:val="22"/>
              </w:rPr>
              <w:t xml:space="preserve"> </w:t>
            </w:r>
            <w:r w:rsidRPr="00F47DD2">
              <w:rPr>
                <w:sz w:val="22"/>
                <w:szCs w:val="22"/>
                <w:lang w:val="ru-RU"/>
              </w:rPr>
              <w:t>спрощення</w:t>
            </w:r>
            <w:r w:rsidRPr="00F47DD2">
              <w:rPr>
                <w:sz w:val="22"/>
                <w:szCs w:val="22"/>
              </w:rPr>
              <w:t xml:space="preserve"> </w:t>
            </w:r>
            <w:r w:rsidRPr="00F47DD2">
              <w:rPr>
                <w:sz w:val="22"/>
                <w:szCs w:val="22"/>
                <w:lang w:val="ru-RU"/>
              </w:rPr>
              <w:t>досудового</w:t>
            </w:r>
            <w:r w:rsidRPr="00F47DD2">
              <w:rPr>
                <w:sz w:val="22"/>
                <w:szCs w:val="22"/>
              </w:rPr>
              <w:t xml:space="preserve"> </w:t>
            </w:r>
            <w:r w:rsidRPr="00F47DD2">
              <w:rPr>
                <w:sz w:val="22"/>
                <w:szCs w:val="22"/>
                <w:lang w:val="ru-RU"/>
              </w:rPr>
              <w:t>розслідування</w:t>
            </w:r>
            <w:r w:rsidRPr="00F47DD2">
              <w:rPr>
                <w:sz w:val="22"/>
                <w:szCs w:val="22"/>
              </w:rPr>
              <w:t xml:space="preserve"> </w:t>
            </w:r>
            <w:r w:rsidRPr="00F47DD2">
              <w:rPr>
                <w:sz w:val="22"/>
                <w:szCs w:val="22"/>
                <w:lang w:val="ru-RU"/>
              </w:rPr>
              <w:t>окремих</w:t>
            </w:r>
            <w:r w:rsidRPr="00F47DD2">
              <w:rPr>
                <w:sz w:val="22"/>
                <w:szCs w:val="22"/>
              </w:rPr>
              <w:t xml:space="preserve"> </w:t>
            </w:r>
            <w:r w:rsidRPr="00F47DD2">
              <w:rPr>
                <w:sz w:val="22"/>
                <w:szCs w:val="22"/>
                <w:lang w:val="ru-RU"/>
              </w:rPr>
              <w:t>категорій</w:t>
            </w:r>
            <w:r w:rsidRPr="00F47DD2">
              <w:rPr>
                <w:sz w:val="22"/>
                <w:szCs w:val="22"/>
              </w:rPr>
              <w:t xml:space="preserve"> </w:t>
            </w:r>
            <w:r w:rsidRPr="00F47DD2">
              <w:rPr>
                <w:sz w:val="22"/>
                <w:szCs w:val="22"/>
                <w:lang w:val="ru-RU"/>
              </w:rPr>
              <w:t>кримінальних</w:t>
            </w:r>
            <w:r w:rsidRPr="00F47DD2">
              <w:rPr>
                <w:sz w:val="22"/>
                <w:szCs w:val="22"/>
              </w:rPr>
              <w:t xml:space="preserve"> </w:t>
            </w:r>
            <w:r w:rsidRPr="00F47DD2">
              <w:rPr>
                <w:sz w:val="22"/>
                <w:szCs w:val="22"/>
                <w:lang w:val="ru-RU"/>
              </w:rPr>
              <w:t>правопорушень</w:t>
            </w:r>
            <w:r w:rsidRPr="00F47DD2">
              <w:rPr>
                <w:sz w:val="22"/>
                <w:szCs w:val="22"/>
              </w:rPr>
              <w:t>" (</w:t>
            </w:r>
            <w:r w:rsidRPr="00F47DD2">
              <w:rPr>
                <w:sz w:val="22"/>
                <w:szCs w:val="22"/>
                <w:lang w:val="ru-RU"/>
              </w:rPr>
              <w:t>в</w:t>
            </w:r>
            <w:r w:rsidRPr="00F47DD2">
              <w:rPr>
                <w:sz w:val="22"/>
                <w:szCs w:val="22"/>
              </w:rPr>
              <w:t>i</w:t>
            </w:r>
            <w:r w:rsidRPr="00F47DD2">
              <w:rPr>
                <w:sz w:val="22"/>
                <w:szCs w:val="22"/>
                <w:lang w:val="ru-RU"/>
              </w:rPr>
              <w:t>д</w:t>
            </w:r>
            <w:r w:rsidRPr="00F47DD2">
              <w:rPr>
                <w:sz w:val="22"/>
                <w:szCs w:val="22"/>
              </w:rPr>
              <w:t xml:space="preserve"> 28.12.2019 №</w:t>
            </w:r>
            <w:r w:rsidRPr="00F47DD2">
              <w:rPr>
                <w:rFonts w:ascii="Calibri" w:hAnsi="Calibri" w:cs="Calibri"/>
                <w:sz w:val="22"/>
                <w:szCs w:val="22"/>
              </w:rPr>
              <w:t> </w:t>
            </w:r>
            <w:r w:rsidRPr="00F47DD2">
              <w:rPr>
                <w:sz w:val="22"/>
                <w:szCs w:val="22"/>
              </w:rPr>
              <w:t xml:space="preserve">32100/0/2-19 </w:t>
            </w:r>
            <w:r w:rsidRPr="00F47DD2">
              <w:rPr>
                <w:sz w:val="22"/>
                <w:szCs w:val="22"/>
                <w:lang w:val="ru-RU"/>
              </w:rPr>
              <w:t>надано</w:t>
            </w:r>
            <w:r w:rsidRPr="00F47DD2">
              <w:rPr>
                <w:sz w:val="22"/>
                <w:szCs w:val="22"/>
              </w:rPr>
              <w:t xml:space="preserve"> 03.01.2020)</w:t>
            </w:r>
          </w:p>
        </w:tc>
        <w:tc>
          <w:tcPr>
            <w:tcW w:w="2032" w:type="dxa"/>
          </w:tcPr>
          <w:p w:rsidR="00F47DD2" w:rsidRPr="00F47DD2" w:rsidP="00F47DD2">
            <w:pPr>
              <w:pStyle w:val="Table"/>
              <w:ind w:left="-57" w:right="-57"/>
              <w:rPr>
                <w:i/>
                <w:iCs/>
                <w:sz w:val="22"/>
                <w:szCs w:val="22"/>
              </w:rPr>
            </w:pPr>
            <w:r w:rsidRPr="00F47DD2">
              <w:rPr>
                <w:i/>
                <w:iCs/>
                <w:sz w:val="22"/>
                <w:szCs w:val="22"/>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lang w:val="ru-RU"/>
              </w:rPr>
            </w:pPr>
            <w:r w:rsidRPr="00F47DD2">
              <w:rPr>
                <w:sz w:val="22"/>
                <w:szCs w:val="22"/>
                <w:lang w:val="ru-RU"/>
              </w:rPr>
              <w:t>2710</w:t>
              <w:br/>
              <w:t>2710-1</w:t>
            </w:r>
          </w:p>
        </w:tc>
        <w:tc>
          <w:tcPr>
            <w:tcW w:w="538" w:type="dxa"/>
          </w:tcPr>
          <w:p w:rsidR="00F47DD2" w:rsidRPr="00F47DD2" w:rsidP="00F47DD2">
            <w:pPr>
              <w:pStyle w:val="Table"/>
              <w:ind w:left="-28" w:right="-57"/>
              <w:rPr>
                <w:sz w:val="22"/>
                <w:szCs w:val="22"/>
                <w:lang w:val="ru-RU"/>
              </w:rPr>
            </w:pPr>
            <w:r w:rsidRPr="00F47DD2">
              <w:rPr>
                <w:sz w:val="22"/>
                <w:szCs w:val="22"/>
                <w:lang w:val="ru-RU"/>
              </w:rPr>
              <w:t>У</w:t>
              <w:b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законодавчих актів України щодо забезпечення участі присяжних у здійсненні правосуддя (в</w:t>
            </w:r>
            <w:r w:rsidRPr="00F47DD2">
              <w:rPr>
                <w:sz w:val="22"/>
                <w:szCs w:val="22"/>
              </w:rPr>
              <w:t>i</w:t>
            </w:r>
            <w:r w:rsidRPr="00F47DD2">
              <w:rPr>
                <w:sz w:val="22"/>
                <w:szCs w:val="22"/>
                <w:lang w:val="ru-RU"/>
              </w:rPr>
              <w:t>д 28.12.2019 №</w:t>
            </w:r>
            <w:r w:rsidRPr="00F47DD2">
              <w:rPr>
                <w:rFonts w:ascii="Calibri" w:hAnsi="Calibri" w:cs="Calibri"/>
                <w:sz w:val="22"/>
                <w:szCs w:val="22"/>
              </w:rPr>
              <w:t> </w:t>
            </w:r>
            <w:r w:rsidRPr="00F47DD2">
              <w:rPr>
                <w:sz w:val="22"/>
                <w:szCs w:val="22"/>
                <w:lang w:val="ru-RU"/>
              </w:rPr>
              <w:t>32186/0/2-19 надано 03.01.2020, проект н.д. С.Власенка – 21.01.2020)</w:t>
            </w:r>
          </w:p>
        </w:tc>
        <w:tc>
          <w:tcPr>
            <w:tcW w:w="2032" w:type="dxa"/>
          </w:tcPr>
          <w:p w:rsidR="00F47DD2" w:rsidRPr="00F47DD2" w:rsidP="00F47DD2">
            <w:pPr>
              <w:pStyle w:val="Table"/>
              <w:ind w:left="-57" w:right="-57"/>
              <w:rPr>
                <w:i/>
                <w:iCs/>
                <w:sz w:val="22"/>
                <w:szCs w:val="22"/>
              </w:rPr>
            </w:pPr>
            <w:r w:rsidRPr="00F47DD2">
              <w:rPr>
                <w:i/>
                <w:iCs/>
                <w:sz w:val="22"/>
                <w:szCs w:val="22"/>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2722</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законів України щодо приведення у відповідність до Конституції України процедури призначення та звільнення Директора Державного бюро розслідувань (проект н.д. С.Алєксєєва надано 17.01.2020)</w:t>
            </w:r>
          </w:p>
        </w:tc>
        <w:tc>
          <w:tcPr>
            <w:tcW w:w="2032" w:type="dxa"/>
          </w:tcPr>
          <w:p w:rsidR="00F47DD2" w:rsidRPr="00F47DD2" w:rsidP="00F47DD2">
            <w:pPr>
              <w:pStyle w:val="Table"/>
              <w:ind w:left="-57" w:right="-57"/>
              <w:rPr>
                <w:i/>
                <w:iCs/>
                <w:sz w:val="22"/>
                <w:szCs w:val="22"/>
              </w:rPr>
            </w:pPr>
            <w:r w:rsidRPr="00F47DD2">
              <w:rPr>
                <w:i/>
                <w:iCs/>
                <w:sz w:val="22"/>
                <w:szCs w:val="22"/>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2734</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Кримінального процесуального кодексу України (щодо вдосконалення правового регулювання кримінального процесу) (проект н.д. Ю.Яцик  надано 17.01.2020)</w:t>
            </w:r>
          </w:p>
        </w:tc>
        <w:tc>
          <w:tcPr>
            <w:tcW w:w="2032" w:type="dxa"/>
          </w:tcPr>
          <w:p w:rsidR="00F47DD2" w:rsidRPr="00F47DD2" w:rsidP="00F47DD2">
            <w:pPr>
              <w:pStyle w:val="Table"/>
              <w:ind w:left="-57" w:right="-57"/>
              <w:rPr>
                <w:i/>
                <w:iCs/>
                <w:sz w:val="22"/>
                <w:szCs w:val="22"/>
              </w:rPr>
            </w:pPr>
            <w:r w:rsidRPr="00F47DD2">
              <w:rPr>
                <w:i/>
                <w:iCs/>
                <w:sz w:val="22"/>
                <w:szCs w:val="22"/>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2738</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Кримінального кодексу України щодо порушення народним депутатам України вимог Регламенту Верховної Ради України (проект н.д. М.Скорика надано 17.01.2020)</w:t>
            </w:r>
          </w:p>
        </w:tc>
        <w:tc>
          <w:tcPr>
            <w:tcW w:w="2032" w:type="dxa"/>
          </w:tcPr>
          <w:p w:rsidR="00F47DD2" w:rsidRPr="00F47DD2" w:rsidP="00F47DD2">
            <w:pPr>
              <w:pStyle w:val="Table"/>
              <w:ind w:left="-57" w:right="-57"/>
              <w:rPr>
                <w:i/>
                <w:iCs/>
                <w:sz w:val="22"/>
                <w:szCs w:val="22"/>
              </w:rPr>
            </w:pPr>
            <w:r w:rsidRPr="00F47DD2">
              <w:rPr>
                <w:i/>
                <w:iCs/>
                <w:sz w:val="22"/>
                <w:szCs w:val="22"/>
              </w:rPr>
              <w:t>Д.Монастирський</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spacing w:after="40"/>
              <w:rPr>
                <w:sz w:val="22"/>
                <w:szCs w:val="22"/>
              </w:rPr>
            </w:pPr>
            <w:r w:rsidRPr="00F47DD2">
              <w:rPr>
                <w:sz w:val="22"/>
                <w:szCs w:val="22"/>
              </w:rPr>
              <w:t>0948</w:t>
            </w:r>
          </w:p>
        </w:tc>
        <w:tc>
          <w:tcPr>
            <w:tcW w:w="538" w:type="dxa"/>
          </w:tcPr>
          <w:p w:rsidR="00F47DD2" w:rsidRPr="00F47DD2" w:rsidP="00F47DD2">
            <w:pPr>
              <w:pStyle w:val="Table"/>
              <w:ind w:left="-28" w:right="-57"/>
              <w:rPr>
                <w:sz w:val="22"/>
                <w:szCs w:val="22"/>
                <w:lang w:val="ru-RU"/>
              </w:rPr>
            </w:pPr>
            <w:r w:rsidRPr="00F47DD2">
              <w:rPr>
                <w:sz w:val="22"/>
                <w:szCs w:val="22"/>
                <w:lang w:val="ru-RU"/>
              </w:rPr>
              <w:t>Д</w:t>
            </w:r>
          </w:p>
        </w:tc>
        <w:tc>
          <w:tcPr>
            <w:tcW w:w="7345" w:type="dxa"/>
          </w:tcPr>
          <w:p w:rsidR="00F47DD2" w:rsidRPr="00F47DD2" w:rsidP="00F47DD2">
            <w:pPr>
              <w:pStyle w:val="Table"/>
              <w:jc w:val="both"/>
              <w:rPr>
                <w:sz w:val="22"/>
                <w:szCs w:val="22"/>
                <w:lang w:val="ru-RU"/>
              </w:rPr>
            </w:pPr>
            <w:r w:rsidRPr="00F47DD2">
              <w:rPr>
                <w:sz w:val="22"/>
                <w:szCs w:val="22"/>
                <w:lang w:val="ru-RU"/>
              </w:rPr>
              <w:t xml:space="preserve">Проект Закону про внесення змін до Регламенту Верховної Ради України (щодо оптимізації законодавчого процесу) (друге читання) (доручення від 26.11.2015) </w:t>
            </w:r>
          </w:p>
        </w:tc>
        <w:tc>
          <w:tcPr>
            <w:tcW w:w="2032" w:type="dxa"/>
          </w:tcPr>
          <w:p w:rsidR="00F47DD2" w:rsidRPr="00F47DD2" w:rsidP="00F47DD2">
            <w:pPr>
              <w:pStyle w:val="Table"/>
              <w:ind w:left="-57" w:right="-57"/>
              <w:rPr>
                <w:i/>
                <w:iCs/>
                <w:sz w:val="22"/>
                <w:szCs w:val="22"/>
              </w:rPr>
            </w:pPr>
            <w:r w:rsidRPr="00F47DD2">
              <w:rPr>
                <w:i/>
                <w:iCs/>
                <w:sz w:val="22"/>
                <w:szCs w:val="22"/>
              </w:rPr>
              <w:t>С.Кальченко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1126</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rPr>
              <w:t>Проект Закону про внесення змін до Регламенту Верховної Ради України щодо оприлюднення персонального складу коаліції депутатських фракцій у Верховній Раді на офіційному веб-сайті Верховної Ради України (проект н.д. Н.Шуфрича надано 05.09.2019)</w:t>
            </w:r>
          </w:p>
        </w:tc>
        <w:tc>
          <w:tcPr>
            <w:tcW w:w="2032" w:type="dxa"/>
          </w:tcPr>
          <w:p w:rsidR="00F47DD2" w:rsidRPr="00F47DD2" w:rsidP="00F47DD2">
            <w:pPr>
              <w:pStyle w:val="Table"/>
              <w:ind w:left="-57" w:right="-57"/>
              <w:rPr>
                <w:i/>
                <w:iCs/>
                <w:sz w:val="22"/>
                <w:szCs w:val="22"/>
              </w:rPr>
            </w:pPr>
            <w:r w:rsidRPr="00F47DD2">
              <w:rPr>
                <w:i/>
                <w:iCs/>
                <w:sz w:val="22"/>
                <w:szCs w:val="22"/>
              </w:rPr>
              <w:t>С.Кальченко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lang w:val="uk-UA"/>
              </w:rPr>
            </w:pPr>
            <w:r w:rsidRPr="00F47DD2">
              <w:rPr>
                <w:sz w:val="22"/>
                <w:szCs w:val="22"/>
              </w:rPr>
              <w:t>1211</w:t>
              <w:br/>
            </w:r>
            <w:r w:rsidRPr="00F47DD2">
              <w:rPr>
                <w:sz w:val="22"/>
                <w:szCs w:val="22"/>
                <w:lang w:val="uk-UA"/>
              </w:rPr>
              <w:t>1211-1</w:t>
            </w:r>
          </w:p>
        </w:tc>
        <w:tc>
          <w:tcPr>
            <w:tcW w:w="538" w:type="dxa"/>
          </w:tcPr>
          <w:p w:rsidR="00F47DD2" w:rsidRPr="00F47DD2" w:rsidP="00F47DD2">
            <w:pPr>
              <w:pStyle w:val="Table"/>
              <w:ind w:left="-28" w:right="-57"/>
              <w:rPr>
                <w:sz w:val="22"/>
                <w:szCs w:val="22"/>
                <w:lang w:val="uk-UA"/>
              </w:rPr>
            </w:pPr>
            <w:r w:rsidRPr="00F47DD2">
              <w:rPr>
                <w:sz w:val="22"/>
                <w:szCs w:val="22"/>
              </w:rPr>
              <w:t>Д</w:t>
              <w:br/>
            </w:r>
            <w:r w:rsidRPr="00F47DD2">
              <w:rPr>
                <w:sz w:val="22"/>
                <w:szCs w:val="22"/>
                <w:lang w:val="uk-UA"/>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парламентську опозицію (проект н.д. О.Пузанова надано 06.09.2019, проект н.д. А.Яценка – 16.09.2019)</w:t>
            </w:r>
          </w:p>
        </w:tc>
        <w:tc>
          <w:tcPr>
            <w:tcW w:w="2032" w:type="dxa"/>
          </w:tcPr>
          <w:p w:rsidR="00F47DD2" w:rsidRPr="00F47DD2" w:rsidP="00F47DD2">
            <w:pPr>
              <w:pStyle w:val="Table"/>
              <w:ind w:left="-57" w:right="-57"/>
              <w:rPr>
                <w:i/>
                <w:iCs/>
                <w:sz w:val="22"/>
                <w:szCs w:val="22"/>
              </w:rPr>
            </w:pPr>
            <w:r w:rsidRPr="00F47DD2">
              <w:rPr>
                <w:i/>
                <w:iCs/>
                <w:sz w:val="22"/>
                <w:szCs w:val="22"/>
              </w:rPr>
              <w:t>С.Кальченко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2034</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законів України щодо створення умов для якісного законотворчого процесу та професійного парламентаризму (проект н.д. Я.Железняка надано 05.09.2019)</w:t>
            </w:r>
          </w:p>
        </w:tc>
        <w:tc>
          <w:tcPr>
            <w:tcW w:w="2032" w:type="dxa"/>
          </w:tcPr>
          <w:p w:rsidR="00F47DD2" w:rsidRPr="00F47DD2" w:rsidP="00F47DD2">
            <w:pPr>
              <w:pStyle w:val="Table"/>
              <w:ind w:left="-57" w:right="-57"/>
              <w:rPr>
                <w:i/>
                <w:iCs/>
                <w:sz w:val="22"/>
                <w:szCs w:val="22"/>
              </w:rPr>
            </w:pPr>
            <w:r w:rsidRPr="00F47DD2">
              <w:rPr>
                <w:i/>
                <w:iCs/>
                <w:sz w:val="22"/>
                <w:szCs w:val="22"/>
              </w:rPr>
              <w:t>С.Кальченко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2040</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зміни до Закону України "Про статус народного депутата України" щодо зменшення розміру заробітної плати (проект н.д. О.Гончаренка надано на заміну 21.01.2020)</w:t>
            </w:r>
          </w:p>
        </w:tc>
        <w:tc>
          <w:tcPr>
            <w:tcW w:w="2032" w:type="dxa"/>
          </w:tcPr>
          <w:p w:rsidR="00F47DD2" w:rsidRPr="00F47DD2" w:rsidP="00F47DD2">
            <w:pPr>
              <w:pStyle w:val="Table"/>
              <w:ind w:left="-57" w:right="-57"/>
              <w:rPr>
                <w:i/>
                <w:iCs/>
                <w:sz w:val="22"/>
                <w:szCs w:val="22"/>
              </w:rPr>
            </w:pPr>
            <w:r w:rsidRPr="00F47DD2">
              <w:rPr>
                <w:i/>
                <w:iCs/>
                <w:sz w:val="22"/>
                <w:szCs w:val="22"/>
              </w:rPr>
              <w:t>С.Кальченко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lang w:val="uk-UA"/>
              </w:rPr>
            </w:pPr>
            <w:r w:rsidRPr="00F47DD2">
              <w:rPr>
                <w:sz w:val="22"/>
                <w:szCs w:val="22"/>
                <w:lang w:val="uk-UA"/>
              </w:rPr>
              <w:t>2060</w:t>
            </w:r>
          </w:p>
        </w:tc>
        <w:tc>
          <w:tcPr>
            <w:tcW w:w="538" w:type="dxa"/>
          </w:tcPr>
          <w:p w:rsidR="00F47DD2" w:rsidRPr="00F47DD2" w:rsidP="00F47DD2">
            <w:pPr>
              <w:pStyle w:val="Table"/>
              <w:ind w:left="-28" w:right="-57"/>
              <w:rPr>
                <w:sz w:val="22"/>
                <w:szCs w:val="22"/>
                <w:lang w:val="uk-UA"/>
              </w:rPr>
            </w:pPr>
            <w:r w:rsidRPr="00F47DD2">
              <w:rPr>
                <w:sz w:val="22"/>
                <w:szCs w:val="22"/>
                <w:lang w:val="uk-UA"/>
              </w:rPr>
              <w:t>Д</w:t>
            </w:r>
          </w:p>
        </w:tc>
        <w:tc>
          <w:tcPr>
            <w:tcW w:w="7345" w:type="dxa"/>
          </w:tcPr>
          <w:p w:rsidR="00F47DD2" w:rsidRPr="00F47DD2" w:rsidP="00F47DD2">
            <w:pPr>
              <w:pStyle w:val="Table"/>
              <w:jc w:val="both"/>
              <w:rPr>
                <w:sz w:val="22"/>
                <w:szCs w:val="22"/>
                <w:lang w:val="ru-RU"/>
              </w:rPr>
            </w:pPr>
            <w:r w:rsidRPr="00F47DD2">
              <w:rPr>
                <w:sz w:val="22"/>
                <w:szCs w:val="22"/>
                <w:lang w:val="uk-UA"/>
              </w:rPr>
              <w:t>Проект Закону про внесення змін до Регламенту Верховної Ради України (щодо удосконалення зако</w:t>
            </w:r>
            <w:r w:rsidRPr="00F47DD2">
              <w:rPr>
                <w:sz w:val="22"/>
                <w:szCs w:val="22"/>
                <w:lang w:val="ru-RU"/>
              </w:rPr>
              <w:t>нодавчого процесу) (проект н.д. С.Власенка надано 10.09.2019)</w:t>
            </w:r>
          </w:p>
        </w:tc>
        <w:tc>
          <w:tcPr>
            <w:tcW w:w="2032" w:type="dxa"/>
          </w:tcPr>
          <w:p w:rsidR="00F47DD2" w:rsidRPr="00F47DD2" w:rsidP="00F47DD2">
            <w:pPr>
              <w:pStyle w:val="Table"/>
              <w:ind w:left="-57" w:right="-57"/>
              <w:rPr>
                <w:i/>
                <w:iCs/>
                <w:sz w:val="22"/>
                <w:szCs w:val="22"/>
              </w:rPr>
            </w:pPr>
            <w:r w:rsidRPr="00F47DD2">
              <w:rPr>
                <w:i/>
                <w:iCs/>
                <w:sz w:val="22"/>
                <w:szCs w:val="22"/>
              </w:rPr>
              <w:t>С.Кальченко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2267</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Закону України "Про Регламент Верховної Ради України" (щодо застосування спеціальної процедури парламентські дебати) (проект н.д. Ю.Тимошенко надано 22.10.2019)</w:t>
            </w:r>
          </w:p>
        </w:tc>
        <w:tc>
          <w:tcPr>
            <w:tcW w:w="2032" w:type="dxa"/>
          </w:tcPr>
          <w:p w:rsidR="00F47DD2" w:rsidRPr="00F47DD2" w:rsidP="00F47DD2">
            <w:pPr>
              <w:pStyle w:val="Table"/>
              <w:ind w:left="-57" w:right="-57"/>
              <w:rPr>
                <w:i/>
                <w:iCs/>
                <w:sz w:val="22"/>
                <w:szCs w:val="22"/>
              </w:rPr>
            </w:pPr>
            <w:r w:rsidRPr="00F47DD2">
              <w:rPr>
                <w:i/>
                <w:iCs/>
                <w:sz w:val="22"/>
                <w:szCs w:val="22"/>
              </w:rPr>
              <w:t>С.Кальченко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2328</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rPr>
              <w:t>Проект Закону про внесення змін до Регламенту Верховної Ради України щодо підстав для відсутності народного депутата на пленарних засіданнях Верховної Ради України або засіданнях комітетів Верховної Ради України (проект н.д. О.Качури надано на заміну 15.11.2019)</w:t>
            </w:r>
          </w:p>
        </w:tc>
        <w:tc>
          <w:tcPr>
            <w:tcW w:w="2032" w:type="dxa"/>
          </w:tcPr>
          <w:p w:rsidR="00F47DD2" w:rsidRPr="00F47DD2" w:rsidP="00F47DD2">
            <w:pPr>
              <w:pStyle w:val="Table"/>
              <w:ind w:left="-57" w:right="-57"/>
              <w:rPr>
                <w:i/>
                <w:iCs/>
                <w:sz w:val="22"/>
                <w:szCs w:val="22"/>
              </w:rPr>
            </w:pPr>
            <w:r w:rsidRPr="00F47DD2">
              <w:rPr>
                <w:i/>
                <w:iCs/>
                <w:sz w:val="22"/>
                <w:szCs w:val="22"/>
              </w:rPr>
              <w:t>С.Кальченко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2460</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Закону України "Про статус народного депутата України" (щодо проходження перевірки на поліграфі) (проект н.д. О.Дубінського надано 19.11.2019)</w:t>
            </w:r>
          </w:p>
        </w:tc>
        <w:tc>
          <w:tcPr>
            <w:tcW w:w="2032" w:type="dxa"/>
          </w:tcPr>
          <w:p w:rsidR="00F47DD2" w:rsidRPr="00F47DD2" w:rsidP="00F47DD2">
            <w:pPr>
              <w:pStyle w:val="Table"/>
              <w:ind w:left="-57" w:right="-57"/>
              <w:rPr>
                <w:i/>
                <w:iCs/>
                <w:sz w:val="22"/>
                <w:szCs w:val="22"/>
              </w:rPr>
            </w:pPr>
            <w:r w:rsidRPr="00F47DD2">
              <w:rPr>
                <w:i/>
                <w:iCs/>
                <w:sz w:val="22"/>
                <w:szCs w:val="22"/>
              </w:rPr>
              <w:t>С.Кальченко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2472</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Закону України "Про Регламент Верховної Ради України" (щодо приведення у відповідність до Конституції України) (проект н.д. О.Совгирі надано 26.11.2019)</w:t>
            </w:r>
          </w:p>
        </w:tc>
        <w:tc>
          <w:tcPr>
            <w:tcW w:w="2032" w:type="dxa"/>
          </w:tcPr>
          <w:p w:rsidR="00F47DD2" w:rsidRPr="00F47DD2" w:rsidP="00F47DD2">
            <w:pPr>
              <w:pStyle w:val="Table"/>
              <w:ind w:left="-57" w:right="-57"/>
              <w:rPr>
                <w:i/>
                <w:iCs/>
                <w:sz w:val="22"/>
                <w:szCs w:val="22"/>
              </w:rPr>
            </w:pPr>
            <w:r w:rsidRPr="00F47DD2">
              <w:rPr>
                <w:i/>
                <w:iCs/>
                <w:sz w:val="22"/>
                <w:szCs w:val="22"/>
              </w:rPr>
              <w:t>С.Кальченко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2527</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Закону України "Про статус народного депутата України" в частині застосування народним депутатом України електронного цифрового підпису (проект н.д. Н.Піпи надано 09.12.2019)</w:t>
            </w:r>
          </w:p>
        </w:tc>
        <w:tc>
          <w:tcPr>
            <w:tcW w:w="2032" w:type="dxa"/>
          </w:tcPr>
          <w:p w:rsidR="00F47DD2" w:rsidRPr="00F47DD2" w:rsidP="00F47DD2">
            <w:pPr>
              <w:pStyle w:val="Table"/>
              <w:ind w:left="-57" w:right="-57"/>
              <w:rPr>
                <w:i/>
                <w:iCs/>
                <w:sz w:val="22"/>
                <w:szCs w:val="22"/>
              </w:rPr>
            </w:pPr>
            <w:r w:rsidRPr="00F47DD2">
              <w:rPr>
                <w:i/>
                <w:iCs/>
                <w:sz w:val="22"/>
                <w:szCs w:val="22"/>
              </w:rPr>
              <w:t>С.Кальченко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2559</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законодавчих актів щодо протидії дискримінації та дотримання норм етики народними депутатами України (проект н.д. М.Бардіної надано 11.12.2019)</w:t>
            </w:r>
          </w:p>
        </w:tc>
        <w:tc>
          <w:tcPr>
            <w:tcW w:w="2032" w:type="dxa"/>
          </w:tcPr>
          <w:p w:rsidR="00F47DD2" w:rsidRPr="00F47DD2" w:rsidP="00F47DD2">
            <w:pPr>
              <w:pStyle w:val="Table"/>
              <w:ind w:left="-57" w:right="-57"/>
              <w:rPr>
                <w:i/>
                <w:iCs/>
                <w:sz w:val="22"/>
                <w:szCs w:val="22"/>
              </w:rPr>
            </w:pPr>
            <w:r w:rsidRPr="00F47DD2">
              <w:rPr>
                <w:i/>
                <w:iCs/>
                <w:sz w:val="22"/>
                <w:szCs w:val="22"/>
              </w:rPr>
              <w:t>С.Кальченко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2585</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зміни до Регламенту Верховної Ради України (щодо тижневого порядку денного пленарних засідань Верховної Ради) (проект н.д. Г.Третьякової надано 16.12.2019)</w:t>
            </w:r>
          </w:p>
        </w:tc>
        <w:tc>
          <w:tcPr>
            <w:tcW w:w="2032" w:type="dxa"/>
          </w:tcPr>
          <w:p w:rsidR="00F47DD2" w:rsidRPr="00F47DD2" w:rsidP="00F47DD2">
            <w:pPr>
              <w:pStyle w:val="Table"/>
              <w:ind w:left="-57" w:right="-57"/>
              <w:rPr>
                <w:i/>
                <w:iCs/>
                <w:sz w:val="22"/>
                <w:szCs w:val="22"/>
              </w:rPr>
            </w:pPr>
            <w:r w:rsidRPr="00F47DD2">
              <w:rPr>
                <w:i/>
                <w:iCs/>
                <w:sz w:val="22"/>
                <w:szCs w:val="22"/>
              </w:rPr>
              <w:t>С.Кальченко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2586</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зміни до Закону України "Про комітети Верховної Ради України" щодо забезпечення прав осіб з інвалідністю на участь у суспільному житті (проект н.д. Г.Третьякової надано 16.12.2019)</w:t>
            </w:r>
          </w:p>
        </w:tc>
        <w:tc>
          <w:tcPr>
            <w:tcW w:w="2032" w:type="dxa"/>
          </w:tcPr>
          <w:p w:rsidR="00F47DD2" w:rsidRPr="00F47DD2" w:rsidP="00F47DD2">
            <w:pPr>
              <w:pStyle w:val="Table"/>
              <w:ind w:left="-57" w:right="-57"/>
              <w:rPr>
                <w:i/>
                <w:iCs/>
                <w:sz w:val="22"/>
                <w:szCs w:val="22"/>
              </w:rPr>
            </w:pPr>
            <w:r w:rsidRPr="00F47DD2">
              <w:rPr>
                <w:i/>
                <w:iCs/>
                <w:sz w:val="22"/>
                <w:szCs w:val="22"/>
              </w:rPr>
              <w:t>С.Кальченко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2610</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Закону України "Про Регламент Верховної Ради України" (щодо формування порядку денного засідань Верховної Ради України) (проект н.д. Т.Батенка надано 21.12.2019)</w:t>
            </w:r>
          </w:p>
        </w:tc>
        <w:tc>
          <w:tcPr>
            <w:tcW w:w="2032" w:type="dxa"/>
          </w:tcPr>
          <w:p w:rsidR="00F47DD2" w:rsidRPr="00F47DD2" w:rsidP="00F47DD2">
            <w:pPr>
              <w:pStyle w:val="Table"/>
              <w:ind w:left="-57" w:right="-57"/>
              <w:rPr>
                <w:i/>
                <w:iCs/>
                <w:sz w:val="22"/>
                <w:szCs w:val="22"/>
              </w:rPr>
            </w:pPr>
            <w:r w:rsidRPr="00F47DD2">
              <w:rPr>
                <w:i/>
                <w:iCs/>
                <w:sz w:val="22"/>
                <w:szCs w:val="22"/>
              </w:rPr>
              <w:t>С.Кальченко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2658</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Закону України "Про статус народного депутата України" та Регламенту Верховної Ради України щодо уточнення вимог до особистого голосування (проект н.д. Д.Гуріна надано 28.12.2019)</w:t>
            </w:r>
          </w:p>
        </w:tc>
        <w:tc>
          <w:tcPr>
            <w:tcW w:w="2032" w:type="dxa"/>
          </w:tcPr>
          <w:p w:rsidR="00F47DD2" w:rsidRPr="00F47DD2" w:rsidP="00F47DD2">
            <w:pPr>
              <w:pStyle w:val="Table"/>
              <w:ind w:left="-57" w:right="-57"/>
              <w:rPr>
                <w:i/>
                <w:iCs/>
                <w:sz w:val="22"/>
                <w:szCs w:val="22"/>
              </w:rPr>
            </w:pPr>
            <w:r w:rsidRPr="00F47DD2">
              <w:rPr>
                <w:i/>
                <w:iCs/>
                <w:sz w:val="22"/>
                <w:szCs w:val="22"/>
              </w:rPr>
              <w:t>С.Кальченко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spacing w:after="40"/>
              <w:rPr>
                <w:sz w:val="22"/>
                <w:szCs w:val="22"/>
                <w:lang w:val="ru-RU"/>
              </w:rPr>
            </w:pPr>
            <w:r w:rsidRPr="00F47DD2">
              <w:rPr>
                <w:sz w:val="22"/>
                <w:szCs w:val="22"/>
                <w:lang w:val="ru-RU"/>
              </w:rPr>
              <w:t>0960</w:t>
            </w:r>
          </w:p>
        </w:tc>
        <w:tc>
          <w:tcPr>
            <w:tcW w:w="538" w:type="dxa"/>
          </w:tcPr>
          <w:p w:rsidR="00F47DD2" w:rsidRPr="00F47DD2" w:rsidP="00F47DD2">
            <w:pPr>
              <w:pStyle w:val="Table"/>
              <w:ind w:left="-28" w:right="-57"/>
              <w:rPr>
                <w:sz w:val="22"/>
                <w:szCs w:val="22"/>
                <w:lang w:val="ru-RU"/>
              </w:rPr>
            </w:pPr>
            <w:r w:rsidRPr="00F47DD2">
              <w:rPr>
                <w:sz w:val="22"/>
                <w:szCs w:val="22"/>
                <w:lang w:val="ru-RU"/>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Закону України "Про основи соціальної захищеності інвалідів в Україні" щодо розвитку власної справи фізичною особою-підприємцем з інвалідністю, отриманою внаслідок поранення, контузії або каліцтва, одержаних під час безпосередньої участі в антитерористичній операції (друге читання) (доручення від</w:t>
            </w:r>
            <w:r w:rsidRPr="00F47DD2">
              <w:rPr>
                <w:sz w:val="22"/>
                <w:szCs w:val="22"/>
                <w:lang w:val="uk-UA"/>
              </w:rPr>
              <w:t xml:space="preserve"> 27.02.2018</w:t>
            </w:r>
            <w:r w:rsidRPr="00F47DD2">
              <w:rPr>
                <w:sz w:val="22"/>
                <w:szCs w:val="22"/>
                <w:lang w:val="ru-RU"/>
              </w:rPr>
              <w:t xml:space="preserve">) </w:t>
            </w:r>
          </w:p>
        </w:tc>
        <w:tc>
          <w:tcPr>
            <w:tcW w:w="2032" w:type="dxa"/>
          </w:tcPr>
          <w:p w:rsidR="00F47DD2" w:rsidRPr="00F47DD2" w:rsidP="00F47DD2">
            <w:pPr>
              <w:pStyle w:val="Table"/>
              <w:ind w:left="-57" w:right="-57"/>
              <w:rPr>
                <w:i/>
                <w:iCs/>
                <w:sz w:val="22"/>
                <w:szCs w:val="22"/>
              </w:rPr>
            </w:pPr>
            <w:r w:rsidRPr="00F47DD2">
              <w:rPr>
                <w:i/>
                <w:iCs/>
                <w:sz w:val="22"/>
                <w:szCs w:val="22"/>
              </w:rPr>
              <w:t>Г.Третьякова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spacing w:after="40"/>
              <w:rPr>
                <w:sz w:val="22"/>
                <w:szCs w:val="22"/>
              </w:rPr>
            </w:pPr>
            <w:r w:rsidRPr="00F47DD2">
              <w:rPr>
                <w:sz w:val="22"/>
                <w:szCs w:val="22"/>
              </w:rPr>
              <w:t>0961</w:t>
            </w:r>
          </w:p>
        </w:tc>
        <w:tc>
          <w:tcPr>
            <w:tcW w:w="538" w:type="dxa"/>
          </w:tcPr>
          <w:p w:rsidR="00F47DD2" w:rsidRPr="00F47DD2" w:rsidP="00F47DD2">
            <w:pPr>
              <w:pStyle w:val="Table"/>
              <w:ind w:left="-28" w:right="-57"/>
              <w:rPr>
                <w:sz w:val="22"/>
                <w:szCs w:val="22"/>
              </w:rPr>
            </w:pPr>
            <w:r w:rsidRPr="00F47DD2">
              <w:rPr>
                <w:sz w:val="22"/>
                <w:szCs w:val="22"/>
              </w:rPr>
              <w:t>У</w:t>
            </w:r>
          </w:p>
        </w:tc>
        <w:tc>
          <w:tcPr>
            <w:tcW w:w="7345" w:type="dxa"/>
          </w:tcPr>
          <w:p w:rsidR="00F47DD2" w:rsidRPr="00F47DD2" w:rsidP="00F47DD2">
            <w:pPr>
              <w:pStyle w:val="Table"/>
              <w:jc w:val="both"/>
              <w:rPr>
                <w:sz w:val="22"/>
                <w:szCs w:val="22"/>
                <w:lang w:val="ru-RU"/>
              </w:rPr>
            </w:pPr>
            <w:r w:rsidRPr="00F47DD2">
              <w:rPr>
                <w:spacing w:val="-2"/>
                <w:sz w:val="22"/>
                <w:szCs w:val="22"/>
                <w:lang w:val="ru-RU"/>
              </w:rPr>
              <w:t>Проект Закону про внесення змін до деяких законодавчих</w:t>
            </w:r>
            <w:r w:rsidRPr="00F47DD2">
              <w:rPr>
                <w:sz w:val="22"/>
                <w:szCs w:val="22"/>
                <w:lang w:val="ru-RU"/>
              </w:rPr>
              <w:t xml:space="preserve"> актів України щодо посилення вимог законів України, спрямованих на створення безперешкодного доступу для осіб з інвалідністю до будівель і споруд (друге читання) (доручення від </w:t>
            </w:r>
            <w:r w:rsidRPr="00F47DD2">
              <w:rPr>
                <w:sz w:val="22"/>
                <w:szCs w:val="22"/>
                <w:lang w:val="uk-UA"/>
              </w:rPr>
              <w:t>08.02.2018</w:t>
            </w:r>
            <w:r w:rsidRPr="00F47DD2">
              <w:rPr>
                <w:sz w:val="22"/>
                <w:szCs w:val="22"/>
                <w:lang w:val="ru-RU"/>
              </w:rPr>
              <w:t xml:space="preserve">) </w:t>
            </w:r>
          </w:p>
        </w:tc>
        <w:tc>
          <w:tcPr>
            <w:tcW w:w="2032" w:type="dxa"/>
          </w:tcPr>
          <w:p w:rsidR="00F47DD2" w:rsidRPr="00F47DD2" w:rsidP="00F47DD2">
            <w:pPr>
              <w:pStyle w:val="Table"/>
              <w:ind w:left="-57" w:right="-57"/>
              <w:rPr>
                <w:i/>
                <w:iCs/>
                <w:sz w:val="22"/>
                <w:szCs w:val="22"/>
              </w:rPr>
            </w:pPr>
            <w:r w:rsidRPr="00F47DD2">
              <w:rPr>
                <w:i/>
                <w:iCs/>
                <w:sz w:val="22"/>
                <w:szCs w:val="22"/>
              </w:rPr>
              <w:t>Г.Третьякова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1091</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надання допомоги в окремих районах Донецької та Луганської областей (проект н.д. В.Новинського надано 06.09.2019</w:t>
            </w:r>
            <w:r w:rsidRPr="00F47DD2">
              <w:rPr>
                <w:sz w:val="22"/>
                <w:szCs w:val="22"/>
                <w:lang w:val="uk-UA"/>
              </w:rPr>
              <w:t>)</w:t>
            </w:r>
          </w:p>
        </w:tc>
        <w:tc>
          <w:tcPr>
            <w:tcW w:w="2032" w:type="dxa"/>
          </w:tcPr>
          <w:p w:rsidR="00F47DD2" w:rsidRPr="00F47DD2" w:rsidP="00F47DD2">
            <w:pPr>
              <w:pStyle w:val="Table"/>
              <w:ind w:left="-57" w:right="-57"/>
              <w:rPr>
                <w:i/>
                <w:iCs/>
                <w:sz w:val="22"/>
                <w:szCs w:val="22"/>
              </w:rPr>
            </w:pPr>
            <w:r w:rsidRPr="00F47DD2">
              <w:rPr>
                <w:i/>
                <w:iCs/>
                <w:sz w:val="22"/>
                <w:szCs w:val="22"/>
              </w:rPr>
              <w:t>Г.Третьякова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1115</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lang w:val="ru-RU"/>
              </w:rPr>
              <w:t>Проект</w:t>
            </w:r>
            <w:r w:rsidRPr="00F47DD2">
              <w:rPr>
                <w:sz w:val="22"/>
                <w:szCs w:val="22"/>
              </w:rPr>
              <w:t xml:space="preserve"> </w:t>
            </w:r>
            <w:r w:rsidRPr="00F47DD2">
              <w:rPr>
                <w:sz w:val="22"/>
                <w:szCs w:val="22"/>
                <w:lang w:val="ru-RU"/>
              </w:rPr>
              <w:t>Закону</w:t>
            </w:r>
            <w:r w:rsidRPr="00F47DD2">
              <w:rPr>
                <w:sz w:val="22"/>
                <w:szCs w:val="22"/>
              </w:rPr>
              <w:t xml:space="preserve"> </w:t>
            </w:r>
            <w:r w:rsidRPr="00F47DD2">
              <w:rPr>
                <w:sz w:val="22"/>
                <w:szCs w:val="22"/>
                <w:lang w:val="ru-RU"/>
              </w:rPr>
              <w:t>про</w:t>
            </w:r>
            <w:r w:rsidRPr="00F47DD2">
              <w:rPr>
                <w:sz w:val="22"/>
                <w:szCs w:val="22"/>
              </w:rPr>
              <w:t xml:space="preserve"> </w:t>
            </w:r>
            <w:r w:rsidRPr="00F47DD2">
              <w:rPr>
                <w:sz w:val="22"/>
                <w:szCs w:val="22"/>
                <w:lang w:val="ru-RU"/>
              </w:rPr>
              <w:t>статус</w:t>
            </w:r>
            <w:r w:rsidRPr="00F47DD2">
              <w:rPr>
                <w:sz w:val="22"/>
                <w:szCs w:val="22"/>
              </w:rPr>
              <w:t xml:space="preserve"> </w:t>
            </w:r>
            <w:r w:rsidRPr="00F47DD2">
              <w:rPr>
                <w:sz w:val="22"/>
                <w:szCs w:val="22"/>
                <w:lang w:val="ru-RU"/>
              </w:rPr>
              <w:t>і</w:t>
            </w:r>
            <w:r w:rsidRPr="00F47DD2">
              <w:rPr>
                <w:sz w:val="22"/>
                <w:szCs w:val="22"/>
              </w:rPr>
              <w:t xml:space="preserve"> </w:t>
            </w:r>
            <w:r w:rsidRPr="00F47DD2">
              <w:rPr>
                <w:sz w:val="22"/>
                <w:szCs w:val="22"/>
                <w:lang w:val="ru-RU"/>
              </w:rPr>
              <w:t>соціальний</w:t>
            </w:r>
            <w:r w:rsidRPr="00F47DD2">
              <w:rPr>
                <w:sz w:val="22"/>
                <w:szCs w:val="22"/>
              </w:rPr>
              <w:t xml:space="preserve"> </w:t>
            </w:r>
            <w:r w:rsidRPr="00F47DD2">
              <w:rPr>
                <w:sz w:val="22"/>
                <w:szCs w:val="22"/>
                <w:lang w:val="ru-RU"/>
              </w:rPr>
              <w:t>захист</w:t>
            </w:r>
            <w:r w:rsidRPr="00F47DD2">
              <w:rPr>
                <w:sz w:val="22"/>
                <w:szCs w:val="22"/>
              </w:rPr>
              <w:t xml:space="preserve"> </w:t>
            </w:r>
            <w:r w:rsidRPr="00F47DD2">
              <w:rPr>
                <w:sz w:val="22"/>
                <w:szCs w:val="22"/>
                <w:lang w:val="ru-RU"/>
              </w:rPr>
              <w:t>мирних</w:t>
            </w:r>
            <w:r w:rsidRPr="00F47DD2">
              <w:rPr>
                <w:sz w:val="22"/>
                <w:szCs w:val="22"/>
              </w:rPr>
              <w:t xml:space="preserve"> (</w:t>
            </w:r>
            <w:r w:rsidRPr="00F47DD2">
              <w:rPr>
                <w:sz w:val="22"/>
                <w:szCs w:val="22"/>
                <w:lang w:val="ru-RU"/>
              </w:rPr>
              <w:t>цивільних</w:t>
            </w:r>
            <w:r w:rsidRPr="00F47DD2">
              <w:rPr>
                <w:sz w:val="22"/>
                <w:szCs w:val="22"/>
              </w:rPr>
              <w:t xml:space="preserve">) </w:t>
            </w:r>
            <w:r w:rsidRPr="00F47DD2">
              <w:rPr>
                <w:sz w:val="22"/>
                <w:szCs w:val="22"/>
                <w:lang w:val="ru-RU"/>
              </w:rPr>
              <w:t>громадян</w:t>
            </w:r>
            <w:r w:rsidRPr="00F47DD2">
              <w:rPr>
                <w:sz w:val="22"/>
                <w:szCs w:val="22"/>
              </w:rPr>
              <w:t xml:space="preserve">, </w:t>
            </w:r>
            <w:r w:rsidRPr="00F47DD2">
              <w:rPr>
                <w:sz w:val="22"/>
                <w:szCs w:val="22"/>
                <w:lang w:val="ru-RU"/>
              </w:rPr>
              <w:t>які</w:t>
            </w:r>
            <w:r w:rsidRPr="00F47DD2">
              <w:rPr>
                <w:sz w:val="22"/>
                <w:szCs w:val="22"/>
              </w:rPr>
              <w:t xml:space="preserve"> </w:t>
            </w:r>
            <w:r w:rsidRPr="00F47DD2">
              <w:rPr>
                <w:sz w:val="22"/>
                <w:szCs w:val="22"/>
                <w:lang w:val="ru-RU"/>
              </w:rPr>
              <w:t>постраждали</w:t>
            </w:r>
            <w:r w:rsidRPr="00F47DD2">
              <w:rPr>
                <w:sz w:val="22"/>
                <w:szCs w:val="22"/>
              </w:rPr>
              <w:t xml:space="preserve"> </w:t>
            </w:r>
            <w:r w:rsidRPr="00F47DD2">
              <w:rPr>
                <w:sz w:val="22"/>
                <w:szCs w:val="22"/>
                <w:lang w:val="ru-RU"/>
              </w:rPr>
              <w:t>внаслідок</w:t>
            </w:r>
            <w:r w:rsidRPr="00F47DD2">
              <w:rPr>
                <w:sz w:val="22"/>
                <w:szCs w:val="22"/>
              </w:rPr>
              <w:t xml:space="preserve"> </w:t>
            </w:r>
            <w:r w:rsidRPr="00F47DD2">
              <w:rPr>
                <w:sz w:val="22"/>
                <w:szCs w:val="22"/>
                <w:lang w:val="ru-RU"/>
              </w:rPr>
              <w:t>бойових</w:t>
            </w:r>
            <w:r w:rsidRPr="00F47DD2">
              <w:rPr>
                <w:sz w:val="22"/>
                <w:szCs w:val="22"/>
              </w:rPr>
              <w:t xml:space="preserve"> </w:t>
            </w:r>
            <w:r w:rsidRPr="00F47DD2">
              <w:rPr>
                <w:sz w:val="22"/>
                <w:szCs w:val="22"/>
                <w:lang w:val="ru-RU"/>
              </w:rPr>
              <w:t>дій</w:t>
            </w:r>
            <w:r w:rsidRPr="00F47DD2">
              <w:rPr>
                <w:sz w:val="22"/>
                <w:szCs w:val="22"/>
              </w:rPr>
              <w:t xml:space="preserve"> </w:t>
            </w:r>
            <w:r w:rsidRPr="00F47DD2">
              <w:rPr>
                <w:sz w:val="22"/>
                <w:szCs w:val="22"/>
                <w:lang w:val="ru-RU"/>
              </w:rPr>
              <w:t>чи</w:t>
            </w:r>
            <w:r w:rsidRPr="00F47DD2">
              <w:rPr>
                <w:sz w:val="22"/>
                <w:szCs w:val="22"/>
              </w:rPr>
              <w:t xml:space="preserve"> </w:t>
            </w:r>
            <w:r w:rsidRPr="00F47DD2">
              <w:rPr>
                <w:sz w:val="22"/>
                <w:szCs w:val="22"/>
                <w:lang w:val="ru-RU"/>
              </w:rPr>
              <w:t>збройних</w:t>
            </w:r>
            <w:r w:rsidRPr="00F47DD2">
              <w:rPr>
                <w:sz w:val="22"/>
                <w:szCs w:val="22"/>
              </w:rPr>
              <w:t xml:space="preserve"> </w:t>
            </w:r>
            <w:r w:rsidRPr="00F47DD2">
              <w:rPr>
                <w:sz w:val="22"/>
                <w:szCs w:val="22"/>
                <w:lang w:val="ru-RU"/>
              </w:rPr>
              <w:t>конфліктів</w:t>
            </w:r>
            <w:r w:rsidRPr="00F47DD2">
              <w:rPr>
                <w:sz w:val="22"/>
                <w:szCs w:val="22"/>
              </w:rPr>
              <w:t xml:space="preserve"> (</w:t>
            </w:r>
            <w:r w:rsidRPr="00F47DD2">
              <w:rPr>
                <w:sz w:val="22"/>
                <w:szCs w:val="22"/>
                <w:lang w:val="ru-RU"/>
              </w:rPr>
              <w:t>проект</w:t>
            </w:r>
            <w:r w:rsidRPr="00F47DD2">
              <w:rPr>
                <w:sz w:val="22"/>
                <w:szCs w:val="22"/>
              </w:rPr>
              <w:t xml:space="preserve"> </w:t>
            </w:r>
            <w:r w:rsidRPr="00F47DD2">
              <w:rPr>
                <w:sz w:val="22"/>
                <w:szCs w:val="22"/>
                <w:lang w:val="ru-RU"/>
              </w:rPr>
              <w:t>н</w:t>
            </w:r>
            <w:r w:rsidRPr="00F47DD2">
              <w:rPr>
                <w:sz w:val="22"/>
                <w:szCs w:val="22"/>
              </w:rPr>
              <w:t>.</w:t>
            </w:r>
            <w:r w:rsidRPr="00F47DD2">
              <w:rPr>
                <w:sz w:val="22"/>
                <w:szCs w:val="22"/>
                <w:lang w:val="ru-RU"/>
              </w:rPr>
              <w:t>д</w:t>
            </w:r>
            <w:r w:rsidRPr="00F47DD2">
              <w:rPr>
                <w:sz w:val="22"/>
                <w:szCs w:val="22"/>
              </w:rPr>
              <w:t xml:space="preserve">. </w:t>
            </w:r>
            <w:r w:rsidRPr="00F47DD2">
              <w:rPr>
                <w:sz w:val="22"/>
                <w:szCs w:val="22"/>
                <w:lang w:val="ru-RU"/>
              </w:rPr>
              <w:t>Н</w:t>
            </w:r>
            <w:r w:rsidRPr="00F47DD2">
              <w:rPr>
                <w:sz w:val="22"/>
                <w:szCs w:val="22"/>
              </w:rPr>
              <w:t>.</w:t>
            </w:r>
            <w:r w:rsidRPr="00F47DD2">
              <w:rPr>
                <w:sz w:val="22"/>
                <w:szCs w:val="22"/>
                <w:lang w:val="ru-RU"/>
              </w:rPr>
              <w:t>Королевської</w:t>
            </w:r>
            <w:r w:rsidRPr="00F47DD2">
              <w:rPr>
                <w:sz w:val="22"/>
                <w:szCs w:val="22"/>
              </w:rPr>
              <w:t xml:space="preserve"> </w:t>
            </w:r>
            <w:r w:rsidRPr="00F47DD2">
              <w:rPr>
                <w:sz w:val="22"/>
                <w:szCs w:val="22"/>
                <w:lang w:val="ru-RU"/>
              </w:rPr>
              <w:t>надано</w:t>
            </w:r>
            <w:r w:rsidRPr="00F47DD2">
              <w:rPr>
                <w:sz w:val="22"/>
                <w:szCs w:val="22"/>
              </w:rPr>
              <w:t xml:space="preserve"> 06.09.2019)</w:t>
            </w:r>
          </w:p>
        </w:tc>
        <w:tc>
          <w:tcPr>
            <w:tcW w:w="2032" w:type="dxa"/>
          </w:tcPr>
          <w:p w:rsidR="00F47DD2" w:rsidRPr="00F47DD2" w:rsidP="00F47DD2">
            <w:pPr>
              <w:pStyle w:val="Table"/>
              <w:ind w:left="-57" w:right="-57"/>
              <w:rPr>
                <w:i/>
                <w:iCs/>
                <w:sz w:val="22"/>
                <w:szCs w:val="22"/>
              </w:rPr>
            </w:pPr>
            <w:r w:rsidRPr="00F47DD2">
              <w:rPr>
                <w:i/>
                <w:iCs/>
                <w:sz w:val="22"/>
                <w:szCs w:val="22"/>
              </w:rPr>
              <w:t>Г.Третьякова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lang w:val="uk-UA"/>
              </w:rPr>
            </w:pPr>
            <w:r w:rsidRPr="00F47DD2">
              <w:rPr>
                <w:sz w:val="22"/>
                <w:szCs w:val="22"/>
              </w:rPr>
              <w:t>1175</w:t>
              <w:br/>
            </w:r>
            <w:r w:rsidRPr="00F47DD2">
              <w:rPr>
                <w:sz w:val="22"/>
                <w:szCs w:val="22"/>
                <w:lang w:val="uk-UA"/>
              </w:rPr>
              <w:t>1175-1</w:t>
              <w:br/>
              <w:t>1175-2</w:t>
              <w:br/>
              <w:t>1175-3</w:t>
            </w:r>
          </w:p>
        </w:tc>
        <w:tc>
          <w:tcPr>
            <w:tcW w:w="538" w:type="dxa"/>
          </w:tcPr>
          <w:p w:rsidR="00F47DD2" w:rsidRPr="00F47DD2" w:rsidP="00F47DD2">
            <w:pPr>
              <w:pStyle w:val="Table"/>
              <w:ind w:left="-28" w:right="-57"/>
              <w:rPr>
                <w:sz w:val="22"/>
                <w:szCs w:val="22"/>
                <w:lang w:val="uk-UA"/>
              </w:rPr>
            </w:pPr>
            <w:r w:rsidRPr="00F47DD2">
              <w:rPr>
                <w:sz w:val="22"/>
                <w:szCs w:val="22"/>
              </w:rPr>
              <w:t>Д</w:t>
              <w:br/>
            </w:r>
            <w:r w:rsidRPr="00F47DD2">
              <w:rPr>
                <w:sz w:val="22"/>
                <w:szCs w:val="22"/>
                <w:lang w:val="uk-UA"/>
              </w:rPr>
              <w:t>Д</w:t>
              <w:br/>
              <w:t>Д</w:t>
              <w:br/>
              <w:t>Д</w:t>
            </w:r>
          </w:p>
        </w:tc>
        <w:tc>
          <w:tcPr>
            <w:tcW w:w="7345" w:type="dxa"/>
          </w:tcPr>
          <w:p w:rsidR="00F47DD2" w:rsidRPr="00F47DD2" w:rsidP="00F47DD2">
            <w:pPr>
              <w:pStyle w:val="Table"/>
              <w:jc w:val="both"/>
              <w:rPr>
                <w:sz w:val="22"/>
                <w:szCs w:val="22"/>
                <w:lang w:val="uk-UA"/>
              </w:rPr>
            </w:pPr>
            <w:r w:rsidRPr="00F47DD2">
              <w:rPr>
                <w:sz w:val="22"/>
                <w:szCs w:val="22"/>
                <w:lang w:val="uk-UA"/>
              </w:rPr>
              <w:t>Проект Закону про внесення змін до статті 4 Закону України "Про прожитковий мінімум" щодо затвердження прожиткових мінімумів на рівні фактичного розміру (проект н.д. Ю.Тимошенко одержано 29.08.2019, проект н.д. М.Папієва надано 05.09.2019, проект н.д. Н.Королевської – 20.09.2019, проект н.д. Г.Третьякової – 20.09.2019)</w:t>
            </w:r>
          </w:p>
        </w:tc>
        <w:tc>
          <w:tcPr>
            <w:tcW w:w="2032" w:type="dxa"/>
          </w:tcPr>
          <w:p w:rsidR="00F47DD2" w:rsidRPr="00F47DD2" w:rsidP="00F47DD2">
            <w:pPr>
              <w:pStyle w:val="Table"/>
              <w:ind w:left="-57" w:right="-57"/>
              <w:rPr>
                <w:i/>
                <w:iCs/>
                <w:sz w:val="22"/>
                <w:szCs w:val="22"/>
              </w:rPr>
            </w:pPr>
            <w:r w:rsidRPr="00F47DD2">
              <w:rPr>
                <w:i/>
                <w:iCs/>
                <w:sz w:val="22"/>
                <w:szCs w:val="22"/>
              </w:rPr>
              <w:t>Г.Третьякова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lang w:val="uk-UA"/>
              </w:rPr>
            </w:pPr>
            <w:r w:rsidRPr="00F47DD2">
              <w:rPr>
                <w:sz w:val="22"/>
                <w:szCs w:val="22"/>
              </w:rPr>
              <w:t>2031</w:t>
            </w:r>
          </w:p>
        </w:tc>
        <w:tc>
          <w:tcPr>
            <w:tcW w:w="538" w:type="dxa"/>
          </w:tcPr>
          <w:p w:rsidR="00F47DD2" w:rsidRPr="00F47DD2" w:rsidP="00F47DD2">
            <w:pPr>
              <w:pStyle w:val="Table"/>
              <w:ind w:left="-28" w:right="-57"/>
              <w:rPr>
                <w:sz w:val="22"/>
                <w:szCs w:val="22"/>
                <w:lang w:val="uk-UA"/>
              </w:rPr>
            </w:pPr>
            <w:r w:rsidRPr="00F47DD2">
              <w:rPr>
                <w:sz w:val="22"/>
                <w:szCs w:val="22"/>
              </w:rPr>
              <w:t>Д</w:t>
            </w:r>
          </w:p>
        </w:tc>
        <w:tc>
          <w:tcPr>
            <w:tcW w:w="7345" w:type="dxa"/>
          </w:tcPr>
          <w:p w:rsidR="00F47DD2" w:rsidRPr="00F47DD2" w:rsidP="00F47DD2">
            <w:pPr>
              <w:pStyle w:val="Table"/>
              <w:jc w:val="both"/>
              <w:rPr>
                <w:sz w:val="22"/>
                <w:szCs w:val="22"/>
                <w:lang w:val="uk-UA"/>
              </w:rPr>
            </w:pPr>
            <w:r w:rsidRPr="00F47DD2">
              <w:rPr>
                <w:sz w:val="22"/>
                <w:szCs w:val="22"/>
                <w:lang w:val="uk-UA"/>
              </w:rPr>
              <w:t>Проект Закону про внесення змін до статті 3 Закону України "Про державну соціальну допомогу особам з інвалідністю з дитинства та дітям з інвалідністю" щодо підвищення особам з інвалідністю з дитинства надбавки на догляд (друге читання) (доручення від 29.10.2019)</w:t>
            </w:r>
          </w:p>
        </w:tc>
        <w:tc>
          <w:tcPr>
            <w:tcW w:w="2032" w:type="dxa"/>
          </w:tcPr>
          <w:p w:rsidR="00F47DD2" w:rsidRPr="00F47DD2" w:rsidP="00F47DD2">
            <w:pPr>
              <w:pStyle w:val="Table"/>
              <w:ind w:left="-57" w:right="-57"/>
              <w:rPr>
                <w:i/>
                <w:iCs/>
                <w:sz w:val="22"/>
                <w:szCs w:val="22"/>
              </w:rPr>
            </w:pPr>
            <w:r w:rsidRPr="00F47DD2">
              <w:rPr>
                <w:i/>
                <w:iCs/>
                <w:sz w:val="22"/>
                <w:szCs w:val="22"/>
              </w:rPr>
              <w:t>Г.Третьякова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2032</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rPr>
              <w:t>Проект Закону про внесення змін до Закону України "Про державну допомогу сім'ям з дітьми" щодо збільшення періоду відпустки у зв'язку з пологами та збільшення розміру допомоги у зв'язку з вагітністю та пологами (проект н.д. Ю.Тимошенко надано 05.09.2019)</w:t>
            </w:r>
          </w:p>
        </w:tc>
        <w:tc>
          <w:tcPr>
            <w:tcW w:w="2032" w:type="dxa"/>
          </w:tcPr>
          <w:p w:rsidR="00F47DD2" w:rsidRPr="00F47DD2" w:rsidP="00F47DD2">
            <w:pPr>
              <w:pStyle w:val="Table"/>
              <w:ind w:left="-57" w:right="-57"/>
              <w:rPr>
                <w:i/>
                <w:iCs/>
                <w:sz w:val="22"/>
                <w:szCs w:val="22"/>
              </w:rPr>
            </w:pPr>
            <w:r w:rsidRPr="00F47DD2">
              <w:rPr>
                <w:i/>
                <w:iCs/>
                <w:sz w:val="22"/>
                <w:szCs w:val="22"/>
              </w:rPr>
              <w:t>Г.Третьякова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2084</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rPr>
              <w:t>Проект Закону про внесення змін до деяких законів України щодо посилення соціального захисту дітей, які постраждали внаслідок бойових дій чи збройних конфліктів (проект н.д. Н.Королевської надано 10.09.2019)</w:t>
            </w:r>
          </w:p>
        </w:tc>
        <w:tc>
          <w:tcPr>
            <w:tcW w:w="2032" w:type="dxa"/>
          </w:tcPr>
          <w:p w:rsidR="00F47DD2" w:rsidRPr="00F47DD2" w:rsidP="00F47DD2">
            <w:pPr>
              <w:pStyle w:val="Table"/>
              <w:ind w:left="-57" w:right="-57"/>
              <w:rPr>
                <w:i/>
                <w:iCs/>
                <w:sz w:val="22"/>
                <w:szCs w:val="22"/>
              </w:rPr>
            </w:pPr>
            <w:r w:rsidRPr="00F47DD2">
              <w:rPr>
                <w:i/>
                <w:iCs/>
                <w:sz w:val="22"/>
                <w:szCs w:val="22"/>
              </w:rPr>
              <w:t>Г.Третьякова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lang w:val="uk-UA"/>
              </w:rPr>
            </w:pPr>
            <w:r w:rsidRPr="00F47DD2">
              <w:rPr>
                <w:sz w:val="22"/>
                <w:szCs w:val="22"/>
              </w:rPr>
              <w:t>2257</w:t>
              <w:br/>
            </w:r>
            <w:r w:rsidRPr="00F47DD2">
              <w:rPr>
                <w:sz w:val="22"/>
                <w:szCs w:val="22"/>
                <w:lang w:val="uk-UA"/>
              </w:rPr>
              <w:t>2257-1</w:t>
            </w:r>
          </w:p>
        </w:tc>
        <w:tc>
          <w:tcPr>
            <w:tcW w:w="538" w:type="dxa"/>
          </w:tcPr>
          <w:p w:rsidR="00F47DD2" w:rsidRPr="00F47DD2" w:rsidP="00F47DD2">
            <w:pPr>
              <w:pStyle w:val="Table"/>
              <w:ind w:left="-28" w:right="-57"/>
              <w:rPr>
                <w:sz w:val="22"/>
                <w:szCs w:val="22"/>
                <w:lang w:val="uk-UA"/>
              </w:rPr>
            </w:pPr>
            <w:r w:rsidRPr="00F47DD2">
              <w:rPr>
                <w:sz w:val="22"/>
                <w:szCs w:val="22"/>
              </w:rPr>
              <w:t>Д</w:t>
              <w:br/>
            </w:r>
            <w:r w:rsidRPr="00F47DD2">
              <w:rPr>
                <w:sz w:val="22"/>
                <w:szCs w:val="22"/>
                <w:lang w:val="uk-UA"/>
              </w:rPr>
              <w:t>Д</w:t>
            </w:r>
          </w:p>
        </w:tc>
        <w:tc>
          <w:tcPr>
            <w:tcW w:w="7345" w:type="dxa"/>
          </w:tcPr>
          <w:p w:rsidR="00F47DD2" w:rsidRPr="00F47DD2" w:rsidP="00F47DD2">
            <w:pPr>
              <w:pStyle w:val="Table"/>
              <w:jc w:val="both"/>
              <w:rPr>
                <w:sz w:val="22"/>
                <w:szCs w:val="22"/>
                <w:lang w:val="uk-UA"/>
              </w:rPr>
            </w:pPr>
            <w:r w:rsidRPr="00F47DD2">
              <w:rPr>
                <w:sz w:val="22"/>
                <w:szCs w:val="22"/>
                <w:lang w:val="uk-UA"/>
              </w:rPr>
              <w:t>Проект Закону про внесення змін до деяких законодавчих актів України (щодо перерахунку пенсій державним службовцям, працівникам органів місцевого самоврядування та іншим) (проект н.д. Д.Шенцева надано 17.10.2019, проект н.д. Н.Королевської – 05.11.2019)</w:t>
            </w:r>
          </w:p>
        </w:tc>
        <w:tc>
          <w:tcPr>
            <w:tcW w:w="2032" w:type="dxa"/>
          </w:tcPr>
          <w:p w:rsidR="00F47DD2" w:rsidRPr="00F47DD2" w:rsidP="00F47DD2">
            <w:pPr>
              <w:pStyle w:val="Table"/>
              <w:ind w:left="-57" w:right="-57"/>
              <w:rPr>
                <w:i/>
                <w:iCs/>
                <w:sz w:val="22"/>
                <w:szCs w:val="22"/>
                <w:lang w:val="uk-UA"/>
              </w:rPr>
            </w:pPr>
            <w:r w:rsidRPr="00F47DD2">
              <w:rPr>
                <w:i/>
                <w:iCs/>
                <w:sz w:val="22"/>
                <w:szCs w:val="22"/>
                <w:lang w:val="uk-UA"/>
              </w:rPr>
              <w:t>Г.Третьякова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2275</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законів України щодо стабілізації функціонування системи загальнообов'язкового державного соціального страхування (друге читання) (доручення від 05.12.2019</w:t>
            </w:r>
            <w:r w:rsidRPr="00F47DD2">
              <w:rPr>
                <w:sz w:val="22"/>
                <w:szCs w:val="22"/>
                <w:lang w:val="uk-UA"/>
              </w:rPr>
              <w:t>)</w:t>
            </w:r>
          </w:p>
        </w:tc>
        <w:tc>
          <w:tcPr>
            <w:tcW w:w="2032" w:type="dxa"/>
          </w:tcPr>
          <w:p w:rsidR="00F47DD2" w:rsidRPr="00F47DD2" w:rsidP="00F47DD2">
            <w:pPr>
              <w:pStyle w:val="Table"/>
              <w:ind w:left="-57" w:right="-57"/>
              <w:rPr>
                <w:i/>
                <w:iCs/>
                <w:sz w:val="22"/>
                <w:szCs w:val="22"/>
              </w:rPr>
            </w:pPr>
            <w:r w:rsidRPr="00F47DD2">
              <w:rPr>
                <w:i/>
                <w:iCs/>
                <w:sz w:val="22"/>
                <w:szCs w:val="22"/>
              </w:rPr>
              <w:t>Г.Третьякова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2332</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законодавчих актів щодо порядку визначення репрезентативності організацій профспілок та роботодавців в органах соціального діалогу (проект н.д. Г.Третьякової надано 31.10.2019)</w:t>
            </w:r>
          </w:p>
        </w:tc>
        <w:tc>
          <w:tcPr>
            <w:tcW w:w="2032" w:type="dxa"/>
          </w:tcPr>
          <w:p w:rsidR="00F47DD2" w:rsidRPr="00F47DD2" w:rsidP="00F47DD2">
            <w:pPr>
              <w:pStyle w:val="Table"/>
              <w:ind w:left="-57" w:right="-57"/>
              <w:rPr>
                <w:i/>
                <w:iCs/>
                <w:sz w:val="22"/>
                <w:szCs w:val="22"/>
              </w:rPr>
            </w:pPr>
            <w:r w:rsidRPr="00F47DD2">
              <w:rPr>
                <w:i/>
                <w:iCs/>
                <w:sz w:val="22"/>
                <w:szCs w:val="22"/>
              </w:rPr>
              <w:t>Г.Третьякова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2341</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Закону України "Про статус ветеранів війни, гарантії їх соціального захисту" щодо надання статусу учасника бойових дій медичним працівникам (проект н.д. О.Василевської-Смаглюк надано 31.10.2019)</w:t>
            </w:r>
          </w:p>
        </w:tc>
        <w:tc>
          <w:tcPr>
            <w:tcW w:w="2032" w:type="dxa"/>
          </w:tcPr>
          <w:p w:rsidR="00F47DD2" w:rsidRPr="00F47DD2" w:rsidP="00F47DD2">
            <w:pPr>
              <w:pStyle w:val="Table"/>
              <w:ind w:left="-57" w:right="-57"/>
              <w:rPr>
                <w:i/>
                <w:iCs/>
                <w:sz w:val="22"/>
                <w:szCs w:val="22"/>
              </w:rPr>
            </w:pPr>
            <w:r w:rsidRPr="00F47DD2">
              <w:rPr>
                <w:i/>
                <w:iCs/>
                <w:sz w:val="22"/>
                <w:szCs w:val="22"/>
              </w:rPr>
              <w:t>Г.Третьякова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lang w:val="ru-RU"/>
              </w:rPr>
            </w:pPr>
            <w:r w:rsidRPr="00F47DD2">
              <w:rPr>
                <w:sz w:val="22"/>
                <w:szCs w:val="22"/>
                <w:lang w:val="ru-RU"/>
              </w:rPr>
              <w:t>2365</w:t>
              <w:br/>
              <w:t>2365-1</w:t>
            </w:r>
          </w:p>
        </w:tc>
        <w:tc>
          <w:tcPr>
            <w:tcW w:w="538" w:type="dxa"/>
          </w:tcPr>
          <w:p w:rsidR="00F47DD2" w:rsidRPr="00F47DD2" w:rsidP="00F47DD2">
            <w:pPr>
              <w:pStyle w:val="Table"/>
              <w:ind w:left="-28" w:right="-57"/>
              <w:rPr>
                <w:sz w:val="22"/>
                <w:szCs w:val="22"/>
                <w:lang w:val="ru-RU"/>
              </w:rPr>
            </w:pPr>
            <w:r w:rsidRPr="00F47DD2">
              <w:rPr>
                <w:sz w:val="22"/>
                <w:szCs w:val="22"/>
                <w:lang w:val="ru-RU"/>
              </w:rPr>
              <w:t>Д</w:t>
              <w:b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захист трудових мігрантів та боротьбу з шахрайством у працевлаштуванні за кордон (проект н.д. Г.Третьякової надано 05.11.2019, проект н.д. Н.Королевської – 26.11.2019</w:t>
            </w:r>
            <w:r w:rsidRPr="00F47DD2">
              <w:rPr>
                <w:sz w:val="22"/>
                <w:szCs w:val="22"/>
                <w:lang w:val="uk-UA"/>
              </w:rPr>
              <w:t>)</w:t>
            </w:r>
          </w:p>
        </w:tc>
        <w:tc>
          <w:tcPr>
            <w:tcW w:w="2032" w:type="dxa"/>
          </w:tcPr>
          <w:p w:rsidR="00F47DD2" w:rsidRPr="00F47DD2" w:rsidP="00F47DD2">
            <w:pPr>
              <w:pStyle w:val="Table"/>
              <w:ind w:left="-57" w:right="-57"/>
              <w:rPr>
                <w:i/>
                <w:iCs/>
                <w:sz w:val="22"/>
                <w:szCs w:val="22"/>
              </w:rPr>
            </w:pPr>
            <w:r w:rsidRPr="00F47DD2">
              <w:rPr>
                <w:i/>
                <w:iCs/>
                <w:sz w:val="22"/>
                <w:szCs w:val="22"/>
              </w:rPr>
              <w:t>Г.Третьякова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2378</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lang w:val="ru-RU"/>
              </w:rPr>
              <w:t>Проект</w:t>
            </w:r>
            <w:r w:rsidRPr="00F47DD2">
              <w:rPr>
                <w:sz w:val="22"/>
                <w:szCs w:val="22"/>
              </w:rPr>
              <w:t xml:space="preserve"> </w:t>
            </w:r>
            <w:r w:rsidRPr="00F47DD2">
              <w:rPr>
                <w:sz w:val="22"/>
                <w:szCs w:val="22"/>
                <w:lang w:val="ru-RU"/>
              </w:rPr>
              <w:t>Закону</w:t>
            </w:r>
            <w:r w:rsidRPr="00F47DD2">
              <w:rPr>
                <w:sz w:val="22"/>
                <w:szCs w:val="22"/>
              </w:rPr>
              <w:t xml:space="preserve"> </w:t>
            </w:r>
            <w:r w:rsidRPr="00F47DD2">
              <w:rPr>
                <w:sz w:val="22"/>
                <w:szCs w:val="22"/>
                <w:lang w:val="ru-RU"/>
              </w:rPr>
              <w:t>про</w:t>
            </w:r>
            <w:r w:rsidRPr="00F47DD2">
              <w:rPr>
                <w:sz w:val="22"/>
                <w:szCs w:val="22"/>
              </w:rPr>
              <w:t xml:space="preserve"> </w:t>
            </w:r>
            <w:r w:rsidRPr="00F47DD2">
              <w:rPr>
                <w:sz w:val="22"/>
                <w:szCs w:val="22"/>
                <w:lang w:val="ru-RU"/>
              </w:rPr>
              <w:t>внесення</w:t>
            </w:r>
            <w:r w:rsidRPr="00F47DD2">
              <w:rPr>
                <w:sz w:val="22"/>
                <w:szCs w:val="22"/>
              </w:rPr>
              <w:t xml:space="preserve"> </w:t>
            </w:r>
            <w:r w:rsidRPr="00F47DD2">
              <w:rPr>
                <w:sz w:val="22"/>
                <w:szCs w:val="22"/>
                <w:lang w:val="ru-RU"/>
              </w:rPr>
              <w:t>змін</w:t>
            </w:r>
            <w:r w:rsidRPr="00F47DD2">
              <w:rPr>
                <w:sz w:val="22"/>
                <w:szCs w:val="22"/>
              </w:rPr>
              <w:t xml:space="preserve"> </w:t>
            </w:r>
            <w:r w:rsidRPr="00F47DD2">
              <w:rPr>
                <w:sz w:val="22"/>
                <w:szCs w:val="22"/>
                <w:lang w:val="ru-RU"/>
              </w:rPr>
              <w:t>до</w:t>
            </w:r>
            <w:r w:rsidRPr="00F47DD2">
              <w:rPr>
                <w:sz w:val="22"/>
                <w:szCs w:val="22"/>
              </w:rPr>
              <w:t xml:space="preserve"> </w:t>
            </w:r>
            <w:r w:rsidRPr="00F47DD2">
              <w:rPr>
                <w:sz w:val="22"/>
                <w:szCs w:val="22"/>
                <w:lang w:val="ru-RU"/>
              </w:rPr>
              <w:t>деяких</w:t>
            </w:r>
            <w:r w:rsidRPr="00F47DD2">
              <w:rPr>
                <w:sz w:val="22"/>
                <w:szCs w:val="22"/>
              </w:rPr>
              <w:t xml:space="preserve"> </w:t>
            </w:r>
            <w:r w:rsidRPr="00F47DD2">
              <w:rPr>
                <w:sz w:val="22"/>
                <w:szCs w:val="22"/>
                <w:lang w:val="ru-RU"/>
              </w:rPr>
              <w:t>законодавчих</w:t>
            </w:r>
            <w:r w:rsidRPr="00F47DD2">
              <w:rPr>
                <w:sz w:val="22"/>
                <w:szCs w:val="22"/>
              </w:rPr>
              <w:t xml:space="preserve"> </w:t>
            </w:r>
            <w:r w:rsidRPr="00F47DD2">
              <w:rPr>
                <w:sz w:val="22"/>
                <w:szCs w:val="22"/>
                <w:lang w:val="ru-RU"/>
              </w:rPr>
              <w:t>актів</w:t>
            </w:r>
            <w:r w:rsidRPr="00F47DD2">
              <w:rPr>
                <w:sz w:val="22"/>
                <w:szCs w:val="22"/>
              </w:rPr>
              <w:t xml:space="preserve"> </w:t>
            </w:r>
            <w:r w:rsidRPr="00F47DD2">
              <w:rPr>
                <w:sz w:val="22"/>
                <w:szCs w:val="22"/>
                <w:lang w:val="ru-RU"/>
              </w:rPr>
              <w:t>України</w:t>
            </w:r>
            <w:r w:rsidRPr="00F47DD2">
              <w:rPr>
                <w:sz w:val="22"/>
                <w:szCs w:val="22"/>
              </w:rPr>
              <w:t xml:space="preserve"> </w:t>
            </w:r>
            <w:r w:rsidRPr="00F47DD2">
              <w:rPr>
                <w:sz w:val="22"/>
                <w:szCs w:val="22"/>
                <w:lang w:val="ru-RU"/>
              </w:rPr>
              <w:t>з</w:t>
            </w:r>
            <w:r w:rsidRPr="00F47DD2">
              <w:rPr>
                <w:sz w:val="22"/>
                <w:szCs w:val="22"/>
              </w:rPr>
              <w:t xml:space="preserve"> </w:t>
            </w:r>
            <w:r w:rsidRPr="00F47DD2">
              <w:rPr>
                <w:sz w:val="22"/>
                <w:szCs w:val="22"/>
                <w:lang w:val="ru-RU"/>
              </w:rPr>
              <w:t>реалізації</w:t>
            </w:r>
            <w:r w:rsidRPr="00F47DD2">
              <w:rPr>
                <w:sz w:val="22"/>
                <w:szCs w:val="22"/>
              </w:rPr>
              <w:t xml:space="preserve"> </w:t>
            </w:r>
            <w:r w:rsidRPr="00F47DD2">
              <w:rPr>
                <w:sz w:val="22"/>
                <w:szCs w:val="22"/>
                <w:lang w:val="ru-RU"/>
              </w:rPr>
              <w:t>вимог</w:t>
            </w:r>
            <w:r w:rsidRPr="00F47DD2">
              <w:rPr>
                <w:sz w:val="22"/>
                <w:szCs w:val="22"/>
              </w:rPr>
              <w:t xml:space="preserve"> </w:t>
            </w:r>
            <w:r w:rsidRPr="00F47DD2">
              <w:rPr>
                <w:sz w:val="22"/>
                <w:szCs w:val="22"/>
                <w:lang w:val="ru-RU"/>
              </w:rPr>
              <w:t>Конституції</w:t>
            </w:r>
            <w:r w:rsidRPr="00F47DD2">
              <w:rPr>
                <w:sz w:val="22"/>
                <w:szCs w:val="22"/>
              </w:rPr>
              <w:t xml:space="preserve"> </w:t>
            </w:r>
            <w:r w:rsidRPr="00F47DD2">
              <w:rPr>
                <w:sz w:val="22"/>
                <w:szCs w:val="22"/>
                <w:lang w:val="ru-RU"/>
              </w:rPr>
              <w:t>та</w:t>
            </w:r>
            <w:r w:rsidRPr="00F47DD2">
              <w:rPr>
                <w:sz w:val="22"/>
                <w:szCs w:val="22"/>
              </w:rPr>
              <w:t xml:space="preserve"> </w:t>
            </w:r>
            <w:r w:rsidRPr="00F47DD2">
              <w:rPr>
                <w:sz w:val="22"/>
                <w:szCs w:val="22"/>
                <w:lang w:val="ru-RU"/>
              </w:rPr>
              <w:t>міжнародного</w:t>
            </w:r>
            <w:r w:rsidRPr="00F47DD2">
              <w:rPr>
                <w:sz w:val="22"/>
                <w:szCs w:val="22"/>
              </w:rPr>
              <w:t xml:space="preserve"> </w:t>
            </w:r>
            <w:r w:rsidRPr="00F47DD2">
              <w:rPr>
                <w:sz w:val="22"/>
                <w:szCs w:val="22"/>
                <w:lang w:val="ru-RU"/>
              </w:rPr>
              <w:t>права</w:t>
            </w:r>
            <w:r w:rsidRPr="00F47DD2">
              <w:rPr>
                <w:sz w:val="22"/>
                <w:szCs w:val="22"/>
              </w:rPr>
              <w:t xml:space="preserve"> </w:t>
            </w:r>
            <w:r w:rsidRPr="00F47DD2">
              <w:rPr>
                <w:sz w:val="22"/>
                <w:szCs w:val="22"/>
                <w:lang w:val="ru-RU"/>
              </w:rPr>
              <w:t>щодо</w:t>
            </w:r>
            <w:r w:rsidRPr="00F47DD2">
              <w:rPr>
                <w:sz w:val="22"/>
                <w:szCs w:val="22"/>
              </w:rPr>
              <w:t xml:space="preserve"> </w:t>
            </w:r>
            <w:r w:rsidRPr="00F47DD2">
              <w:rPr>
                <w:sz w:val="22"/>
                <w:szCs w:val="22"/>
                <w:lang w:val="ru-RU"/>
              </w:rPr>
              <w:t>питань</w:t>
            </w:r>
            <w:r w:rsidRPr="00F47DD2">
              <w:rPr>
                <w:sz w:val="22"/>
                <w:szCs w:val="22"/>
              </w:rPr>
              <w:t xml:space="preserve"> </w:t>
            </w:r>
            <w:r w:rsidRPr="00F47DD2">
              <w:rPr>
                <w:sz w:val="22"/>
                <w:szCs w:val="22"/>
                <w:lang w:val="ru-RU"/>
              </w:rPr>
              <w:t>мінімальних</w:t>
            </w:r>
            <w:r w:rsidRPr="00F47DD2">
              <w:rPr>
                <w:sz w:val="22"/>
                <w:szCs w:val="22"/>
              </w:rPr>
              <w:t xml:space="preserve"> </w:t>
            </w:r>
            <w:r w:rsidRPr="00F47DD2">
              <w:rPr>
                <w:sz w:val="22"/>
                <w:szCs w:val="22"/>
                <w:lang w:val="ru-RU"/>
              </w:rPr>
              <w:t>гарантій</w:t>
            </w:r>
            <w:r w:rsidRPr="00F47DD2">
              <w:rPr>
                <w:sz w:val="22"/>
                <w:szCs w:val="22"/>
              </w:rPr>
              <w:t xml:space="preserve"> </w:t>
            </w:r>
            <w:r w:rsidRPr="00F47DD2">
              <w:rPr>
                <w:sz w:val="22"/>
                <w:szCs w:val="22"/>
                <w:lang w:val="ru-RU"/>
              </w:rPr>
              <w:t>в</w:t>
            </w:r>
            <w:r w:rsidRPr="00F47DD2">
              <w:rPr>
                <w:sz w:val="22"/>
                <w:szCs w:val="22"/>
              </w:rPr>
              <w:t xml:space="preserve"> </w:t>
            </w:r>
            <w:r w:rsidRPr="00F47DD2">
              <w:rPr>
                <w:sz w:val="22"/>
                <w:szCs w:val="22"/>
                <w:lang w:val="ru-RU"/>
              </w:rPr>
              <w:t>оплаті</w:t>
            </w:r>
            <w:r w:rsidRPr="00F47DD2">
              <w:rPr>
                <w:sz w:val="22"/>
                <w:szCs w:val="22"/>
              </w:rPr>
              <w:t xml:space="preserve"> </w:t>
            </w:r>
            <w:r w:rsidRPr="00F47DD2">
              <w:rPr>
                <w:sz w:val="22"/>
                <w:szCs w:val="22"/>
                <w:lang w:val="ru-RU"/>
              </w:rPr>
              <w:t>праці</w:t>
            </w:r>
            <w:r w:rsidRPr="00F47DD2">
              <w:rPr>
                <w:sz w:val="22"/>
                <w:szCs w:val="22"/>
              </w:rPr>
              <w:t xml:space="preserve"> (</w:t>
            </w:r>
            <w:r w:rsidRPr="00F47DD2">
              <w:rPr>
                <w:sz w:val="22"/>
                <w:szCs w:val="22"/>
                <w:lang w:val="ru-RU"/>
              </w:rPr>
              <w:t>проект</w:t>
            </w:r>
            <w:r w:rsidRPr="00F47DD2">
              <w:rPr>
                <w:sz w:val="22"/>
                <w:szCs w:val="22"/>
              </w:rPr>
              <w:t xml:space="preserve"> </w:t>
            </w:r>
            <w:r w:rsidRPr="00F47DD2">
              <w:rPr>
                <w:sz w:val="22"/>
                <w:szCs w:val="22"/>
                <w:lang w:val="ru-RU"/>
              </w:rPr>
              <w:t>н</w:t>
            </w:r>
            <w:r w:rsidRPr="00F47DD2">
              <w:rPr>
                <w:sz w:val="22"/>
                <w:szCs w:val="22"/>
              </w:rPr>
              <w:t>.</w:t>
            </w:r>
            <w:r w:rsidRPr="00F47DD2">
              <w:rPr>
                <w:sz w:val="22"/>
                <w:szCs w:val="22"/>
                <w:lang w:val="ru-RU"/>
              </w:rPr>
              <w:t>д</w:t>
            </w:r>
            <w:r w:rsidRPr="00F47DD2">
              <w:rPr>
                <w:sz w:val="22"/>
                <w:szCs w:val="22"/>
              </w:rPr>
              <w:t xml:space="preserve">. </w:t>
            </w:r>
            <w:r w:rsidRPr="00F47DD2">
              <w:rPr>
                <w:sz w:val="22"/>
                <w:szCs w:val="22"/>
                <w:lang w:val="ru-RU"/>
              </w:rPr>
              <w:t>М</w:t>
            </w:r>
            <w:r w:rsidRPr="00F47DD2">
              <w:rPr>
                <w:sz w:val="22"/>
                <w:szCs w:val="22"/>
              </w:rPr>
              <w:t>.</w:t>
            </w:r>
            <w:r w:rsidRPr="00F47DD2">
              <w:rPr>
                <w:sz w:val="22"/>
                <w:szCs w:val="22"/>
                <w:lang w:val="ru-RU"/>
              </w:rPr>
              <w:t>Волинця</w:t>
            </w:r>
            <w:r w:rsidRPr="00F47DD2">
              <w:rPr>
                <w:sz w:val="22"/>
                <w:szCs w:val="22"/>
              </w:rPr>
              <w:t xml:space="preserve"> </w:t>
            </w:r>
            <w:r w:rsidRPr="00F47DD2">
              <w:rPr>
                <w:sz w:val="22"/>
                <w:szCs w:val="22"/>
                <w:lang w:val="ru-RU"/>
              </w:rPr>
              <w:t>надано</w:t>
            </w:r>
            <w:r w:rsidRPr="00F47DD2">
              <w:rPr>
                <w:sz w:val="22"/>
                <w:szCs w:val="22"/>
              </w:rPr>
              <w:t xml:space="preserve"> 08.11.2019)</w:t>
            </w:r>
          </w:p>
        </w:tc>
        <w:tc>
          <w:tcPr>
            <w:tcW w:w="2032" w:type="dxa"/>
          </w:tcPr>
          <w:p w:rsidR="00F47DD2" w:rsidRPr="00F47DD2" w:rsidP="00F47DD2">
            <w:pPr>
              <w:pStyle w:val="Table"/>
              <w:ind w:left="-57" w:right="-57"/>
              <w:rPr>
                <w:i/>
                <w:iCs/>
                <w:sz w:val="22"/>
                <w:szCs w:val="22"/>
              </w:rPr>
            </w:pPr>
            <w:r w:rsidRPr="00F47DD2">
              <w:rPr>
                <w:i/>
                <w:iCs/>
                <w:sz w:val="22"/>
                <w:szCs w:val="22"/>
              </w:rPr>
              <w:t>Г.Третьякова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lang w:val="uk-UA"/>
              </w:rPr>
            </w:pPr>
            <w:r w:rsidRPr="00F47DD2">
              <w:rPr>
                <w:sz w:val="22"/>
                <w:szCs w:val="22"/>
              </w:rPr>
              <w:t>2410</w:t>
              <w:br/>
            </w:r>
            <w:r w:rsidRPr="00F47DD2">
              <w:rPr>
                <w:sz w:val="22"/>
                <w:szCs w:val="22"/>
                <w:lang w:val="uk-UA"/>
              </w:rPr>
              <w:t>2410-1</w:t>
            </w:r>
          </w:p>
        </w:tc>
        <w:tc>
          <w:tcPr>
            <w:tcW w:w="538" w:type="dxa"/>
          </w:tcPr>
          <w:p w:rsidR="00F47DD2" w:rsidRPr="00F47DD2" w:rsidP="00F47DD2">
            <w:pPr>
              <w:pStyle w:val="Table"/>
              <w:ind w:left="-28" w:right="-57"/>
              <w:rPr>
                <w:sz w:val="22"/>
                <w:szCs w:val="22"/>
                <w:lang w:val="uk-UA"/>
              </w:rPr>
            </w:pPr>
            <w:r w:rsidRPr="00F47DD2">
              <w:rPr>
                <w:sz w:val="22"/>
                <w:szCs w:val="22"/>
              </w:rPr>
              <w:t>Д</w:t>
              <w:br/>
            </w:r>
            <w:r w:rsidRPr="00F47DD2">
              <w:rPr>
                <w:sz w:val="22"/>
                <w:szCs w:val="22"/>
                <w:lang w:val="uk-UA"/>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Трудового кодексу України (проект н.д. Н.Королевської надано 12.11.2019, проект н.д. Ю.Тимошенко (на заміну) – 03.12.2019)</w:t>
            </w:r>
          </w:p>
        </w:tc>
        <w:tc>
          <w:tcPr>
            <w:tcW w:w="2032" w:type="dxa"/>
          </w:tcPr>
          <w:p w:rsidR="00F47DD2" w:rsidRPr="00F47DD2" w:rsidP="00F47DD2">
            <w:pPr>
              <w:pStyle w:val="Table"/>
              <w:ind w:left="-57" w:right="-57"/>
              <w:rPr>
                <w:i/>
                <w:iCs/>
                <w:sz w:val="22"/>
                <w:szCs w:val="22"/>
              </w:rPr>
            </w:pPr>
            <w:r w:rsidRPr="00F47DD2">
              <w:rPr>
                <w:i/>
                <w:iCs/>
                <w:sz w:val="22"/>
                <w:szCs w:val="22"/>
              </w:rPr>
              <w:t>Г.Третьякова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2481</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rPr>
            </w:pPr>
            <w:r w:rsidRPr="00F47DD2">
              <w:rPr>
                <w:sz w:val="22"/>
                <w:szCs w:val="22"/>
              </w:rPr>
              <w:t>Проект Закону про внесення змін до деяких законодавчих актів України щодо кваліфікації, як фактору адаптації та мобільності українця (проект н.д. Г.Третьякової надано 27.11.2019)</w:t>
            </w:r>
          </w:p>
        </w:tc>
        <w:tc>
          <w:tcPr>
            <w:tcW w:w="2032" w:type="dxa"/>
          </w:tcPr>
          <w:p w:rsidR="00F47DD2" w:rsidRPr="00F47DD2" w:rsidP="00F47DD2">
            <w:pPr>
              <w:pStyle w:val="Table"/>
              <w:ind w:left="-57" w:right="-57"/>
              <w:rPr>
                <w:i/>
                <w:iCs/>
                <w:sz w:val="22"/>
                <w:szCs w:val="22"/>
              </w:rPr>
            </w:pPr>
            <w:r w:rsidRPr="00F47DD2">
              <w:rPr>
                <w:i/>
                <w:iCs/>
                <w:sz w:val="22"/>
                <w:szCs w:val="22"/>
              </w:rPr>
              <w:t>Г.Третьякова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2494</w:t>
            </w:r>
          </w:p>
        </w:tc>
        <w:tc>
          <w:tcPr>
            <w:tcW w:w="538" w:type="dxa"/>
          </w:tcPr>
          <w:p w:rsidR="00F47DD2" w:rsidRPr="00F47DD2" w:rsidP="00F47DD2">
            <w:pPr>
              <w:pStyle w:val="Table"/>
              <w:ind w:left="-28" w:right="-57"/>
              <w:rPr>
                <w:sz w:val="22"/>
                <w:szCs w:val="22"/>
              </w:rPr>
            </w:pPr>
            <w:r w:rsidRPr="00F47DD2">
              <w:rPr>
                <w:sz w:val="22"/>
                <w:szCs w:val="22"/>
              </w:rPr>
              <w:t>У</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законодавчих актів України (</w:t>
            </w:r>
            <w:r w:rsidRPr="00F47DD2">
              <w:rPr>
                <w:sz w:val="22"/>
                <w:szCs w:val="22"/>
                <w:lang w:val="uk-UA"/>
              </w:rPr>
              <w:t>друге читання із скороченням строку підготовки) (доручення від 14.01.2020</w:t>
            </w:r>
            <w:r w:rsidRPr="00F47DD2">
              <w:rPr>
                <w:sz w:val="22"/>
                <w:szCs w:val="22"/>
                <w:lang w:val="ru-RU"/>
              </w:rPr>
              <w:t>)</w:t>
            </w:r>
          </w:p>
        </w:tc>
        <w:tc>
          <w:tcPr>
            <w:tcW w:w="2032" w:type="dxa"/>
          </w:tcPr>
          <w:p w:rsidR="00F47DD2" w:rsidRPr="00F47DD2" w:rsidP="00F47DD2">
            <w:pPr>
              <w:pStyle w:val="Table"/>
              <w:ind w:left="-57" w:right="-57"/>
              <w:rPr>
                <w:i/>
                <w:iCs/>
                <w:sz w:val="22"/>
                <w:szCs w:val="22"/>
              </w:rPr>
            </w:pPr>
            <w:r w:rsidRPr="00F47DD2">
              <w:rPr>
                <w:i/>
                <w:iCs/>
                <w:sz w:val="22"/>
                <w:szCs w:val="22"/>
              </w:rPr>
              <w:t>Г.Третьякова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lang w:val="ru-RU"/>
              </w:rPr>
            </w:pPr>
            <w:r w:rsidRPr="00F47DD2">
              <w:rPr>
                <w:sz w:val="22"/>
                <w:szCs w:val="22"/>
                <w:lang w:val="ru-RU"/>
              </w:rPr>
              <w:t>2708</w:t>
              <w:br/>
              <w:t>2708-1</w:t>
              <w:br/>
              <w:t>2708-2</w:t>
            </w:r>
          </w:p>
        </w:tc>
        <w:tc>
          <w:tcPr>
            <w:tcW w:w="538" w:type="dxa"/>
          </w:tcPr>
          <w:p w:rsidR="00F47DD2" w:rsidRPr="00F47DD2" w:rsidP="00F47DD2">
            <w:pPr>
              <w:pStyle w:val="Table"/>
              <w:ind w:left="-28" w:right="-57"/>
              <w:rPr>
                <w:sz w:val="22"/>
                <w:szCs w:val="22"/>
                <w:lang w:val="ru-RU"/>
              </w:rPr>
            </w:pPr>
            <w:r w:rsidRPr="00F47DD2">
              <w:rPr>
                <w:sz w:val="22"/>
                <w:szCs w:val="22"/>
                <w:lang w:val="ru-RU"/>
              </w:rPr>
              <w:t>У</w:t>
              <w:br/>
              <w:t>Д</w:t>
              <w:b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працю (в</w:t>
            </w:r>
            <w:r w:rsidRPr="00F47DD2">
              <w:rPr>
                <w:sz w:val="22"/>
                <w:szCs w:val="22"/>
              </w:rPr>
              <w:t>i</w:t>
            </w:r>
            <w:r w:rsidRPr="00F47DD2">
              <w:rPr>
                <w:sz w:val="22"/>
                <w:szCs w:val="22"/>
                <w:lang w:val="ru-RU"/>
              </w:rPr>
              <w:t>д 28.12.2019 №</w:t>
            </w:r>
            <w:r w:rsidRPr="00F47DD2">
              <w:rPr>
                <w:rFonts w:ascii="Calibri" w:hAnsi="Calibri" w:cs="Calibri"/>
                <w:sz w:val="22"/>
                <w:szCs w:val="22"/>
              </w:rPr>
              <w:t> </w:t>
            </w:r>
            <w:r w:rsidRPr="00F47DD2">
              <w:rPr>
                <w:sz w:val="22"/>
                <w:szCs w:val="22"/>
                <w:lang w:val="ru-RU"/>
              </w:rPr>
              <w:t>32195/0/2-19 надано 03.01.2020, проект н.д. Н.Королевської – 14.01.2020, проект н.д. Ю.Тимошенко – 21.01.2020)</w:t>
            </w:r>
          </w:p>
        </w:tc>
        <w:tc>
          <w:tcPr>
            <w:tcW w:w="2032" w:type="dxa"/>
          </w:tcPr>
          <w:p w:rsidR="00F47DD2" w:rsidRPr="00F47DD2" w:rsidP="00F47DD2">
            <w:pPr>
              <w:pStyle w:val="Table"/>
              <w:ind w:left="-57" w:right="-57"/>
              <w:rPr>
                <w:i/>
                <w:iCs/>
                <w:sz w:val="22"/>
                <w:szCs w:val="22"/>
                <w:lang w:val="ru-RU"/>
              </w:rPr>
            </w:pPr>
            <w:r w:rsidRPr="00F47DD2">
              <w:rPr>
                <w:i/>
                <w:iCs/>
                <w:sz w:val="22"/>
                <w:szCs w:val="22"/>
                <w:lang w:val="ru-RU"/>
              </w:rPr>
              <w:t>Г.Третьякова</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lang w:val="uk-UA"/>
              </w:rPr>
            </w:pPr>
            <w:r w:rsidRPr="00F47DD2">
              <w:rPr>
                <w:sz w:val="22"/>
                <w:szCs w:val="22"/>
                <w:lang w:val="ru-RU"/>
              </w:rPr>
              <w:t>1193</w:t>
              <w:br/>
            </w:r>
            <w:r w:rsidRPr="00F47DD2">
              <w:rPr>
                <w:sz w:val="22"/>
                <w:szCs w:val="22"/>
                <w:lang w:val="uk-UA"/>
              </w:rPr>
              <w:t>1193-1</w:t>
            </w:r>
          </w:p>
        </w:tc>
        <w:tc>
          <w:tcPr>
            <w:tcW w:w="538" w:type="dxa"/>
          </w:tcPr>
          <w:p w:rsidR="00F47DD2" w:rsidRPr="00F47DD2" w:rsidP="00F47DD2">
            <w:pPr>
              <w:pStyle w:val="Table"/>
              <w:ind w:left="-28" w:right="-57"/>
              <w:rPr>
                <w:sz w:val="22"/>
                <w:szCs w:val="22"/>
                <w:lang w:val="uk-UA"/>
              </w:rPr>
            </w:pPr>
            <w:r w:rsidRPr="00F47DD2">
              <w:rPr>
                <w:sz w:val="22"/>
                <w:szCs w:val="22"/>
                <w:lang w:val="ru-RU"/>
              </w:rPr>
              <w:t>Д</w:t>
              <w:br/>
            </w:r>
            <w:r w:rsidRPr="00F47DD2">
              <w:rPr>
                <w:sz w:val="22"/>
                <w:szCs w:val="22"/>
                <w:lang w:val="uk-UA"/>
              </w:rPr>
              <w:t>Д</w:t>
            </w:r>
          </w:p>
        </w:tc>
        <w:tc>
          <w:tcPr>
            <w:tcW w:w="7345" w:type="dxa"/>
          </w:tcPr>
          <w:p w:rsidR="00F47DD2" w:rsidRPr="00F47DD2" w:rsidP="00F47DD2">
            <w:pPr>
              <w:pStyle w:val="Table"/>
              <w:jc w:val="both"/>
              <w:rPr>
                <w:sz w:val="22"/>
                <w:szCs w:val="22"/>
                <w:lang w:val="uk-UA"/>
              </w:rPr>
            </w:pPr>
            <w:r w:rsidRPr="00F47DD2">
              <w:rPr>
                <w:sz w:val="22"/>
                <w:szCs w:val="22"/>
                <w:lang w:val="uk-UA"/>
              </w:rPr>
              <w:t>Проект Закону про внесення змін до деяких законів України щодо приведення їх у відповідність із законодавством Європейського Союзу у сфері перевезення небезпечних вантажів (проект н.д. М.Величковича надано на заміну 10.09.2019, проект н.д. Ю.Кісєля – 25.09.2019)</w:t>
            </w:r>
          </w:p>
        </w:tc>
        <w:tc>
          <w:tcPr>
            <w:tcW w:w="2032" w:type="dxa"/>
          </w:tcPr>
          <w:p w:rsidR="00F47DD2" w:rsidRPr="00F47DD2" w:rsidP="00F47DD2">
            <w:pPr>
              <w:pStyle w:val="Table"/>
              <w:ind w:left="-57" w:right="-57"/>
              <w:rPr>
                <w:i/>
                <w:iCs/>
                <w:sz w:val="22"/>
                <w:szCs w:val="22"/>
                <w:lang w:val="uk-UA"/>
              </w:rPr>
            </w:pPr>
            <w:r w:rsidRPr="00F47DD2">
              <w:rPr>
                <w:i/>
                <w:iCs/>
                <w:sz w:val="22"/>
                <w:szCs w:val="22"/>
                <w:lang w:val="uk-UA"/>
              </w:rPr>
              <w:t>Ю.Кісєль</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lang w:val="uk-UA"/>
              </w:rPr>
            </w:pPr>
            <w:r w:rsidRPr="00F47DD2">
              <w:rPr>
                <w:sz w:val="22"/>
                <w:szCs w:val="22"/>
              </w:rPr>
              <w:t>1196</w:t>
              <w:br/>
            </w:r>
            <w:r w:rsidRPr="00F47DD2">
              <w:rPr>
                <w:sz w:val="22"/>
                <w:szCs w:val="22"/>
                <w:lang w:val="uk-UA"/>
              </w:rPr>
              <w:t>1196-1</w:t>
            </w:r>
          </w:p>
        </w:tc>
        <w:tc>
          <w:tcPr>
            <w:tcW w:w="538" w:type="dxa"/>
          </w:tcPr>
          <w:p w:rsidR="00F47DD2" w:rsidRPr="00F47DD2" w:rsidP="00F47DD2">
            <w:pPr>
              <w:pStyle w:val="Table"/>
              <w:ind w:left="-28" w:right="-57"/>
              <w:rPr>
                <w:sz w:val="22"/>
                <w:szCs w:val="22"/>
                <w:lang w:val="uk-UA"/>
              </w:rPr>
            </w:pPr>
            <w:r w:rsidRPr="00F47DD2">
              <w:rPr>
                <w:sz w:val="22"/>
                <w:szCs w:val="22"/>
              </w:rPr>
              <w:t>Д</w:t>
              <w:br/>
            </w:r>
            <w:r w:rsidRPr="00F47DD2">
              <w:rPr>
                <w:sz w:val="22"/>
                <w:szCs w:val="22"/>
                <w:lang w:val="uk-UA"/>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залізничний транспорт України (проект н.д. М.Величковича надано на заміну 10.09.2019, проект н.д. Ю.Кісєля – 10.09.2019)</w:t>
            </w:r>
          </w:p>
        </w:tc>
        <w:tc>
          <w:tcPr>
            <w:tcW w:w="2032" w:type="dxa"/>
          </w:tcPr>
          <w:p w:rsidR="00F47DD2" w:rsidRPr="00F47DD2" w:rsidP="00F47DD2">
            <w:pPr>
              <w:pStyle w:val="Table"/>
              <w:ind w:left="-57" w:right="-57"/>
              <w:rPr>
                <w:i/>
                <w:iCs/>
                <w:sz w:val="22"/>
                <w:szCs w:val="22"/>
              </w:rPr>
            </w:pPr>
            <w:r w:rsidRPr="00F47DD2">
              <w:rPr>
                <w:i/>
                <w:iCs/>
                <w:sz w:val="22"/>
                <w:szCs w:val="22"/>
              </w:rPr>
              <w:t>Ю.Кісєль</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2201</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Закону України "Про дорожній рух" щодо створення належних умов для реалізації права громадян на допуск до складання іспиту, керування транспортними засобами та підвищення рівня підготовки водіїв (проект н.д. В.Ватраса надано 07.10.2019)</w:t>
            </w:r>
          </w:p>
        </w:tc>
        <w:tc>
          <w:tcPr>
            <w:tcW w:w="2032" w:type="dxa"/>
          </w:tcPr>
          <w:p w:rsidR="00F47DD2" w:rsidRPr="00F47DD2" w:rsidP="00F47DD2">
            <w:pPr>
              <w:pStyle w:val="Table"/>
              <w:ind w:left="-57" w:right="-57"/>
              <w:rPr>
                <w:i/>
                <w:iCs/>
                <w:sz w:val="22"/>
                <w:szCs w:val="22"/>
              </w:rPr>
            </w:pPr>
            <w:r w:rsidRPr="00F47DD2">
              <w:rPr>
                <w:i/>
                <w:iCs/>
                <w:sz w:val="22"/>
                <w:szCs w:val="22"/>
              </w:rPr>
              <w:t>Ю.Кісєль</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2353</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деяких законодавчих актів України щодо окремих питань здійснення габаритно-вагового контролю на вулицях і дорогах міст та інших населених пунктів (проект н.д. С.Мінька надано 05.11.2019)</w:t>
            </w:r>
          </w:p>
        </w:tc>
        <w:tc>
          <w:tcPr>
            <w:tcW w:w="2032" w:type="dxa"/>
          </w:tcPr>
          <w:p w:rsidR="00F47DD2" w:rsidRPr="00F47DD2" w:rsidP="00F47DD2">
            <w:pPr>
              <w:pStyle w:val="Table"/>
              <w:ind w:left="-57" w:right="-57"/>
              <w:rPr>
                <w:i/>
                <w:iCs/>
                <w:sz w:val="22"/>
                <w:szCs w:val="22"/>
              </w:rPr>
            </w:pPr>
            <w:r w:rsidRPr="00F47DD2">
              <w:rPr>
                <w:i/>
                <w:iCs/>
                <w:sz w:val="22"/>
                <w:szCs w:val="22"/>
              </w:rPr>
              <w:t>Ю.Кісєль</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2518</w:t>
            </w:r>
          </w:p>
        </w:tc>
        <w:tc>
          <w:tcPr>
            <w:tcW w:w="538" w:type="dxa"/>
          </w:tcPr>
          <w:p w:rsidR="00F47DD2" w:rsidRPr="00F47DD2" w:rsidP="00F47DD2">
            <w:pPr>
              <w:pStyle w:val="Table"/>
              <w:ind w:left="-28" w:right="-57"/>
              <w:rPr>
                <w:sz w:val="22"/>
                <w:szCs w:val="22"/>
              </w:rPr>
            </w:pPr>
            <w:r w:rsidRPr="00F47DD2">
              <w:rPr>
                <w:sz w:val="22"/>
                <w:szCs w:val="22"/>
              </w:rPr>
              <w:t>У</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Закону України "Про дорожній рух" (в</w:t>
            </w:r>
            <w:r w:rsidRPr="00F47DD2">
              <w:rPr>
                <w:sz w:val="22"/>
                <w:szCs w:val="22"/>
              </w:rPr>
              <w:t>i</w:t>
            </w:r>
            <w:r w:rsidRPr="00F47DD2">
              <w:rPr>
                <w:sz w:val="22"/>
                <w:szCs w:val="22"/>
                <w:lang w:val="ru-RU"/>
              </w:rPr>
              <w:t>д 02.12.2019 №</w:t>
            </w:r>
            <w:r w:rsidRPr="00F47DD2">
              <w:rPr>
                <w:rFonts w:ascii="Calibri" w:hAnsi="Calibri" w:cs="Calibri"/>
                <w:sz w:val="22"/>
                <w:szCs w:val="22"/>
              </w:rPr>
              <w:t> </w:t>
            </w:r>
            <w:r w:rsidRPr="00F47DD2">
              <w:rPr>
                <w:sz w:val="22"/>
                <w:szCs w:val="22"/>
                <w:lang w:val="ru-RU"/>
              </w:rPr>
              <w:t>28493/0/2-19 надано 09.12.2019)</w:t>
            </w:r>
          </w:p>
        </w:tc>
        <w:tc>
          <w:tcPr>
            <w:tcW w:w="2032" w:type="dxa"/>
          </w:tcPr>
          <w:p w:rsidR="00F47DD2" w:rsidRPr="00F47DD2" w:rsidP="00F47DD2">
            <w:pPr>
              <w:pStyle w:val="Table"/>
              <w:ind w:left="-57" w:right="-57"/>
              <w:rPr>
                <w:i/>
                <w:iCs/>
                <w:sz w:val="22"/>
                <w:szCs w:val="22"/>
              </w:rPr>
            </w:pPr>
            <w:r w:rsidRPr="00F47DD2">
              <w:rPr>
                <w:i/>
                <w:iCs/>
                <w:sz w:val="22"/>
                <w:szCs w:val="22"/>
              </w:rPr>
              <w:t>Ю.Кісєль</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2685</w:t>
            </w:r>
          </w:p>
        </w:tc>
        <w:tc>
          <w:tcPr>
            <w:tcW w:w="538" w:type="dxa"/>
          </w:tcPr>
          <w:p w:rsidR="00F47DD2" w:rsidRPr="00F47DD2" w:rsidP="00F47DD2">
            <w:pPr>
              <w:pStyle w:val="Table"/>
              <w:ind w:left="-28" w:right="-57"/>
              <w:rPr>
                <w:sz w:val="22"/>
                <w:szCs w:val="22"/>
              </w:rPr>
            </w:pPr>
            <w:r w:rsidRPr="00F47DD2">
              <w:rPr>
                <w:sz w:val="22"/>
                <w:szCs w:val="22"/>
              </w:rPr>
              <w:t>У</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мультимодальні перевезення (в</w:t>
            </w:r>
            <w:r w:rsidRPr="00F47DD2">
              <w:rPr>
                <w:sz w:val="22"/>
                <w:szCs w:val="22"/>
              </w:rPr>
              <w:t>i</w:t>
            </w:r>
            <w:r w:rsidRPr="00F47DD2">
              <w:rPr>
                <w:sz w:val="22"/>
                <w:szCs w:val="22"/>
                <w:lang w:val="ru-RU"/>
              </w:rPr>
              <w:t>д 27.12.2019 №</w:t>
            </w:r>
            <w:r w:rsidRPr="00F47DD2">
              <w:rPr>
                <w:rFonts w:ascii="Calibri" w:hAnsi="Calibri" w:cs="Calibri"/>
                <w:sz w:val="22"/>
                <w:szCs w:val="22"/>
              </w:rPr>
              <w:t> </w:t>
            </w:r>
            <w:r w:rsidRPr="00F47DD2">
              <w:rPr>
                <w:sz w:val="22"/>
                <w:szCs w:val="22"/>
                <w:lang w:val="ru-RU"/>
              </w:rPr>
              <w:t>31790/0/2-19 надано 02.01.2020)</w:t>
            </w:r>
          </w:p>
        </w:tc>
        <w:tc>
          <w:tcPr>
            <w:tcW w:w="2032" w:type="dxa"/>
          </w:tcPr>
          <w:p w:rsidR="00F47DD2" w:rsidRPr="00F47DD2" w:rsidP="00F47DD2">
            <w:pPr>
              <w:pStyle w:val="Table"/>
              <w:ind w:left="-57" w:right="-57"/>
              <w:rPr>
                <w:i/>
                <w:iCs/>
                <w:sz w:val="22"/>
                <w:szCs w:val="22"/>
              </w:rPr>
            </w:pPr>
            <w:r w:rsidRPr="00F47DD2">
              <w:rPr>
                <w:i/>
                <w:iCs/>
                <w:sz w:val="22"/>
                <w:szCs w:val="22"/>
              </w:rPr>
              <w:t>Ю.Кісєль</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2699</w:t>
            </w:r>
          </w:p>
        </w:tc>
        <w:tc>
          <w:tcPr>
            <w:tcW w:w="538" w:type="dxa"/>
          </w:tcPr>
          <w:p w:rsidR="00F47DD2" w:rsidRPr="00F47DD2" w:rsidP="00F47DD2">
            <w:pPr>
              <w:pStyle w:val="Table"/>
              <w:ind w:left="-28" w:right="-57"/>
              <w:rPr>
                <w:sz w:val="22"/>
                <w:szCs w:val="22"/>
              </w:rPr>
            </w:pPr>
            <w:r w:rsidRPr="00F47DD2">
              <w:rPr>
                <w:sz w:val="22"/>
                <w:szCs w:val="22"/>
              </w:rPr>
              <w:t>У</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Національну комісію, що здійснює державне регулювання у сфері транспорту (в</w:t>
            </w:r>
            <w:r w:rsidRPr="00F47DD2">
              <w:rPr>
                <w:sz w:val="22"/>
                <w:szCs w:val="22"/>
              </w:rPr>
              <w:t>i</w:t>
            </w:r>
            <w:r w:rsidRPr="00F47DD2">
              <w:rPr>
                <w:sz w:val="22"/>
                <w:szCs w:val="22"/>
                <w:lang w:val="ru-RU"/>
              </w:rPr>
              <w:t>д 28.12.2019 №</w:t>
            </w:r>
            <w:r w:rsidRPr="00F47DD2">
              <w:rPr>
                <w:rFonts w:ascii="Calibri" w:hAnsi="Calibri" w:cs="Calibri"/>
                <w:sz w:val="22"/>
                <w:szCs w:val="22"/>
              </w:rPr>
              <w:t> </w:t>
            </w:r>
            <w:r w:rsidRPr="00F47DD2">
              <w:rPr>
                <w:sz w:val="22"/>
                <w:szCs w:val="22"/>
                <w:lang w:val="ru-RU"/>
              </w:rPr>
              <w:t>32065/0/2-19 надано 03.01.2020)</w:t>
            </w:r>
          </w:p>
        </w:tc>
        <w:tc>
          <w:tcPr>
            <w:tcW w:w="2032" w:type="dxa"/>
          </w:tcPr>
          <w:p w:rsidR="00F47DD2" w:rsidRPr="00F47DD2" w:rsidP="00F47DD2">
            <w:pPr>
              <w:pStyle w:val="Table"/>
              <w:ind w:left="-57" w:right="-57"/>
              <w:rPr>
                <w:i/>
                <w:iCs/>
                <w:sz w:val="22"/>
                <w:szCs w:val="22"/>
              </w:rPr>
            </w:pPr>
            <w:r w:rsidRPr="00F47DD2">
              <w:rPr>
                <w:i/>
                <w:iCs/>
                <w:sz w:val="22"/>
                <w:szCs w:val="22"/>
              </w:rPr>
              <w:t>Ю.Кісєль</w:t>
            </w:r>
          </w:p>
        </w:tc>
      </w:tr>
      <w:tr w:rsidTr="004E5FF8">
        <w:tblPrEx>
          <w:tblW w:w="10812" w:type="dxa"/>
          <w:tblInd w:w="-73" w:type="dxa"/>
          <w:tblLayout w:type="fixed"/>
          <w:tblCellMar>
            <w:left w:w="107" w:type="dxa"/>
            <w:right w:w="107" w:type="dxa"/>
          </w:tblCellMar>
          <w:tblLook w:val="0000"/>
        </w:tblPrEx>
        <w:trPr>
          <w:cantSplit/>
        </w:trPr>
        <w:tc>
          <w:tcPr>
            <w:tcW w:w="897" w:type="dxa"/>
          </w:tcPr>
          <w:p w:rsidR="00204F97" w:rsidRPr="00204F97" w:rsidP="00204F97">
            <w:pPr>
              <w:pStyle w:val="Table"/>
              <w:spacing w:after="40"/>
              <w:rPr>
                <w:sz w:val="22"/>
                <w:szCs w:val="22"/>
              </w:rPr>
            </w:pPr>
            <w:r w:rsidRPr="00204F97">
              <w:rPr>
                <w:sz w:val="22"/>
                <w:szCs w:val="22"/>
              </w:rPr>
              <w:t>0917</w:t>
            </w:r>
          </w:p>
        </w:tc>
        <w:tc>
          <w:tcPr>
            <w:tcW w:w="538" w:type="dxa"/>
          </w:tcPr>
          <w:p w:rsidR="00204F97" w:rsidRPr="00204F97" w:rsidP="00204F97">
            <w:pPr>
              <w:pStyle w:val="Table"/>
              <w:ind w:left="-28" w:right="-57"/>
              <w:rPr>
                <w:sz w:val="22"/>
                <w:szCs w:val="22"/>
              </w:rPr>
            </w:pPr>
            <w:r w:rsidRPr="00204F97">
              <w:rPr>
                <w:sz w:val="22"/>
                <w:szCs w:val="22"/>
              </w:rPr>
              <w:t>Д</w:t>
            </w:r>
          </w:p>
        </w:tc>
        <w:tc>
          <w:tcPr>
            <w:tcW w:w="7345" w:type="dxa"/>
          </w:tcPr>
          <w:p w:rsidR="00204F97" w:rsidRPr="00204F97" w:rsidP="00204F97">
            <w:pPr>
              <w:pStyle w:val="Table"/>
              <w:jc w:val="both"/>
              <w:rPr>
                <w:sz w:val="22"/>
                <w:szCs w:val="22"/>
              </w:rPr>
            </w:pPr>
            <w:r w:rsidRPr="00204F97">
              <w:rPr>
                <w:sz w:val="22"/>
                <w:szCs w:val="22"/>
                <w:lang w:val="ru-RU"/>
              </w:rPr>
              <w:t>Проект</w:t>
            </w:r>
            <w:r w:rsidRPr="00204F97">
              <w:rPr>
                <w:sz w:val="22"/>
                <w:szCs w:val="22"/>
              </w:rPr>
              <w:t xml:space="preserve"> </w:t>
            </w:r>
            <w:r w:rsidRPr="00204F97">
              <w:rPr>
                <w:sz w:val="22"/>
                <w:szCs w:val="22"/>
                <w:lang w:val="ru-RU"/>
              </w:rPr>
              <w:t>Закону</w:t>
            </w:r>
            <w:r w:rsidRPr="00204F97">
              <w:rPr>
                <w:sz w:val="22"/>
                <w:szCs w:val="22"/>
              </w:rPr>
              <w:t xml:space="preserve"> </w:t>
            </w:r>
            <w:r w:rsidRPr="00204F97">
              <w:rPr>
                <w:sz w:val="22"/>
                <w:szCs w:val="22"/>
                <w:lang w:val="ru-RU"/>
              </w:rPr>
              <w:t>про</w:t>
            </w:r>
            <w:r w:rsidRPr="00204F97">
              <w:rPr>
                <w:sz w:val="22"/>
                <w:szCs w:val="22"/>
              </w:rPr>
              <w:t xml:space="preserve"> </w:t>
            </w:r>
            <w:r w:rsidRPr="00204F97">
              <w:rPr>
                <w:sz w:val="22"/>
                <w:szCs w:val="22"/>
                <w:lang w:val="ru-RU"/>
              </w:rPr>
              <w:t>внесення</w:t>
            </w:r>
            <w:r w:rsidRPr="00204F97">
              <w:rPr>
                <w:sz w:val="22"/>
                <w:szCs w:val="22"/>
              </w:rPr>
              <w:t xml:space="preserve"> </w:t>
            </w:r>
            <w:r w:rsidRPr="00204F97">
              <w:rPr>
                <w:sz w:val="22"/>
                <w:szCs w:val="22"/>
                <w:lang w:val="ru-RU"/>
              </w:rPr>
              <w:t>змін</w:t>
            </w:r>
            <w:r w:rsidRPr="00204F97">
              <w:rPr>
                <w:sz w:val="22"/>
                <w:szCs w:val="22"/>
              </w:rPr>
              <w:t xml:space="preserve"> </w:t>
            </w:r>
            <w:r w:rsidRPr="00204F97">
              <w:rPr>
                <w:sz w:val="22"/>
                <w:szCs w:val="22"/>
                <w:lang w:val="ru-RU"/>
              </w:rPr>
              <w:t>до</w:t>
            </w:r>
            <w:r w:rsidRPr="00204F97">
              <w:rPr>
                <w:sz w:val="22"/>
                <w:szCs w:val="22"/>
              </w:rPr>
              <w:t xml:space="preserve"> </w:t>
            </w:r>
            <w:r w:rsidRPr="00204F97">
              <w:rPr>
                <w:sz w:val="22"/>
                <w:szCs w:val="22"/>
                <w:lang w:val="ru-RU"/>
              </w:rPr>
              <w:t>розділу</w:t>
            </w:r>
            <w:r w:rsidRPr="00204F97">
              <w:rPr>
                <w:sz w:val="22"/>
                <w:szCs w:val="22"/>
              </w:rPr>
              <w:t xml:space="preserve"> </w:t>
            </w:r>
            <w:r w:rsidRPr="00204F97">
              <w:rPr>
                <w:sz w:val="22"/>
                <w:szCs w:val="22"/>
                <w:lang w:val="ru-RU"/>
              </w:rPr>
              <w:t>ХХІ</w:t>
            </w:r>
            <w:r w:rsidRPr="00204F97">
              <w:rPr>
                <w:sz w:val="22"/>
                <w:szCs w:val="22"/>
              </w:rPr>
              <w:t xml:space="preserve"> "</w:t>
            </w:r>
            <w:r w:rsidRPr="00204F97">
              <w:rPr>
                <w:sz w:val="22"/>
                <w:szCs w:val="22"/>
                <w:lang w:val="ru-RU"/>
              </w:rPr>
              <w:t>Прикінцеві</w:t>
            </w:r>
            <w:r w:rsidRPr="00204F97">
              <w:rPr>
                <w:sz w:val="22"/>
                <w:szCs w:val="22"/>
              </w:rPr>
              <w:t xml:space="preserve"> </w:t>
            </w:r>
            <w:r w:rsidRPr="00204F97">
              <w:rPr>
                <w:sz w:val="22"/>
                <w:szCs w:val="22"/>
                <w:lang w:val="ru-RU"/>
              </w:rPr>
              <w:t>та</w:t>
            </w:r>
            <w:r w:rsidRPr="00204F97">
              <w:rPr>
                <w:sz w:val="22"/>
                <w:szCs w:val="22"/>
              </w:rPr>
              <w:t xml:space="preserve"> </w:t>
            </w:r>
            <w:r w:rsidRPr="00204F97">
              <w:rPr>
                <w:sz w:val="22"/>
                <w:szCs w:val="22"/>
                <w:lang w:val="ru-RU"/>
              </w:rPr>
              <w:t>перехідні</w:t>
            </w:r>
            <w:r w:rsidRPr="00204F97">
              <w:rPr>
                <w:sz w:val="22"/>
                <w:szCs w:val="22"/>
              </w:rPr>
              <w:t xml:space="preserve"> </w:t>
            </w:r>
            <w:r w:rsidRPr="00204F97">
              <w:rPr>
                <w:sz w:val="22"/>
                <w:szCs w:val="22"/>
                <w:lang w:val="ru-RU"/>
              </w:rPr>
              <w:t>положення</w:t>
            </w:r>
            <w:r w:rsidRPr="00204F97">
              <w:rPr>
                <w:sz w:val="22"/>
                <w:szCs w:val="22"/>
              </w:rPr>
              <w:t xml:space="preserve">" </w:t>
            </w:r>
            <w:r w:rsidRPr="00204F97">
              <w:rPr>
                <w:sz w:val="22"/>
                <w:szCs w:val="22"/>
                <w:lang w:val="ru-RU"/>
              </w:rPr>
              <w:t>Митного</w:t>
            </w:r>
            <w:r w:rsidRPr="00204F97">
              <w:rPr>
                <w:sz w:val="22"/>
                <w:szCs w:val="22"/>
              </w:rPr>
              <w:t xml:space="preserve"> </w:t>
            </w:r>
            <w:r w:rsidRPr="00204F97">
              <w:rPr>
                <w:sz w:val="22"/>
                <w:szCs w:val="22"/>
                <w:lang w:val="ru-RU"/>
              </w:rPr>
              <w:t>кодексу</w:t>
            </w:r>
            <w:r w:rsidRPr="00204F97">
              <w:rPr>
                <w:sz w:val="22"/>
                <w:szCs w:val="22"/>
              </w:rPr>
              <w:t xml:space="preserve"> </w:t>
            </w:r>
            <w:r w:rsidRPr="00204F97">
              <w:rPr>
                <w:sz w:val="22"/>
                <w:szCs w:val="22"/>
                <w:lang w:val="ru-RU"/>
              </w:rPr>
              <w:t>України</w:t>
            </w:r>
            <w:r w:rsidRPr="00204F97">
              <w:rPr>
                <w:sz w:val="22"/>
                <w:szCs w:val="22"/>
              </w:rPr>
              <w:t xml:space="preserve"> (</w:t>
            </w:r>
            <w:r w:rsidRPr="00204F97">
              <w:rPr>
                <w:sz w:val="22"/>
                <w:szCs w:val="22"/>
                <w:lang w:val="ru-RU"/>
              </w:rPr>
              <w:t>щодо</w:t>
            </w:r>
            <w:r w:rsidRPr="00204F97">
              <w:rPr>
                <w:sz w:val="22"/>
                <w:szCs w:val="22"/>
              </w:rPr>
              <w:t xml:space="preserve"> </w:t>
            </w:r>
            <w:r w:rsidRPr="00204F97">
              <w:rPr>
                <w:sz w:val="22"/>
                <w:szCs w:val="22"/>
                <w:lang w:val="ru-RU"/>
              </w:rPr>
              <w:t>особливостей</w:t>
            </w:r>
            <w:r w:rsidRPr="00204F97">
              <w:rPr>
                <w:sz w:val="22"/>
                <w:szCs w:val="22"/>
              </w:rPr>
              <w:t xml:space="preserve"> </w:t>
            </w:r>
            <w:r w:rsidRPr="00204F97">
              <w:rPr>
                <w:sz w:val="22"/>
                <w:szCs w:val="22"/>
                <w:lang w:val="ru-RU"/>
              </w:rPr>
              <w:t>оподаткування</w:t>
            </w:r>
            <w:r w:rsidRPr="00204F97">
              <w:rPr>
                <w:sz w:val="22"/>
                <w:szCs w:val="22"/>
              </w:rPr>
              <w:t xml:space="preserve"> </w:t>
            </w:r>
            <w:r w:rsidRPr="00204F97">
              <w:rPr>
                <w:sz w:val="22"/>
                <w:szCs w:val="22"/>
                <w:lang w:val="ru-RU"/>
              </w:rPr>
              <w:t>ввізним</w:t>
            </w:r>
            <w:r w:rsidRPr="00204F97">
              <w:rPr>
                <w:sz w:val="22"/>
                <w:szCs w:val="22"/>
              </w:rPr>
              <w:t xml:space="preserve"> </w:t>
            </w:r>
            <w:r w:rsidRPr="00204F97">
              <w:rPr>
                <w:sz w:val="22"/>
                <w:szCs w:val="22"/>
                <w:lang w:val="ru-RU"/>
              </w:rPr>
              <w:t>митом</w:t>
            </w:r>
            <w:r w:rsidRPr="00204F97">
              <w:rPr>
                <w:sz w:val="22"/>
                <w:szCs w:val="22"/>
              </w:rPr>
              <w:t xml:space="preserve"> </w:t>
            </w:r>
            <w:r w:rsidRPr="00204F97">
              <w:rPr>
                <w:sz w:val="22"/>
                <w:szCs w:val="22"/>
                <w:lang w:val="ru-RU"/>
              </w:rPr>
              <w:t>деревообробного</w:t>
            </w:r>
            <w:r w:rsidRPr="00204F97">
              <w:rPr>
                <w:sz w:val="22"/>
                <w:szCs w:val="22"/>
              </w:rPr>
              <w:t xml:space="preserve"> </w:t>
            </w:r>
            <w:r w:rsidRPr="00204F97">
              <w:rPr>
                <w:sz w:val="22"/>
                <w:szCs w:val="22"/>
                <w:lang w:val="ru-RU"/>
              </w:rPr>
              <w:t>обладнання</w:t>
            </w:r>
            <w:r w:rsidRPr="00204F97">
              <w:rPr>
                <w:sz w:val="22"/>
                <w:szCs w:val="22"/>
              </w:rPr>
              <w:t xml:space="preserve"> </w:t>
            </w:r>
            <w:r w:rsidRPr="00204F97">
              <w:rPr>
                <w:sz w:val="22"/>
                <w:szCs w:val="22"/>
                <w:lang w:val="ru-RU"/>
              </w:rPr>
              <w:t>для</w:t>
            </w:r>
            <w:r w:rsidRPr="00204F97">
              <w:rPr>
                <w:sz w:val="22"/>
                <w:szCs w:val="22"/>
              </w:rPr>
              <w:t xml:space="preserve"> </w:t>
            </w:r>
            <w:r w:rsidRPr="00204F97">
              <w:rPr>
                <w:sz w:val="22"/>
                <w:szCs w:val="22"/>
                <w:lang w:val="ru-RU"/>
              </w:rPr>
              <w:t>відродження</w:t>
            </w:r>
            <w:r w:rsidRPr="00204F97">
              <w:rPr>
                <w:sz w:val="22"/>
                <w:szCs w:val="22"/>
              </w:rPr>
              <w:t xml:space="preserve"> </w:t>
            </w:r>
            <w:r w:rsidRPr="00204F97">
              <w:rPr>
                <w:sz w:val="22"/>
                <w:szCs w:val="22"/>
                <w:lang w:val="ru-RU"/>
              </w:rPr>
              <w:t>промислового</w:t>
            </w:r>
            <w:r w:rsidRPr="00204F97">
              <w:rPr>
                <w:sz w:val="22"/>
                <w:szCs w:val="22"/>
              </w:rPr>
              <w:t xml:space="preserve"> </w:t>
            </w:r>
            <w:r w:rsidRPr="00204F97">
              <w:rPr>
                <w:sz w:val="22"/>
                <w:szCs w:val="22"/>
                <w:lang w:val="ru-RU"/>
              </w:rPr>
              <w:t>виробництва</w:t>
            </w:r>
            <w:r w:rsidRPr="00204F97">
              <w:rPr>
                <w:sz w:val="22"/>
                <w:szCs w:val="22"/>
              </w:rPr>
              <w:t>) (</w:t>
            </w:r>
            <w:r w:rsidRPr="00204F97">
              <w:rPr>
                <w:sz w:val="22"/>
                <w:szCs w:val="22"/>
                <w:lang w:val="ru-RU"/>
              </w:rPr>
              <w:t>друге</w:t>
            </w:r>
            <w:r w:rsidRPr="00204F97">
              <w:rPr>
                <w:sz w:val="22"/>
                <w:szCs w:val="22"/>
              </w:rPr>
              <w:t xml:space="preserve"> </w:t>
            </w:r>
            <w:r w:rsidRPr="00204F97">
              <w:rPr>
                <w:sz w:val="22"/>
                <w:szCs w:val="22"/>
                <w:lang w:val="ru-RU"/>
              </w:rPr>
              <w:t>читання</w:t>
            </w:r>
            <w:r w:rsidRPr="00204F97">
              <w:rPr>
                <w:sz w:val="22"/>
                <w:szCs w:val="22"/>
              </w:rPr>
              <w:t>) (</w:t>
            </w:r>
            <w:r w:rsidRPr="00204F97">
              <w:rPr>
                <w:sz w:val="22"/>
                <w:szCs w:val="22"/>
                <w:lang w:val="ru-RU"/>
              </w:rPr>
              <w:t>доручення</w:t>
            </w:r>
            <w:r w:rsidRPr="00204F97">
              <w:rPr>
                <w:sz w:val="22"/>
                <w:szCs w:val="22"/>
              </w:rPr>
              <w:t xml:space="preserve"> </w:t>
            </w:r>
            <w:r w:rsidRPr="00204F97">
              <w:rPr>
                <w:sz w:val="22"/>
                <w:szCs w:val="22"/>
                <w:lang w:val="ru-RU"/>
              </w:rPr>
              <w:t>від</w:t>
            </w:r>
            <w:r w:rsidRPr="00204F97">
              <w:rPr>
                <w:sz w:val="22"/>
                <w:szCs w:val="22"/>
              </w:rPr>
              <w:t xml:space="preserve"> 19.</w:t>
            </w:r>
            <w:r w:rsidRPr="00204F97">
              <w:rPr>
                <w:sz w:val="22"/>
                <w:szCs w:val="22"/>
                <w:lang w:val="uk-UA"/>
              </w:rPr>
              <w:t>05.2015</w:t>
            </w:r>
            <w:r w:rsidRPr="00204F97">
              <w:rPr>
                <w:sz w:val="22"/>
                <w:szCs w:val="22"/>
              </w:rPr>
              <w:t xml:space="preserve">) </w:t>
            </w:r>
          </w:p>
        </w:tc>
        <w:tc>
          <w:tcPr>
            <w:tcW w:w="2032" w:type="dxa"/>
          </w:tcPr>
          <w:p w:rsidR="00204F97" w:rsidRPr="00204F97" w:rsidP="00204F97">
            <w:pPr>
              <w:pStyle w:val="Table"/>
              <w:ind w:left="-28"/>
              <w:rPr>
                <w:i/>
                <w:iCs/>
                <w:sz w:val="22"/>
                <w:szCs w:val="22"/>
              </w:rPr>
            </w:pPr>
            <w:r w:rsidRPr="00204F97">
              <w:rPr>
                <w:i/>
                <w:iCs/>
                <w:sz w:val="22"/>
                <w:szCs w:val="22"/>
              </w:rPr>
              <w:t>Д.Гетманцев</w:t>
            </w:r>
          </w:p>
        </w:tc>
      </w:tr>
      <w:tr w:rsidTr="004E5FF8">
        <w:tblPrEx>
          <w:tblW w:w="10812" w:type="dxa"/>
          <w:tblInd w:w="-73" w:type="dxa"/>
          <w:tblLayout w:type="fixed"/>
          <w:tblCellMar>
            <w:left w:w="107" w:type="dxa"/>
            <w:right w:w="107" w:type="dxa"/>
          </w:tblCellMar>
          <w:tblLook w:val="0000"/>
        </w:tblPrEx>
        <w:trPr>
          <w:cantSplit/>
        </w:trPr>
        <w:tc>
          <w:tcPr>
            <w:tcW w:w="897" w:type="dxa"/>
          </w:tcPr>
          <w:p w:rsidR="00204F97" w:rsidRPr="00204F97" w:rsidP="00204F97">
            <w:pPr>
              <w:pStyle w:val="Table"/>
              <w:spacing w:after="40"/>
              <w:rPr>
                <w:sz w:val="22"/>
                <w:szCs w:val="22"/>
              </w:rPr>
            </w:pPr>
            <w:r w:rsidRPr="00204F97">
              <w:rPr>
                <w:sz w:val="22"/>
                <w:szCs w:val="22"/>
              </w:rPr>
              <w:t>0923</w:t>
            </w:r>
          </w:p>
        </w:tc>
        <w:tc>
          <w:tcPr>
            <w:tcW w:w="538" w:type="dxa"/>
          </w:tcPr>
          <w:p w:rsidR="00204F97" w:rsidRPr="00204F97" w:rsidP="00204F97">
            <w:pPr>
              <w:pStyle w:val="Table"/>
              <w:ind w:left="-28" w:right="-57"/>
              <w:rPr>
                <w:sz w:val="22"/>
                <w:szCs w:val="22"/>
              </w:rPr>
            </w:pPr>
            <w:r w:rsidRPr="00204F97">
              <w:rPr>
                <w:sz w:val="22"/>
                <w:szCs w:val="22"/>
              </w:rPr>
              <w:t>Д</w:t>
            </w:r>
          </w:p>
        </w:tc>
        <w:tc>
          <w:tcPr>
            <w:tcW w:w="7345" w:type="dxa"/>
          </w:tcPr>
          <w:p w:rsidR="00204F97" w:rsidRPr="00204F97" w:rsidP="00204F97">
            <w:pPr>
              <w:pStyle w:val="Table"/>
              <w:jc w:val="both"/>
              <w:rPr>
                <w:sz w:val="22"/>
                <w:szCs w:val="22"/>
                <w:lang w:val="ru-RU"/>
              </w:rPr>
            </w:pPr>
            <w:r w:rsidRPr="00204F97">
              <w:rPr>
                <w:sz w:val="22"/>
                <w:szCs w:val="22"/>
                <w:lang w:val="ru-RU"/>
              </w:rPr>
              <w:t>Проект Закону про внесення змін до статті 282 Митного кодексу України щодо звільнення від оподаткування митом продукції оборонного призначення (друге читання) (доручення від 06.</w:t>
            </w:r>
            <w:r w:rsidRPr="00204F97">
              <w:rPr>
                <w:sz w:val="22"/>
                <w:szCs w:val="22"/>
                <w:lang w:val="uk-UA"/>
              </w:rPr>
              <w:t>12.2016</w:t>
            </w:r>
            <w:r w:rsidRPr="00204F97">
              <w:rPr>
                <w:sz w:val="22"/>
                <w:szCs w:val="22"/>
                <w:lang w:val="ru-RU"/>
              </w:rPr>
              <w:t xml:space="preserve">) </w:t>
            </w:r>
          </w:p>
        </w:tc>
        <w:tc>
          <w:tcPr>
            <w:tcW w:w="2032" w:type="dxa"/>
          </w:tcPr>
          <w:p w:rsidR="00204F97" w:rsidRPr="00204F97" w:rsidP="00204F97">
            <w:pPr>
              <w:pStyle w:val="Table"/>
              <w:ind w:left="-28"/>
              <w:rPr>
                <w:i/>
                <w:iCs/>
                <w:sz w:val="22"/>
                <w:szCs w:val="22"/>
              </w:rPr>
            </w:pPr>
            <w:r w:rsidRPr="00204F97">
              <w:rPr>
                <w:i/>
                <w:iCs/>
                <w:sz w:val="22"/>
                <w:szCs w:val="22"/>
              </w:rPr>
              <w:t>Д.Гетманцев</w:t>
            </w:r>
          </w:p>
        </w:tc>
      </w:tr>
      <w:tr w:rsidTr="004E5FF8">
        <w:tblPrEx>
          <w:tblW w:w="10812" w:type="dxa"/>
          <w:tblInd w:w="-73" w:type="dxa"/>
          <w:tblLayout w:type="fixed"/>
          <w:tblCellMar>
            <w:left w:w="107" w:type="dxa"/>
            <w:right w:w="107" w:type="dxa"/>
          </w:tblCellMar>
          <w:tblLook w:val="0000"/>
        </w:tblPrEx>
        <w:trPr>
          <w:cantSplit/>
        </w:trPr>
        <w:tc>
          <w:tcPr>
            <w:tcW w:w="897" w:type="dxa"/>
          </w:tcPr>
          <w:p w:rsidR="00204F97" w:rsidRPr="00204F97" w:rsidP="00204F97">
            <w:pPr>
              <w:pStyle w:val="Table"/>
              <w:rPr>
                <w:sz w:val="22"/>
                <w:szCs w:val="22"/>
              </w:rPr>
            </w:pPr>
            <w:r w:rsidRPr="00204F97">
              <w:rPr>
                <w:sz w:val="22"/>
                <w:szCs w:val="22"/>
              </w:rPr>
              <w:t>1110</w:t>
            </w:r>
          </w:p>
        </w:tc>
        <w:tc>
          <w:tcPr>
            <w:tcW w:w="538" w:type="dxa"/>
          </w:tcPr>
          <w:p w:rsidR="00204F97" w:rsidRPr="00204F97" w:rsidP="00204F97">
            <w:pPr>
              <w:pStyle w:val="Table"/>
              <w:ind w:left="-28" w:right="-57"/>
              <w:rPr>
                <w:sz w:val="22"/>
                <w:szCs w:val="22"/>
              </w:rPr>
            </w:pPr>
            <w:r w:rsidRPr="00204F97">
              <w:rPr>
                <w:sz w:val="22"/>
                <w:szCs w:val="22"/>
              </w:rPr>
              <w:t>Д</w:t>
            </w:r>
          </w:p>
        </w:tc>
        <w:tc>
          <w:tcPr>
            <w:tcW w:w="7345" w:type="dxa"/>
          </w:tcPr>
          <w:p w:rsidR="00204F97" w:rsidRPr="00204F97" w:rsidP="00204F97">
            <w:pPr>
              <w:pStyle w:val="Table"/>
              <w:jc w:val="both"/>
              <w:rPr>
                <w:sz w:val="22"/>
                <w:szCs w:val="22"/>
                <w:lang w:val="ru-RU"/>
              </w:rPr>
            </w:pPr>
            <w:r w:rsidRPr="00204F97">
              <w:rPr>
                <w:sz w:val="22"/>
                <w:szCs w:val="22"/>
                <w:lang w:val="ru-RU"/>
              </w:rPr>
              <w:t>Проект Закону про внесення змін до деяких законодавчих актів України щодо діяльності кредитних спілок (проект н.д. Д.Гетманцева надано 06.09.2019)</w:t>
            </w:r>
          </w:p>
        </w:tc>
        <w:tc>
          <w:tcPr>
            <w:tcW w:w="2032" w:type="dxa"/>
          </w:tcPr>
          <w:p w:rsidR="00204F97" w:rsidRPr="00204F97" w:rsidP="00204F97">
            <w:pPr>
              <w:pStyle w:val="Table"/>
              <w:ind w:left="-28"/>
              <w:rPr>
                <w:i/>
                <w:iCs/>
                <w:sz w:val="22"/>
                <w:szCs w:val="22"/>
              </w:rPr>
            </w:pPr>
            <w:r w:rsidRPr="00204F97">
              <w:rPr>
                <w:i/>
                <w:iCs/>
                <w:sz w:val="22"/>
                <w:szCs w:val="22"/>
              </w:rPr>
              <w:t>Д.Гетманцев</w:t>
            </w:r>
          </w:p>
        </w:tc>
      </w:tr>
      <w:tr w:rsidTr="004E5FF8">
        <w:tblPrEx>
          <w:tblW w:w="10812" w:type="dxa"/>
          <w:tblInd w:w="-73" w:type="dxa"/>
          <w:tblLayout w:type="fixed"/>
          <w:tblCellMar>
            <w:left w:w="107" w:type="dxa"/>
            <w:right w:w="107" w:type="dxa"/>
          </w:tblCellMar>
          <w:tblLook w:val="0000"/>
        </w:tblPrEx>
        <w:trPr>
          <w:cantSplit/>
        </w:trPr>
        <w:tc>
          <w:tcPr>
            <w:tcW w:w="897" w:type="dxa"/>
          </w:tcPr>
          <w:p w:rsidR="00204F97" w:rsidRPr="00204F97" w:rsidP="00204F97">
            <w:pPr>
              <w:pStyle w:val="Table"/>
              <w:rPr>
                <w:sz w:val="22"/>
                <w:szCs w:val="22"/>
              </w:rPr>
            </w:pPr>
            <w:r w:rsidRPr="00204F97">
              <w:rPr>
                <w:sz w:val="22"/>
                <w:szCs w:val="22"/>
              </w:rPr>
              <w:t>1112</w:t>
            </w:r>
          </w:p>
        </w:tc>
        <w:tc>
          <w:tcPr>
            <w:tcW w:w="538" w:type="dxa"/>
          </w:tcPr>
          <w:p w:rsidR="00204F97" w:rsidRPr="00204F97" w:rsidP="00204F97">
            <w:pPr>
              <w:pStyle w:val="Table"/>
              <w:ind w:left="-28" w:right="-57"/>
              <w:rPr>
                <w:sz w:val="22"/>
                <w:szCs w:val="22"/>
              </w:rPr>
            </w:pPr>
            <w:r w:rsidRPr="00204F97">
              <w:rPr>
                <w:sz w:val="22"/>
                <w:szCs w:val="22"/>
              </w:rPr>
              <w:t>Д</w:t>
            </w:r>
          </w:p>
        </w:tc>
        <w:tc>
          <w:tcPr>
            <w:tcW w:w="7345" w:type="dxa"/>
          </w:tcPr>
          <w:p w:rsidR="00204F97" w:rsidRPr="00204F97" w:rsidP="00204F97">
            <w:pPr>
              <w:pStyle w:val="Table"/>
              <w:jc w:val="both"/>
              <w:rPr>
                <w:sz w:val="22"/>
                <w:szCs w:val="22"/>
                <w:lang w:val="ru-RU"/>
              </w:rPr>
            </w:pPr>
            <w:r w:rsidRPr="00204F97">
              <w:rPr>
                <w:sz w:val="22"/>
                <w:szCs w:val="22"/>
                <w:lang w:val="ru-RU"/>
              </w:rPr>
              <w:t>Проект Закону про внесення змін до деяких законодавчих актів України щодо фінансових інструментів банків (проект н.д. Д.Гетманцева надано 06.09.2019)</w:t>
            </w:r>
          </w:p>
        </w:tc>
        <w:tc>
          <w:tcPr>
            <w:tcW w:w="2032" w:type="dxa"/>
          </w:tcPr>
          <w:p w:rsidR="00204F97" w:rsidRPr="00204F97" w:rsidP="00204F97">
            <w:pPr>
              <w:pStyle w:val="Table"/>
              <w:ind w:left="-28"/>
              <w:rPr>
                <w:i/>
                <w:iCs/>
                <w:sz w:val="22"/>
                <w:szCs w:val="22"/>
              </w:rPr>
            </w:pPr>
            <w:r w:rsidRPr="00204F97">
              <w:rPr>
                <w:i/>
                <w:iCs/>
                <w:sz w:val="22"/>
                <w:szCs w:val="22"/>
              </w:rPr>
              <w:t>Д.Гетманцев</w:t>
            </w:r>
          </w:p>
        </w:tc>
      </w:tr>
      <w:tr w:rsidTr="004E5FF8">
        <w:tblPrEx>
          <w:tblW w:w="10812" w:type="dxa"/>
          <w:tblInd w:w="-73" w:type="dxa"/>
          <w:tblLayout w:type="fixed"/>
          <w:tblCellMar>
            <w:left w:w="107" w:type="dxa"/>
            <w:right w:w="107" w:type="dxa"/>
          </w:tblCellMar>
          <w:tblLook w:val="0000"/>
        </w:tblPrEx>
        <w:trPr>
          <w:cantSplit/>
        </w:trPr>
        <w:tc>
          <w:tcPr>
            <w:tcW w:w="897" w:type="dxa"/>
          </w:tcPr>
          <w:p w:rsidR="00204F97" w:rsidRPr="00204F97" w:rsidP="00204F97">
            <w:pPr>
              <w:pStyle w:val="Table"/>
              <w:rPr>
                <w:sz w:val="22"/>
                <w:szCs w:val="22"/>
              </w:rPr>
            </w:pPr>
            <w:r w:rsidRPr="00204F97">
              <w:rPr>
                <w:sz w:val="22"/>
                <w:szCs w:val="22"/>
              </w:rPr>
              <w:t>1184</w:t>
            </w:r>
          </w:p>
        </w:tc>
        <w:tc>
          <w:tcPr>
            <w:tcW w:w="538" w:type="dxa"/>
          </w:tcPr>
          <w:p w:rsidR="00204F97" w:rsidRPr="00204F97" w:rsidP="00204F97">
            <w:pPr>
              <w:pStyle w:val="Table"/>
              <w:ind w:left="-28" w:right="-57"/>
              <w:rPr>
                <w:sz w:val="22"/>
                <w:szCs w:val="22"/>
              </w:rPr>
            </w:pPr>
            <w:r w:rsidRPr="00204F97">
              <w:rPr>
                <w:sz w:val="22"/>
                <w:szCs w:val="22"/>
              </w:rPr>
              <w:t>Д</w:t>
            </w:r>
          </w:p>
        </w:tc>
        <w:tc>
          <w:tcPr>
            <w:tcW w:w="7345" w:type="dxa"/>
          </w:tcPr>
          <w:p w:rsidR="00204F97" w:rsidRPr="00204F97" w:rsidP="00204F97">
            <w:pPr>
              <w:pStyle w:val="Table"/>
              <w:jc w:val="both"/>
              <w:rPr>
                <w:sz w:val="22"/>
                <w:szCs w:val="22"/>
                <w:lang w:val="ru-RU"/>
              </w:rPr>
            </w:pPr>
            <w:r w:rsidRPr="00204F97">
              <w:rPr>
                <w:sz w:val="22"/>
                <w:szCs w:val="22"/>
                <w:lang w:val="ru-RU"/>
              </w:rPr>
              <w:t>Проект Закону про Національне бюро фінансової безпеки України (проект н.д. Н.Южаніної надано 05.09.2019)</w:t>
            </w:r>
          </w:p>
        </w:tc>
        <w:tc>
          <w:tcPr>
            <w:tcW w:w="2032" w:type="dxa"/>
          </w:tcPr>
          <w:p w:rsidR="00204F97" w:rsidRPr="00204F97" w:rsidP="00204F97">
            <w:pPr>
              <w:pStyle w:val="Table"/>
              <w:ind w:left="-28"/>
              <w:rPr>
                <w:i/>
                <w:iCs/>
                <w:sz w:val="22"/>
                <w:szCs w:val="22"/>
              </w:rPr>
            </w:pPr>
            <w:r w:rsidRPr="00204F97">
              <w:rPr>
                <w:i/>
                <w:iCs/>
                <w:sz w:val="22"/>
                <w:szCs w:val="22"/>
              </w:rPr>
              <w:t>Д.Гетманцев</w:t>
            </w:r>
          </w:p>
        </w:tc>
      </w:tr>
      <w:tr w:rsidTr="004E5FF8">
        <w:tblPrEx>
          <w:tblW w:w="10812" w:type="dxa"/>
          <w:tblInd w:w="-73" w:type="dxa"/>
          <w:tblLayout w:type="fixed"/>
          <w:tblCellMar>
            <w:left w:w="107" w:type="dxa"/>
            <w:right w:w="107" w:type="dxa"/>
          </w:tblCellMar>
          <w:tblLook w:val="0000"/>
        </w:tblPrEx>
        <w:trPr>
          <w:cantSplit/>
        </w:trPr>
        <w:tc>
          <w:tcPr>
            <w:tcW w:w="897" w:type="dxa"/>
          </w:tcPr>
          <w:p w:rsidR="00204F97" w:rsidRPr="00204F97" w:rsidP="00204F97">
            <w:pPr>
              <w:pStyle w:val="Table"/>
              <w:rPr>
                <w:sz w:val="22"/>
                <w:szCs w:val="22"/>
                <w:lang w:val="uk-UA"/>
              </w:rPr>
            </w:pPr>
            <w:r w:rsidRPr="00204F97">
              <w:rPr>
                <w:sz w:val="22"/>
                <w:szCs w:val="22"/>
              </w:rPr>
              <w:t>1232</w:t>
              <w:br/>
            </w:r>
            <w:r w:rsidRPr="00204F97">
              <w:rPr>
                <w:sz w:val="22"/>
                <w:szCs w:val="22"/>
                <w:lang w:val="uk-UA"/>
              </w:rPr>
              <w:t>1232-1</w:t>
            </w:r>
          </w:p>
        </w:tc>
        <w:tc>
          <w:tcPr>
            <w:tcW w:w="538" w:type="dxa"/>
          </w:tcPr>
          <w:p w:rsidR="00204F97" w:rsidRPr="00204F97" w:rsidP="00204F97">
            <w:pPr>
              <w:pStyle w:val="Table"/>
              <w:ind w:left="-28" w:right="-57"/>
              <w:rPr>
                <w:sz w:val="22"/>
                <w:szCs w:val="22"/>
                <w:lang w:val="uk-UA"/>
              </w:rPr>
            </w:pPr>
            <w:r w:rsidRPr="00204F97">
              <w:rPr>
                <w:sz w:val="22"/>
                <w:szCs w:val="22"/>
              </w:rPr>
              <w:t>Д</w:t>
              <w:br/>
            </w:r>
            <w:r w:rsidRPr="00204F97">
              <w:rPr>
                <w:sz w:val="22"/>
                <w:szCs w:val="22"/>
                <w:lang w:val="uk-UA"/>
              </w:rPr>
              <w:t>Д</w:t>
            </w:r>
          </w:p>
        </w:tc>
        <w:tc>
          <w:tcPr>
            <w:tcW w:w="7345" w:type="dxa"/>
          </w:tcPr>
          <w:p w:rsidR="00204F97" w:rsidRPr="00204F97" w:rsidP="00204F97">
            <w:pPr>
              <w:pStyle w:val="Table"/>
              <w:jc w:val="both"/>
              <w:rPr>
                <w:sz w:val="22"/>
                <w:szCs w:val="22"/>
                <w:lang w:val="ru-RU"/>
              </w:rPr>
            </w:pPr>
            <w:r w:rsidRPr="00204F97">
              <w:rPr>
                <w:sz w:val="22"/>
                <w:szCs w:val="22"/>
                <w:lang w:val="ru-RU"/>
              </w:rPr>
              <w:t>Проект Закону про внесення змін до Податкового кодексу України щодо особливостей застосування спеціального декларування за порушення фізичними особами податкового та іншого законодавства, контроль за дотриманням якого покладено на контролюючі органи, що мали місце до 31 грудня 2018 року (проект н.д. Д.Гетманцева надано 06.09.2019, проект н.д. Н.Южаніної – 20.09.2019)</w:t>
            </w:r>
          </w:p>
        </w:tc>
        <w:tc>
          <w:tcPr>
            <w:tcW w:w="2032" w:type="dxa"/>
          </w:tcPr>
          <w:p w:rsidR="00204F97" w:rsidRPr="00204F97" w:rsidP="00204F97">
            <w:pPr>
              <w:pStyle w:val="Table"/>
              <w:ind w:left="-28"/>
              <w:rPr>
                <w:i/>
                <w:iCs/>
                <w:sz w:val="22"/>
                <w:szCs w:val="22"/>
                <w:lang w:val="ru-RU"/>
              </w:rPr>
            </w:pPr>
            <w:r w:rsidRPr="00204F97">
              <w:rPr>
                <w:i/>
                <w:iCs/>
                <w:sz w:val="22"/>
                <w:szCs w:val="22"/>
                <w:lang w:val="ru-RU"/>
              </w:rPr>
              <w:t>Д.Гетманцев</w:t>
            </w:r>
          </w:p>
        </w:tc>
      </w:tr>
      <w:tr w:rsidTr="004E5FF8">
        <w:tblPrEx>
          <w:tblW w:w="10812" w:type="dxa"/>
          <w:tblInd w:w="-73" w:type="dxa"/>
          <w:tblLayout w:type="fixed"/>
          <w:tblCellMar>
            <w:left w:w="107" w:type="dxa"/>
            <w:right w:w="107" w:type="dxa"/>
          </w:tblCellMar>
          <w:tblLook w:val="0000"/>
        </w:tblPrEx>
        <w:trPr>
          <w:cantSplit/>
        </w:trPr>
        <w:tc>
          <w:tcPr>
            <w:tcW w:w="897" w:type="dxa"/>
          </w:tcPr>
          <w:p w:rsidR="00204F97" w:rsidRPr="00204F97" w:rsidP="00204F97">
            <w:pPr>
              <w:pStyle w:val="Table"/>
              <w:rPr>
                <w:sz w:val="22"/>
                <w:szCs w:val="22"/>
              </w:rPr>
            </w:pPr>
            <w:r w:rsidRPr="00204F97">
              <w:rPr>
                <w:sz w:val="22"/>
                <w:szCs w:val="22"/>
              </w:rPr>
              <w:t>2133</w:t>
            </w:r>
          </w:p>
        </w:tc>
        <w:tc>
          <w:tcPr>
            <w:tcW w:w="538" w:type="dxa"/>
          </w:tcPr>
          <w:p w:rsidR="00204F97" w:rsidRPr="00204F97" w:rsidP="00204F97">
            <w:pPr>
              <w:pStyle w:val="Table"/>
              <w:ind w:left="-28" w:right="-57"/>
              <w:rPr>
                <w:sz w:val="22"/>
                <w:szCs w:val="22"/>
              </w:rPr>
            </w:pPr>
            <w:r w:rsidRPr="00204F97">
              <w:rPr>
                <w:sz w:val="22"/>
                <w:szCs w:val="22"/>
              </w:rPr>
              <w:t>Д</w:t>
            </w:r>
          </w:p>
        </w:tc>
        <w:tc>
          <w:tcPr>
            <w:tcW w:w="7345" w:type="dxa"/>
          </w:tcPr>
          <w:p w:rsidR="00204F97" w:rsidRPr="00204F97" w:rsidP="00204F97">
            <w:pPr>
              <w:pStyle w:val="Table"/>
              <w:jc w:val="both"/>
              <w:rPr>
                <w:sz w:val="22"/>
                <w:szCs w:val="22"/>
                <w:lang w:val="ru-RU"/>
              </w:rPr>
            </w:pPr>
            <w:r w:rsidRPr="00204F97">
              <w:rPr>
                <w:sz w:val="22"/>
                <w:szCs w:val="22"/>
                <w:lang w:val="ru-RU"/>
              </w:rPr>
              <w:t>Проект Закону про захист прав та законних інтересів боржників при здійсненні колекторської діяльності (друге читання) (доручення від 12.12.2019)</w:t>
            </w:r>
          </w:p>
        </w:tc>
        <w:tc>
          <w:tcPr>
            <w:tcW w:w="2032" w:type="dxa"/>
          </w:tcPr>
          <w:p w:rsidR="00204F97" w:rsidRPr="00204F97" w:rsidP="00204F97">
            <w:pPr>
              <w:pStyle w:val="Table"/>
              <w:ind w:left="-28"/>
              <w:rPr>
                <w:i/>
                <w:iCs/>
                <w:sz w:val="22"/>
                <w:szCs w:val="22"/>
              </w:rPr>
            </w:pPr>
            <w:r w:rsidRPr="00204F97">
              <w:rPr>
                <w:i/>
                <w:iCs/>
                <w:sz w:val="22"/>
                <w:szCs w:val="22"/>
              </w:rPr>
              <w:t>Д.Гетманцев</w:t>
            </w:r>
          </w:p>
        </w:tc>
      </w:tr>
      <w:tr w:rsidTr="004E5FF8">
        <w:tblPrEx>
          <w:tblW w:w="10812" w:type="dxa"/>
          <w:tblInd w:w="-73" w:type="dxa"/>
          <w:tblLayout w:type="fixed"/>
          <w:tblCellMar>
            <w:left w:w="107" w:type="dxa"/>
            <w:right w:w="107" w:type="dxa"/>
          </w:tblCellMar>
          <w:tblLook w:val="0000"/>
        </w:tblPrEx>
        <w:trPr>
          <w:cantSplit/>
        </w:trPr>
        <w:tc>
          <w:tcPr>
            <w:tcW w:w="897" w:type="dxa"/>
          </w:tcPr>
          <w:p w:rsidR="00204F97" w:rsidRPr="00204F97" w:rsidP="00204F97">
            <w:pPr>
              <w:pStyle w:val="Table"/>
              <w:rPr>
                <w:sz w:val="22"/>
                <w:szCs w:val="22"/>
              </w:rPr>
            </w:pPr>
            <w:r w:rsidRPr="00204F97">
              <w:rPr>
                <w:sz w:val="22"/>
                <w:szCs w:val="22"/>
              </w:rPr>
              <w:t>2169</w:t>
            </w:r>
          </w:p>
        </w:tc>
        <w:tc>
          <w:tcPr>
            <w:tcW w:w="538" w:type="dxa"/>
          </w:tcPr>
          <w:p w:rsidR="00204F97" w:rsidRPr="00204F97" w:rsidP="00204F97">
            <w:pPr>
              <w:pStyle w:val="Table"/>
              <w:ind w:left="-28" w:right="-57"/>
              <w:rPr>
                <w:sz w:val="22"/>
                <w:szCs w:val="22"/>
              </w:rPr>
            </w:pPr>
            <w:r w:rsidRPr="00204F97">
              <w:rPr>
                <w:sz w:val="22"/>
                <w:szCs w:val="22"/>
              </w:rPr>
              <w:t>Д</w:t>
            </w:r>
          </w:p>
        </w:tc>
        <w:tc>
          <w:tcPr>
            <w:tcW w:w="7345" w:type="dxa"/>
          </w:tcPr>
          <w:p w:rsidR="00204F97" w:rsidRPr="00204F97" w:rsidP="00204F97">
            <w:pPr>
              <w:pStyle w:val="Table"/>
              <w:jc w:val="both"/>
              <w:rPr>
                <w:sz w:val="22"/>
                <w:szCs w:val="22"/>
                <w:lang w:val="ru-RU"/>
              </w:rPr>
            </w:pPr>
            <w:r w:rsidRPr="00204F97">
              <w:rPr>
                <w:sz w:val="22"/>
                <w:szCs w:val="22"/>
                <w:lang w:val="ru-RU"/>
              </w:rPr>
              <w:t>Проект Закону про внесення змін до Податкового кодексу України щодо неприбуткового статусу закладів вищої освіти та наукових установ (проект н.д. І.Совсун  надано 30.09.2019)</w:t>
            </w:r>
          </w:p>
        </w:tc>
        <w:tc>
          <w:tcPr>
            <w:tcW w:w="2032" w:type="dxa"/>
          </w:tcPr>
          <w:p w:rsidR="00204F97" w:rsidRPr="00204F97" w:rsidP="00204F97">
            <w:pPr>
              <w:pStyle w:val="Table"/>
              <w:ind w:left="-28"/>
              <w:rPr>
                <w:i/>
                <w:iCs/>
                <w:sz w:val="22"/>
                <w:szCs w:val="22"/>
              </w:rPr>
            </w:pPr>
            <w:r w:rsidRPr="00204F97">
              <w:rPr>
                <w:i/>
                <w:iCs/>
                <w:sz w:val="22"/>
                <w:szCs w:val="22"/>
              </w:rPr>
              <w:t>Д.Гетманцев</w:t>
            </w:r>
          </w:p>
        </w:tc>
      </w:tr>
      <w:tr w:rsidTr="004E5FF8">
        <w:tblPrEx>
          <w:tblW w:w="10812" w:type="dxa"/>
          <w:tblInd w:w="-73" w:type="dxa"/>
          <w:tblLayout w:type="fixed"/>
          <w:tblCellMar>
            <w:left w:w="107" w:type="dxa"/>
            <w:right w:w="107" w:type="dxa"/>
          </w:tblCellMar>
          <w:tblLook w:val="0000"/>
        </w:tblPrEx>
        <w:trPr>
          <w:cantSplit/>
        </w:trPr>
        <w:tc>
          <w:tcPr>
            <w:tcW w:w="897" w:type="dxa"/>
          </w:tcPr>
          <w:p w:rsidR="00204F97" w:rsidRPr="00204F97" w:rsidP="00204F97">
            <w:pPr>
              <w:pStyle w:val="Table"/>
              <w:rPr>
                <w:sz w:val="22"/>
                <w:szCs w:val="22"/>
                <w:lang w:val="uk-UA"/>
              </w:rPr>
            </w:pPr>
            <w:r w:rsidRPr="00204F97">
              <w:rPr>
                <w:sz w:val="22"/>
                <w:szCs w:val="22"/>
              </w:rPr>
              <w:t>2190</w:t>
              <w:br/>
            </w:r>
            <w:r w:rsidRPr="00204F97">
              <w:rPr>
                <w:sz w:val="22"/>
                <w:szCs w:val="22"/>
                <w:lang w:val="uk-UA"/>
              </w:rPr>
              <w:t>2190-1</w:t>
              <w:br/>
              <w:t>2190-2</w:t>
            </w:r>
          </w:p>
        </w:tc>
        <w:tc>
          <w:tcPr>
            <w:tcW w:w="538" w:type="dxa"/>
          </w:tcPr>
          <w:p w:rsidR="00204F97" w:rsidRPr="00204F97" w:rsidP="00204F97">
            <w:pPr>
              <w:pStyle w:val="Table"/>
              <w:ind w:left="-28" w:right="-57"/>
              <w:rPr>
                <w:sz w:val="22"/>
                <w:szCs w:val="22"/>
                <w:lang w:val="uk-UA"/>
              </w:rPr>
            </w:pPr>
            <w:r w:rsidRPr="00204F97">
              <w:rPr>
                <w:sz w:val="22"/>
                <w:szCs w:val="22"/>
              </w:rPr>
              <w:t>Д</w:t>
              <w:br/>
            </w:r>
            <w:r w:rsidRPr="00204F97">
              <w:rPr>
                <w:sz w:val="22"/>
                <w:szCs w:val="22"/>
                <w:lang w:val="uk-UA"/>
              </w:rPr>
              <w:t>Д</w:t>
              <w:br/>
              <w:t>Д</w:t>
            </w:r>
          </w:p>
        </w:tc>
        <w:tc>
          <w:tcPr>
            <w:tcW w:w="7345" w:type="dxa"/>
          </w:tcPr>
          <w:p w:rsidR="00204F97" w:rsidRPr="00204F97" w:rsidP="00204F97">
            <w:pPr>
              <w:pStyle w:val="Table"/>
              <w:jc w:val="both"/>
              <w:rPr>
                <w:sz w:val="22"/>
                <w:szCs w:val="22"/>
                <w:lang w:val="uk-UA"/>
              </w:rPr>
            </w:pPr>
            <w:r w:rsidRPr="00204F97">
              <w:rPr>
                <w:sz w:val="22"/>
                <w:szCs w:val="22"/>
                <w:lang w:val="uk-UA"/>
              </w:rPr>
              <w:t>Проект Закону про внесення змін до Закону України "Про збір та облік єдиного внеску на загальнообов'язкове державне соціальне страхування" (щодо справедливості справляння єдиного соціального внеску) (проект н.д. Д.Гетманцева надано 07.10.2019, проект н.д. Г.Третьякової – 10.10.2019, проект н.д. Н.Королевської – 17.10.2019)</w:t>
            </w:r>
          </w:p>
        </w:tc>
        <w:tc>
          <w:tcPr>
            <w:tcW w:w="2032" w:type="dxa"/>
          </w:tcPr>
          <w:p w:rsidR="00204F97" w:rsidRPr="00204F97" w:rsidP="00204F97">
            <w:pPr>
              <w:pStyle w:val="Table"/>
              <w:ind w:left="-28"/>
              <w:rPr>
                <w:i/>
                <w:iCs/>
                <w:sz w:val="22"/>
                <w:szCs w:val="22"/>
              </w:rPr>
            </w:pPr>
            <w:r w:rsidRPr="00204F97">
              <w:rPr>
                <w:i/>
                <w:iCs/>
                <w:sz w:val="22"/>
                <w:szCs w:val="22"/>
              </w:rPr>
              <w:t>Д.Гетманцев</w:t>
            </w:r>
          </w:p>
        </w:tc>
      </w:tr>
      <w:tr w:rsidTr="004E5FF8">
        <w:tblPrEx>
          <w:tblW w:w="10812" w:type="dxa"/>
          <w:tblInd w:w="-73" w:type="dxa"/>
          <w:tblLayout w:type="fixed"/>
          <w:tblCellMar>
            <w:left w:w="107" w:type="dxa"/>
            <w:right w:w="107" w:type="dxa"/>
          </w:tblCellMar>
          <w:tblLook w:val="0000"/>
        </w:tblPrEx>
        <w:trPr>
          <w:cantSplit/>
        </w:trPr>
        <w:tc>
          <w:tcPr>
            <w:tcW w:w="897" w:type="dxa"/>
          </w:tcPr>
          <w:p w:rsidR="00204F97" w:rsidRPr="00204F97" w:rsidP="00204F97">
            <w:pPr>
              <w:pStyle w:val="Table"/>
              <w:rPr>
                <w:sz w:val="22"/>
                <w:szCs w:val="22"/>
                <w:lang w:val="uk-UA"/>
              </w:rPr>
            </w:pPr>
            <w:r w:rsidRPr="00204F97">
              <w:rPr>
                <w:sz w:val="22"/>
                <w:szCs w:val="22"/>
              </w:rPr>
              <w:t>2252</w:t>
              <w:br/>
            </w:r>
            <w:r w:rsidRPr="00204F97">
              <w:rPr>
                <w:sz w:val="22"/>
                <w:szCs w:val="22"/>
                <w:lang w:val="uk-UA"/>
              </w:rPr>
              <w:t>2252-1</w:t>
              <w:br/>
              <w:t>2252-2</w:t>
            </w:r>
          </w:p>
        </w:tc>
        <w:tc>
          <w:tcPr>
            <w:tcW w:w="538" w:type="dxa"/>
          </w:tcPr>
          <w:p w:rsidR="00204F97" w:rsidRPr="00204F97" w:rsidP="00204F97">
            <w:pPr>
              <w:pStyle w:val="Table"/>
              <w:ind w:left="-28" w:right="-57"/>
              <w:rPr>
                <w:sz w:val="22"/>
                <w:szCs w:val="22"/>
                <w:lang w:val="uk-UA"/>
              </w:rPr>
            </w:pPr>
            <w:r w:rsidRPr="00204F97">
              <w:rPr>
                <w:sz w:val="22"/>
                <w:szCs w:val="22"/>
              </w:rPr>
              <w:t>Д</w:t>
              <w:br/>
            </w:r>
            <w:r w:rsidRPr="00204F97">
              <w:rPr>
                <w:sz w:val="22"/>
                <w:szCs w:val="22"/>
                <w:lang w:val="uk-UA"/>
              </w:rPr>
              <w:t>Д</w:t>
              <w:br/>
              <w:t>Д</w:t>
            </w:r>
          </w:p>
        </w:tc>
        <w:tc>
          <w:tcPr>
            <w:tcW w:w="7345" w:type="dxa"/>
          </w:tcPr>
          <w:p w:rsidR="00204F97" w:rsidRPr="00204F97" w:rsidP="00204F97">
            <w:pPr>
              <w:pStyle w:val="Table"/>
              <w:jc w:val="both"/>
              <w:rPr>
                <w:sz w:val="22"/>
                <w:szCs w:val="22"/>
                <w:lang w:val="uk-UA"/>
              </w:rPr>
            </w:pPr>
            <w:r w:rsidRPr="00204F97">
              <w:rPr>
                <w:sz w:val="22"/>
                <w:szCs w:val="22"/>
                <w:lang w:val="uk-UA"/>
              </w:rPr>
              <w:t>Проект Закону про внесення змін до Податкового кодексу України щодо скасування військового збору (проект н.д. О.Дубінського надано 15.10.2019, проект н.д. О.Савчук – 29.10.2019, проект н.д. Н.Королевської – 29.10.2019)</w:t>
            </w:r>
          </w:p>
        </w:tc>
        <w:tc>
          <w:tcPr>
            <w:tcW w:w="2032" w:type="dxa"/>
          </w:tcPr>
          <w:p w:rsidR="00204F97" w:rsidRPr="00204F97" w:rsidP="00204F97">
            <w:pPr>
              <w:pStyle w:val="Table"/>
              <w:ind w:left="-28"/>
              <w:rPr>
                <w:i/>
                <w:iCs/>
                <w:sz w:val="22"/>
                <w:szCs w:val="22"/>
              </w:rPr>
            </w:pPr>
            <w:r w:rsidRPr="00204F97">
              <w:rPr>
                <w:i/>
                <w:iCs/>
                <w:sz w:val="22"/>
                <w:szCs w:val="22"/>
              </w:rPr>
              <w:t>Д.Гетманцев</w:t>
            </w:r>
          </w:p>
        </w:tc>
      </w:tr>
      <w:tr w:rsidTr="004E5FF8">
        <w:tblPrEx>
          <w:tblW w:w="10812" w:type="dxa"/>
          <w:tblInd w:w="-73" w:type="dxa"/>
          <w:tblLayout w:type="fixed"/>
          <w:tblCellMar>
            <w:left w:w="107" w:type="dxa"/>
            <w:right w:w="107" w:type="dxa"/>
          </w:tblCellMar>
          <w:tblLook w:val="0000"/>
        </w:tblPrEx>
        <w:trPr>
          <w:cantSplit/>
        </w:trPr>
        <w:tc>
          <w:tcPr>
            <w:tcW w:w="897" w:type="dxa"/>
          </w:tcPr>
          <w:p w:rsidR="00204F97" w:rsidRPr="00204F97" w:rsidP="00204F97">
            <w:pPr>
              <w:pStyle w:val="Table"/>
              <w:rPr>
                <w:sz w:val="22"/>
                <w:szCs w:val="22"/>
              </w:rPr>
            </w:pPr>
            <w:r w:rsidRPr="00204F97">
              <w:rPr>
                <w:sz w:val="22"/>
                <w:szCs w:val="22"/>
              </w:rPr>
              <w:t>2284</w:t>
            </w:r>
          </w:p>
        </w:tc>
        <w:tc>
          <w:tcPr>
            <w:tcW w:w="538" w:type="dxa"/>
          </w:tcPr>
          <w:p w:rsidR="00204F97" w:rsidRPr="00204F97" w:rsidP="00204F97">
            <w:pPr>
              <w:pStyle w:val="Table"/>
              <w:ind w:left="-28" w:right="-57"/>
              <w:rPr>
                <w:sz w:val="22"/>
                <w:szCs w:val="22"/>
              </w:rPr>
            </w:pPr>
            <w:r w:rsidRPr="00204F97">
              <w:rPr>
                <w:sz w:val="22"/>
                <w:szCs w:val="22"/>
              </w:rPr>
              <w:t>Д</w:t>
            </w:r>
          </w:p>
        </w:tc>
        <w:tc>
          <w:tcPr>
            <w:tcW w:w="7345" w:type="dxa"/>
          </w:tcPr>
          <w:p w:rsidR="00204F97" w:rsidRPr="00204F97" w:rsidP="00204F97">
            <w:pPr>
              <w:pStyle w:val="Table"/>
              <w:jc w:val="both"/>
              <w:rPr>
                <w:sz w:val="22"/>
                <w:szCs w:val="22"/>
                <w:lang w:val="ru-RU"/>
              </w:rPr>
            </w:pPr>
            <w:r w:rsidRPr="00204F97">
              <w:rPr>
                <w:sz w:val="22"/>
                <w:szCs w:val="22"/>
                <w:lang w:val="ru-RU"/>
              </w:rPr>
              <w:t>Проект Закону про внесення змін до деяких законодавчих актів України щодо спрощення залучення інвестицій та запровадження нових фінансових інструментів (нова редакція) (друге читання) (доручення від 19.12.2019)</w:t>
            </w:r>
          </w:p>
        </w:tc>
        <w:tc>
          <w:tcPr>
            <w:tcW w:w="2032" w:type="dxa"/>
          </w:tcPr>
          <w:p w:rsidR="00204F97" w:rsidRPr="00204F97" w:rsidP="00204F97">
            <w:pPr>
              <w:pStyle w:val="Table"/>
              <w:ind w:left="-28"/>
              <w:rPr>
                <w:i/>
                <w:iCs/>
                <w:sz w:val="22"/>
                <w:szCs w:val="22"/>
              </w:rPr>
            </w:pPr>
            <w:r w:rsidRPr="00204F97">
              <w:rPr>
                <w:i/>
                <w:iCs/>
                <w:sz w:val="22"/>
                <w:szCs w:val="22"/>
              </w:rPr>
              <w:t>Д.Гетманцев</w:t>
            </w:r>
          </w:p>
        </w:tc>
      </w:tr>
      <w:tr w:rsidTr="004E5FF8">
        <w:tblPrEx>
          <w:tblW w:w="10812" w:type="dxa"/>
          <w:tblInd w:w="-73" w:type="dxa"/>
          <w:tblLayout w:type="fixed"/>
          <w:tblCellMar>
            <w:left w:w="107" w:type="dxa"/>
            <w:right w:w="107" w:type="dxa"/>
          </w:tblCellMar>
          <w:tblLook w:val="0000"/>
        </w:tblPrEx>
        <w:trPr>
          <w:cantSplit/>
        </w:trPr>
        <w:tc>
          <w:tcPr>
            <w:tcW w:w="897" w:type="dxa"/>
          </w:tcPr>
          <w:p w:rsidR="00204F97" w:rsidRPr="00204F97" w:rsidP="00204F97">
            <w:pPr>
              <w:pStyle w:val="Table"/>
              <w:rPr>
                <w:sz w:val="22"/>
                <w:szCs w:val="22"/>
                <w:lang w:val="uk-UA"/>
              </w:rPr>
            </w:pPr>
            <w:r w:rsidRPr="00204F97">
              <w:rPr>
                <w:sz w:val="22"/>
                <w:szCs w:val="22"/>
              </w:rPr>
              <w:t>2285</w:t>
            </w:r>
            <w:r w:rsidRPr="00204F97">
              <w:rPr>
                <w:sz w:val="22"/>
                <w:szCs w:val="22"/>
                <w:lang w:val="uk-UA"/>
              </w:rPr>
              <w:t>-д</w:t>
            </w:r>
          </w:p>
        </w:tc>
        <w:tc>
          <w:tcPr>
            <w:tcW w:w="538" w:type="dxa"/>
          </w:tcPr>
          <w:p w:rsidR="00204F97" w:rsidRPr="00204F97" w:rsidP="00204F97">
            <w:pPr>
              <w:pStyle w:val="Table"/>
              <w:ind w:left="-28" w:right="-57"/>
              <w:rPr>
                <w:sz w:val="22"/>
                <w:szCs w:val="22"/>
                <w:lang w:val="uk-UA"/>
              </w:rPr>
            </w:pPr>
            <w:r w:rsidRPr="00204F97">
              <w:rPr>
                <w:sz w:val="22"/>
                <w:szCs w:val="22"/>
                <w:lang w:val="uk-UA"/>
              </w:rPr>
              <w:t>Д</w:t>
            </w:r>
          </w:p>
        </w:tc>
        <w:tc>
          <w:tcPr>
            <w:tcW w:w="7345" w:type="dxa"/>
          </w:tcPr>
          <w:p w:rsidR="00204F97" w:rsidRPr="00204F97" w:rsidP="00204F97">
            <w:pPr>
              <w:pStyle w:val="Table"/>
              <w:jc w:val="both"/>
              <w:rPr>
                <w:sz w:val="22"/>
                <w:szCs w:val="22"/>
                <w:lang w:val="uk-UA"/>
              </w:rPr>
            </w:pPr>
            <w:r w:rsidRPr="00204F97">
              <w:rPr>
                <w:sz w:val="22"/>
                <w:szCs w:val="22"/>
                <w:lang w:val="uk-UA"/>
              </w:rPr>
              <w:t>Проект Закону про державне регулювання діяльності щодо організації та проведення азартних ігор (друге читання) (доручення від 16.01.2020)</w:t>
            </w:r>
          </w:p>
        </w:tc>
        <w:tc>
          <w:tcPr>
            <w:tcW w:w="2032" w:type="dxa"/>
          </w:tcPr>
          <w:p w:rsidR="00204F97" w:rsidRPr="00204F97" w:rsidP="00204F97">
            <w:pPr>
              <w:pStyle w:val="Table"/>
              <w:ind w:left="-28"/>
              <w:rPr>
                <w:i/>
                <w:iCs/>
                <w:sz w:val="22"/>
                <w:szCs w:val="22"/>
                <w:lang w:val="uk-UA"/>
              </w:rPr>
            </w:pPr>
            <w:r w:rsidRPr="00204F97">
              <w:rPr>
                <w:i/>
                <w:iCs/>
                <w:sz w:val="22"/>
                <w:szCs w:val="22"/>
                <w:lang w:val="uk-UA"/>
              </w:rPr>
              <w:t>Д.Гетманцев</w:t>
            </w:r>
          </w:p>
        </w:tc>
      </w:tr>
      <w:tr w:rsidTr="004E5FF8">
        <w:tblPrEx>
          <w:tblW w:w="10812" w:type="dxa"/>
          <w:tblInd w:w="-73" w:type="dxa"/>
          <w:tblLayout w:type="fixed"/>
          <w:tblCellMar>
            <w:left w:w="107" w:type="dxa"/>
            <w:right w:w="107" w:type="dxa"/>
          </w:tblCellMar>
          <w:tblLook w:val="0000"/>
        </w:tblPrEx>
        <w:trPr>
          <w:cantSplit/>
        </w:trPr>
        <w:tc>
          <w:tcPr>
            <w:tcW w:w="897" w:type="dxa"/>
          </w:tcPr>
          <w:p w:rsidR="00204F97" w:rsidRPr="00204F97" w:rsidP="00204F97">
            <w:pPr>
              <w:pStyle w:val="Table"/>
              <w:rPr>
                <w:sz w:val="22"/>
                <w:szCs w:val="22"/>
              </w:rPr>
            </w:pPr>
            <w:r w:rsidRPr="00204F97">
              <w:rPr>
                <w:sz w:val="22"/>
                <w:szCs w:val="22"/>
              </w:rPr>
              <w:t>2524</w:t>
            </w:r>
          </w:p>
        </w:tc>
        <w:tc>
          <w:tcPr>
            <w:tcW w:w="538" w:type="dxa"/>
          </w:tcPr>
          <w:p w:rsidR="00204F97" w:rsidRPr="00204F97" w:rsidP="00204F97">
            <w:pPr>
              <w:pStyle w:val="Table"/>
              <w:ind w:left="-28" w:right="-57"/>
              <w:rPr>
                <w:sz w:val="22"/>
                <w:szCs w:val="22"/>
              </w:rPr>
            </w:pPr>
            <w:r w:rsidRPr="00204F97">
              <w:rPr>
                <w:sz w:val="22"/>
                <w:szCs w:val="22"/>
              </w:rPr>
              <w:t>Д</w:t>
            </w:r>
          </w:p>
        </w:tc>
        <w:tc>
          <w:tcPr>
            <w:tcW w:w="7345" w:type="dxa"/>
          </w:tcPr>
          <w:p w:rsidR="00204F97" w:rsidRPr="00204F97" w:rsidP="00204F97">
            <w:pPr>
              <w:pStyle w:val="Table"/>
              <w:jc w:val="both"/>
              <w:rPr>
                <w:sz w:val="22"/>
                <w:szCs w:val="22"/>
                <w:lang w:val="ru-RU"/>
              </w:rPr>
            </w:pPr>
            <w:r w:rsidRPr="00204F97">
              <w:rPr>
                <w:sz w:val="22"/>
                <w:szCs w:val="22"/>
                <w:lang w:val="ru-RU"/>
              </w:rPr>
              <w:t>Проект Закону про внесення змін до Податкового кодексу України щодо функціонування електронного кабінету та спрощення роботи фізичних осіб-підприємців (друге читання) (доручення від 20.12.201</w:t>
            </w:r>
            <w:r w:rsidRPr="00204F97">
              <w:rPr>
                <w:sz w:val="22"/>
                <w:szCs w:val="22"/>
                <w:lang w:val="uk-UA"/>
              </w:rPr>
              <w:t>9)</w:t>
            </w:r>
          </w:p>
        </w:tc>
        <w:tc>
          <w:tcPr>
            <w:tcW w:w="2032" w:type="dxa"/>
          </w:tcPr>
          <w:p w:rsidR="00204F97" w:rsidRPr="00204F97" w:rsidP="00204F97">
            <w:pPr>
              <w:pStyle w:val="Table"/>
              <w:ind w:left="-28"/>
              <w:rPr>
                <w:i/>
                <w:iCs/>
                <w:sz w:val="22"/>
                <w:szCs w:val="22"/>
              </w:rPr>
            </w:pPr>
            <w:r w:rsidRPr="00204F97">
              <w:rPr>
                <w:i/>
                <w:iCs/>
                <w:sz w:val="22"/>
                <w:szCs w:val="22"/>
              </w:rPr>
              <w:t>Д.Гетманцев</w:t>
            </w:r>
          </w:p>
        </w:tc>
      </w:tr>
      <w:tr w:rsidTr="004E5FF8">
        <w:tblPrEx>
          <w:tblW w:w="10812" w:type="dxa"/>
          <w:tblInd w:w="-73" w:type="dxa"/>
          <w:tblLayout w:type="fixed"/>
          <w:tblCellMar>
            <w:left w:w="107" w:type="dxa"/>
            <w:right w:w="107" w:type="dxa"/>
          </w:tblCellMar>
          <w:tblLook w:val="0000"/>
        </w:tblPrEx>
        <w:trPr>
          <w:cantSplit/>
        </w:trPr>
        <w:tc>
          <w:tcPr>
            <w:tcW w:w="897" w:type="dxa"/>
          </w:tcPr>
          <w:p w:rsidR="00204F97" w:rsidRPr="00204F97" w:rsidP="00204F97">
            <w:pPr>
              <w:pStyle w:val="Table"/>
              <w:rPr>
                <w:sz w:val="22"/>
                <w:szCs w:val="22"/>
              </w:rPr>
            </w:pPr>
            <w:r w:rsidRPr="00204F97">
              <w:rPr>
                <w:sz w:val="22"/>
                <w:szCs w:val="22"/>
              </w:rPr>
              <w:t>2539</w:t>
            </w:r>
          </w:p>
        </w:tc>
        <w:tc>
          <w:tcPr>
            <w:tcW w:w="538" w:type="dxa"/>
          </w:tcPr>
          <w:p w:rsidR="00204F97" w:rsidRPr="00204F97" w:rsidP="00204F97">
            <w:pPr>
              <w:pStyle w:val="Table"/>
              <w:ind w:left="-28" w:right="-57"/>
              <w:rPr>
                <w:sz w:val="22"/>
                <w:szCs w:val="22"/>
              </w:rPr>
            </w:pPr>
            <w:r w:rsidRPr="00204F97">
              <w:rPr>
                <w:sz w:val="22"/>
                <w:szCs w:val="22"/>
              </w:rPr>
              <w:t>Д</w:t>
            </w:r>
          </w:p>
        </w:tc>
        <w:tc>
          <w:tcPr>
            <w:tcW w:w="7345" w:type="dxa"/>
          </w:tcPr>
          <w:p w:rsidR="00204F97" w:rsidRPr="00204F97" w:rsidP="00204F97">
            <w:pPr>
              <w:pStyle w:val="Table"/>
              <w:jc w:val="both"/>
              <w:rPr>
                <w:sz w:val="22"/>
                <w:szCs w:val="22"/>
                <w:lang w:val="ru-RU"/>
              </w:rPr>
            </w:pPr>
            <w:r w:rsidRPr="00204F97">
              <w:rPr>
                <w:sz w:val="22"/>
                <w:szCs w:val="22"/>
                <w:lang w:val="ru-RU"/>
              </w:rPr>
              <w:t>Проект Закону про внесення змін до Податкового кодексу України щодо підвищення доступності лікарських засобів, медичних виробів та інших товарів, які закуповуються за кошти державного бюджету, та створення умов для закупівель у сфері охорони здоров'я за кошти державного бюджету (друге читання) (доручення від 15.01.2020)</w:t>
            </w:r>
          </w:p>
        </w:tc>
        <w:tc>
          <w:tcPr>
            <w:tcW w:w="2032" w:type="dxa"/>
          </w:tcPr>
          <w:p w:rsidR="00204F97" w:rsidRPr="00204F97" w:rsidP="00204F97">
            <w:pPr>
              <w:pStyle w:val="Table"/>
              <w:ind w:left="-28"/>
              <w:rPr>
                <w:i/>
                <w:iCs/>
                <w:sz w:val="22"/>
                <w:szCs w:val="22"/>
              </w:rPr>
            </w:pPr>
            <w:r w:rsidRPr="00204F97">
              <w:rPr>
                <w:i/>
                <w:iCs/>
                <w:sz w:val="22"/>
                <w:szCs w:val="22"/>
              </w:rPr>
              <w:t>Д.Гетманцев</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lang w:val="ru-RU"/>
              </w:rPr>
            </w:pPr>
            <w:r w:rsidRPr="00F47DD2">
              <w:rPr>
                <w:sz w:val="22"/>
                <w:szCs w:val="22"/>
                <w:lang w:val="ru-RU"/>
              </w:rPr>
              <w:t>2043</w:t>
            </w:r>
          </w:p>
        </w:tc>
        <w:tc>
          <w:tcPr>
            <w:tcW w:w="538" w:type="dxa"/>
          </w:tcPr>
          <w:p w:rsidR="00F47DD2" w:rsidRPr="00F47DD2" w:rsidP="00F47DD2">
            <w:pPr>
              <w:pStyle w:val="Table"/>
              <w:ind w:left="-28" w:right="-57"/>
              <w:rPr>
                <w:sz w:val="22"/>
                <w:szCs w:val="22"/>
                <w:lang w:val="ru-RU"/>
              </w:rPr>
            </w:pPr>
            <w:r w:rsidRPr="00F47DD2">
              <w:rPr>
                <w:sz w:val="22"/>
                <w:szCs w:val="22"/>
                <w:lang w:val="ru-RU"/>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внесення змін до Закону України "Про захист інформації в інформаційно-телекомунікаційних системах" (щодо підтвердження відповідності інформаційної системи вимогам із захисту інформації) (друге читання) (доручення від 12.12.2019)</w:t>
            </w:r>
          </w:p>
        </w:tc>
        <w:tc>
          <w:tcPr>
            <w:tcW w:w="2032" w:type="dxa"/>
          </w:tcPr>
          <w:p w:rsidR="00F47DD2" w:rsidRPr="00F47DD2" w:rsidP="00F47DD2">
            <w:pPr>
              <w:pStyle w:val="Table"/>
              <w:ind w:left="-57" w:right="-57"/>
              <w:rPr>
                <w:i/>
                <w:iCs/>
                <w:sz w:val="22"/>
                <w:szCs w:val="22"/>
              </w:rPr>
            </w:pPr>
            <w:r w:rsidRPr="00F47DD2">
              <w:rPr>
                <w:i/>
                <w:iCs/>
                <w:sz w:val="22"/>
                <w:szCs w:val="22"/>
              </w:rPr>
              <w:t>М.Крячко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lang w:val="uk-UA"/>
              </w:rPr>
            </w:pPr>
            <w:r w:rsidRPr="00F47DD2">
              <w:rPr>
                <w:sz w:val="22"/>
                <w:szCs w:val="22"/>
              </w:rPr>
              <w:t>2110</w:t>
            </w:r>
          </w:p>
        </w:tc>
        <w:tc>
          <w:tcPr>
            <w:tcW w:w="538" w:type="dxa"/>
          </w:tcPr>
          <w:p w:rsidR="00F47DD2" w:rsidRPr="00F47DD2" w:rsidP="00F47DD2">
            <w:pPr>
              <w:pStyle w:val="Table"/>
              <w:ind w:left="-28" w:right="-57"/>
              <w:rPr>
                <w:sz w:val="22"/>
                <w:szCs w:val="22"/>
                <w:lang w:val="uk-UA"/>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публічні електронні реєстри (друге читання) (доручення від 31.10.2019)</w:t>
            </w:r>
          </w:p>
        </w:tc>
        <w:tc>
          <w:tcPr>
            <w:tcW w:w="2032" w:type="dxa"/>
          </w:tcPr>
          <w:p w:rsidR="00F47DD2" w:rsidRPr="00F47DD2" w:rsidP="00F47DD2">
            <w:pPr>
              <w:pStyle w:val="Table"/>
              <w:ind w:left="-57" w:right="-57"/>
              <w:rPr>
                <w:i/>
                <w:iCs/>
                <w:sz w:val="22"/>
                <w:szCs w:val="22"/>
              </w:rPr>
            </w:pPr>
            <w:r w:rsidRPr="00F47DD2">
              <w:rPr>
                <w:i/>
                <w:iCs/>
                <w:sz w:val="22"/>
                <w:szCs w:val="22"/>
              </w:rPr>
              <w:t>М.Крячко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2307</w:t>
            </w:r>
          </w:p>
        </w:tc>
        <w:tc>
          <w:tcPr>
            <w:tcW w:w="538" w:type="dxa"/>
          </w:tcPr>
          <w:p w:rsidR="00F47DD2" w:rsidRPr="00F47DD2" w:rsidP="00F47DD2">
            <w:pPr>
              <w:pStyle w:val="Table"/>
              <w:ind w:left="-28" w:right="-57"/>
              <w:rPr>
                <w:sz w:val="22"/>
                <w:szCs w:val="22"/>
              </w:rPr>
            </w:pPr>
            <w:r w:rsidRPr="00F47DD2">
              <w:rPr>
                <w:sz w:val="22"/>
                <w:szCs w:val="22"/>
              </w:rPr>
              <w:t>У</w:t>
            </w:r>
          </w:p>
        </w:tc>
        <w:tc>
          <w:tcPr>
            <w:tcW w:w="7345" w:type="dxa"/>
          </w:tcPr>
          <w:p w:rsidR="00F47DD2" w:rsidRPr="00F47DD2" w:rsidP="00F47DD2">
            <w:pPr>
              <w:pStyle w:val="Table"/>
              <w:jc w:val="both"/>
              <w:rPr>
                <w:sz w:val="22"/>
                <w:szCs w:val="22"/>
              </w:rPr>
            </w:pPr>
            <w:r w:rsidRPr="00F47DD2">
              <w:rPr>
                <w:sz w:val="22"/>
                <w:szCs w:val="22"/>
              </w:rPr>
              <w:t>Проект Закону про внесення змін до деяких законів України щодо опублікування нормативно-правових актів Кабінету Міністрів України та розміщення окремої інформації в електронному вигляді (вiд 24.10.2019 №</w:t>
            </w:r>
            <w:r w:rsidRPr="00F47DD2">
              <w:rPr>
                <w:rFonts w:ascii="Calibri" w:hAnsi="Calibri" w:cs="Calibri"/>
                <w:sz w:val="22"/>
                <w:szCs w:val="22"/>
              </w:rPr>
              <w:t> </w:t>
            </w:r>
            <w:r w:rsidRPr="00F47DD2">
              <w:rPr>
                <w:sz w:val="22"/>
                <w:szCs w:val="22"/>
              </w:rPr>
              <w:t>23751/0/2-19 надано 29.10.2019)</w:t>
            </w:r>
          </w:p>
        </w:tc>
        <w:tc>
          <w:tcPr>
            <w:tcW w:w="2032" w:type="dxa"/>
          </w:tcPr>
          <w:p w:rsidR="00F47DD2" w:rsidRPr="00F47DD2" w:rsidP="00F47DD2">
            <w:pPr>
              <w:pStyle w:val="Table"/>
              <w:ind w:left="-57" w:right="-57"/>
              <w:rPr>
                <w:i/>
                <w:iCs/>
                <w:sz w:val="22"/>
                <w:szCs w:val="22"/>
              </w:rPr>
            </w:pPr>
            <w:r w:rsidRPr="00F47DD2">
              <w:rPr>
                <w:i/>
                <w:iCs/>
                <w:sz w:val="22"/>
                <w:szCs w:val="22"/>
              </w:rPr>
              <w:t>М.Крячко</w:t>
            </w:r>
          </w:p>
        </w:tc>
      </w:tr>
      <w:tr w:rsidTr="004E5FF8">
        <w:tblPrEx>
          <w:tblW w:w="10812" w:type="dxa"/>
          <w:tblInd w:w="-73" w:type="dxa"/>
          <w:tblLayout w:type="fixed"/>
          <w:tblCellMar>
            <w:left w:w="107" w:type="dxa"/>
            <w:right w:w="107" w:type="dxa"/>
          </w:tblCellMar>
          <w:tblLook w:val="0000"/>
        </w:tblPrEx>
        <w:trPr>
          <w:cantSplit/>
        </w:trPr>
        <w:tc>
          <w:tcPr>
            <w:tcW w:w="897" w:type="dxa"/>
          </w:tcPr>
          <w:p w:rsidR="00F47DD2" w:rsidRPr="00F47DD2" w:rsidP="00F47DD2">
            <w:pPr>
              <w:pStyle w:val="Table"/>
              <w:rPr>
                <w:sz w:val="22"/>
                <w:szCs w:val="22"/>
              </w:rPr>
            </w:pPr>
            <w:r w:rsidRPr="00F47DD2">
              <w:rPr>
                <w:sz w:val="22"/>
                <w:szCs w:val="22"/>
              </w:rPr>
              <w:t>2655</w:t>
            </w:r>
          </w:p>
        </w:tc>
        <w:tc>
          <w:tcPr>
            <w:tcW w:w="538" w:type="dxa"/>
          </w:tcPr>
          <w:p w:rsidR="00F47DD2" w:rsidRPr="00F47DD2" w:rsidP="00F47DD2">
            <w:pPr>
              <w:pStyle w:val="Table"/>
              <w:ind w:left="-28" w:right="-57"/>
              <w:rPr>
                <w:sz w:val="22"/>
                <w:szCs w:val="22"/>
              </w:rPr>
            </w:pPr>
            <w:r w:rsidRPr="00F47DD2">
              <w:rPr>
                <w:sz w:val="22"/>
                <w:szCs w:val="22"/>
              </w:rPr>
              <w:t>Д</w:t>
            </w:r>
          </w:p>
        </w:tc>
        <w:tc>
          <w:tcPr>
            <w:tcW w:w="7345" w:type="dxa"/>
          </w:tcPr>
          <w:p w:rsidR="00F47DD2" w:rsidRPr="00F47DD2" w:rsidP="00F47DD2">
            <w:pPr>
              <w:pStyle w:val="Table"/>
              <w:jc w:val="both"/>
              <w:rPr>
                <w:sz w:val="22"/>
                <w:szCs w:val="22"/>
                <w:lang w:val="ru-RU"/>
              </w:rPr>
            </w:pPr>
            <w:r w:rsidRPr="00F47DD2">
              <w:rPr>
                <w:sz w:val="22"/>
                <w:szCs w:val="22"/>
                <w:lang w:val="ru-RU"/>
              </w:rPr>
              <w:t>Проект Закону про хмарні послуги (проект н.д. О.Федієнка надано 28.12.2019)</w:t>
            </w:r>
          </w:p>
        </w:tc>
        <w:tc>
          <w:tcPr>
            <w:tcW w:w="2032" w:type="dxa"/>
          </w:tcPr>
          <w:p w:rsidR="00F47DD2" w:rsidRPr="00F47DD2" w:rsidP="00F47DD2">
            <w:pPr>
              <w:pStyle w:val="Table"/>
              <w:ind w:left="-57" w:right="-57"/>
              <w:rPr>
                <w:i/>
                <w:iCs/>
                <w:sz w:val="22"/>
                <w:szCs w:val="22"/>
              </w:rPr>
            </w:pPr>
            <w:r w:rsidRPr="00F47DD2">
              <w:rPr>
                <w:i/>
                <w:iCs/>
                <w:sz w:val="22"/>
                <w:szCs w:val="22"/>
              </w:rPr>
              <w:t>М.Крячко</w:t>
            </w:r>
          </w:p>
        </w:tc>
      </w:tr>
    </w:tbl>
    <w:p w:rsidR="00E2584D"/>
    <w:tbl>
      <w:tblPr>
        <w:tblStyle w:val="TableNormal"/>
        <w:tblW w:w="10418" w:type="dxa"/>
        <w:tblLayout w:type="fixed"/>
        <w:tblCellMar>
          <w:left w:w="70" w:type="dxa"/>
          <w:right w:w="70" w:type="dxa"/>
        </w:tblCellMar>
        <w:tblLook w:val="0000"/>
      </w:tblPr>
      <w:tblGrid>
        <w:gridCol w:w="1134"/>
        <w:gridCol w:w="187"/>
        <w:gridCol w:w="1443"/>
        <w:gridCol w:w="160"/>
        <w:gridCol w:w="7494"/>
      </w:tblGrid>
      <w:tr w:rsidTr="002604EB">
        <w:tblPrEx>
          <w:tblW w:w="10418" w:type="dxa"/>
          <w:tblLayout w:type="fixed"/>
          <w:tblCellMar>
            <w:left w:w="70" w:type="dxa"/>
            <w:right w:w="70" w:type="dxa"/>
          </w:tblCellMar>
          <w:tblLook w:val="0000"/>
        </w:tblPrEx>
        <w:tc>
          <w:tcPr>
            <w:tcW w:w="2764" w:type="dxa"/>
            <w:gridSpan w:val="3"/>
          </w:tcPr>
          <w:p w:rsidR="000F77CE" w:rsidRPr="00843337" w:rsidP="000F77CE">
            <w:pPr>
              <w:jc w:val="center"/>
              <w:rPr>
                <w:rFonts w:ascii="Arial" w:hAnsi="Arial" w:cs="Arial"/>
                <w:b/>
                <w:sz w:val="22"/>
                <w:szCs w:val="22"/>
              </w:rPr>
            </w:pPr>
            <w:r w:rsidRPr="00843337">
              <w:rPr>
                <w:rFonts w:ascii="Arial" w:hAnsi="Arial" w:cs="Arial"/>
                <w:b/>
                <w:sz w:val="22"/>
                <w:szCs w:val="22"/>
              </w:rPr>
              <w:t>Умовні позначення:</w:t>
            </w:r>
          </w:p>
        </w:tc>
        <w:tc>
          <w:tcPr>
            <w:tcW w:w="160" w:type="dxa"/>
          </w:tcPr>
          <w:p w:rsidR="000F77CE" w:rsidRPr="00843337" w:rsidP="000F77CE"/>
        </w:tc>
        <w:tc>
          <w:tcPr>
            <w:tcW w:w="7494" w:type="dxa"/>
          </w:tcPr>
          <w:p w:rsidR="000F77CE" w:rsidRPr="00843337" w:rsidP="000F77CE"/>
        </w:tc>
      </w:tr>
      <w:tr w:rsidTr="002604EB">
        <w:tblPrEx>
          <w:tblW w:w="10418" w:type="dxa"/>
          <w:tblLayout w:type="fixed"/>
          <w:tblCellMar>
            <w:left w:w="70" w:type="dxa"/>
            <w:right w:w="70" w:type="dxa"/>
          </w:tblCellMar>
          <w:tblLook w:val="0000"/>
        </w:tblPrEx>
        <w:tc>
          <w:tcPr>
            <w:tcW w:w="1134" w:type="dxa"/>
          </w:tcPr>
          <w:p w:rsidR="000F77CE" w:rsidRPr="00843337" w:rsidP="000F77CE">
            <w:pPr>
              <w:spacing w:after="20"/>
              <w:jc w:val="right"/>
              <w:rPr>
                <w:rFonts w:ascii="Baltica" w:hAnsi="Baltica"/>
                <w:sz w:val="22"/>
                <w:szCs w:val="22"/>
              </w:rPr>
            </w:pPr>
            <w:r w:rsidRPr="00843337">
              <w:rPr>
                <w:rFonts w:ascii="Baltica" w:hAnsi="Baltica"/>
                <w:sz w:val="22"/>
                <w:szCs w:val="22"/>
              </w:rPr>
              <w:t>П</w:t>
            </w:r>
          </w:p>
        </w:tc>
        <w:tc>
          <w:tcPr>
            <w:tcW w:w="187" w:type="dxa"/>
          </w:tcPr>
          <w:p w:rsidR="000F77CE" w:rsidRPr="00843337" w:rsidP="000F77CE">
            <w:pPr>
              <w:spacing w:after="20"/>
              <w:rPr>
                <w:rFonts w:ascii="Baltica" w:hAnsi="Baltica"/>
                <w:sz w:val="22"/>
                <w:szCs w:val="22"/>
              </w:rPr>
            </w:pPr>
            <w:r w:rsidRPr="00843337">
              <w:rPr>
                <w:rFonts w:ascii="Baltica" w:hAnsi="Baltica"/>
                <w:sz w:val="22"/>
                <w:szCs w:val="22"/>
              </w:rPr>
              <w:t>-</w:t>
            </w:r>
          </w:p>
        </w:tc>
        <w:tc>
          <w:tcPr>
            <w:tcW w:w="9097" w:type="dxa"/>
            <w:gridSpan w:val="3"/>
          </w:tcPr>
          <w:p w:rsidR="000F77CE" w:rsidRPr="00843337" w:rsidP="000F77CE">
            <w:pPr>
              <w:spacing w:after="20"/>
              <w:rPr>
                <w:rFonts w:ascii="Baltica" w:hAnsi="Baltica"/>
                <w:sz w:val="22"/>
                <w:szCs w:val="22"/>
              </w:rPr>
            </w:pPr>
            <w:r w:rsidRPr="00843337">
              <w:rPr>
                <w:rFonts w:ascii="Baltica" w:hAnsi="Baltica"/>
                <w:sz w:val="22"/>
                <w:szCs w:val="22"/>
              </w:rPr>
              <w:t>законопроекти та пропозиції, внесені Президентом України</w:t>
            </w:r>
          </w:p>
        </w:tc>
      </w:tr>
      <w:tr w:rsidTr="002604EB">
        <w:tblPrEx>
          <w:tblW w:w="10418" w:type="dxa"/>
          <w:tblLayout w:type="fixed"/>
          <w:tblCellMar>
            <w:left w:w="70" w:type="dxa"/>
            <w:right w:w="70" w:type="dxa"/>
          </w:tblCellMar>
          <w:tblLook w:val="0000"/>
        </w:tblPrEx>
        <w:tc>
          <w:tcPr>
            <w:tcW w:w="1134" w:type="dxa"/>
          </w:tcPr>
          <w:p w:rsidR="000F77CE" w:rsidRPr="00843337" w:rsidP="000F77CE">
            <w:pPr>
              <w:spacing w:after="20"/>
              <w:jc w:val="right"/>
              <w:rPr>
                <w:rFonts w:ascii="Baltica" w:hAnsi="Baltica"/>
                <w:sz w:val="22"/>
                <w:szCs w:val="22"/>
              </w:rPr>
            </w:pPr>
            <w:r w:rsidRPr="00843337">
              <w:rPr>
                <w:rFonts w:ascii="Baltica" w:hAnsi="Baltica"/>
                <w:sz w:val="22"/>
                <w:szCs w:val="22"/>
              </w:rPr>
              <w:t>У</w:t>
            </w:r>
          </w:p>
        </w:tc>
        <w:tc>
          <w:tcPr>
            <w:tcW w:w="187" w:type="dxa"/>
          </w:tcPr>
          <w:p w:rsidR="000F77CE" w:rsidRPr="00843337" w:rsidP="000F77CE">
            <w:pPr>
              <w:spacing w:after="20"/>
              <w:rPr>
                <w:rFonts w:ascii="Baltica" w:hAnsi="Baltica"/>
                <w:sz w:val="22"/>
                <w:szCs w:val="22"/>
              </w:rPr>
            </w:pPr>
            <w:r w:rsidRPr="00843337">
              <w:rPr>
                <w:rFonts w:ascii="Baltica" w:hAnsi="Baltica"/>
                <w:sz w:val="22"/>
                <w:szCs w:val="22"/>
              </w:rPr>
              <w:t>-</w:t>
            </w:r>
          </w:p>
        </w:tc>
        <w:tc>
          <w:tcPr>
            <w:tcW w:w="9097" w:type="dxa"/>
            <w:gridSpan w:val="3"/>
          </w:tcPr>
          <w:p w:rsidR="000F77CE" w:rsidRPr="00843337" w:rsidP="000F77CE">
            <w:pPr>
              <w:spacing w:after="20"/>
              <w:rPr>
                <w:rFonts w:ascii="Baltica" w:hAnsi="Baltica"/>
                <w:sz w:val="22"/>
                <w:szCs w:val="22"/>
              </w:rPr>
            </w:pPr>
            <w:r w:rsidRPr="00843337">
              <w:rPr>
                <w:rFonts w:ascii="Baltica" w:hAnsi="Baltica"/>
                <w:sz w:val="22"/>
                <w:szCs w:val="22"/>
              </w:rPr>
              <w:t>законопроекти, внесені Кабінетом Міністрів України</w:t>
            </w:r>
          </w:p>
        </w:tc>
      </w:tr>
      <w:tr w:rsidTr="002604EB">
        <w:tblPrEx>
          <w:tblW w:w="10418" w:type="dxa"/>
          <w:tblLayout w:type="fixed"/>
          <w:tblCellMar>
            <w:left w:w="70" w:type="dxa"/>
            <w:right w:w="70" w:type="dxa"/>
          </w:tblCellMar>
          <w:tblLook w:val="0000"/>
        </w:tblPrEx>
        <w:tc>
          <w:tcPr>
            <w:tcW w:w="1134" w:type="dxa"/>
          </w:tcPr>
          <w:p w:rsidR="000F77CE" w:rsidRPr="00843337" w:rsidP="000F77CE">
            <w:pPr>
              <w:spacing w:after="20"/>
              <w:jc w:val="right"/>
              <w:rPr>
                <w:rFonts w:ascii="Baltica" w:hAnsi="Baltica"/>
                <w:sz w:val="22"/>
                <w:szCs w:val="22"/>
              </w:rPr>
            </w:pPr>
            <w:r w:rsidRPr="00843337">
              <w:rPr>
                <w:rFonts w:ascii="Baltica" w:hAnsi="Baltica"/>
                <w:sz w:val="22"/>
                <w:szCs w:val="22"/>
              </w:rPr>
              <w:t>Д</w:t>
            </w:r>
          </w:p>
        </w:tc>
        <w:tc>
          <w:tcPr>
            <w:tcW w:w="187" w:type="dxa"/>
          </w:tcPr>
          <w:p w:rsidR="000F77CE" w:rsidRPr="00843337" w:rsidP="000F77CE">
            <w:pPr>
              <w:spacing w:after="20"/>
              <w:rPr>
                <w:rFonts w:ascii="Baltica" w:hAnsi="Baltica"/>
                <w:sz w:val="22"/>
                <w:szCs w:val="22"/>
              </w:rPr>
            </w:pPr>
            <w:r w:rsidRPr="00843337">
              <w:rPr>
                <w:rFonts w:ascii="Baltica" w:hAnsi="Baltica"/>
                <w:sz w:val="22"/>
                <w:szCs w:val="22"/>
              </w:rPr>
              <w:t>-</w:t>
            </w:r>
          </w:p>
        </w:tc>
        <w:tc>
          <w:tcPr>
            <w:tcW w:w="9097" w:type="dxa"/>
            <w:gridSpan w:val="3"/>
          </w:tcPr>
          <w:p w:rsidR="000F77CE" w:rsidRPr="00843337" w:rsidP="000F77CE">
            <w:pPr>
              <w:spacing w:after="20"/>
              <w:rPr>
                <w:rFonts w:ascii="Baltica" w:hAnsi="Baltica"/>
                <w:sz w:val="22"/>
                <w:szCs w:val="22"/>
              </w:rPr>
            </w:pPr>
            <w:r w:rsidRPr="00843337">
              <w:rPr>
                <w:rFonts w:ascii="Baltica" w:hAnsi="Baltica"/>
                <w:sz w:val="22"/>
                <w:szCs w:val="22"/>
              </w:rPr>
              <w:t>законопроекти, внесені народними депутатами України</w:t>
            </w:r>
          </w:p>
        </w:tc>
      </w:tr>
      <w:tr w:rsidTr="002604EB">
        <w:tblPrEx>
          <w:tblW w:w="10418" w:type="dxa"/>
          <w:tblLayout w:type="fixed"/>
          <w:tblCellMar>
            <w:left w:w="70" w:type="dxa"/>
            <w:right w:w="70" w:type="dxa"/>
          </w:tblCellMar>
          <w:tblLook w:val="0000"/>
        </w:tblPrEx>
        <w:tc>
          <w:tcPr>
            <w:tcW w:w="1134" w:type="dxa"/>
          </w:tcPr>
          <w:p w:rsidR="000F77CE" w:rsidRPr="00843337" w:rsidP="000F77CE">
            <w:pPr>
              <w:spacing w:after="20"/>
              <w:jc w:val="right"/>
              <w:rPr>
                <w:rFonts w:ascii="Baltica" w:hAnsi="Baltica"/>
                <w:sz w:val="22"/>
                <w:szCs w:val="22"/>
              </w:rPr>
            </w:pPr>
            <w:r w:rsidRPr="00843337">
              <w:rPr>
                <w:rFonts w:ascii="Symbol" w:hAnsi="Symbol"/>
                <w:sz w:val="22"/>
                <w:szCs w:val="22"/>
              </w:rPr>
              <w:sym w:font="Symbol" w:char="F0B7"/>
            </w:r>
          </w:p>
        </w:tc>
        <w:tc>
          <w:tcPr>
            <w:tcW w:w="187" w:type="dxa"/>
          </w:tcPr>
          <w:p w:rsidR="000F77CE" w:rsidRPr="00843337" w:rsidP="000F77CE">
            <w:pPr>
              <w:spacing w:after="20"/>
              <w:rPr>
                <w:rFonts w:ascii="Baltica" w:hAnsi="Baltica"/>
                <w:sz w:val="22"/>
                <w:szCs w:val="22"/>
              </w:rPr>
            </w:pPr>
            <w:r w:rsidRPr="00843337">
              <w:rPr>
                <w:rFonts w:ascii="Baltica" w:hAnsi="Baltica"/>
                <w:sz w:val="22"/>
                <w:szCs w:val="22"/>
              </w:rPr>
              <w:t>-</w:t>
            </w:r>
          </w:p>
        </w:tc>
        <w:tc>
          <w:tcPr>
            <w:tcW w:w="9097" w:type="dxa"/>
            <w:gridSpan w:val="3"/>
          </w:tcPr>
          <w:p w:rsidR="000F77CE" w:rsidRPr="00843337" w:rsidP="000F77CE">
            <w:pPr>
              <w:spacing w:after="20"/>
              <w:rPr>
                <w:rFonts w:ascii="Baltica" w:hAnsi="Baltica"/>
                <w:sz w:val="22"/>
                <w:szCs w:val="22"/>
              </w:rPr>
            </w:pPr>
            <w:r w:rsidRPr="00843337">
              <w:rPr>
                <w:rFonts w:ascii="Baltica" w:hAnsi="Baltica"/>
                <w:sz w:val="22"/>
                <w:szCs w:val="22"/>
              </w:rPr>
              <w:t>законопроекти, визначені Президентом України як невідкладні</w:t>
            </w:r>
          </w:p>
        </w:tc>
      </w:tr>
    </w:tbl>
    <w:p w:rsidR="000F77CE" w:rsidRPr="00843337"/>
    <w:p w:rsidR="00DD3C6E" w:rsidRPr="00843337" w:rsidP="00DD3C6E">
      <w:pPr>
        <w:jc w:val="right"/>
        <w:rPr>
          <w:rFonts w:ascii="Arial" w:hAnsi="Arial" w:cs="Arial"/>
          <w:b/>
          <w:i/>
          <w:sz w:val="22"/>
          <w:szCs w:val="22"/>
        </w:rPr>
      </w:pPr>
      <w:r w:rsidRPr="00843337">
        <w:rPr>
          <w:rFonts w:ascii="Arial" w:hAnsi="Arial" w:cs="Arial"/>
          <w:b/>
          <w:i/>
          <w:sz w:val="22"/>
          <w:szCs w:val="22"/>
        </w:rPr>
        <w:t xml:space="preserve">Апарат Верховної Ради України </w:t>
      </w:r>
    </w:p>
    <w:sectPr w:rsidSect="00753533">
      <w:headerReference w:type="even" r:id="rId4"/>
      <w:headerReference w:type="default" r:id="rId5"/>
      <w:pgSz w:w="11906" w:h="16838"/>
      <w:pgMar w:top="680" w:right="851" w:bottom="624" w:left="851"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Baltica">
    <w:panose1 w:val="020B7200000000000000"/>
    <w:charset w:val="00"/>
    <w:family w:val="swiss"/>
    <w:pitch w:val="variable"/>
    <w:sig w:usb0="00000203" w:usb1="00000000" w:usb2="00000000" w:usb3="00000000" w:csb0="00000005" w:csb1="00000000"/>
  </w:font>
  <w:font w:name="Arial Black">
    <w:panose1 w:val="020B0A04020102020204"/>
    <w:charset w:val="CC"/>
    <w:family w:val="swiss"/>
    <w:pitch w:val="variable"/>
    <w:sig w:usb0="A00002AF" w:usb1="400078FB" w:usb2="00000000" w:usb3="00000000" w:csb0="0000009F" w:csb1="00000000"/>
  </w:font>
  <w:font w:name="Calibri">
    <w:panose1 w:val="020F0502020204030204"/>
    <w:charset w:val="CC"/>
    <w:family w:val="swiss"/>
    <w:pitch w:val="variable"/>
    <w:sig w:usb0="E4002EFF" w:usb1="C000247B" w:usb2="00000009" w:usb3="00000000" w:csb0="000001FF" w:csb1="00000000"/>
  </w:font>
  <w:font w:name="FuturisExtra">
    <w:panose1 w:val="020B7200000000000000"/>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Pragmatica">
    <w:panose1 w:val="020B7200000000000000"/>
    <w:charset w:val="00"/>
    <w:family w:val="swiss"/>
    <w:pitch w:val="variable"/>
    <w:sig w:usb0="00000203" w:usb1="00000000" w:usb2="00000000" w:usb3="00000000" w:csb0="00000005" w:csb1="00000000"/>
  </w:font>
  <w:font w:name="Peterburg">
    <w:altName w:val="Arial"/>
    <w:panose1 w:val="020B7200000000000000"/>
    <w:charset w:val="00"/>
    <w:family w:val="swiss"/>
    <w:pitch w:val="variable"/>
    <w:sig w:usb0="000000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FF8" w:rsidP="004269A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4E5FF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FF8" w:rsidP="004269A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D0468">
      <w:rPr>
        <w:rStyle w:val="PageNumber"/>
        <w:noProof/>
      </w:rPr>
      <w:t>30</w:t>
    </w:r>
    <w:r>
      <w:rPr>
        <w:rStyle w:val="PageNumber"/>
      </w:rPr>
      <w:fldChar w:fldCharType="end"/>
    </w:r>
  </w:p>
  <w:p w:rsidR="004E5FF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hideSpellingErrors/>
  <w:zoom w:percent="172"/>
  <w:stylePaneFormatFilter w:val="3F01"/>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2404A"/>
    <w:rsid w:val="00004A2C"/>
    <w:rsid w:val="00007A1F"/>
    <w:rsid w:val="0001404E"/>
    <w:rsid w:val="0001641E"/>
    <w:rsid w:val="000229BA"/>
    <w:rsid w:val="00035ED7"/>
    <w:rsid w:val="00043F56"/>
    <w:rsid w:val="00063668"/>
    <w:rsid w:val="00065618"/>
    <w:rsid w:val="00067449"/>
    <w:rsid w:val="00086978"/>
    <w:rsid w:val="00096D04"/>
    <w:rsid w:val="000B3C3E"/>
    <w:rsid w:val="000B67D3"/>
    <w:rsid w:val="000B698D"/>
    <w:rsid w:val="000C5953"/>
    <w:rsid w:val="000D6A83"/>
    <w:rsid w:val="000E6758"/>
    <w:rsid w:val="000F0531"/>
    <w:rsid w:val="000F446F"/>
    <w:rsid w:val="000F77CE"/>
    <w:rsid w:val="001004B4"/>
    <w:rsid w:val="001034CF"/>
    <w:rsid w:val="0012555A"/>
    <w:rsid w:val="0015670F"/>
    <w:rsid w:val="00171F00"/>
    <w:rsid w:val="00177F0B"/>
    <w:rsid w:val="001B20D5"/>
    <w:rsid w:val="001C093E"/>
    <w:rsid w:val="001C52BA"/>
    <w:rsid w:val="001C792F"/>
    <w:rsid w:val="001E0275"/>
    <w:rsid w:val="001E4832"/>
    <w:rsid w:val="001F05C8"/>
    <w:rsid w:val="001F338E"/>
    <w:rsid w:val="002011FB"/>
    <w:rsid w:val="00204F97"/>
    <w:rsid w:val="00211536"/>
    <w:rsid w:val="00224DD1"/>
    <w:rsid w:val="00237EBF"/>
    <w:rsid w:val="002537C0"/>
    <w:rsid w:val="00256E87"/>
    <w:rsid w:val="002604EB"/>
    <w:rsid w:val="0027357F"/>
    <w:rsid w:val="002A141E"/>
    <w:rsid w:val="002A7293"/>
    <w:rsid w:val="002B261B"/>
    <w:rsid w:val="002B4929"/>
    <w:rsid w:val="002C1E1C"/>
    <w:rsid w:val="002C717C"/>
    <w:rsid w:val="002D1A2D"/>
    <w:rsid w:val="002D1E87"/>
    <w:rsid w:val="002D2210"/>
    <w:rsid w:val="002E7245"/>
    <w:rsid w:val="002F5FA9"/>
    <w:rsid w:val="002F6EF9"/>
    <w:rsid w:val="00303442"/>
    <w:rsid w:val="003122AD"/>
    <w:rsid w:val="00312F32"/>
    <w:rsid w:val="00315D80"/>
    <w:rsid w:val="00317919"/>
    <w:rsid w:val="00322181"/>
    <w:rsid w:val="00333CC5"/>
    <w:rsid w:val="00336D4F"/>
    <w:rsid w:val="00340700"/>
    <w:rsid w:val="003427A3"/>
    <w:rsid w:val="00351934"/>
    <w:rsid w:val="0035243A"/>
    <w:rsid w:val="00356D89"/>
    <w:rsid w:val="0036076E"/>
    <w:rsid w:val="003765F7"/>
    <w:rsid w:val="00382877"/>
    <w:rsid w:val="00383805"/>
    <w:rsid w:val="00391BC2"/>
    <w:rsid w:val="00391BDE"/>
    <w:rsid w:val="003A151A"/>
    <w:rsid w:val="003A2CCD"/>
    <w:rsid w:val="003A678B"/>
    <w:rsid w:val="003B1E2F"/>
    <w:rsid w:val="003B53D2"/>
    <w:rsid w:val="004018FE"/>
    <w:rsid w:val="00420934"/>
    <w:rsid w:val="00421773"/>
    <w:rsid w:val="00426211"/>
    <w:rsid w:val="004269AE"/>
    <w:rsid w:val="00430A69"/>
    <w:rsid w:val="0043475A"/>
    <w:rsid w:val="00436507"/>
    <w:rsid w:val="00437E71"/>
    <w:rsid w:val="0044285C"/>
    <w:rsid w:val="0044417F"/>
    <w:rsid w:val="00450D27"/>
    <w:rsid w:val="0045201E"/>
    <w:rsid w:val="00455CC1"/>
    <w:rsid w:val="00463223"/>
    <w:rsid w:val="00475788"/>
    <w:rsid w:val="00477CD1"/>
    <w:rsid w:val="00485E5E"/>
    <w:rsid w:val="00496939"/>
    <w:rsid w:val="004A1B29"/>
    <w:rsid w:val="004C61D5"/>
    <w:rsid w:val="004D52C1"/>
    <w:rsid w:val="004E3549"/>
    <w:rsid w:val="004E51FE"/>
    <w:rsid w:val="004E5CF5"/>
    <w:rsid w:val="004E5FF8"/>
    <w:rsid w:val="004F4D4D"/>
    <w:rsid w:val="004F6D63"/>
    <w:rsid w:val="00512AF7"/>
    <w:rsid w:val="0051699F"/>
    <w:rsid w:val="00521B92"/>
    <w:rsid w:val="0052404A"/>
    <w:rsid w:val="005252E5"/>
    <w:rsid w:val="005277DC"/>
    <w:rsid w:val="00546DA0"/>
    <w:rsid w:val="005621D3"/>
    <w:rsid w:val="0057614F"/>
    <w:rsid w:val="0059362C"/>
    <w:rsid w:val="005A39CE"/>
    <w:rsid w:val="005A549E"/>
    <w:rsid w:val="005A5853"/>
    <w:rsid w:val="005D38C1"/>
    <w:rsid w:val="005D55AC"/>
    <w:rsid w:val="005E65FE"/>
    <w:rsid w:val="005E719D"/>
    <w:rsid w:val="00600F4C"/>
    <w:rsid w:val="00606390"/>
    <w:rsid w:val="00607A6D"/>
    <w:rsid w:val="00612870"/>
    <w:rsid w:val="00616CCF"/>
    <w:rsid w:val="00617115"/>
    <w:rsid w:val="00643AA2"/>
    <w:rsid w:val="00651368"/>
    <w:rsid w:val="00663919"/>
    <w:rsid w:val="00667836"/>
    <w:rsid w:val="006A0BAF"/>
    <w:rsid w:val="006B6852"/>
    <w:rsid w:val="006B6F3F"/>
    <w:rsid w:val="006C3251"/>
    <w:rsid w:val="006E5BFF"/>
    <w:rsid w:val="006F6CC4"/>
    <w:rsid w:val="00726437"/>
    <w:rsid w:val="007302C2"/>
    <w:rsid w:val="00730D4E"/>
    <w:rsid w:val="00753533"/>
    <w:rsid w:val="007560E4"/>
    <w:rsid w:val="0076261A"/>
    <w:rsid w:val="0076582F"/>
    <w:rsid w:val="0077776A"/>
    <w:rsid w:val="007A3761"/>
    <w:rsid w:val="007B0909"/>
    <w:rsid w:val="007B3679"/>
    <w:rsid w:val="007C7FB2"/>
    <w:rsid w:val="007D0468"/>
    <w:rsid w:val="007D174C"/>
    <w:rsid w:val="007D3DD4"/>
    <w:rsid w:val="007D66CD"/>
    <w:rsid w:val="007F4943"/>
    <w:rsid w:val="007F62DC"/>
    <w:rsid w:val="00807884"/>
    <w:rsid w:val="0081552E"/>
    <w:rsid w:val="00832489"/>
    <w:rsid w:val="008340BB"/>
    <w:rsid w:val="00843337"/>
    <w:rsid w:val="00843B2D"/>
    <w:rsid w:val="00846685"/>
    <w:rsid w:val="00862F6E"/>
    <w:rsid w:val="008731C0"/>
    <w:rsid w:val="00880D6C"/>
    <w:rsid w:val="00882EFC"/>
    <w:rsid w:val="00884439"/>
    <w:rsid w:val="008A0923"/>
    <w:rsid w:val="008C3DB9"/>
    <w:rsid w:val="008C65E0"/>
    <w:rsid w:val="008F20DF"/>
    <w:rsid w:val="00901466"/>
    <w:rsid w:val="00901FAD"/>
    <w:rsid w:val="00913601"/>
    <w:rsid w:val="00915E12"/>
    <w:rsid w:val="00921CDC"/>
    <w:rsid w:val="00922F64"/>
    <w:rsid w:val="00922F92"/>
    <w:rsid w:val="00931E5A"/>
    <w:rsid w:val="00944DDB"/>
    <w:rsid w:val="009554F6"/>
    <w:rsid w:val="00955DE2"/>
    <w:rsid w:val="009621C1"/>
    <w:rsid w:val="0096471A"/>
    <w:rsid w:val="00970F13"/>
    <w:rsid w:val="00983E5F"/>
    <w:rsid w:val="00990F9D"/>
    <w:rsid w:val="009A0191"/>
    <w:rsid w:val="009A0EB8"/>
    <w:rsid w:val="009A4AA7"/>
    <w:rsid w:val="009B05CC"/>
    <w:rsid w:val="009B6678"/>
    <w:rsid w:val="009D419E"/>
    <w:rsid w:val="009F1493"/>
    <w:rsid w:val="00A02E80"/>
    <w:rsid w:val="00A0455A"/>
    <w:rsid w:val="00A53852"/>
    <w:rsid w:val="00A70E44"/>
    <w:rsid w:val="00A7219C"/>
    <w:rsid w:val="00A8759B"/>
    <w:rsid w:val="00AB709F"/>
    <w:rsid w:val="00AB73FE"/>
    <w:rsid w:val="00AC0019"/>
    <w:rsid w:val="00AC3DCD"/>
    <w:rsid w:val="00AD47BA"/>
    <w:rsid w:val="00AE65ED"/>
    <w:rsid w:val="00AF6456"/>
    <w:rsid w:val="00B04A3C"/>
    <w:rsid w:val="00B058A6"/>
    <w:rsid w:val="00B136D0"/>
    <w:rsid w:val="00B17D12"/>
    <w:rsid w:val="00B368EF"/>
    <w:rsid w:val="00B477A9"/>
    <w:rsid w:val="00B50446"/>
    <w:rsid w:val="00B5666F"/>
    <w:rsid w:val="00B62CF8"/>
    <w:rsid w:val="00B8154F"/>
    <w:rsid w:val="00B916BC"/>
    <w:rsid w:val="00B93E52"/>
    <w:rsid w:val="00BA556C"/>
    <w:rsid w:val="00BB5C1B"/>
    <w:rsid w:val="00BC0874"/>
    <w:rsid w:val="00BC4E69"/>
    <w:rsid w:val="00BD71B0"/>
    <w:rsid w:val="00BE3B1F"/>
    <w:rsid w:val="00BF5B87"/>
    <w:rsid w:val="00C02E8A"/>
    <w:rsid w:val="00C13803"/>
    <w:rsid w:val="00C1528D"/>
    <w:rsid w:val="00C22F5D"/>
    <w:rsid w:val="00C2771D"/>
    <w:rsid w:val="00C44DCB"/>
    <w:rsid w:val="00C66757"/>
    <w:rsid w:val="00C84784"/>
    <w:rsid w:val="00C94596"/>
    <w:rsid w:val="00CA253F"/>
    <w:rsid w:val="00CC5B90"/>
    <w:rsid w:val="00CC75BF"/>
    <w:rsid w:val="00CD0DC1"/>
    <w:rsid w:val="00CD3EDC"/>
    <w:rsid w:val="00D4023B"/>
    <w:rsid w:val="00D402B1"/>
    <w:rsid w:val="00D41698"/>
    <w:rsid w:val="00D53C26"/>
    <w:rsid w:val="00D62A4D"/>
    <w:rsid w:val="00D73715"/>
    <w:rsid w:val="00D81A17"/>
    <w:rsid w:val="00D94084"/>
    <w:rsid w:val="00DB5E3B"/>
    <w:rsid w:val="00DC4D78"/>
    <w:rsid w:val="00DC793F"/>
    <w:rsid w:val="00DD03BC"/>
    <w:rsid w:val="00DD139D"/>
    <w:rsid w:val="00DD3C6E"/>
    <w:rsid w:val="00DD70FB"/>
    <w:rsid w:val="00E2584D"/>
    <w:rsid w:val="00E33D70"/>
    <w:rsid w:val="00E37040"/>
    <w:rsid w:val="00E3772B"/>
    <w:rsid w:val="00E412DC"/>
    <w:rsid w:val="00E440E7"/>
    <w:rsid w:val="00E6031C"/>
    <w:rsid w:val="00E7726D"/>
    <w:rsid w:val="00E819BC"/>
    <w:rsid w:val="00E8253F"/>
    <w:rsid w:val="00E86AD1"/>
    <w:rsid w:val="00E94188"/>
    <w:rsid w:val="00EA7861"/>
    <w:rsid w:val="00EB2244"/>
    <w:rsid w:val="00EB5B6D"/>
    <w:rsid w:val="00EB63D2"/>
    <w:rsid w:val="00ED2C30"/>
    <w:rsid w:val="00EE5106"/>
    <w:rsid w:val="00EF0568"/>
    <w:rsid w:val="00F02DA9"/>
    <w:rsid w:val="00F129F8"/>
    <w:rsid w:val="00F13819"/>
    <w:rsid w:val="00F22599"/>
    <w:rsid w:val="00F22F80"/>
    <w:rsid w:val="00F23C43"/>
    <w:rsid w:val="00F336DE"/>
    <w:rsid w:val="00F377A1"/>
    <w:rsid w:val="00F4453E"/>
    <w:rsid w:val="00F470CC"/>
    <w:rsid w:val="00F47DD2"/>
    <w:rsid w:val="00F55BDB"/>
    <w:rsid w:val="00F5690F"/>
    <w:rsid w:val="00F775BC"/>
    <w:rsid w:val="00F77A89"/>
    <w:rsid w:val="00F77ED6"/>
    <w:rsid w:val="00F8512B"/>
    <w:rsid w:val="00F91772"/>
    <w:rsid w:val="00F92440"/>
    <w:rsid w:val="00FA4EFF"/>
    <w:rsid w:val="00FB43EF"/>
    <w:rsid w:val="00FC59F1"/>
    <w:rsid w:val="00FD4B5C"/>
    <w:rsid w:val="00FD57CC"/>
    <w:rsid w:val="00FD5C02"/>
    <w:rsid w:val="00FF07E4"/>
    <w:rsid w:val="00FF3BB4"/>
    <w:rsid w:val="00FF5FE8"/>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nhideWhenUsed="0"/>
    <w:lsdException w:name="footer" w:semiHidden="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HTML Top of Form" w:semiHidden="0" w:uiPriority="0" w:unhideWhenUsed="0"/>
    <w:lsdException w:name="HTML Bottom of Form"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semiHidden="0" w:uiPriority="0" w:unhideWhenUsed="0"/>
    <w:lsdException w:name="annotation subject" w:semiHidden="0" w:uiPriority="0" w:unhideWhenUsed="0"/>
    <w:lsdException w:name="No List" w:semiHidden="0" w:unhideWhenUsed="0"/>
    <w:lsdException w:name="Outline List 1" w:semiHidden="0" w:uiPriority="0" w:unhideWhenUsed="0"/>
    <w:lsdException w:name="Outline List 2" w:semiHidden="0" w:uiPriority="0" w:unhideWhenUsed="0"/>
    <w:lsdException w:name="Outline List 3"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nhideWhenUsed="0"/>
    <w:lsdException w:name="Table Grid" w:semiHidden="0" w:uiPriority="0" w:unhideWhenUsed="0"/>
    <w:lsdException w:name="Table Theme" w:semiHidden="0" w:uiPriority="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default="1" w:styleId="Normal">
    <w:name w:val="Normal"/>
    <w:qFormat/>
    <w:rPr>
      <w:sz w:val="24"/>
      <w:szCs w:val="24"/>
      <w:lang w:val="uk-UA" w:eastAsia="uk-UA" w:bidi="ar-SA"/>
    </w:rPr>
  </w:style>
  <w:style w:type="paragraph" w:styleId="Heading2">
    <w:name w:val="heading 2"/>
    <w:basedOn w:val="Heading5"/>
    <w:next w:val="Ofisial"/>
    <w:qFormat/>
    <w:rsid w:val="0052404A"/>
    <w:pPr>
      <w:keepNext/>
      <w:keepLines/>
      <w:widowControl w:val="0"/>
      <w:overflowPunct w:val="0"/>
      <w:autoSpaceDE w:val="0"/>
      <w:autoSpaceDN w:val="0"/>
      <w:adjustRightInd w:val="0"/>
      <w:spacing w:before="360" w:after="120"/>
      <w:jc w:val="center"/>
      <w:textAlignment w:val="baseline"/>
      <w:outlineLvl w:val="1"/>
    </w:pPr>
    <w:rPr>
      <w:rFonts w:ascii="FuturisExtra" w:hAnsi="FuturisExtra"/>
      <w:b w:val="0"/>
      <w:bCs w:val="0"/>
      <w:iCs w:val="0"/>
      <w:spacing w:val="12"/>
      <w:sz w:val="28"/>
      <w:szCs w:val="20"/>
    </w:rPr>
  </w:style>
  <w:style w:type="paragraph" w:styleId="Heading3">
    <w:name w:val="heading 3"/>
    <w:basedOn w:val="Heading5"/>
    <w:next w:val="Normal"/>
    <w:qFormat/>
    <w:rsid w:val="0052404A"/>
    <w:pPr>
      <w:keepNext/>
      <w:overflowPunct w:val="0"/>
      <w:autoSpaceDE w:val="0"/>
      <w:autoSpaceDN w:val="0"/>
      <w:adjustRightInd w:val="0"/>
      <w:spacing w:before="360" w:after="160"/>
      <w:jc w:val="center"/>
      <w:textAlignment w:val="baseline"/>
      <w:outlineLvl w:val="2"/>
    </w:pPr>
    <w:rPr>
      <w:rFonts w:ascii="FuturisExtra" w:hAnsi="FuturisExtra"/>
      <w:b w:val="0"/>
      <w:bCs w:val="0"/>
      <w:i w:val="0"/>
      <w:iCs w:val="0"/>
      <w:spacing w:val="10"/>
      <w:szCs w:val="20"/>
    </w:rPr>
  </w:style>
  <w:style w:type="paragraph" w:styleId="Heading5">
    <w:name w:val="heading 5"/>
    <w:basedOn w:val="Normal"/>
    <w:next w:val="Normal"/>
    <w:qFormat/>
    <w:rsid w:val="0052404A"/>
    <w:pPr>
      <w:spacing w:before="240" w:after="60"/>
      <w:outlineLvl w:val="4"/>
    </w:pPr>
    <w:rPr>
      <w:b/>
      <w:bCs/>
      <w:i/>
      <w:i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customStyle="1" w:styleId="Ofisial">
    <w:name w:val="Ofisial"/>
    <w:basedOn w:val="Normal"/>
    <w:uiPriority w:val="99"/>
    <w:rsid w:val="0052404A"/>
    <w:pPr>
      <w:autoSpaceDE w:val="0"/>
      <w:autoSpaceDN w:val="0"/>
      <w:spacing w:after="60"/>
      <w:ind w:firstLine="680"/>
      <w:jc w:val="both"/>
    </w:pPr>
    <w:rPr>
      <w:rFonts w:ascii="Baltica" w:hAnsi="Baltica" w:cs="Baltica"/>
      <w:noProof/>
      <w:kern w:val="16"/>
      <w:lang w:val="en-US" w:eastAsia="ru-RU"/>
    </w:rPr>
  </w:style>
  <w:style w:type="paragraph" w:customStyle="1" w:styleId="Table">
    <w:name w:val="Table"/>
    <w:basedOn w:val="Normal"/>
    <w:uiPriority w:val="99"/>
    <w:rsid w:val="0052404A"/>
    <w:pPr>
      <w:keepLines/>
      <w:autoSpaceDE w:val="0"/>
      <w:autoSpaceDN w:val="0"/>
      <w:spacing w:before="60" w:after="60" w:line="230" w:lineRule="auto"/>
    </w:pPr>
    <w:rPr>
      <w:rFonts w:ascii="Baltica" w:hAnsi="Baltica" w:cs="Baltica"/>
      <w:noProof/>
      <w:kern w:val="16"/>
      <w:lang w:val="en-US" w:eastAsia="ru-RU"/>
    </w:rPr>
  </w:style>
  <w:style w:type="paragraph" w:styleId="Header">
    <w:name w:val="header"/>
    <w:basedOn w:val="Normal"/>
    <w:link w:val="a"/>
    <w:uiPriority w:val="99"/>
    <w:rsid w:val="00D41698"/>
    <w:pPr>
      <w:tabs>
        <w:tab w:val="center" w:pos="4819"/>
        <w:tab w:val="right" w:pos="9639"/>
      </w:tabs>
    </w:pPr>
  </w:style>
  <w:style w:type="character" w:customStyle="1" w:styleId="a">
    <w:name w:val="Верхній колонтитул Знак"/>
    <w:link w:val="Header"/>
    <w:uiPriority w:val="99"/>
    <w:locked/>
    <w:rsid w:val="002604EB"/>
    <w:rPr>
      <w:sz w:val="24"/>
      <w:szCs w:val="24"/>
    </w:rPr>
  </w:style>
  <w:style w:type="character" w:styleId="PageNumber">
    <w:name w:val="page number"/>
    <w:basedOn w:val="DefaultParagraphFont"/>
    <w:rsid w:val="00D41698"/>
  </w:style>
  <w:style w:type="paragraph" w:styleId="BalloonText">
    <w:name w:val="Balloon Text"/>
    <w:basedOn w:val="Normal"/>
    <w:link w:val="a0"/>
    <w:uiPriority w:val="99"/>
    <w:rsid w:val="000F0531"/>
    <w:rPr>
      <w:rFonts w:ascii="Tahoma" w:hAnsi="Tahoma" w:cs="Tahoma"/>
      <w:sz w:val="16"/>
      <w:szCs w:val="16"/>
    </w:rPr>
  </w:style>
  <w:style w:type="character" w:customStyle="1" w:styleId="a0">
    <w:name w:val="Текст у виносці Знак"/>
    <w:link w:val="BalloonText"/>
    <w:uiPriority w:val="99"/>
    <w:locked/>
    <w:rsid w:val="002604EB"/>
    <w:rPr>
      <w:rFonts w:ascii="Tahoma" w:hAnsi="Tahoma" w:cs="Tahoma"/>
      <w:sz w:val="16"/>
      <w:szCs w:val="16"/>
    </w:rPr>
  </w:style>
  <w:style w:type="character" w:customStyle="1" w:styleId="a1">
    <w:name w:val="Нижній колонтитул Знак"/>
    <w:link w:val="Footer"/>
    <w:uiPriority w:val="99"/>
    <w:rsid w:val="002604EB"/>
    <w:rPr>
      <w:rFonts w:ascii="Pragmatica" w:hAnsi="Pragmatica" w:cs="Pragmatica"/>
      <w:noProof/>
      <w:kern w:val="16"/>
      <w:sz w:val="9"/>
      <w:szCs w:val="9"/>
      <w:lang w:val="en-US" w:eastAsia="ru-RU"/>
    </w:rPr>
  </w:style>
  <w:style w:type="paragraph" w:styleId="Footer">
    <w:name w:val="footer"/>
    <w:basedOn w:val="Normal"/>
    <w:link w:val="a1"/>
    <w:uiPriority w:val="99"/>
    <w:rsid w:val="002604EB"/>
    <w:pPr>
      <w:autoSpaceDE w:val="0"/>
      <w:autoSpaceDN w:val="0"/>
    </w:pPr>
    <w:rPr>
      <w:rFonts w:ascii="Pragmatica" w:hAnsi="Pragmatica" w:cs="Pragmatica"/>
      <w:noProof/>
      <w:kern w:val="16"/>
      <w:sz w:val="9"/>
      <w:szCs w:val="9"/>
      <w:lang w:val="en-US" w:eastAsia="ru-RU"/>
    </w:rPr>
  </w:style>
  <w:style w:type="paragraph" w:customStyle="1" w:styleId="1">
    <w:name w:val="заголовок 1"/>
    <w:basedOn w:val="5"/>
    <w:next w:val="Ofisial"/>
    <w:uiPriority w:val="99"/>
    <w:rsid w:val="0001641E"/>
    <w:pPr>
      <w:outlineLvl w:val="4"/>
    </w:pPr>
    <w:rPr>
      <w:rFonts w:ascii="FuturisExtra" w:hAnsi="FuturisExtra" w:cs="FuturisExtra"/>
      <w:b w:val="0"/>
      <w:bCs w:val="0"/>
      <w:color w:val="auto"/>
      <w:spacing w:val="8"/>
      <w:kern w:val="28"/>
      <w:sz w:val="34"/>
      <w:szCs w:val="34"/>
    </w:rPr>
  </w:style>
  <w:style w:type="paragraph" w:customStyle="1" w:styleId="5">
    <w:name w:val="заголовок 5"/>
    <w:basedOn w:val="Normal"/>
    <w:next w:val="Normal"/>
    <w:uiPriority w:val="99"/>
    <w:rsid w:val="0001641E"/>
    <w:pPr>
      <w:keepNext/>
      <w:keepLines/>
      <w:widowControl w:val="0"/>
      <w:suppressAutoHyphens/>
      <w:autoSpaceDE w:val="0"/>
      <w:autoSpaceDN w:val="0"/>
      <w:spacing w:before="360" w:after="240"/>
      <w:jc w:val="center"/>
    </w:pPr>
    <w:rPr>
      <w:rFonts w:ascii="Arial" w:hAnsi="Arial" w:cs="Arial"/>
      <w:b/>
      <w:bCs/>
      <w:color w:val="000080"/>
      <w:spacing w:val="2"/>
      <w:lang w:eastAsia="ru-RU"/>
    </w:rPr>
  </w:style>
  <w:style w:type="paragraph" w:customStyle="1" w:styleId="2">
    <w:name w:val="заголовок 2"/>
    <w:basedOn w:val="5"/>
    <w:next w:val="Ofisial"/>
    <w:uiPriority w:val="99"/>
    <w:rsid w:val="0001641E"/>
    <w:pPr>
      <w:spacing w:after="360"/>
      <w:outlineLvl w:val="4"/>
    </w:pPr>
    <w:rPr>
      <w:rFonts w:ascii="FuturisExtra" w:hAnsi="FuturisExtra" w:cs="FuturisExtra"/>
      <w:b w:val="0"/>
      <w:bCs w:val="0"/>
      <w:i/>
      <w:iCs/>
      <w:color w:val="auto"/>
      <w:spacing w:val="6"/>
      <w:sz w:val="30"/>
      <w:szCs w:val="30"/>
    </w:rPr>
  </w:style>
  <w:style w:type="paragraph" w:customStyle="1" w:styleId="3">
    <w:name w:val="заголовок 3"/>
    <w:basedOn w:val="5"/>
    <w:next w:val="Normal"/>
    <w:uiPriority w:val="99"/>
    <w:rsid w:val="0001641E"/>
    <w:pPr>
      <w:outlineLvl w:val="4"/>
    </w:pPr>
    <w:rPr>
      <w:rFonts w:ascii="FuturisExtra" w:hAnsi="FuturisExtra" w:cs="FuturisExtra"/>
      <w:b w:val="0"/>
      <w:bCs w:val="0"/>
      <w:color w:val="0000FF"/>
      <w:spacing w:val="6"/>
      <w:sz w:val="28"/>
      <w:szCs w:val="28"/>
    </w:rPr>
  </w:style>
  <w:style w:type="paragraph" w:customStyle="1" w:styleId="4">
    <w:name w:val="заголовок 4"/>
    <w:basedOn w:val="5"/>
    <w:next w:val="Ofisial"/>
    <w:uiPriority w:val="99"/>
    <w:rsid w:val="0001641E"/>
    <w:pPr>
      <w:outlineLvl w:val="4"/>
    </w:pPr>
    <w:rPr>
      <w:rFonts w:ascii="FuturisExtra" w:hAnsi="FuturisExtra" w:cs="FuturisExtra"/>
      <w:b w:val="0"/>
      <w:bCs w:val="0"/>
      <w:i/>
      <w:iCs/>
      <w:color w:val="008080"/>
      <w:spacing w:val="4"/>
    </w:rPr>
  </w:style>
  <w:style w:type="character" w:customStyle="1" w:styleId="a2">
    <w:name w:val="Основной шрифт"/>
    <w:uiPriority w:val="99"/>
    <w:rsid w:val="0001641E"/>
  </w:style>
  <w:style w:type="paragraph" w:customStyle="1" w:styleId="Shapka">
    <w:name w:val="Shapka"/>
    <w:uiPriority w:val="99"/>
    <w:rsid w:val="0001641E"/>
    <w:pPr>
      <w:autoSpaceDE w:val="0"/>
      <w:autoSpaceDN w:val="0"/>
      <w:spacing w:before="60" w:after="60"/>
      <w:jc w:val="center"/>
    </w:pPr>
    <w:rPr>
      <w:rFonts w:ascii="Peterburg" w:hAnsi="Peterburg" w:cs="Peterburg"/>
      <w:sz w:val="18"/>
      <w:szCs w:val="18"/>
      <w:lang w:val="uk-UA" w:eastAsia="ru-RU" w:bidi="ar-SA"/>
    </w:rPr>
  </w:style>
  <w:style w:type="paragraph" w:customStyle="1" w:styleId="HeadTable">
    <w:name w:val="Head_Table"/>
    <w:basedOn w:val="Table"/>
    <w:uiPriority w:val="99"/>
    <w:rsid w:val="0001641E"/>
    <w:pPr>
      <w:keepNext/>
      <w:spacing w:line="226" w:lineRule="auto"/>
      <w:jc w:val="center"/>
    </w:pPr>
    <w:rPr>
      <w:rFonts w:ascii="Arial" w:hAnsi="Arial" w:cs="Arial"/>
      <w:b/>
      <w:bCs/>
      <w:kern w:val="22"/>
      <w:sz w:val="20"/>
      <w:szCs w:val="20"/>
    </w:rPr>
  </w:style>
  <w:style w:type="character" w:customStyle="1" w:styleId="a3">
    <w:name w:val="номер страницы"/>
    <w:uiPriority w:val="99"/>
    <w:rsid w:val="0001641E"/>
    <w:rPr>
      <w:rFonts w:ascii="Pragmatica" w:hAnsi="Pragmatica"/>
      <w:sz w:val="24"/>
    </w:rPr>
  </w:style>
  <w:style w:type="paragraph" w:customStyle="1" w:styleId="a4">
    <w:name w:val="макрос"/>
    <w:basedOn w:val="Normal"/>
    <w:uiPriority w:val="99"/>
    <w:rsid w:val="0001641E"/>
    <w:pPr>
      <w:autoSpaceDE w:val="0"/>
      <w:autoSpaceDN w:val="0"/>
      <w:spacing w:after="120" w:line="264" w:lineRule="auto"/>
    </w:pPr>
    <w:rPr>
      <w:rFonts w:ascii="Arial" w:hAnsi="Arial" w:cs="Arial"/>
      <w:b/>
      <w:bCs/>
      <w:noProof/>
      <w:spacing w:val="10"/>
      <w:kern w:val="16"/>
      <w:sz w:val="28"/>
      <w:szCs w:val="28"/>
      <w:lang w:val="en-US" w:eastAsia="ru-RU"/>
    </w:rPr>
  </w:style>
  <w:style w:type="paragraph" w:customStyle="1" w:styleId="a5">
    <w:name w:val="Íóìåðîâàí"/>
    <w:basedOn w:val="Normal"/>
    <w:uiPriority w:val="99"/>
    <w:rsid w:val="0001641E"/>
    <w:pPr>
      <w:numPr>
        <w:ilvl w:val="11"/>
        <w:numId w:val="0"/>
      </w:numPr>
      <w:autoSpaceDE w:val="0"/>
      <w:autoSpaceDN w:val="0"/>
      <w:spacing w:before="40" w:after="40"/>
      <w:ind w:left="1077" w:hanging="397"/>
      <w:jc w:val="both"/>
    </w:pPr>
    <w:rPr>
      <w:rFonts w:ascii="Baltica" w:hAnsi="Baltica" w:cs="Baltica"/>
      <w:noProof/>
      <w:kern w:val="16"/>
      <w:lang w:val="en-US" w:eastAsia="ru-RU"/>
    </w:rPr>
  </w:style>
  <w:style w:type="paragraph" w:customStyle="1" w:styleId="Head">
    <w:name w:val="Head"/>
    <w:basedOn w:val="Ofisial"/>
    <w:next w:val="Ofisial"/>
    <w:uiPriority w:val="99"/>
    <w:rsid w:val="0001641E"/>
    <w:pPr>
      <w:keepNext/>
      <w:keepLines/>
      <w:suppressAutoHyphens/>
      <w:spacing w:before="360" w:after="160"/>
      <w:ind w:left="709" w:firstLine="0"/>
      <w:jc w:val="left"/>
    </w:pPr>
    <w:rPr>
      <w:rFonts w:ascii="Arial" w:hAnsi="Arial" w:cs="Arial"/>
      <w:b/>
      <w:bCs/>
      <w:spacing w:val="4"/>
    </w:rPr>
  </w:style>
  <w:style w:type="paragraph" w:customStyle="1" w:styleId="Kurier12">
    <w:name w:val="Kurier 12"/>
    <w:basedOn w:val="Normal"/>
    <w:uiPriority w:val="99"/>
    <w:rsid w:val="0001641E"/>
    <w:pPr>
      <w:autoSpaceDE w:val="0"/>
      <w:autoSpaceDN w:val="0"/>
      <w:spacing w:line="223" w:lineRule="auto"/>
    </w:pPr>
    <w:rPr>
      <w:rFonts w:ascii="Courier New" w:hAnsi="Courier New" w:cs="Courier New"/>
      <w:noProof/>
      <w:spacing w:val="-14"/>
      <w:lang w:val="en-US" w:eastAsia="ru-RU"/>
    </w:rPr>
  </w:style>
  <w:style w:type="paragraph" w:customStyle="1" w:styleId="Zagolovok">
    <w:name w:val="Zagolovok"/>
    <w:uiPriority w:val="99"/>
    <w:rsid w:val="0001641E"/>
    <w:pPr>
      <w:autoSpaceDE w:val="0"/>
      <w:autoSpaceDN w:val="0"/>
      <w:spacing w:before="120" w:after="240"/>
      <w:jc w:val="center"/>
    </w:pPr>
    <w:rPr>
      <w:rFonts w:ascii="Peterburg" w:hAnsi="Peterburg" w:cs="Peterburg"/>
      <w:b/>
      <w:bCs/>
      <w:noProof/>
      <w:sz w:val="28"/>
      <w:szCs w:val="28"/>
      <w:lang w:val="en-US" w:eastAsia="ru-RU" w:bidi="ar-SA"/>
    </w:rPr>
  </w:style>
  <w:style w:type="paragraph" w:customStyle="1" w:styleId="IiiaaOaaeeoa">
    <w:name w:val="Iiia? a Oaaeeoa"/>
    <w:basedOn w:val="Normal"/>
    <w:rsid w:val="0001641E"/>
    <w:pPr>
      <w:numPr>
        <w:ilvl w:val="11"/>
        <w:numId w:val="0"/>
      </w:numPr>
      <w:overflowPunct w:val="0"/>
      <w:autoSpaceDE w:val="0"/>
      <w:autoSpaceDN w:val="0"/>
      <w:adjustRightInd w:val="0"/>
      <w:spacing w:before="60" w:after="60"/>
      <w:jc w:val="right"/>
      <w:textAlignment w:val="baseline"/>
    </w:pPr>
    <w:rPr>
      <w:rFonts w:ascii="Baltica" w:hAnsi="Baltica"/>
      <w:noProof/>
      <w:kern w:val="16"/>
      <w:szCs w:val="20"/>
      <w:lang w:val="ru-RU" w:eastAsia="ru-RU"/>
    </w:rPr>
  </w:style>
  <w:style w:type="paragraph" w:customStyle="1" w:styleId="msonormal">
    <w:name w:val="msonormal"/>
    <w:basedOn w:val="Normal"/>
    <w:rsid w:val="0001641E"/>
    <w:pPr>
      <w:spacing w:before="100" w:beforeAutospacing="1" w:after="100" w:afterAutospacing="1"/>
    </w:pPr>
  </w:style>
  <w:style w:type="character" w:styleId="Hyperlink">
    <w:name w:val="Hyperlink"/>
    <w:uiPriority w:val="99"/>
    <w:unhideWhenUsed/>
    <w:rsid w:val="0001641E"/>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Normal.dotm</Template>
  <TotalTime>5</TotalTime>
  <Pages>30</Pages>
  <Words>58433</Words>
  <Characters>33308</Characters>
  <Application>Microsoft Office Word</Application>
  <DocSecurity>0</DocSecurity>
  <Lines>277</Lines>
  <Paragraphs>183</Paragraphs>
  <ScaleCrop>false</ScaleCrop>
  <HeadingPairs>
    <vt:vector size="2" baseType="variant">
      <vt:variant>
        <vt:lpstr>Назва</vt:lpstr>
      </vt:variant>
      <vt:variant>
        <vt:i4>1</vt:i4>
      </vt:variant>
    </vt:vector>
  </HeadingPairs>
  <TitlesOfParts>
    <vt:vector size="1" baseType="lpstr">
      <vt:lpstr>Проект</vt:lpstr>
    </vt:vector>
  </TitlesOfParts>
  <Company>VR</Company>
  <LinksUpToDate>false</LinksUpToDate>
  <CharactersWithSpaces>91558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Bochko</dc:creator>
  <cp:lastModifiedBy>Анатолій Васильович Пивовар</cp:lastModifiedBy>
  <cp:revision>7</cp:revision>
  <cp:lastPrinted>2015-08-27T11:17:00Z</cp:lastPrinted>
  <dcterms:created xsi:type="dcterms:W3CDTF">2020-02-01T07:30:00Z</dcterms:created>
  <dcterms:modified xsi:type="dcterms:W3CDTF">2020-02-03T13:23:00Z</dcterms:modified>
</cp:coreProperties>
</file>