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2 -->
  <w:body>
    <w:p w:rsidR="00B344C7" w:rsidRPr="005C539E" w:rsidP="00CF53B6">
      <w:pPr>
        <w:pStyle w:val="HTMLPreformatted"/>
        <w:shd w:val="clear" w:color="auto" w:fill="FFFFFF"/>
        <w:tabs>
          <w:tab w:val="left" w:pos="720"/>
          <w:tab w:val="clear" w:pos="916"/>
        </w:tabs>
        <w:bidi w:val="0"/>
        <w:ind w:left="-142"/>
        <w:jc w:val="center"/>
        <w:textAlignment w:val="baseline"/>
        <w:rPr>
          <w:rFonts w:ascii="Times New Roman" w:hAnsi="Times New Roman" w:cs="Courier New"/>
          <w:b/>
          <w:sz w:val="28"/>
          <w:szCs w:val="28"/>
        </w:rPr>
      </w:pPr>
      <w:r w:rsidRPr="005C539E">
        <w:rPr>
          <w:rFonts w:ascii="Times New Roman" w:hAnsi="Times New Roman" w:cs="Courier New"/>
          <w:b/>
          <w:sz w:val="28"/>
          <w:szCs w:val="28"/>
        </w:rPr>
        <w:t>Пояснювальна записка</w:t>
      </w:r>
    </w:p>
    <w:p w:rsidR="00A42AE7" w:rsidRPr="008D7286" w:rsidP="00A42AE7">
      <w:pPr>
        <w:pStyle w:val="rvps6"/>
        <w:shd w:val="clear" w:color="auto" w:fill="FFFFFF"/>
        <w:bidi w:val="0"/>
        <w:spacing w:before="300" w:beforeAutospacing="0" w:after="450" w:afterAutospacing="0"/>
        <w:ind w:left="450" w:right="450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8D7286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До Закону України про внесення змін до Закону України  "Про тимчасові заходи на період проведення антитерористичної операції"</w:t>
      </w:r>
      <w:r w:rsidRPr="008D7286">
        <w:rPr>
          <w:rStyle w:val="a"/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</w:t>
      </w:r>
      <w:r w:rsidRPr="008D7286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щодо </w:t>
      </w:r>
      <w:r w:rsidRPr="00841272" w:rsidR="00B418DC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відновлення перевірок</w:t>
      </w:r>
      <w:r w:rsidR="00B418DC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Pr="008D7286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додержання </w:t>
      </w:r>
      <w:r w:rsidR="00390CF8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вимог </w:t>
      </w:r>
      <w:r w:rsidRPr="008D7286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природоохоронного законодавства суб’єктами господарювання на території проведення антитерористичної операції</w:t>
      </w:r>
      <w:r w:rsidRPr="008D7286">
        <w:rPr>
          <w:rStyle w:val="a"/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B344C7" w:rsidRPr="005C539E" w:rsidP="00CF53B6">
      <w:pPr>
        <w:pStyle w:val="HTMLPreformatted"/>
        <w:numPr>
          <w:numId w:val="1"/>
        </w:numPr>
        <w:shd w:val="clear" w:color="auto" w:fill="FFFFFF"/>
        <w:tabs>
          <w:tab w:val="left" w:pos="720"/>
          <w:tab w:val="clear" w:pos="916"/>
          <w:tab w:val="left" w:pos="993"/>
          <w:tab w:val="clear" w:pos="1832"/>
        </w:tabs>
        <w:bidi w:val="0"/>
        <w:jc w:val="both"/>
        <w:textAlignment w:val="baseline"/>
        <w:rPr>
          <w:rFonts w:ascii="Times New Roman" w:hAnsi="Times New Roman" w:cs="Courier New"/>
          <w:b/>
          <w:sz w:val="28"/>
          <w:szCs w:val="28"/>
        </w:rPr>
      </w:pPr>
      <w:r w:rsidRPr="005C539E">
        <w:rPr>
          <w:rFonts w:ascii="Times New Roman" w:hAnsi="Times New Roman" w:cs="Courier New"/>
          <w:b/>
          <w:sz w:val="28"/>
          <w:szCs w:val="28"/>
        </w:rPr>
        <w:t>Необхідність прийняття даного законопроекту</w:t>
      </w:r>
    </w:p>
    <w:p w:rsidR="00461571" w:rsidP="00342B96">
      <w:pPr>
        <w:pStyle w:val="HTMLPreformatted"/>
        <w:shd w:val="clear" w:color="auto" w:fill="FFFFFF"/>
        <w:tabs>
          <w:tab w:val="left" w:pos="720"/>
          <w:tab w:val="clear" w:pos="916"/>
        </w:tabs>
        <w:bidi w:val="0"/>
        <w:jc w:val="both"/>
        <w:textAlignment w:val="baseline"/>
        <w:rPr>
          <w:rFonts w:ascii="Times New Roman" w:hAnsi="Times New Roman" w:cs="Courier New"/>
          <w:b/>
          <w:sz w:val="28"/>
          <w:szCs w:val="28"/>
        </w:rPr>
      </w:pPr>
    </w:p>
    <w:p w:rsidR="0059790B" w:rsidP="00BA3512">
      <w:pPr>
        <w:pStyle w:val="rvps2"/>
        <w:shd w:val="clear" w:color="auto" w:fill="FFFFFF"/>
        <w:bidi w:val="0"/>
        <w:spacing w:before="0" w:beforeAutospacing="0" w:after="0" w:afterAutospacing="0"/>
        <w:ind w:firstLine="450"/>
        <w:jc w:val="both"/>
        <w:rPr>
          <w:rFonts w:ascii="Times New Roman" w:hAnsi="Times New Roman"/>
          <w:color w:val="000000"/>
          <w:sz w:val="28"/>
          <w:szCs w:val="28"/>
        </w:rPr>
      </w:pPr>
      <w:r w:rsidR="00461571">
        <w:rPr>
          <w:rFonts w:ascii="Times New Roman" w:hAnsi="Times New Roman" w:cs="Courier New"/>
          <w:b/>
          <w:sz w:val="28"/>
          <w:szCs w:val="28"/>
        </w:rPr>
        <w:tab/>
      </w:r>
      <w:r w:rsidRPr="0059790B" w:rsidR="004B5ECB">
        <w:rPr>
          <w:rFonts w:ascii="Times New Roman" w:hAnsi="Times New Roman" w:cs="Courier New"/>
          <w:bCs/>
          <w:sz w:val="28"/>
          <w:szCs w:val="28"/>
        </w:rPr>
        <w:t xml:space="preserve">Законом України </w:t>
      </w:r>
      <w:r w:rsidRPr="0059790B">
        <w:rPr>
          <w:rFonts w:ascii="Times New Roman" w:hAnsi="Times New Roman" w:cs="Courier New"/>
          <w:bCs/>
          <w:sz w:val="28"/>
          <w:szCs w:val="28"/>
        </w:rPr>
        <w:t>«Про тимчасові заходи на період проведення антитерористичної операції» від 2 вересня 2014 року № 1669-VII (с</w:t>
      </w:r>
      <w:r w:rsidRPr="0059790B">
        <w:rPr>
          <w:rFonts w:ascii="Times New Roman" w:hAnsi="Times New Roman"/>
          <w:color w:val="000000"/>
          <w:sz w:val="28"/>
          <w:szCs w:val="28"/>
        </w:rPr>
        <w:t>таття 3) введено мораторій на проведення перевірок органами і посадовими особами, уповноваженими законами здійснювати державний нагляд (контроль) у сфері господарської діяльності.</w:t>
      </w:r>
      <w:bookmarkStart w:id="0" w:name="n12"/>
      <w:bookmarkEnd w:id="0"/>
      <w:r w:rsidRPr="0059790B">
        <w:rPr>
          <w:rFonts w:ascii="Times New Roman" w:hAnsi="Times New Roman"/>
          <w:color w:val="000000"/>
          <w:sz w:val="28"/>
          <w:szCs w:val="28"/>
        </w:rPr>
        <w:t xml:space="preserve"> Органам і посадовим особам, уповноваженим законами здійснювати державний нагляд (контроль) у сфері господарської діяльності, у період та на території проведення антитерористичної операції тимчасово забороняється проведення планових та позапланових перевірок суб’єктів господарювання, що здійснюють діяльність у зоні проведення антитерористичної операції, крім позапланових перевірок суб’єктів господарювання, що відповідно до затверджених Кабінетом Міністрів України критеріїв оцінки ступеня ризику від провадження господарської діяльності віднесені до суб’єктів господарювання з високим ступенем ризику.</w:t>
      </w:r>
    </w:p>
    <w:p w:rsidR="003964D8" w:rsidP="00BA3512">
      <w:pPr>
        <w:pStyle w:val="rvps2"/>
        <w:shd w:val="clear" w:color="auto" w:fill="FFFFFF"/>
        <w:bidi w:val="0"/>
        <w:spacing w:before="0" w:beforeAutospacing="0" w:after="0" w:afterAutospacing="0"/>
        <w:ind w:firstLine="45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Незважаючи на те, що з 2014 року ситуація дещо змінилась, залишається чинною заборона на проведення перевірок суб’єктів господарювання </w:t>
      </w:r>
      <w:r w:rsidR="008D7286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 xml:space="preserve"> частині додержання законодавства у сфері охорони навколишнього природного середовища.</w:t>
      </w:r>
    </w:p>
    <w:p w:rsidR="00E66095" w:rsidP="00BA3512">
      <w:pPr>
        <w:pStyle w:val="rvps2"/>
        <w:shd w:val="clear" w:color="auto" w:fill="FFFFFF"/>
        <w:bidi w:val="0"/>
        <w:spacing w:before="0" w:beforeAutospacing="0" w:after="0" w:afterAutospacing="0"/>
        <w:ind w:firstLine="45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Це дає можливість  підприємствам-порушникам природоохоронного законодавства уникати відповідальності за вчинені ними порушення.</w:t>
      </w:r>
    </w:p>
    <w:p w:rsidR="009509E8" w:rsidP="00BA3512">
      <w:pPr>
        <w:pStyle w:val="rvps2"/>
        <w:shd w:val="clear" w:color="auto" w:fill="FFFFFF"/>
        <w:bidi w:val="0"/>
        <w:spacing w:before="0" w:beforeAutospacing="0" w:after="0" w:afterAutospacing="0"/>
        <w:ind w:firstLine="450"/>
        <w:jc w:val="both"/>
        <w:rPr>
          <w:rFonts w:ascii="Times New Roman" w:hAnsi="Times New Roman"/>
          <w:sz w:val="28"/>
          <w:szCs w:val="28"/>
        </w:rPr>
      </w:pPr>
      <w:r w:rsidRPr="00B37AB9" w:rsidR="0059790B">
        <w:rPr>
          <w:rFonts w:ascii="Times New Roman" w:hAnsi="Times New Roman"/>
          <w:sz w:val="28"/>
          <w:szCs w:val="28"/>
        </w:rPr>
        <w:t>В результаті</w:t>
      </w:r>
      <w:r w:rsidRPr="00B37AB9" w:rsidR="008D7286">
        <w:rPr>
          <w:rFonts w:ascii="Times New Roman" w:hAnsi="Times New Roman"/>
          <w:sz w:val="28"/>
          <w:szCs w:val="28"/>
        </w:rPr>
        <w:t xml:space="preserve"> 5-ти річної заборони</w:t>
      </w:r>
      <w:r w:rsidRPr="00B37AB9" w:rsidR="0059790B">
        <w:rPr>
          <w:rFonts w:ascii="Times New Roman" w:hAnsi="Times New Roman"/>
          <w:sz w:val="28"/>
          <w:szCs w:val="28"/>
        </w:rPr>
        <w:t xml:space="preserve">, </w:t>
      </w:r>
      <w:r w:rsidRPr="00B37AB9" w:rsidR="008D7286">
        <w:rPr>
          <w:rFonts w:ascii="Times New Roman" w:hAnsi="Times New Roman"/>
          <w:sz w:val="28"/>
          <w:szCs w:val="28"/>
        </w:rPr>
        <w:t xml:space="preserve">сталося різке </w:t>
      </w:r>
      <w:r w:rsidRPr="00B37AB9" w:rsidR="0059790B">
        <w:rPr>
          <w:rFonts w:ascii="Times New Roman" w:hAnsi="Times New Roman"/>
          <w:sz w:val="28"/>
          <w:szCs w:val="28"/>
        </w:rPr>
        <w:t>погіршення екологічної ситуації у межах зазначеної території</w:t>
      </w:r>
      <w:r w:rsidRPr="00B37AB9" w:rsidR="008D7286">
        <w:rPr>
          <w:rFonts w:ascii="Times New Roman" w:hAnsi="Times New Roman"/>
          <w:sz w:val="28"/>
          <w:szCs w:val="28"/>
        </w:rPr>
        <w:t xml:space="preserve">, яке </w:t>
      </w:r>
      <w:r w:rsidRPr="00B37AB9" w:rsidR="0059790B">
        <w:rPr>
          <w:rFonts w:ascii="Times New Roman" w:hAnsi="Times New Roman"/>
          <w:sz w:val="28"/>
          <w:szCs w:val="28"/>
        </w:rPr>
        <w:t xml:space="preserve"> набул</w:t>
      </w:r>
      <w:r w:rsidRPr="00B37AB9" w:rsidR="003964D8">
        <w:rPr>
          <w:rFonts w:ascii="Times New Roman" w:hAnsi="Times New Roman"/>
          <w:sz w:val="28"/>
          <w:szCs w:val="28"/>
        </w:rPr>
        <w:t>о</w:t>
      </w:r>
      <w:r w:rsidRPr="00B37AB9" w:rsidR="0059790B">
        <w:rPr>
          <w:rFonts w:ascii="Times New Roman" w:hAnsi="Times New Roman"/>
          <w:sz w:val="28"/>
          <w:szCs w:val="28"/>
        </w:rPr>
        <w:t xml:space="preserve"> загрозливих масштабів</w:t>
      </w:r>
      <w:r w:rsidRPr="00B37AB9" w:rsidR="008D7286">
        <w:rPr>
          <w:rFonts w:ascii="Times New Roman" w:hAnsi="Times New Roman"/>
          <w:sz w:val="28"/>
          <w:szCs w:val="28"/>
        </w:rPr>
        <w:t>. П</w:t>
      </w:r>
      <w:r w:rsidRPr="00B37AB9" w:rsidR="00AE218F">
        <w:rPr>
          <w:rFonts w:ascii="Times New Roman" w:hAnsi="Times New Roman"/>
          <w:sz w:val="28"/>
          <w:szCs w:val="28"/>
        </w:rPr>
        <w:t>оз</w:t>
      </w:r>
      <w:r w:rsidRPr="00B37AB9" w:rsidR="008D7286">
        <w:rPr>
          <w:rFonts w:ascii="Times New Roman" w:hAnsi="Times New Roman"/>
          <w:sz w:val="28"/>
          <w:szCs w:val="28"/>
        </w:rPr>
        <w:t xml:space="preserve">а контролем  </w:t>
      </w:r>
      <w:r w:rsidRPr="00B37AB9" w:rsidR="00AE218F">
        <w:rPr>
          <w:rFonts w:ascii="Times New Roman" w:hAnsi="Times New Roman"/>
          <w:sz w:val="28"/>
          <w:szCs w:val="28"/>
        </w:rPr>
        <w:t xml:space="preserve">залишаються підприємства, </w:t>
      </w:r>
      <w:r w:rsidRPr="00B37AB9" w:rsidR="008D7286">
        <w:rPr>
          <w:rFonts w:ascii="Times New Roman" w:hAnsi="Times New Roman"/>
          <w:sz w:val="28"/>
          <w:szCs w:val="28"/>
        </w:rPr>
        <w:t xml:space="preserve">які є великими забруднювачами </w:t>
      </w:r>
      <w:r w:rsidRPr="00B37AB9" w:rsidR="00B37AB9">
        <w:rPr>
          <w:rFonts w:ascii="Times New Roman" w:hAnsi="Times New Roman"/>
          <w:sz w:val="28"/>
          <w:szCs w:val="28"/>
        </w:rPr>
        <w:t>довкілля</w:t>
      </w:r>
      <w:r w:rsidRPr="00B37AB9" w:rsidR="008D7286">
        <w:rPr>
          <w:rFonts w:ascii="Times New Roman" w:hAnsi="Times New Roman"/>
          <w:sz w:val="28"/>
          <w:szCs w:val="28"/>
        </w:rPr>
        <w:t xml:space="preserve">. </w:t>
      </w:r>
    </w:p>
    <w:p w:rsidR="00172119" w:rsidRPr="00B37AB9" w:rsidP="00172119">
      <w:pPr>
        <w:pStyle w:val="rvps2"/>
        <w:shd w:val="clear" w:color="auto" w:fill="FFFFFF"/>
        <w:bidi w:val="0"/>
        <w:spacing w:before="0" w:beforeAutospacing="0" w:after="0" w:afterAutospacing="0"/>
        <w:ind w:firstLine="450"/>
        <w:jc w:val="both"/>
        <w:rPr>
          <w:rFonts w:ascii="Times New Roman" w:hAnsi="Times New Roman"/>
          <w:sz w:val="28"/>
          <w:szCs w:val="28"/>
        </w:rPr>
      </w:pPr>
      <w:r w:rsidRPr="00B37AB9">
        <w:rPr>
          <w:rFonts w:ascii="Times New Roman" w:hAnsi="Times New Roman"/>
          <w:sz w:val="28"/>
          <w:szCs w:val="28"/>
        </w:rPr>
        <w:t>Заборона здійснення перевірок наявності діючих дозволів на використання природних ресурсів, а також дотримання визначених</w:t>
      </w:r>
      <w:r>
        <w:rPr>
          <w:rFonts w:ascii="Times New Roman" w:hAnsi="Times New Roman"/>
          <w:sz w:val="28"/>
          <w:szCs w:val="28"/>
        </w:rPr>
        <w:t xml:space="preserve"> цими дозволами </w:t>
      </w:r>
      <w:r w:rsidRPr="00B37AB9">
        <w:rPr>
          <w:rFonts w:ascii="Times New Roman" w:hAnsi="Times New Roman"/>
          <w:sz w:val="28"/>
          <w:szCs w:val="28"/>
        </w:rPr>
        <w:t xml:space="preserve"> вимог, вже призвела  як до понаднормативного забруднення, так і до ухиляння від сплати екологічного податку. На сьогодні, лише в районі м. Маріуполя виявлено 39 підприємств, які не сплачують екологічні податки до бюджетів різних рівнів.</w:t>
      </w:r>
    </w:p>
    <w:p w:rsidR="000C2C30" w:rsidRPr="00B37AB9" w:rsidP="00BA3512">
      <w:pPr>
        <w:pStyle w:val="rvps2"/>
        <w:shd w:val="clear" w:color="auto" w:fill="FFFFFF"/>
        <w:bidi w:val="0"/>
        <w:spacing w:before="0" w:beforeAutospacing="0" w:after="0" w:afterAutospacing="0"/>
        <w:ind w:firstLine="4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</w:t>
      </w:r>
      <w:r w:rsidR="00BD59D4">
        <w:rPr>
          <w:rFonts w:ascii="Times New Roman" w:hAnsi="Times New Roman"/>
          <w:sz w:val="28"/>
          <w:szCs w:val="28"/>
        </w:rPr>
        <w:t>необхідність</w:t>
      </w:r>
      <w:r>
        <w:rPr>
          <w:rFonts w:ascii="Times New Roman" w:hAnsi="Times New Roman"/>
          <w:sz w:val="28"/>
          <w:szCs w:val="28"/>
        </w:rPr>
        <w:t xml:space="preserve"> здійснення</w:t>
      </w:r>
      <w:r w:rsidR="00BD59D4">
        <w:rPr>
          <w:rFonts w:ascii="Times New Roman" w:hAnsi="Times New Roman"/>
          <w:sz w:val="28"/>
          <w:szCs w:val="28"/>
        </w:rPr>
        <w:t xml:space="preserve"> (відновлення)</w:t>
      </w:r>
      <w:r>
        <w:rPr>
          <w:rFonts w:ascii="Times New Roman" w:hAnsi="Times New Roman"/>
          <w:sz w:val="28"/>
          <w:szCs w:val="28"/>
        </w:rPr>
        <w:t xml:space="preserve"> </w:t>
      </w:r>
      <w:r w:rsidR="00BD59D4">
        <w:rPr>
          <w:rFonts w:ascii="Times New Roman" w:hAnsi="Times New Roman"/>
          <w:sz w:val="28"/>
          <w:szCs w:val="28"/>
        </w:rPr>
        <w:t xml:space="preserve">належного </w:t>
      </w:r>
      <w:r>
        <w:rPr>
          <w:rFonts w:ascii="Times New Roman" w:hAnsi="Times New Roman"/>
          <w:sz w:val="28"/>
          <w:szCs w:val="28"/>
        </w:rPr>
        <w:t xml:space="preserve">державного нагляду (контролю) у сфері охорони довкілля </w:t>
      </w:r>
      <w:r w:rsidR="00172119">
        <w:rPr>
          <w:rFonts w:ascii="Times New Roman" w:hAnsi="Times New Roman"/>
          <w:sz w:val="28"/>
          <w:szCs w:val="28"/>
        </w:rPr>
        <w:t xml:space="preserve">на адресу Комітету з питань екологічної політики та природокористування, депутатів Верховної Ради України </w:t>
      </w:r>
      <w:r>
        <w:rPr>
          <w:rFonts w:ascii="Times New Roman" w:hAnsi="Times New Roman"/>
          <w:sz w:val="28"/>
          <w:szCs w:val="28"/>
        </w:rPr>
        <w:t>надход</w:t>
      </w:r>
      <w:r w:rsidR="00172119">
        <w:rPr>
          <w:rFonts w:ascii="Times New Roman" w:hAnsi="Times New Roman"/>
          <w:sz w:val="28"/>
          <w:szCs w:val="28"/>
        </w:rPr>
        <w:t>ять</w:t>
      </w:r>
      <w:r>
        <w:rPr>
          <w:rFonts w:ascii="Times New Roman" w:hAnsi="Times New Roman"/>
          <w:sz w:val="28"/>
          <w:szCs w:val="28"/>
        </w:rPr>
        <w:t xml:space="preserve"> звернення Державної екологічної інспекції та її органів </w:t>
      </w:r>
      <w:r w:rsidR="00172119">
        <w:rPr>
          <w:rFonts w:ascii="Times New Roman" w:hAnsi="Times New Roman"/>
          <w:sz w:val="28"/>
          <w:szCs w:val="28"/>
        </w:rPr>
        <w:t>у Донецькій та Луганській областях, зокрема і Державної Азовської морської екологічної інспекції.</w:t>
      </w:r>
    </w:p>
    <w:p w:rsidR="00AA3CFE" w:rsidP="00BA3512">
      <w:pPr>
        <w:pStyle w:val="HTMLPreformatted"/>
        <w:shd w:val="clear" w:color="auto" w:fill="FFFFFF"/>
        <w:tabs>
          <w:tab w:val="left" w:pos="720"/>
          <w:tab w:val="clear" w:pos="916"/>
        </w:tabs>
        <w:bidi w:val="0"/>
        <w:ind w:firstLine="567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 w:rsidRPr="00B37AB9" w:rsidR="004342FD">
        <w:rPr>
          <w:rFonts w:ascii="Times New Roman" w:hAnsi="Times New Roman"/>
          <w:sz w:val="28"/>
          <w:szCs w:val="28"/>
          <w:shd w:val="clear" w:color="auto" w:fill="FFFFFF"/>
        </w:rPr>
        <w:t>Закон</w:t>
      </w:r>
      <w:r w:rsidR="005162EF">
        <w:rPr>
          <w:rFonts w:ascii="Times New Roman" w:hAnsi="Times New Roman"/>
          <w:sz w:val="28"/>
          <w:szCs w:val="28"/>
          <w:shd w:val="clear" w:color="auto" w:fill="FFFFFF"/>
        </w:rPr>
        <w:t>ом</w:t>
      </w:r>
      <w:r w:rsidRPr="00B37AB9" w:rsidR="004342FD">
        <w:rPr>
          <w:rFonts w:ascii="Times New Roman" w:hAnsi="Times New Roman"/>
          <w:sz w:val="28"/>
          <w:szCs w:val="28"/>
          <w:shd w:val="clear" w:color="auto" w:fill="FFFFFF"/>
        </w:rPr>
        <w:t xml:space="preserve"> України “Про особливості державної політики із забезпечення державного суверенітету України на тимчасово окупованих територіях у Донецькій та Луганській областях" </w:t>
      </w:r>
      <w:r w:rsidR="004936F1">
        <w:rPr>
          <w:rFonts w:ascii="Times New Roman" w:hAnsi="Times New Roman"/>
          <w:sz w:val="28"/>
          <w:szCs w:val="28"/>
          <w:shd w:val="clear" w:color="auto" w:fill="FFFFFF"/>
        </w:rPr>
        <w:t xml:space="preserve">(статті 6, 7) </w:t>
      </w:r>
      <w:r w:rsidRPr="00B37AB9" w:rsidR="004342FD">
        <w:rPr>
          <w:rFonts w:ascii="Times New Roman" w:hAnsi="Times New Roman"/>
          <w:sz w:val="28"/>
          <w:szCs w:val="28"/>
          <w:shd w:val="clear" w:color="auto" w:fill="FFFFFF"/>
        </w:rPr>
        <w:t xml:space="preserve">передбачено забезпечення екологічної безпеки та екологічних прав населення, але дані норми </w:t>
      </w:r>
      <w:r w:rsidR="005162EF">
        <w:rPr>
          <w:rFonts w:ascii="Times New Roman" w:hAnsi="Times New Roman"/>
          <w:sz w:val="28"/>
          <w:szCs w:val="28"/>
          <w:shd w:val="clear" w:color="auto" w:fill="FFFFFF"/>
        </w:rPr>
        <w:t>на сьогодні не працюють у зв’язку з безальтернативною забороною на перевірки, визначеною статтею 3</w:t>
      </w:r>
      <w:r w:rsidR="004936F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4936F1" w:rsidR="004936F1">
        <w:rPr>
          <w:rFonts w:ascii="Times New Roman" w:hAnsi="Times New Roman"/>
          <w:bCs/>
          <w:sz w:val="28"/>
          <w:szCs w:val="28"/>
        </w:rPr>
        <w:t>Законом України «Про тимчасові заходи на період проведення антитерористичної операції»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4342FD" w:rsidRPr="00B37AB9" w:rsidP="004342FD">
      <w:pPr>
        <w:pStyle w:val="rvps2"/>
        <w:shd w:val="clear" w:color="auto" w:fill="FFFFFF"/>
        <w:bidi w:val="0"/>
        <w:spacing w:before="0" w:beforeAutospacing="0" w:after="150" w:afterAutospacing="0"/>
        <w:ind w:firstLine="450"/>
        <w:jc w:val="both"/>
        <w:rPr>
          <w:rFonts w:ascii="Times New Roman" w:hAnsi="Times New Roman"/>
          <w:sz w:val="28"/>
          <w:szCs w:val="28"/>
        </w:rPr>
      </w:pPr>
      <w:r w:rsidRPr="00B37AB9">
        <w:rPr>
          <w:rFonts w:ascii="Times New Roman" w:hAnsi="Times New Roman"/>
          <w:sz w:val="28"/>
          <w:szCs w:val="28"/>
        </w:rPr>
        <w:t xml:space="preserve">Генеральна Асамблея ООН у 2001 році ухвалила Рішення про відзначення </w:t>
      </w:r>
      <w:r w:rsidR="00AA3CFE">
        <w:rPr>
          <w:rFonts w:ascii="Times New Roman" w:hAnsi="Times New Roman"/>
          <w:sz w:val="28"/>
          <w:szCs w:val="28"/>
        </w:rPr>
        <w:t xml:space="preserve">щорічно </w:t>
      </w:r>
      <w:r w:rsidRPr="00B37AB9" w:rsidR="008D7286">
        <w:rPr>
          <w:rFonts w:ascii="Times New Roman" w:hAnsi="Times New Roman"/>
          <w:sz w:val="28"/>
          <w:szCs w:val="28"/>
        </w:rPr>
        <w:t xml:space="preserve">6 листопада </w:t>
      </w:r>
      <w:r w:rsidRPr="00B37AB9">
        <w:rPr>
          <w:rFonts w:ascii="Times New Roman" w:hAnsi="Times New Roman"/>
          <w:sz w:val="28"/>
          <w:szCs w:val="28"/>
        </w:rPr>
        <w:t>Міжнародн</w:t>
      </w:r>
      <w:r w:rsidRPr="00B37AB9" w:rsidR="008D7286">
        <w:rPr>
          <w:rFonts w:ascii="Times New Roman" w:hAnsi="Times New Roman"/>
          <w:sz w:val="28"/>
          <w:szCs w:val="28"/>
        </w:rPr>
        <w:t>ого</w:t>
      </w:r>
      <w:r w:rsidRPr="00B37AB9">
        <w:rPr>
          <w:rFonts w:ascii="Times New Roman" w:hAnsi="Times New Roman"/>
          <w:sz w:val="28"/>
          <w:szCs w:val="28"/>
        </w:rPr>
        <w:t xml:space="preserve"> </w:t>
      </w:r>
      <w:r w:rsidRPr="00B37AB9" w:rsidR="008D7286">
        <w:rPr>
          <w:rFonts w:ascii="Times New Roman" w:hAnsi="Times New Roman"/>
          <w:sz w:val="28"/>
          <w:szCs w:val="28"/>
        </w:rPr>
        <w:t>дня</w:t>
      </w:r>
      <w:r w:rsidRPr="00B37AB9">
        <w:rPr>
          <w:rFonts w:ascii="Times New Roman" w:hAnsi="Times New Roman"/>
          <w:sz w:val="28"/>
          <w:szCs w:val="28"/>
        </w:rPr>
        <w:t xml:space="preserve"> запобігання експлуатації навколишнього середовища під час війни та збройних конфліктів, підкресливши цим </w:t>
      </w:r>
      <w:r w:rsidRPr="00B37AB9" w:rsidR="008D7286">
        <w:rPr>
          <w:rFonts w:ascii="Times New Roman" w:hAnsi="Times New Roman"/>
          <w:sz w:val="28"/>
          <w:szCs w:val="28"/>
        </w:rPr>
        <w:t xml:space="preserve">значимість та </w:t>
      </w:r>
      <w:r w:rsidRPr="00B37AB9">
        <w:rPr>
          <w:rFonts w:ascii="Times New Roman" w:hAnsi="Times New Roman"/>
          <w:sz w:val="28"/>
          <w:szCs w:val="28"/>
        </w:rPr>
        <w:t xml:space="preserve">важливість збереження довкілля навіть у </w:t>
      </w:r>
      <w:r w:rsidRPr="00B37AB9" w:rsidR="008D7286">
        <w:rPr>
          <w:rFonts w:ascii="Times New Roman" w:hAnsi="Times New Roman"/>
          <w:sz w:val="28"/>
          <w:szCs w:val="28"/>
        </w:rPr>
        <w:t>найскладніших</w:t>
      </w:r>
      <w:r w:rsidRPr="00B37AB9">
        <w:rPr>
          <w:rFonts w:ascii="Times New Roman" w:hAnsi="Times New Roman"/>
          <w:sz w:val="28"/>
          <w:szCs w:val="28"/>
        </w:rPr>
        <w:t xml:space="preserve"> умовах.</w:t>
      </w:r>
    </w:p>
    <w:p w:rsidR="00170D49" w:rsidRPr="00B37AB9" w:rsidP="0059790B">
      <w:pPr>
        <w:pStyle w:val="rvps2"/>
        <w:shd w:val="clear" w:color="auto" w:fill="FFFFFF"/>
        <w:bidi w:val="0"/>
        <w:spacing w:before="0" w:beforeAutospacing="0" w:after="150" w:afterAutospacing="0"/>
        <w:ind w:firstLine="450"/>
        <w:jc w:val="both"/>
        <w:rPr>
          <w:rFonts w:ascii="Times New Roman" w:hAnsi="Times New Roman"/>
          <w:sz w:val="28"/>
          <w:szCs w:val="28"/>
        </w:rPr>
      </w:pPr>
      <w:r w:rsidRPr="00B37AB9" w:rsidR="00BA3512">
        <w:rPr>
          <w:rFonts w:ascii="Times New Roman" w:hAnsi="Times New Roman"/>
          <w:sz w:val="28"/>
          <w:szCs w:val="28"/>
        </w:rPr>
        <w:t>Подальше ігнорування</w:t>
      </w:r>
      <w:r w:rsidRPr="00B37AB9" w:rsidR="004342FD">
        <w:rPr>
          <w:rFonts w:ascii="Times New Roman" w:hAnsi="Times New Roman"/>
          <w:sz w:val="28"/>
          <w:szCs w:val="28"/>
        </w:rPr>
        <w:t xml:space="preserve"> та нехтування необхідністю</w:t>
      </w:r>
      <w:r w:rsidRPr="00B37AB9" w:rsidR="00BA3512">
        <w:rPr>
          <w:rFonts w:ascii="Times New Roman" w:hAnsi="Times New Roman"/>
          <w:sz w:val="28"/>
          <w:szCs w:val="28"/>
        </w:rPr>
        <w:t xml:space="preserve"> додержання природоохоронного законодавства суб’єктами господарювання може призвести до незворотних наслідків</w:t>
      </w:r>
      <w:r w:rsidRPr="00B37AB9" w:rsidR="008D7286">
        <w:rPr>
          <w:rFonts w:ascii="Times New Roman" w:hAnsi="Times New Roman"/>
          <w:sz w:val="28"/>
          <w:szCs w:val="28"/>
        </w:rPr>
        <w:t xml:space="preserve"> як для </w:t>
      </w:r>
      <w:r w:rsidRPr="00B37AB9" w:rsidR="00BA3512">
        <w:rPr>
          <w:rFonts w:ascii="Times New Roman" w:hAnsi="Times New Roman"/>
          <w:sz w:val="28"/>
          <w:szCs w:val="28"/>
        </w:rPr>
        <w:t>здоров’я населення</w:t>
      </w:r>
      <w:r w:rsidRPr="00B37AB9" w:rsidR="004342FD">
        <w:rPr>
          <w:rFonts w:ascii="Times New Roman" w:hAnsi="Times New Roman"/>
          <w:sz w:val="28"/>
          <w:szCs w:val="28"/>
        </w:rPr>
        <w:t xml:space="preserve">, </w:t>
      </w:r>
      <w:r w:rsidRPr="00B37AB9" w:rsidR="008D7286">
        <w:rPr>
          <w:rFonts w:ascii="Times New Roman" w:hAnsi="Times New Roman"/>
          <w:sz w:val="28"/>
          <w:szCs w:val="28"/>
        </w:rPr>
        <w:t xml:space="preserve">так </w:t>
      </w:r>
      <w:r w:rsidRPr="00B37AB9" w:rsidR="004342FD">
        <w:rPr>
          <w:rFonts w:ascii="Times New Roman" w:hAnsi="Times New Roman"/>
          <w:sz w:val="28"/>
          <w:szCs w:val="28"/>
        </w:rPr>
        <w:t xml:space="preserve">і для </w:t>
      </w:r>
      <w:r w:rsidRPr="00B37AB9" w:rsidR="00BA3512">
        <w:rPr>
          <w:rFonts w:ascii="Times New Roman" w:hAnsi="Times New Roman"/>
          <w:sz w:val="28"/>
          <w:szCs w:val="28"/>
        </w:rPr>
        <w:t xml:space="preserve"> природних еко</w:t>
      </w:r>
      <w:r w:rsidRPr="00B37AB9" w:rsidR="004342FD">
        <w:rPr>
          <w:rFonts w:ascii="Times New Roman" w:hAnsi="Times New Roman"/>
          <w:sz w:val="28"/>
          <w:szCs w:val="28"/>
        </w:rPr>
        <w:t>логічних систем.</w:t>
      </w:r>
      <w:r w:rsidRPr="00B37AB9" w:rsidR="00BA3512">
        <w:rPr>
          <w:rFonts w:ascii="Times New Roman" w:hAnsi="Times New Roman"/>
          <w:sz w:val="28"/>
          <w:szCs w:val="28"/>
        </w:rPr>
        <w:t xml:space="preserve"> </w:t>
      </w:r>
    </w:p>
    <w:p w:rsidR="004D01D0" w:rsidRPr="00B37AB9" w:rsidP="00CF53B6">
      <w:pPr>
        <w:pStyle w:val="HTMLPreformatted"/>
        <w:shd w:val="clear" w:color="auto" w:fill="FFFFFF"/>
        <w:tabs>
          <w:tab w:val="left" w:pos="720"/>
          <w:tab w:val="clear" w:pos="916"/>
        </w:tabs>
        <w:bidi w:val="0"/>
        <w:jc w:val="both"/>
        <w:textAlignment w:val="baseline"/>
        <w:rPr>
          <w:rFonts w:ascii="Times New Roman" w:hAnsi="Times New Roman" w:cs="Courier New"/>
          <w:sz w:val="28"/>
          <w:szCs w:val="28"/>
        </w:rPr>
      </w:pPr>
    </w:p>
    <w:p w:rsidR="00B344C7" w:rsidRPr="00B37AB9" w:rsidP="00CF53B6">
      <w:pPr>
        <w:pStyle w:val="HTMLPreformatted"/>
        <w:numPr>
          <w:numId w:val="1"/>
        </w:numPr>
        <w:shd w:val="clear" w:color="auto" w:fill="FFFFFF"/>
        <w:tabs>
          <w:tab w:val="left" w:pos="720"/>
          <w:tab w:val="clear" w:pos="916"/>
          <w:tab w:val="left" w:pos="1134"/>
          <w:tab w:val="clear" w:pos="1832"/>
        </w:tabs>
        <w:bidi w:val="0"/>
        <w:ind w:left="0" w:firstLine="709"/>
        <w:jc w:val="both"/>
        <w:textAlignment w:val="baseline"/>
        <w:rPr>
          <w:rFonts w:ascii="Times New Roman" w:hAnsi="Times New Roman" w:cs="Courier New"/>
          <w:b/>
          <w:sz w:val="28"/>
          <w:szCs w:val="28"/>
        </w:rPr>
      </w:pPr>
      <w:r w:rsidRPr="00B37AB9">
        <w:rPr>
          <w:rFonts w:ascii="Times New Roman" w:hAnsi="Times New Roman" w:cs="Courier New"/>
          <w:b/>
          <w:sz w:val="28"/>
          <w:szCs w:val="28"/>
        </w:rPr>
        <w:t>Цілі та завдання прийняття акту</w:t>
      </w:r>
    </w:p>
    <w:p w:rsidR="00937599" w:rsidRPr="00B37AB9" w:rsidP="00CF53B6">
      <w:pPr>
        <w:pStyle w:val="HTMLPreformatted"/>
        <w:shd w:val="clear" w:color="auto" w:fill="FFFFFF"/>
        <w:tabs>
          <w:tab w:val="left" w:pos="720"/>
          <w:tab w:val="clear" w:pos="916"/>
        </w:tabs>
        <w:bidi w:val="0"/>
        <w:jc w:val="both"/>
        <w:textAlignment w:val="baseline"/>
        <w:rPr>
          <w:rFonts w:ascii="Times New Roman" w:hAnsi="Times New Roman" w:cs="Courier New"/>
          <w:b/>
          <w:sz w:val="28"/>
          <w:szCs w:val="28"/>
        </w:rPr>
      </w:pPr>
    </w:p>
    <w:p w:rsidR="0033333B" w:rsidRPr="00B37AB9" w:rsidP="0033333B">
      <w:pPr>
        <w:pStyle w:val="HTMLPreformatted"/>
        <w:shd w:val="clear" w:color="auto" w:fill="FFFFFF"/>
        <w:tabs>
          <w:tab w:val="left" w:pos="720"/>
          <w:tab w:val="clear" w:pos="916"/>
        </w:tabs>
        <w:bidi w:val="0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B37AB9" w:rsidR="00B344C7">
        <w:rPr>
          <w:rFonts w:ascii="Times New Roman" w:hAnsi="Times New Roman" w:cs="Courier New"/>
          <w:sz w:val="28"/>
          <w:szCs w:val="28"/>
        </w:rPr>
        <w:tab/>
      </w:r>
      <w:r w:rsidRPr="00B37AB9" w:rsidR="00B344C7">
        <w:rPr>
          <w:rFonts w:ascii="Times New Roman" w:hAnsi="Times New Roman"/>
          <w:sz w:val="28"/>
          <w:szCs w:val="28"/>
        </w:rPr>
        <w:t xml:space="preserve">Метою прийняття </w:t>
      </w:r>
      <w:r w:rsidRPr="00B37AB9" w:rsidR="008D7286">
        <w:rPr>
          <w:rFonts w:ascii="Times New Roman" w:hAnsi="Times New Roman"/>
          <w:sz w:val="28"/>
          <w:szCs w:val="28"/>
        </w:rPr>
        <w:t xml:space="preserve">даного </w:t>
      </w:r>
      <w:r w:rsidRPr="00B37AB9" w:rsidR="00B344C7">
        <w:rPr>
          <w:rFonts w:ascii="Times New Roman" w:hAnsi="Times New Roman"/>
          <w:sz w:val="28"/>
          <w:szCs w:val="28"/>
        </w:rPr>
        <w:t xml:space="preserve">проекту Закону є </w:t>
      </w:r>
      <w:r w:rsidRPr="00B37AB9" w:rsidR="00FE2DB0">
        <w:rPr>
          <w:rFonts w:ascii="Times New Roman" w:hAnsi="Times New Roman"/>
          <w:sz w:val="28"/>
          <w:szCs w:val="28"/>
        </w:rPr>
        <w:t>відновлення контролю за додержанням природоохоронного законодавства суб’єктами господарювання на території проведення антитерористичної операції</w:t>
      </w:r>
      <w:r w:rsidRPr="000C2C30" w:rsidR="000C2C30">
        <w:rPr>
          <w:rFonts w:ascii="Times New Roman" w:hAnsi="Times New Roman"/>
          <w:sz w:val="28"/>
          <w:szCs w:val="28"/>
        </w:rPr>
        <w:t xml:space="preserve"> </w:t>
      </w:r>
      <w:r w:rsidR="000C2C30">
        <w:rPr>
          <w:rFonts w:ascii="Times New Roman" w:hAnsi="Times New Roman"/>
          <w:sz w:val="28"/>
          <w:szCs w:val="28"/>
        </w:rPr>
        <w:t>в межах Луганської та Донецької областей</w:t>
      </w:r>
      <w:r w:rsidRPr="00B37AB9">
        <w:rPr>
          <w:rFonts w:ascii="Times New Roman" w:hAnsi="Times New Roman"/>
          <w:sz w:val="28"/>
          <w:szCs w:val="28"/>
        </w:rPr>
        <w:t xml:space="preserve">, </w:t>
      </w:r>
      <w:r w:rsidRPr="00B37AB9">
        <w:rPr>
          <w:rFonts w:ascii="Times New Roman" w:hAnsi="Times New Roman"/>
          <w:sz w:val="28"/>
          <w:szCs w:val="28"/>
          <w:shd w:val="clear" w:color="auto" w:fill="FFFFFF"/>
        </w:rPr>
        <w:t>захист прав, свобод і законних інтересів фізичних та юридичних осіб, сприяння забезпеченню соціально-економічних та екологічних потреб населення, забезпечення екологічної безпеки, як передбачено статтями 4, 6 та 7</w:t>
      </w:r>
      <w:r w:rsidRPr="00B37AB9">
        <w:rPr>
          <w:rFonts w:ascii="Times New Roman" w:hAnsi="Times New Roman"/>
          <w:sz w:val="28"/>
          <w:szCs w:val="28"/>
        </w:rPr>
        <w:t xml:space="preserve"> Закон</w:t>
      </w:r>
      <w:r w:rsidR="008F68B0">
        <w:rPr>
          <w:rFonts w:ascii="Times New Roman" w:hAnsi="Times New Roman"/>
          <w:sz w:val="28"/>
          <w:szCs w:val="28"/>
        </w:rPr>
        <w:t>у</w:t>
      </w:r>
      <w:r w:rsidRPr="00B37AB9">
        <w:rPr>
          <w:rFonts w:ascii="Times New Roman" w:hAnsi="Times New Roman"/>
          <w:sz w:val="28"/>
          <w:szCs w:val="28"/>
        </w:rPr>
        <w:t xml:space="preserve"> України </w:t>
      </w:r>
      <w:r w:rsidRPr="00B37AB9">
        <w:rPr>
          <w:rStyle w:val="a"/>
          <w:rFonts w:ascii="Times New Roman" w:eastAsia="Times New Roman" w:hAnsi="Times New Roman"/>
          <w:sz w:val="28"/>
          <w:szCs w:val="28"/>
        </w:rPr>
        <w:t>“</w:t>
      </w:r>
      <w:r w:rsidRPr="00B37AB9">
        <w:rPr>
          <w:rStyle w:val="rvts23"/>
          <w:rFonts w:ascii="Times New Roman" w:hAnsi="Times New Roman"/>
          <w:sz w:val="28"/>
          <w:szCs w:val="28"/>
        </w:rPr>
        <w:t>Про особливості державної політики із забезпечення державного суверенітету України на тимчасово окупованих територіях у Донецькій та Луганській областях</w:t>
      </w:r>
      <w:r w:rsidRPr="00B37AB9">
        <w:rPr>
          <w:rFonts w:ascii="Times New Roman" w:hAnsi="Times New Roman"/>
          <w:sz w:val="28"/>
          <w:szCs w:val="28"/>
          <w:lang w:eastAsia="uk-UA"/>
        </w:rPr>
        <w:t>".</w:t>
      </w:r>
    </w:p>
    <w:p w:rsidR="00B344C7" w:rsidRPr="00B37AB9" w:rsidP="00CF53B6">
      <w:pPr>
        <w:pStyle w:val="HTMLPreformatted"/>
        <w:shd w:val="clear" w:color="auto" w:fill="FFFFFF"/>
        <w:tabs>
          <w:tab w:val="left" w:pos="720"/>
          <w:tab w:val="clear" w:pos="916"/>
        </w:tabs>
        <w:bidi w:val="0"/>
        <w:jc w:val="both"/>
        <w:textAlignment w:val="baseline"/>
        <w:rPr>
          <w:rFonts w:ascii="Times New Roman" w:hAnsi="Times New Roman" w:cs="Courier New"/>
          <w:sz w:val="28"/>
          <w:szCs w:val="28"/>
        </w:rPr>
      </w:pPr>
      <w:r w:rsidRPr="00B37AB9" w:rsidR="000F3DCA">
        <w:rPr>
          <w:rFonts w:ascii="Times New Roman" w:hAnsi="Times New Roman" w:cs="Courier New"/>
          <w:sz w:val="28"/>
          <w:szCs w:val="28"/>
        </w:rPr>
        <w:tab/>
      </w:r>
      <w:r w:rsidRPr="00B37AB9" w:rsidR="006A6F7C">
        <w:rPr>
          <w:rFonts w:ascii="Times New Roman" w:hAnsi="Times New Roman" w:cs="Courier New"/>
          <w:sz w:val="28"/>
          <w:szCs w:val="28"/>
        </w:rPr>
        <w:t>З</w:t>
      </w:r>
      <w:r w:rsidRPr="00B37AB9">
        <w:rPr>
          <w:rFonts w:ascii="Times New Roman" w:hAnsi="Times New Roman" w:cs="Courier New"/>
          <w:sz w:val="28"/>
          <w:szCs w:val="28"/>
        </w:rPr>
        <w:t xml:space="preserve">авданнями </w:t>
      </w:r>
      <w:r w:rsidRPr="00B37AB9" w:rsidR="008F64A3">
        <w:rPr>
          <w:rFonts w:ascii="Times New Roman" w:hAnsi="Times New Roman" w:cs="Courier New"/>
          <w:sz w:val="28"/>
          <w:szCs w:val="28"/>
        </w:rPr>
        <w:t xml:space="preserve">законопроекту </w:t>
      </w:r>
      <w:r w:rsidRPr="00B37AB9">
        <w:rPr>
          <w:rFonts w:ascii="Times New Roman" w:hAnsi="Times New Roman" w:cs="Courier New"/>
          <w:sz w:val="28"/>
          <w:szCs w:val="28"/>
        </w:rPr>
        <w:t xml:space="preserve">є </w:t>
      </w:r>
      <w:r w:rsidRPr="00B37AB9" w:rsidR="00406D13">
        <w:rPr>
          <w:rFonts w:ascii="Times New Roman" w:hAnsi="Times New Roman" w:cs="Courier New"/>
          <w:sz w:val="28"/>
          <w:szCs w:val="28"/>
        </w:rPr>
        <w:t xml:space="preserve">забезпечення права на проведення окремих видів планових і позапланових перевірок </w:t>
      </w:r>
      <w:r w:rsidRPr="00B37AB9" w:rsidR="008D7286">
        <w:rPr>
          <w:rFonts w:ascii="Times New Roman" w:hAnsi="Times New Roman" w:cs="Courier New"/>
          <w:sz w:val="28"/>
          <w:szCs w:val="28"/>
        </w:rPr>
        <w:t>в частині контролю за</w:t>
      </w:r>
      <w:r w:rsidRPr="00B37AB9" w:rsidR="00406D13">
        <w:rPr>
          <w:rFonts w:ascii="Times New Roman" w:hAnsi="Times New Roman" w:cs="Courier New"/>
          <w:sz w:val="28"/>
          <w:szCs w:val="28"/>
        </w:rPr>
        <w:t xml:space="preserve"> додержанням природоохоронного законодавства в зоні АТО. </w:t>
      </w:r>
    </w:p>
    <w:p w:rsidR="00AC0918" w:rsidRPr="00B37AB9" w:rsidP="00CF53B6">
      <w:pPr>
        <w:pStyle w:val="HTMLPreformatted"/>
        <w:shd w:val="clear" w:color="auto" w:fill="FFFFFF"/>
        <w:tabs>
          <w:tab w:val="left" w:pos="720"/>
          <w:tab w:val="clear" w:pos="916"/>
        </w:tabs>
        <w:bidi w:val="0"/>
        <w:jc w:val="both"/>
        <w:textAlignment w:val="baseline"/>
        <w:rPr>
          <w:rFonts w:ascii="Times New Roman" w:hAnsi="Times New Roman" w:cs="Courier New"/>
          <w:sz w:val="28"/>
          <w:szCs w:val="28"/>
        </w:rPr>
      </w:pPr>
    </w:p>
    <w:p w:rsidR="00B344C7" w:rsidRPr="00B37AB9" w:rsidP="00CF53B6">
      <w:pPr>
        <w:pStyle w:val="HTMLPreformatted"/>
        <w:numPr>
          <w:numId w:val="1"/>
        </w:numPr>
        <w:shd w:val="clear" w:color="auto" w:fill="FFFFFF"/>
        <w:tabs>
          <w:tab w:val="left" w:pos="720"/>
          <w:tab w:val="clear" w:pos="916"/>
          <w:tab w:val="left" w:pos="1134"/>
          <w:tab w:val="clear" w:pos="1832"/>
        </w:tabs>
        <w:bidi w:val="0"/>
        <w:ind w:left="0" w:firstLine="709"/>
        <w:jc w:val="both"/>
        <w:textAlignment w:val="baseline"/>
        <w:rPr>
          <w:rFonts w:ascii="Times New Roman" w:hAnsi="Times New Roman" w:cs="Courier New"/>
          <w:b/>
          <w:sz w:val="28"/>
          <w:szCs w:val="28"/>
        </w:rPr>
      </w:pPr>
      <w:r w:rsidRPr="00B37AB9">
        <w:rPr>
          <w:rFonts w:ascii="Times New Roman" w:hAnsi="Times New Roman" w:cs="Courier New"/>
          <w:b/>
          <w:sz w:val="28"/>
          <w:szCs w:val="28"/>
        </w:rPr>
        <w:t>Загальна характеристика та основні положення акту</w:t>
      </w:r>
    </w:p>
    <w:p w:rsidR="00937599" w:rsidRPr="00B37AB9" w:rsidP="00CF53B6">
      <w:pPr>
        <w:pStyle w:val="HTMLPreformatted"/>
        <w:shd w:val="clear" w:color="auto" w:fill="FFFFFF"/>
        <w:tabs>
          <w:tab w:val="left" w:pos="720"/>
          <w:tab w:val="clear" w:pos="916"/>
        </w:tabs>
        <w:bidi w:val="0"/>
        <w:jc w:val="both"/>
        <w:textAlignment w:val="baseline"/>
        <w:rPr>
          <w:rFonts w:ascii="Times New Roman" w:hAnsi="Times New Roman" w:cs="Courier New"/>
          <w:b/>
          <w:sz w:val="28"/>
          <w:szCs w:val="28"/>
        </w:rPr>
      </w:pPr>
    </w:p>
    <w:p w:rsidR="00406D13" w:rsidRPr="00B37AB9" w:rsidP="005B3154">
      <w:pPr>
        <w:shd w:val="clear" w:color="auto" w:fill="FFFFFF"/>
        <w:bidi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B37AB9" w:rsidR="005B3154">
        <w:rPr>
          <w:rFonts w:ascii="Times New Roman CYR" w:hAnsi="Times New Roman CYR" w:cs="Times New Roman CYR"/>
          <w:sz w:val="28"/>
          <w:szCs w:val="28"/>
        </w:rPr>
        <w:t xml:space="preserve">Проектом </w:t>
      </w:r>
      <w:r w:rsidRPr="00B37AB9" w:rsidR="008D7286">
        <w:rPr>
          <w:rFonts w:ascii="Times New Roman CYR" w:hAnsi="Times New Roman CYR" w:cs="Times New Roman CYR"/>
          <w:sz w:val="28"/>
          <w:szCs w:val="28"/>
        </w:rPr>
        <w:t>З</w:t>
      </w:r>
      <w:r w:rsidRPr="00B37AB9" w:rsidR="005B3154">
        <w:rPr>
          <w:rFonts w:ascii="Times New Roman CYR" w:hAnsi="Times New Roman CYR" w:cs="Times New Roman CYR"/>
          <w:sz w:val="28"/>
          <w:szCs w:val="28"/>
        </w:rPr>
        <w:t xml:space="preserve">акону </w:t>
      </w:r>
      <w:r w:rsidRPr="00B37AB9" w:rsidR="00B344C7">
        <w:rPr>
          <w:rFonts w:ascii="Times New Roman" w:hAnsi="Times New Roman" w:cs="Courier New"/>
          <w:sz w:val="28"/>
          <w:szCs w:val="28"/>
        </w:rPr>
        <w:t>внос</w:t>
      </w:r>
      <w:r w:rsidRPr="00B37AB9" w:rsidR="00F44E24">
        <w:rPr>
          <w:rFonts w:ascii="Times New Roman" w:hAnsi="Times New Roman" w:cs="Courier New"/>
          <w:sz w:val="28"/>
          <w:szCs w:val="28"/>
        </w:rPr>
        <w:t>яться</w:t>
      </w:r>
      <w:r w:rsidRPr="00B37AB9" w:rsidR="00B344C7">
        <w:rPr>
          <w:rFonts w:ascii="Times New Roman" w:hAnsi="Times New Roman" w:cs="Courier New"/>
          <w:sz w:val="28"/>
          <w:szCs w:val="28"/>
        </w:rPr>
        <w:t xml:space="preserve"> </w:t>
      </w:r>
      <w:r w:rsidRPr="00B37AB9">
        <w:rPr>
          <w:rFonts w:ascii="Times New Roman" w:hAnsi="Times New Roman" w:cs="Courier New"/>
          <w:sz w:val="28"/>
          <w:szCs w:val="28"/>
        </w:rPr>
        <w:t xml:space="preserve">зміни </w:t>
      </w:r>
      <w:r w:rsidRPr="00B37AB9" w:rsidR="008D7286">
        <w:rPr>
          <w:rFonts w:ascii="Times New Roman" w:hAnsi="Times New Roman" w:cs="Courier New"/>
          <w:sz w:val="28"/>
          <w:szCs w:val="28"/>
        </w:rPr>
        <w:t xml:space="preserve">та </w:t>
      </w:r>
      <w:r w:rsidRPr="00B37AB9" w:rsidR="005B3154">
        <w:rPr>
          <w:rFonts w:ascii="Times New Roman" w:hAnsi="Times New Roman" w:cs="Courier New"/>
          <w:sz w:val="28"/>
          <w:szCs w:val="28"/>
        </w:rPr>
        <w:t>доповнення</w:t>
      </w:r>
      <w:r w:rsidRPr="00B37AB9" w:rsidR="00B344C7">
        <w:rPr>
          <w:rFonts w:ascii="Times New Roman" w:hAnsi="Times New Roman" w:cs="Courier New"/>
          <w:sz w:val="28"/>
          <w:szCs w:val="28"/>
        </w:rPr>
        <w:t xml:space="preserve"> до </w:t>
      </w:r>
      <w:r w:rsidR="008F68B0">
        <w:rPr>
          <w:rFonts w:ascii="Times New Roman" w:hAnsi="Times New Roman" w:cs="Courier New"/>
          <w:sz w:val="28"/>
          <w:szCs w:val="28"/>
        </w:rPr>
        <w:t xml:space="preserve">статті 3 </w:t>
      </w:r>
      <w:r w:rsidRPr="00B37AB9">
        <w:rPr>
          <w:rFonts w:ascii="Times New Roman" w:hAnsi="Times New Roman"/>
          <w:bCs/>
          <w:sz w:val="28"/>
          <w:szCs w:val="28"/>
        </w:rPr>
        <w:t xml:space="preserve">Закону України </w:t>
      </w:r>
      <w:r w:rsidRPr="00B37AB9" w:rsidR="008D7286">
        <w:rPr>
          <w:rFonts w:ascii="Times New Roman" w:hAnsi="Times New Roman"/>
          <w:bCs/>
          <w:sz w:val="28"/>
          <w:szCs w:val="28"/>
        </w:rPr>
        <w:t>«П</w:t>
      </w:r>
      <w:r w:rsidRPr="00B37AB9">
        <w:rPr>
          <w:rFonts w:ascii="Times New Roman" w:hAnsi="Times New Roman"/>
          <w:bCs/>
          <w:sz w:val="28"/>
          <w:szCs w:val="28"/>
        </w:rPr>
        <w:t xml:space="preserve">ро внесення змін до Закону «Про тимчасові заходи на період проведення антитерористичної операції» </w:t>
      </w:r>
      <w:r w:rsidR="00460265">
        <w:rPr>
          <w:rFonts w:ascii="Times New Roman" w:hAnsi="Times New Roman"/>
          <w:bCs/>
          <w:sz w:val="28"/>
          <w:szCs w:val="28"/>
        </w:rPr>
        <w:t>у частині відновлення передбачених законодавством перевірок</w:t>
      </w:r>
      <w:r w:rsidRPr="00B37AB9">
        <w:rPr>
          <w:rFonts w:ascii="Times New Roman" w:hAnsi="Times New Roman"/>
          <w:bCs/>
          <w:sz w:val="28"/>
          <w:szCs w:val="28"/>
        </w:rPr>
        <w:t xml:space="preserve"> </w:t>
      </w:r>
      <w:r w:rsidR="00460265">
        <w:rPr>
          <w:rFonts w:ascii="Times New Roman" w:hAnsi="Times New Roman"/>
          <w:bCs/>
          <w:sz w:val="28"/>
          <w:szCs w:val="28"/>
        </w:rPr>
        <w:t xml:space="preserve">з метою </w:t>
      </w:r>
      <w:r w:rsidR="00841272">
        <w:rPr>
          <w:rFonts w:ascii="Times New Roman" w:hAnsi="Times New Roman"/>
          <w:bCs/>
          <w:sz w:val="28"/>
          <w:szCs w:val="28"/>
        </w:rPr>
        <w:t>забезпечення</w:t>
      </w:r>
      <w:r w:rsidRPr="00B37AB9">
        <w:rPr>
          <w:rFonts w:ascii="Times New Roman" w:hAnsi="Times New Roman"/>
          <w:bCs/>
          <w:sz w:val="28"/>
          <w:szCs w:val="28"/>
        </w:rPr>
        <w:t xml:space="preserve"> додержання </w:t>
      </w:r>
      <w:r w:rsidR="00E33639">
        <w:rPr>
          <w:rFonts w:ascii="Times New Roman" w:hAnsi="Times New Roman"/>
          <w:bCs/>
          <w:sz w:val="28"/>
          <w:szCs w:val="28"/>
        </w:rPr>
        <w:t xml:space="preserve">вимог </w:t>
      </w:r>
      <w:r w:rsidRPr="00B37AB9">
        <w:rPr>
          <w:rFonts w:ascii="Times New Roman" w:hAnsi="Times New Roman"/>
          <w:bCs/>
          <w:sz w:val="28"/>
          <w:szCs w:val="28"/>
        </w:rPr>
        <w:t>природоохоронного законодавства суб’єктами господарювання на території проведення антитерористичної операції</w:t>
      </w:r>
      <w:r w:rsidRPr="00B37AB9" w:rsidR="00D21753">
        <w:rPr>
          <w:rFonts w:ascii="Times New Roman" w:hAnsi="Times New Roman"/>
          <w:bCs/>
          <w:sz w:val="28"/>
          <w:szCs w:val="28"/>
        </w:rPr>
        <w:t>.</w:t>
      </w:r>
    </w:p>
    <w:p w:rsidR="00406D13" w:rsidRPr="00B37AB9" w:rsidP="00CF53B6">
      <w:pPr>
        <w:pStyle w:val="HTMLPreformatted"/>
        <w:shd w:val="clear" w:color="auto" w:fill="FFFFFF"/>
        <w:tabs>
          <w:tab w:val="left" w:pos="720"/>
          <w:tab w:val="clear" w:pos="916"/>
          <w:tab w:val="left" w:pos="1134"/>
          <w:tab w:val="clear" w:pos="1832"/>
          <w:tab w:val="clear" w:pos="2748"/>
          <w:tab w:val="clear" w:pos="3664"/>
        </w:tabs>
        <w:bidi w:val="0"/>
        <w:jc w:val="both"/>
        <w:textAlignment w:val="baseline"/>
        <w:rPr>
          <w:rFonts w:ascii="Times New Roman" w:hAnsi="Times New Roman" w:cs="Courier New"/>
          <w:sz w:val="28"/>
          <w:szCs w:val="28"/>
        </w:rPr>
      </w:pPr>
    </w:p>
    <w:p w:rsidR="00B344C7" w:rsidRPr="00B37AB9" w:rsidP="00642A44">
      <w:pPr>
        <w:pStyle w:val="HTMLPreformatted"/>
        <w:shd w:val="clear" w:color="auto" w:fill="FFFFFF"/>
        <w:tabs>
          <w:tab w:val="left" w:pos="720"/>
          <w:tab w:val="clear" w:pos="916"/>
          <w:tab w:val="left" w:pos="1134"/>
          <w:tab w:val="clear" w:pos="1832"/>
          <w:tab w:val="clear" w:pos="2748"/>
          <w:tab w:val="clear" w:pos="3664"/>
        </w:tabs>
        <w:bidi w:val="0"/>
        <w:ind w:firstLine="709"/>
        <w:jc w:val="both"/>
        <w:textAlignment w:val="baseline"/>
        <w:rPr>
          <w:rFonts w:ascii="Times New Roman" w:hAnsi="Times New Roman" w:cs="Courier New"/>
          <w:b/>
          <w:sz w:val="28"/>
          <w:szCs w:val="28"/>
        </w:rPr>
      </w:pPr>
      <w:r w:rsidRPr="00B37AB9">
        <w:rPr>
          <w:rFonts w:ascii="Times New Roman" w:hAnsi="Times New Roman" w:cs="Courier New"/>
          <w:b/>
          <w:sz w:val="28"/>
          <w:szCs w:val="28"/>
        </w:rPr>
        <w:t>4.</w:t>
        <w:tab/>
        <w:t>Стан нормативно-правової бази у даній сфері правового регулювання</w:t>
      </w:r>
    </w:p>
    <w:p w:rsidR="005E4F23" w:rsidRPr="00B37AB9" w:rsidP="00A42AE7">
      <w:pPr>
        <w:pStyle w:val="rvps6"/>
        <w:shd w:val="clear" w:color="auto" w:fill="FFFFFF"/>
        <w:bidi w:val="0"/>
        <w:spacing w:before="300" w:beforeAutospacing="0" w:after="450" w:afterAutospacing="0"/>
        <w:ind w:right="450" w:firstLine="709"/>
        <w:jc w:val="both"/>
        <w:rPr>
          <w:rFonts w:ascii="Times New Roman" w:hAnsi="Times New Roman" w:cs="Courier New"/>
          <w:sz w:val="28"/>
          <w:szCs w:val="28"/>
          <w:lang w:val="uk-UA"/>
        </w:rPr>
      </w:pPr>
      <w:r w:rsidRPr="00B37AB9" w:rsidR="000C572A">
        <w:rPr>
          <w:rFonts w:ascii="Times New Roman" w:hAnsi="Times New Roman" w:cs="Courier New"/>
          <w:sz w:val="28"/>
          <w:szCs w:val="28"/>
          <w:lang w:val="uk-UA"/>
        </w:rPr>
        <w:t>Відносини у цій сфері регулюються законами України</w:t>
      </w:r>
      <w:r w:rsidRPr="00B37AB9" w:rsidR="00A42AE7">
        <w:rPr>
          <w:rFonts w:ascii="Times New Roman" w:hAnsi="Times New Roman" w:cs="Courier New"/>
          <w:sz w:val="28"/>
          <w:szCs w:val="28"/>
          <w:lang w:val="uk-UA"/>
        </w:rPr>
        <w:t xml:space="preserve"> </w:t>
      </w:r>
      <w:r w:rsidRPr="00B37AB9" w:rsidR="00927C8F">
        <w:rPr>
          <w:rFonts w:ascii="Times New Roman" w:hAnsi="Times New Roman" w:cs="Courier New"/>
          <w:sz w:val="28"/>
          <w:szCs w:val="28"/>
          <w:lang w:val="uk-UA"/>
        </w:rPr>
        <w:t>«</w:t>
      </w:r>
      <w:r w:rsidRPr="00B37AB9" w:rsidR="00A42AE7">
        <w:rPr>
          <w:rStyle w:val="rvts23"/>
          <w:rFonts w:ascii="Times New Roman" w:hAnsi="Times New Roman"/>
          <w:sz w:val="28"/>
          <w:szCs w:val="28"/>
          <w:lang w:val="uk-UA"/>
        </w:rPr>
        <w:t>Про особливості державної політики із забезпечення державного суверенітету України на тимчасово окупованих територіях у Донецькій та Луганській областях</w:t>
      </w:r>
      <w:r w:rsidRPr="00B37AB9" w:rsidR="00927C8F">
        <w:rPr>
          <w:rStyle w:val="rvts23"/>
          <w:rFonts w:ascii="Times New Roman" w:hAnsi="Times New Roman"/>
          <w:sz w:val="28"/>
          <w:szCs w:val="28"/>
          <w:lang w:val="uk-UA"/>
        </w:rPr>
        <w:t>»</w:t>
      </w:r>
      <w:r w:rsidRPr="00B37AB9" w:rsidR="008D7286">
        <w:rPr>
          <w:rStyle w:val="rvts23"/>
          <w:rFonts w:ascii="Times New Roman" w:hAnsi="Times New Roman"/>
          <w:sz w:val="28"/>
          <w:szCs w:val="28"/>
          <w:lang w:val="uk-UA"/>
        </w:rPr>
        <w:t>;</w:t>
      </w:r>
      <w:r w:rsidRPr="00B37AB9" w:rsidR="000C572A">
        <w:rPr>
          <w:rFonts w:ascii="Times New Roman" w:hAnsi="Times New Roman" w:cs="Courier New"/>
          <w:sz w:val="28"/>
          <w:szCs w:val="28"/>
          <w:lang w:val="uk-UA"/>
        </w:rPr>
        <w:t xml:space="preserve"> «Про охоронну навколишнього природного середовища»</w:t>
      </w:r>
      <w:r w:rsidRPr="00B37AB9" w:rsidR="008D7286">
        <w:rPr>
          <w:rFonts w:ascii="Times New Roman" w:hAnsi="Times New Roman" w:cs="Courier New"/>
          <w:sz w:val="28"/>
          <w:szCs w:val="28"/>
          <w:lang w:val="uk-UA"/>
        </w:rPr>
        <w:t>;</w:t>
      </w:r>
      <w:r w:rsidRPr="00B37AB9" w:rsidR="000C572A">
        <w:rPr>
          <w:rFonts w:ascii="Times New Roman" w:hAnsi="Times New Roman" w:cs="Courier New"/>
          <w:sz w:val="28"/>
          <w:szCs w:val="28"/>
          <w:lang w:val="uk-UA"/>
        </w:rPr>
        <w:t xml:space="preserve"> «Про основні засади державного нагляду (контролю) у сфері господарської діяльності»</w:t>
      </w:r>
      <w:r w:rsidRPr="00B37AB9" w:rsidR="008D7286">
        <w:rPr>
          <w:rFonts w:ascii="Times New Roman" w:hAnsi="Times New Roman" w:cs="Courier New"/>
          <w:sz w:val="28"/>
          <w:szCs w:val="28"/>
          <w:lang w:val="uk-UA"/>
        </w:rPr>
        <w:t>:</w:t>
      </w:r>
      <w:r w:rsidRPr="00B37AB9" w:rsidR="000C572A">
        <w:rPr>
          <w:rFonts w:ascii="Times New Roman" w:hAnsi="Times New Roman" w:cs="Courier New"/>
          <w:sz w:val="28"/>
          <w:szCs w:val="28"/>
          <w:lang w:val="uk-UA"/>
        </w:rPr>
        <w:t xml:space="preserve"> </w:t>
      </w:r>
      <w:r w:rsidRPr="00B37AB9" w:rsidR="000C572A">
        <w:rPr>
          <w:rFonts w:ascii="Times New Roman" w:hAnsi="Times New Roman"/>
          <w:bCs/>
          <w:sz w:val="28"/>
          <w:szCs w:val="28"/>
          <w:lang w:val="uk-UA"/>
        </w:rPr>
        <w:t xml:space="preserve">«Про тимчасові заходи на період проведення антитерористичної операції» </w:t>
      </w:r>
      <w:r w:rsidRPr="00B37AB9" w:rsidR="000C572A">
        <w:rPr>
          <w:rFonts w:ascii="Times New Roman" w:hAnsi="Times New Roman" w:cs="Courier New"/>
          <w:sz w:val="28"/>
          <w:szCs w:val="28"/>
          <w:lang w:val="uk-UA"/>
        </w:rPr>
        <w:t>та іншими нормативно-правовими актами у цій сфері.</w:t>
      </w:r>
      <w:r w:rsidRPr="00B37AB9">
        <w:rPr>
          <w:rFonts w:ascii="Times New Roman" w:hAnsi="Times New Roman" w:cs="Courier New"/>
          <w:sz w:val="28"/>
          <w:szCs w:val="28"/>
          <w:lang w:val="uk-UA"/>
        </w:rPr>
        <w:t xml:space="preserve">  </w:t>
      </w:r>
      <w:r w:rsidRPr="00B37AB9" w:rsidR="00611761">
        <w:rPr>
          <w:rFonts w:ascii="Times New Roman" w:hAnsi="Times New Roman" w:cs="Courier New"/>
          <w:sz w:val="28"/>
          <w:szCs w:val="28"/>
          <w:lang w:val="uk-UA"/>
        </w:rPr>
        <w:t xml:space="preserve"> </w:t>
      </w:r>
    </w:p>
    <w:p w:rsidR="00B344C7" w:rsidRPr="00B37AB9" w:rsidP="00A42AE7">
      <w:pPr>
        <w:pStyle w:val="HTMLPreformatted"/>
        <w:shd w:val="clear" w:color="auto" w:fill="FFFFFF"/>
        <w:tabs>
          <w:tab w:val="left" w:pos="720"/>
          <w:tab w:val="clear" w:pos="916"/>
        </w:tabs>
        <w:bidi w:val="0"/>
        <w:jc w:val="both"/>
        <w:textAlignment w:val="baseline"/>
        <w:rPr>
          <w:rFonts w:ascii="Times New Roman" w:hAnsi="Times New Roman" w:cs="Courier New"/>
          <w:b/>
          <w:sz w:val="28"/>
          <w:szCs w:val="28"/>
        </w:rPr>
      </w:pPr>
      <w:r w:rsidRPr="00B37AB9" w:rsidR="005E4F23">
        <w:rPr>
          <w:rFonts w:ascii="Times New Roman" w:hAnsi="Times New Roman" w:cs="Courier New"/>
          <w:sz w:val="28"/>
          <w:szCs w:val="28"/>
        </w:rPr>
        <w:tab/>
        <w:t xml:space="preserve"> </w:t>
      </w:r>
      <w:r w:rsidRPr="00B37AB9">
        <w:rPr>
          <w:rFonts w:ascii="Times New Roman" w:hAnsi="Times New Roman" w:cs="Courier New"/>
          <w:b/>
          <w:sz w:val="28"/>
          <w:szCs w:val="28"/>
        </w:rPr>
        <w:t>5.</w:t>
        <w:tab/>
        <w:t>Фінансово-економічне обґрунтування</w:t>
      </w:r>
    </w:p>
    <w:p w:rsidR="00937599" w:rsidRPr="00B37AB9" w:rsidP="00B12044">
      <w:pPr>
        <w:pStyle w:val="HTMLPreformatted"/>
        <w:shd w:val="clear" w:color="auto" w:fill="FFFFFF"/>
        <w:tabs>
          <w:tab w:val="left" w:pos="720"/>
          <w:tab w:val="clear" w:pos="916"/>
        </w:tabs>
        <w:bidi w:val="0"/>
        <w:ind w:firstLine="709"/>
        <w:jc w:val="both"/>
        <w:textAlignment w:val="baseline"/>
        <w:rPr>
          <w:rFonts w:ascii="Times New Roman" w:hAnsi="Times New Roman" w:cs="Courier New"/>
          <w:bCs/>
          <w:sz w:val="28"/>
          <w:szCs w:val="28"/>
        </w:rPr>
      </w:pPr>
      <w:r w:rsidRPr="00B37AB9" w:rsidR="00B12044">
        <w:rPr>
          <w:rFonts w:ascii="Times New Roman" w:hAnsi="Times New Roman" w:cs="Courier New"/>
          <w:bCs/>
          <w:sz w:val="28"/>
          <w:szCs w:val="28"/>
        </w:rPr>
        <w:t>Законопроект не має впливу на видаткову частину Державного бюджету України. У той же час, його реалізація дозволить збільшити надходження до загального фонду Державного бюджету та спеціальних фондів місцевих бюджетів за рахунок</w:t>
      </w:r>
      <w:r w:rsidRPr="00B37AB9" w:rsidR="003F7FCC">
        <w:rPr>
          <w:rFonts w:ascii="Times New Roman" w:hAnsi="Times New Roman" w:cs="Courier New"/>
          <w:bCs/>
          <w:sz w:val="28"/>
          <w:szCs w:val="28"/>
        </w:rPr>
        <w:t xml:space="preserve"> упорядкування ситуації зі сплатою коштів екологічного податку суб’єктами господарювання.</w:t>
      </w:r>
    </w:p>
    <w:p w:rsidR="00937599" w:rsidRPr="00B37AB9" w:rsidP="00CF53B6">
      <w:pPr>
        <w:pStyle w:val="HTMLPreformatted"/>
        <w:shd w:val="clear" w:color="auto" w:fill="FFFFFF"/>
        <w:tabs>
          <w:tab w:val="left" w:pos="720"/>
          <w:tab w:val="clear" w:pos="916"/>
        </w:tabs>
        <w:bidi w:val="0"/>
        <w:jc w:val="both"/>
        <w:textAlignment w:val="baseline"/>
        <w:rPr>
          <w:rFonts w:ascii="Times New Roman" w:hAnsi="Times New Roman" w:cs="Courier New"/>
          <w:i/>
          <w:iCs/>
          <w:sz w:val="28"/>
          <w:szCs w:val="28"/>
          <w:lang w:val="ru-RU"/>
        </w:rPr>
      </w:pPr>
      <w:r w:rsidRPr="00B37AB9" w:rsidR="00B344C7">
        <w:rPr>
          <w:rFonts w:ascii="Times New Roman" w:hAnsi="Times New Roman" w:cs="Courier New"/>
          <w:sz w:val="28"/>
          <w:szCs w:val="28"/>
        </w:rPr>
        <w:tab/>
      </w:r>
    </w:p>
    <w:p w:rsidR="00B344C7" w:rsidRPr="00B37AB9" w:rsidP="00CF53B6">
      <w:pPr>
        <w:pStyle w:val="HTMLPreformatted"/>
        <w:shd w:val="clear" w:color="auto" w:fill="FFFFFF"/>
        <w:tabs>
          <w:tab w:val="left" w:pos="720"/>
          <w:tab w:val="clear" w:pos="916"/>
          <w:tab w:val="left" w:pos="1134"/>
          <w:tab w:val="clear" w:pos="1832"/>
        </w:tabs>
        <w:bidi w:val="0"/>
        <w:jc w:val="both"/>
        <w:textAlignment w:val="baseline"/>
        <w:rPr>
          <w:rFonts w:ascii="Times New Roman" w:hAnsi="Times New Roman" w:cs="Courier New"/>
          <w:b/>
          <w:sz w:val="28"/>
          <w:szCs w:val="28"/>
        </w:rPr>
      </w:pPr>
      <w:r w:rsidRPr="00B37AB9" w:rsidR="00AC0918">
        <w:rPr>
          <w:rFonts w:ascii="Times New Roman" w:hAnsi="Times New Roman" w:cs="Courier New"/>
          <w:sz w:val="28"/>
          <w:szCs w:val="28"/>
        </w:rPr>
        <w:tab/>
      </w:r>
      <w:r w:rsidRPr="00B37AB9">
        <w:rPr>
          <w:rFonts w:ascii="Times New Roman" w:hAnsi="Times New Roman" w:cs="Courier New"/>
          <w:b/>
          <w:sz w:val="28"/>
          <w:szCs w:val="28"/>
        </w:rPr>
        <w:t>6.</w:t>
        <w:tab/>
        <w:t>Прогноз соціально-економічних та інших наслідків прийняття нормативно-правового акт</w:t>
      </w:r>
      <w:r w:rsidRPr="00B37AB9" w:rsidR="00A85941">
        <w:rPr>
          <w:rFonts w:ascii="Times New Roman" w:hAnsi="Times New Roman" w:cs="Courier New"/>
          <w:b/>
          <w:sz w:val="28"/>
          <w:szCs w:val="28"/>
        </w:rPr>
        <w:t>у</w:t>
      </w:r>
    </w:p>
    <w:p w:rsidR="00937599" w:rsidRPr="00B37AB9" w:rsidP="00CF53B6">
      <w:pPr>
        <w:pStyle w:val="HTMLPreformatted"/>
        <w:shd w:val="clear" w:color="auto" w:fill="FFFFFF"/>
        <w:tabs>
          <w:tab w:val="left" w:pos="720"/>
          <w:tab w:val="clear" w:pos="916"/>
        </w:tabs>
        <w:bidi w:val="0"/>
        <w:jc w:val="both"/>
        <w:textAlignment w:val="baseline"/>
        <w:rPr>
          <w:rFonts w:ascii="Times New Roman" w:hAnsi="Times New Roman" w:cs="Courier New"/>
          <w:b/>
          <w:sz w:val="28"/>
          <w:szCs w:val="28"/>
        </w:rPr>
      </w:pPr>
    </w:p>
    <w:p w:rsidR="00937599" w:rsidRPr="00B37AB9" w:rsidP="00642A44">
      <w:pPr>
        <w:pStyle w:val="HTMLPreformatted"/>
        <w:shd w:val="clear" w:color="auto" w:fill="FFFFFF"/>
        <w:tabs>
          <w:tab w:val="left" w:pos="720"/>
          <w:tab w:val="clear" w:pos="916"/>
        </w:tabs>
        <w:bidi w:val="0"/>
        <w:jc w:val="both"/>
        <w:textAlignment w:val="baseline"/>
        <w:rPr>
          <w:rFonts w:ascii="Times New Roman" w:hAnsi="Times New Roman" w:cs="Courier New"/>
          <w:sz w:val="28"/>
          <w:szCs w:val="28"/>
        </w:rPr>
      </w:pPr>
      <w:r w:rsidRPr="00B37AB9" w:rsidR="00B344C7">
        <w:rPr>
          <w:rFonts w:ascii="Times New Roman" w:hAnsi="Times New Roman" w:cs="Courier New"/>
          <w:sz w:val="28"/>
          <w:szCs w:val="28"/>
        </w:rPr>
        <w:tab/>
        <w:t xml:space="preserve">Прийняття </w:t>
      </w:r>
      <w:r w:rsidRPr="00B37AB9" w:rsidR="003D1AED">
        <w:rPr>
          <w:rFonts w:ascii="Times New Roman" w:hAnsi="Times New Roman" w:cs="Courier New"/>
          <w:sz w:val="28"/>
          <w:szCs w:val="28"/>
        </w:rPr>
        <w:t>законо</w:t>
      </w:r>
      <w:r w:rsidRPr="00B37AB9" w:rsidR="00F44E24">
        <w:rPr>
          <w:rFonts w:ascii="Times New Roman" w:hAnsi="Times New Roman" w:cs="Courier New"/>
          <w:sz w:val="28"/>
          <w:szCs w:val="28"/>
        </w:rPr>
        <w:t xml:space="preserve">проекту </w:t>
      </w:r>
      <w:r w:rsidRPr="00B37AB9" w:rsidR="003F7FCC">
        <w:rPr>
          <w:rFonts w:ascii="Times New Roman" w:hAnsi="Times New Roman" w:cs="Courier New"/>
          <w:sz w:val="28"/>
          <w:szCs w:val="28"/>
        </w:rPr>
        <w:t>дозволить зменшити кількість порушень природоохоронного законодавства, скоротити надходження забруднень у навколишнє природне середовище</w:t>
      </w:r>
      <w:r w:rsidR="00AA3CFE">
        <w:rPr>
          <w:rFonts w:ascii="Times New Roman" w:hAnsi="Times New Roman" w:cs="Courier New"/>
          <w:sz w:val="28"/>
          <w:szCs w:val="28"/>
        </w:rPr>
        <w:t>, сприятиме збереженню довкілля та раціональному використанню природних ресурсів, що є важливою складовою</w:t>
      </w:r>
      <w:r w:rsidRPr="00B37AB9" w:rsidR="003F7FCC">
        <w:rPr>
          <w:rFonts w:ascii="Times New Roman" w:hAnsi="Times New Roman" w:cs="Courier New"/>
          <w:sz w:val="28"/>
          <w:szCs w:val="28"/>
        </w:rPr>
        <w:t xml:space="preserve"> як</w:t>
      </w:r>
      <w:r w:rsidR="00AA3CFE">
        <w:rPr>
          <w:rFonts w:ascii="Times New Roman" w:hAnsi="Times New Roman" w:cs="Courier New"/>
          <w:sz w:val="28"/>
          <w:szCs w:val="28"/>
        </w:rPr>
        <w:t>о</w:t>
      </w:r>
      <w:r w:rsidRPr="00B37AB9" w:rsidR="003F7FCC">
        <w:rPr>
          <w:rFonts w:ascii="Times New Roman" w:hAnsi="Times New Roman" w:cs="Courier New"/>
          <w:sz w:val="28"/>
          <w:szCs w:val="28"/>
        </w:rPr>
        <w:t>ст</w:t>
      </w:r>
      <w:r w:rsidR="00AA3CFE">
        <w:rPr>
          <w:rFonts w:ascii="Times New Roman" w:hAnsi="Times New Roman" w:cs="Courier New"/>
          <w:sz w:val="28"/>
          <w:szCs w:val="28"/>
        </w:rPr>
        <w:t>і</w:t>
      </w:r>
      <w:r w:rsidRPr="00B37AB9" w:rsidR="003F7FCC">
        <w:rPr>
          <w:rFonts w:ascii="Times New Roman" w:hAnsi="Times New Roman" w:cs="Courier New"/>
          <w:sz w:val="28"/>
          <w:szCs w:val="28"/>
        </w:rPr>
        <w:t xml:space="preserve"> життя населення на цій території</w:t>
      </w:r>
      <w:r w:rsidRPr="00B37AB9" w:rsidR="008D7286">
        <w:rPr>
          <w:rFonts w:ascii="Times New Roman" w:hAnsi="Times New Roman" w:cs="Courier New"/>
          <w:sz w:val="28"/>
          <w:szCs w:val="28"/>
        </w:rPr>
        <w:t>.</w:t>
      </w:r>
    </w:p>
    <w:p w:rsidR="002D6FB2" w:rsidRPr="00B37AB9" w:rsidP="005510F6">
      <w:pPr>
        <w:pStyle w:val="a3"/>
        <w:widowControl w:val="0"/>
        <w:bidi w:val="0"/>
        <w:spacing w:before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B37AB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</w:p>
    <w:p w:rsidR="00937599" w:rsidRPr="00B37AB9" w:rsidP="00CF53B6">
      <w:pPr>
        <w:pStyle w:val="HTMLPreformatted"/>
        <w:shd w:val="clear" w:color="auto" w:fill="FFFFFF"/>
        <w:tabs>
          <w:tab w:val="left" w:pos="720"/>
          <w:tab w:val="clear" w:pos="916"/>
        </w:tabs>
        <w:bidi w:val="0"/>
        <w:ind w:left="-142"/>
        <w:jc w:val="both"/>
        <w:textAlignment w:val="baseline"/>
        <w:rPr>
          <w:rFonts w:ascii="Times New Roman" w:hAnsi="Times New Roman" w:cs="Courier New"/>
          <w:sz w:val="28"/>
          <w:szCs w:val="28"/>
        </w:rPr>
      </w:pPr>
    </w:p>
    <w:p w:rsidR="008B5EE5" w:rsidRPr="00B37AB9" w:rsidP="008B5EE5">
      <w:pPr>
        <w:bidi w:val="0"/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B37AB9" w:rsidR="007270A7">
        <w:rPr>
          <w:rFonts w:ascii="Times New Roman" w:hAnsi="Times New Roman" w:cs="Courier New"/>
          <w:b/>
          <w:bCs/>
          <w:sz w:val="28"/>
          <w:szCs w:val="28"/>
          <w:lang w:eastAsia="ru-RU"/>
        </w:rPr>
        <w:t>Народн</w:t>
      </w:r>
      <w:r w:rsidRPr="00B37AB9" w:rsidR="00642A44">
        <w:rPr>
          <w:rFonts w:ascii="Times New Roman" w:hAnsi="Times New Roman" w:cs="Courier New"/>
          <w:b/>
          <w:bCs/>
          <w:sz w:val="28"/>
          <w:szCs w:val="28"/>
          <w:lang w:eastAsia="ru-RU"/>
        </w:rPr>
        <w:t>і</w:t>
      </w:r>
      <w:r w:rsidRPr="00B37AB9" w:rsidR="007270A7">
        <w:rPr>
          <w:rFonts w:ascii="Times New Roman" w:hAnsi="Times New Roman" w:cs="Courier New"/>
          <w:b/>
          <w:bCs/>
          <w:sz w:val="28"/>
          <w:szCs w:val="28"/>
          <w:lang w:eastAsia="ru-RU"/>
        </w:rPr>
        <w:t xml:space="preserve"> депутат</w:t>
      </w:r>
      <w:r w:rsidRPr="00B37AB9" w:rsidR="00642A44">
        <w:rPr>
          <w:rFonts w:ascii="Times New Roman" w:hAnsi="Times New Roman" w:cs="Courier New"/>
          <w:b/>
          <w:bCs/>
          <w:sz w:val="28"/>
          <w:szCs w:val="28"/>
          <w:lang w:eastAsia="ru-RU"/>
        </w:rPr>
        <w:t>и</w:t>
      </w:r>
      <w:r w:rsidRPr="00B37AB9" w:rsidR="007270A7">
        <w:rPr>
          <w:rFonts w:ascii="Times New Roman" w:hAnsi="Times New Roman" w:cs="Courier New"/>
          <w:b/>
          <w:bCs/>
          <w:sz w:val="28"/>
          <w:szCs w:val="28"/>
          <w:lang w:eastAsia="ru-RU"/>
        </w:rPr>
        <w:t xml:space="preserve"> </w:t>
      </w:r>
      <w:r w:rsidRPr="00B37AB9" w:rsidR="007270A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України                                               </w:t>
      </w:r>
      <w:r w:rsidRPr="00B37AB9" w:rsidR="0045343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</w:t>
      </w:r>
      <w:r w:rsidRPr="00B37AB9">
        <w:rPr>
          <w:rFonts w:ascii="Times New Roman" w:hAnsi="Times New Roman"/>
          <w:b/>
          <w:sz w:val="28"/>
          <w:szCs w:val="28"/>
        </w:rPr>
        <w:t>О. Бондаренко</w:t>
      </w:r>
      <w:r w:rsidRPr="00B37AB9">
        <w:rPr>
          <w:rFonts w:ascii="Times New Roman" w:hAnsi="Times New Roman"/>
          <w:b/>
          <w:sz w:val="28"/>
          <w:szCs w:val="28"/>
          <w:lang w:val="ru-RU"/>
        </w:rPr>
        <w:t xml:space="preserve"> (59)</w:t>
      </w:r>
    </w:p>
    <w:p w:rsidR="008B5EE5" w:rsidRPr="00B37AB9" w:rsidP="008B5EE5">
      <w:pPr>
        <w:bidi w:val="0"/>
        <w:jc w:val="right"/>
        <w:rPr>
          <w:rFonts w:ascii="Times New Roman" w:hAnsi="Times New Roman"/>
          <w:b/>
          <w:sz w:val="28"/>
          <w:szCs w:val="28"/>
        </w:rPr>
      </w:pPr>
    </w:p>
    <w:p w:rsidR="008B5EE5" w:rsidRPr="00B37AB9" w:rsidP="008B5EE5">
      <w:pPr>
        <w:bidi w:val="0"/>
        <w:jc w:val="center"/>
        <w:rPr>
          <w:rFonts w:ascii="Times New Roman" w:hAnsi="Times New Roman"/>
          <w:b/>
          <w:sz w:val="28"/>
          <w:szCs w:val="28"/>
        </w:rPr>
      </w:pPr>
      <w:r w:rsidRPr="00B37AB9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С. Шахов (315)</w:t>
      </w:r>
    </w:p>
    <w:p w:rsidR="008B5EE5" w:rsidRPr="00B37AB9" w:rsidP="008B5EE5">
      <w:pPr>
        <w:bidi w:val="0"/>
        <w:jc w:val="right"/>
        <w:rPr>
          <w:rFonts w:ascii="Times New Roman" w:hAnsi="Times New Roman"/>
          <w:b/>
          <w:sz w:val="28"/>
          <w:szCs w:val="28"/>
        </w:rPr>
      </w:pPr>
    </w:p>
    <w:p w:rsidR="008B5EE5" w:rsidRPr="00B37AB9" w:rsidP="008B5EE5">
      <w:pPr>
        <w:bidi w:val="0"/>
        <w:jc w:val="center"/>
        <w:rPr>
          <w:rFonts w:ascii="Times New Roman" w:hAnsi="Times New Roman"/>
          <w:b/>
          <w:sz w:val="28"/>
          <w:szCs w:val="28"/>
        </w:rPr>
      </w:pPr>
      <w:r w:rsidRPr="00B37AB9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П. Якименко</w:t>
      </w:r>
      <w:r w:rsidRPr="00B37AB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B37AB9">
        <w:rPr>
          <w:rFonts w:ascii="Times New Roman" w:hAnsi="Times New Roman"/>
          <w:b/>
          <w:sz w:val="28"/>
          <w:szCs w:val="28"/>
        </w:rPr>
        <w:t>(95)</w:t>
      </w:r>
    </w:p>
    <w:p w:rsidR="00CF53B6" w:rsidRPr="00B37AB9" w:rsidP="00CF53B6">
      <w:pPr>
        <w:bidi w:val="0"/>
        <w:spacing w:after="0"/>
        <w:rPr>
          <w:rFonts w:ascii="Times New Roman" w:hAnsi="Times New Roman" w:cs="Courier New"/>
          <w:sz w:val="28"/>
          <w:szCs w:val="28"/>
          <w:lang w:eastAsia="ru-RU"/>
        </w:rPr>
      </w:pPr>
    </w:p>
    <w:sectPr w:rsidSect="007E575A">
      <w:headerReference w:type="default" r:id="rId4"/>
      <w:pgSz w:w="11906" w:h="16838" w:code="9"/>
      <w:pgMar w:top="677" w:right="851" w:bottom="851" w:left="1559" w:header="426" w:footer="709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Antiqua">
    <w:altName w:val="Courier New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75A" w:rsidRPr="007E575A" w:rsidP="007E575A">
    <w:pPr>
      <w:pStyle w:val="Header"/>
      <w:bidi w:val="0"/>
      <w:jc w:val="center"/>
      <w:rPr>
        <w:rFonts w:ascii="Times New Roman" w:hAnsi="Times New Roman"/>
        <w:sz w:val="28"/>
        <w:szCs w:val="28"/>
      </w:rPr>
    </w:pPr>
    <w:r w:rsidRPr="007E575A">
      <w:rPr>
        <w:rFonts w:ascii="Times New Roman" w:hAnsi="Times New Roman"/>
        <w:sz w:val="28"/>
        <w:szCs w:val="28"/>
      </w:rPr>
      <w:fldChar w:fldCharType="begin"/>
    </w:r>
    <w:r w:rsidRPr="007E575A">
      <w:rPr>
        <w:rFonts w:ascii="Times New Roman" w:hAnsi="Times New Roman"/>
        <w:sz w:val="28"/>
        <w:szCs w:val="28"/>
      </w:rPr>
      <w:instrText>PAGE   \* MERGEFORMAT</w:instrText>
    </w:r>
    <w:r w:rsidRPr="007E575A">
      <w:rPr>
        <w:rFonts w:ascii="Times New Roman" w:hAnsi="Times New Roman"/>
        <w:sz w:val="28"/>
        <w:szCs w:val="28"/>
      </w:rPr>
      <w:fldChar w:fldCharType="separate"/>
    </w:r>
    <w:r w:rsidRPr="007603FB" w:rsidR="007603FB">
      <w:rPr>
        <w:rFonts w:ascii="Times New Roman" w:hAnsi="Times New Roman"/>
        <w:noProof/>
        <w:sz w:val="28"/>
        <w:szCs w:val="28"/>
        <w:lang w:val="ru-RU"/>
      </w:rPr>
      <w:t>2</w:t>
    </w:r>
    <w:r w:rsidRPr="007E575A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264FB"/>
    <w:multiLevelType w:val="hybridMultilevel"/>
    <w:tmpl w:val="B48291A8"/>
    <w:lvl w:ilvl="0">
      <w:start w:val="1"/>
      <w:numFmt w:val="decimal"/>
      <w:lvlText w:val="%1."/>
      <w:lvlJc w:val="left"/>
      <w:pPr>
        <w:ind w:left="1073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93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13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33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53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73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93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13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33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2C6511"/>
    <w:rsid w:val="00030267"/>
    <w:rsid w:val="00053F30"/>
    <w:rsid w:val="00076C1C"/>
    <w:rsid w:val="000B1682"/>
    <w:rsid w:val="000B3F53"/>
    <w:rsid w:val="000C2C30"/>
    <w:rsid w:val="000C4CFE"/>
    <w:rsid w:val="000C572A"/>
    <w:rsid w:val="000D6133"/>
    <w:rsid w:val="000F141F"/>
    <w:rsid w:val="000F3DCA"/>
    <w:rsid w:val="00101638"/>
    <w:rsid w:val="0016654E"/>
    <w:rsid w:val="00170D49"/>
    <w:rsid w:val="00172119"/>
    <w:rsid w:val="00185F09"/>
    <w:rsid w:val="001B6B04"/>
    <w:rsid w:val="001C409A"/>
    <w:rsid w:val="001D6543"/>
    <w:rsid w:val="0020468D"/>
    <w:rsid w:val="0020594B"/>
    <w:rsid w:val="00263B62"/>
    <w:rsid w:val="00274328"/>
    <w:rsid w:val="00286E13"/>
    <w:rsid w:val="00295663"/>
    <w:rsid w:val="002A3B2C"/>
    <w:rsid w:val="002C6511"/>
    <w:rsid w:val="002D031D"/>
    <w:rsid w:val="002D6FB2"/>
    <w:rsid w:val="002E6FF9"/>
    <w:rsid w:val="0033333B"/>
    <w:rsid w:val="003354EE"/>
    <w:rsid w:val="00342B96"/>
    <w:rsid w:val="00346390"/>
    <w:rsid w:val="00352394"/>
    <w:rsid w:val="00375640"/>
    <w:rsid w:val="00390CF8"/>
    <w:rsid w:val="003964D8"/>
    <w:rsid w:val="003C1D8E"/>
    <w:rsid w:val="003C6BB3"/>
    <w:rsid w:val="003D1AED"/>
    <w:rsid w:val="003F7FCC"/>
    <w:rsid w:val="00406D13"/>
    <w:rsid w:val="004159DC"/>
    <w:rsid w:val="004342FD"/>
    <w:rsid w:val="00434A63"/>
    <w:rsid w:val="00453432"/>
    <w:rsid w:val="00460265"/>
    <w:rsid w:val="00461571"/>
    <w:rsid w:val="00476076"/>
    <w:rsid w:val="004936F1"/>
    <w:rsid w:val="00493CA1"/>
    <w:rsid w:val="004A0276"/>
    <w:rsid w:val="004B2FBB"/>
    <w:rsid w:val="004B5ECB"/>
    <w:rsid w:val="004D01D0"/>
    <w:rsid w:val="004D455D"/>
    <w:rsid w:val="00500C08"/>
    <w:rsid w:val="005162EF"/>
    <w:rsid w:val="0052569C"/>
    <w:rsid w:val="005510F6"/>
    <w:rsid w:val="00593EC1"/>
    <w:rsid w:val="0059790B"/>
    <w:rsid w:val="005A343F"/>
    <w:rsid w:val="005B3154"/>
    <w:rsid w:val="005B6280"/>
    <w:rsid w:val="005C539E"/>
    <w:rsid w:val="005D0AA8"/>
    <w:rsid w:val="005D3867"/>
    <w:rsid w:val="005E4F23"/>
    <w:rsid w:val="00606BB5"/>
    <w:rsid w:val="00611761"/>
    <w:rsid w:val="006175F7"/>
    <w:rsid w:val="00635D71"/>
    <w:rsid w:val="00642A44"/>
    <w:rsid w:val="006563E0"/>
    <w:rsid w:val="006A6F7C"/>
    <w:rsid w:val="006E1463"/>
    <w:rsid w:val="007153A9"/>
    <w:rsid w:val="007270A7"/>
    <w:rsid w:val="007603FB"/>
    <w:rsid w:val="00773EA1"/>
    <w:rsid w:val="007A284F"/>
    <w:rsid w:val="007A481A"/>
    <w:rsid w:val="007A761C"/>
    <w:rsid w:val="007B54CC"/>
    <w:rsid w:val="007C394C"/>
    <w:rsid w:val="007D5A09"/>
    <w:rsid w:val="007E575A"/>
    <w:rsid w:val="007F5D5C"/>
    <w:rsid w:val="007F761D"/>
    <w:rsid w:val="008065C7"/>
    <w:rsid w:val="008149CF"/>
    <w:rsid w:val="008156D1"/>
    <w:rsid w:val="00835350"/>
    <w:rsid w:val="00841272"/>
    <w:rsid w:val="00842C9B"/>
    <w:rsid w:val="00856261"/>
    <w:rsid w:val="0088127F"/>
    <w:rsid w:val="00892152"/>
    <w:rsid w:val="008A7BB1"/>
    <w:rsid w:val="008B03B6"/>
    <w:rsid w:val="008B5EE5"/>
    <w:rsid w:val="008B7768"/>
    <w:rsid w:val="008C7D50"/>
    <w:rsid w:val="008D7286"/>
    <w:rsid w:val="008F64A3"/>
    <w:rsid w:val="008F68B0"/>
    <w:rsid w:val="00901873"/>
    <w:rsid w:val="00913B5F"/>
    <w:rsid w:val="009169EE"/>
    <w:rsid w:val="00927C8F"/>
    <w:rsid w:val="00937599"/>
    <w:rsid w:val="009509E8"/>
    <w:rsid w:val="009640F2"/>
    <w:rsid w:val="00967075"/>
    <w:rsid w:val="0097063D"/>
    <w:rsid w:val="0098463F"/>
    <w:rsid w:val="009E61E2"/>
    <w:rsid w:val="009F3390"/>
    <w:rsid w:val="00A21C46"/>
    <w:rsid w:val="00A23EE1"/>
    <w:rsid w:val="00A42AE7"/>
    <w:rsid w:val="00A80B62"/>
    <w:rsid w:val="00A83558"/>
    <w:rsid w:val="00A85941"/>
    <w:rsid w:val="00A87068"/>
    <w:rsid w:val="00A946F5"/>
    <w:rsid w:val="00A95918"/>
    <w:rsid w:val="00AA3CFE"/>
    <w:rsid w:val="00AC0918"/>
    <w:rsid w:val="00AC396A"/>
    <w:rsid w:val="00AD6C95"/>
    <w:rsid w:val="00AE1D4F"/>
    <w:rsid w:val="00AE218F"/>
    <w:rsid w:val="00B12044"/>
    <w:rsid w:val="00B344C7"/>
    <w:rsid w:val="00B37AB9"/>
    <w:rsid w:val="00B418DC"/>
    <w:rsid w:val="00B448BC"/>
    <w:rsid w:val="00B9305F"/>
    <w:rsid w:val="00BA27B5"/>
    <w:rsid w:val="00BA3512"/>
    <w:rsid w:val="00BA50FF"/>
    <w:rsid w:val="00BB7118"/>
    <w:rsid w:val="00BC3CA5"/>
    <w:rsid w:val="00BD3B62"/>
    <w:rsid w:val="00BD59D4"/>
    <w:rsid w:val="00BD5B9E"/>
    <w:rsid w:val="00C21E26"/>
    <w:rsid w:val="00C57CA9"/>
    <w:rsid w:val="00C7123C"/>
    <w:rsid w:val="00C7748B"/>
    <w:rsid w:val="00C77C86"/>
    <w:rsid w:val="00C86ACF"/>
    <w:rsid w:val="00CA1C25"/>
    <w:rsid w:val="00CB4AC8"/>
    <w:rsid w:val="00CD0307"/>
    <w:rsid w:val="00CE1FAD"/>
    <w:rsid w:val="00CF53B6"/>
    <w:rsid w:val="00CF7B7A"/>
    <w:rsid w:val="00D047C5"/>
    <w:rsid w:val="00D21753"/>
    <w:rsid w:val="00D77EE0"/>
    <w:rsid w:val="00D910CD"/>
    <w:rsid w:val="00D934A3"/>
    <w:rsid w:val="00DA5983"/>
    <w:rsid w:val="00DA5D66"/>
    <w:rsid w:val="00DD50AA"/>
    <w:rsid w:val="00E12B63"/>
    <w:rsid w:val="00E147FF"/>
    <w:rsid w:val="00E26EAA"/>
    <w:rsid w:val="00E3190B"/>
    <w:rsid w:val="00E33639"/>
    <w:rsid w:val="00E371BF"/>
    <w:rsid w:val="00E66095"/>
    <w:rsid w:val="00E776BC"/>
    <w:rsid w:val="00E8011A"/>
    <w:rsid w:val="00E80206"/>
    <w:rsid w:val="00ED5DE0"/>
    <w:rsid w:val="00ED788B"/>
    <w:rsid w:val="00EF24D3"/>
    <w:rsid w:val="00F00107"/>
    <w:rsid w:val="00F014A9"/>
    <w:rsid w:val="00F04161"/>
    <w:rsid w:val="00F06B77"/>
    <w:rsid w:val="00F10868"/>
    <w:rsid w:val="00F14F4C"/>
    <w:rsid w:val="00F44597"/>
    <w:rsid w:val="00F44E24"/>
    <w:rsid w:val="00F545B7"/>
    <w:rsid w:val="00F94EAA"/>
    <w:rsid w:val="00FB7D1B"/>
    <w:rsid w:val="00FD361D"/>
    <w:rsid w:val="00FE1F69"/>
    <w:rsid w:val="00FE2DB0"/>
    <w:rsid w:val="00FF6BFA"/>
  </w:rsids>
  <m:mathPr>
    <m:mathFont m:val="Cambria Math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6511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uk-UA" w:eastAsia="en-US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Normal"/>
    <w:rsid w:val="002C6511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HTMLPreformatted">
    <w:name w:val="HTML Preformatted"/>
    <w:basedOn w:val="Normal"/>
    <w:link w:val="HTML"/>
    <w:uiPriority w:val="99"/>
    <w:rsid w:val="002C65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/>
      <w:sz w:val="20"/>
      <w:szCs w:val="20"/>
      <w:lang w:eastAsia="ru-RU"/>
    </w:rPr>
  </w:style>
  <w:style w:type="character" w:customStyle="1" w:styleId="HTML">
    <w:name w:val="Стандартный HTML Знак"/>
    <w:basedOn w:val="DefaultParagraphFont"/>
    <w:link w:val="HTMLPreformatted"/>
    <w:uiPriority w:val="99"/>
    <w:locked/>
    <w:rsid w:val="002C6511"/>
    <w:rPr>
      <w:rFonts w:ascii="Courier New" w:hAnsi="Courier New" w:cs="Times New Roman"/>
      <w:sz w:val="20"/>
      <w:rtl w:val="0"/>
      <w:cs w:val="0"/>
      <w:lang w:val="x-none" w:eastAsia="ru-RU"/>
    </w:rPr>
  </w:style>
  <w:style w:type="paragraph" w:customStyle="1" w:styleId="rvps7">
    <w:name w:val="rvps7"/>
    <w:basedOn w:val="Normal"/>
    <w:uiPriority w:val="99"/>
    <w:rsid w:val="00F94EAA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F94EAA"/>
  </w:style>
  <w:style w:type="character" w:styleId="Hyperlink">
    <w:name w:val="Hyperlink"/>
    <w:basedOn w:val="DefaultParagraphFont"/>
    <w:uiPriority w:val="99"/>
    <w:semiHidden/>
    <w:rsid w:val="00F94EAA"/>
    <w:rPr>
      <w:rFonts w:cs="Times New Roman"/>
      <w:color w:val="0000FF"/>
      <w:u w:val="single"/>
      <w:rtl w:val="0"/>
      <w:cs w:val="0"/>
    </w:rPr>
  </w:style>
  <w:style w:type="paragraph" w:styleId="Header">
    <w:name w:val="header"/>
    <w:basedOn w:val="Normal"/>
    <w:link w:val="a"/>
    <w:uiPriority w:val="99"/>
    <w:rsid w:val="007E575A"/>
    <w:pPr>
      <w:tabs>
        <w:tab w:val="center" w:pos="4677"/>
        <w:tab w:val="right" w:pos="9355"/>
      </w:tabs>
      <w:jc w:val="left"/>
    </w:pPr>
  </w:style>
  <w:style w:type="character" w:customStyle="1" w:styleId="a">
    <w:name w:val="Верхний колонтитул Знак"/>
    <w:basedOn w:val="DefaultParagraphFont"/>
    <w:link w:val="Header"/>
    <w:uiPriority w:val="99"/>
    <w:locked/>
    <w:rsid w:val="007E575A"/>
    <w:rPr>
      <w:rFonts w:eastAsia="Times New Roman" w:cs="Times New Roman"/>
      <w:sz w:val="22"/>
      <w:rtl w:val="0"/>
      <w:cs w:val="0"/>
      <w:lang w:val="uk-UA" w:eastAsia="en-US"/>
    </w:rPr>
  </w:style>
  <w:style w:type="paragraph" w:styleId="Footer">
    <w:name w:val="footer"/>
    <w:basedOn w:val="Normal"/>
    <w:link w:val="a0"/>
    <w:uiPriority w:val="99"/>
    <w:rsid w:val="007E575A"/>
    <w:pPr>
      <w:tabs>
        <w:tab w:val="center" w:pos="4677"/>
        <w:tab w:val="right" w:pos="9355"/>
      </w:tabs>
      <w:jc w:val="left"/>
    </w:pPr>
  </w:style>
  <w:style w:type="character" w:customStyle="1" w:styleId="a0">
    <w:name w:val="Нижний колонтитул Знак"/>
    <w:basedOn w:val="DefaultParagraphFont"/>
    <w:link w:val="Footer"/>
    <w:uiPriority w:val="99"/>
    <w:locked/>
    <w:rsid w:val="007E575A"/>
    <w:rPr>
      <w:rFonts w:eastAsia="Times New Roman" w:cs="Times New Roman"/>
      <w:sz w:val="22"/>
      <w:rtl w:val="0"/>
      <w:cs w:val="0"/>
      <w:lang w:val="uk-UA" w:eastAsia="en-US"/>
    </w:rPr>
  </w:style>
  <w:style w:type="character" w:customStyle="1" w:styleId="rvts46">
    <w:name w:val="rvts46"/>
    <w:uiPriority w:val="99"/>
    <w:rsid w:val="00FD361D"/>
  </w:style>
  <w:style w:type="paragraph" w:styleId="BalloonText">
    <w:name w:val="Balloon Text"/>
    <w:basedOn w:val="Normal"/>
    <w:link w:val="a1"/>
    <w:uiPriority w:val="99"/>
    <w:semiHidden/>
    <w:rsid w:val="00BA50FF"/>
    <w:pPr>
      <w:spacing w:after="0" w:line="240" w:lineRule="auto"/>
      <w:jc w:val="left"/>
    </w:pPr>
    <w:rPr>
      <w:rFonts w:ascii="Tahoma" w:hAnsi="Tahoma" w:cs="Tahoma"/>
      <w:sz w:val="16"/>
      <w:szCs w:val="16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locked/>
    <w:rsid w:val="00BA50FF"/>
    <w:rPr>
      <w:rFonts w:ascii="Tahoma" w:hAnsi="Tahoma" w:cs="Times New Roman"/>
      <w:sz w:val="16"/>
      <w:rtl w:val="0"/>
      <w:cs w:val="0"/>
      <w:lang w:val="x-none" w:eastAsia="en-US"/>
    </w:rPr>
  </w:style>
  <w:style w:type="character" w:customStyle="1" w:styleId="apple-converted-space">
    <w:name w:val="apple-converted-space"/>
    <w:uiPriority w:val="99"/>
    <w:rsid w:val="00FD361D"/>
  </w:style>
  <w:style w:type="character" w:customStyle="1" w:styleId="a2">
    <w:name w:val="Текст Знак"/>
    <w:link w:val="PlainText"/>
    <w:uiPriority w:val="99"/>
    <w:locked/>
    <w:rsid w:val="002D6FB2"/>
    <w:rPr>
      <w:rFonts w:ascii="Courier New" w:hAnsi="Courier New" w:cs="Courier New"/>
      <w:lang w:val="uk-UA" w:eastAsia="ru-RU"/>
    </w:rPr>
  </w:style>
  <w:style w:type="paragraph" w:customStyle="1" w:styleId="a3">
    <w:name w:val="_о___іїР__ ¾¬Ð"/>
    <w:basedOn w:val="Normal"/>
    <w:uiPriority w:val="99"/>
    <w:rsid w:val="00CF7B7A"/>
    <w:pPr>
      <w:autoSpaceDE w:val="0"/>
      <w:autoSpaceDN w:val="0"/>
      <w:spacing w:before="120" w:after="0" w:line="240" w:lineRule="auto"/>
      <w:ind w:firstLine="567"/>
      <w:jc w:val="left"/>
    </w:pPr>
    <w:rPr>
      <w:rFonts w:ascii="Antiqua" w:hAnsi="Antiqua" w:cs="Antiqua"/>
      <w:sz w:val="26"/>
      <w:szCs w:val="26"/>
      <w:lang w:eastAsia="ru-RU"/>
    </w:rPr>
  </w:style>
  <w:style w:type="paragraph" w:styleId="PlainText">
    <w:name w:val="Plain Text"/>
    <w:basedOn w:val="Normal"/>
    <w:link w:val="a2"/>
    <w:uiPriority w:val="99"/>
    <w:rsid w:val="002D6FB2"/>
    <w:pPr>
      <w:spacing w:after="0" w:line="240" w:lineRule="auto"/>
      <w:jc w:val="left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1">
    <w:name w:val="Текст Знак1"/>
    <w:basedOn w:val="DefaultParagraphFont"/>
    <w:uiPriority w:val="99"/>
    <w:semiHidden/>
    <w:rPr>
      <w:rFonts w:ascii="Courier New" w:hAnsi="Courier New" w:cs="Courier New"/>
      <w:rtl w:val="0"/>
      <w:cs w:val="0"/>
      <w:lang w:val="uk-UA" w:eastAsia="en-US"/>
    </w:rPr>
  </w:style>
  <w:style w:type="character" w:customStyle="1" w:styleId="115">
    <w:name w:val="Текст Знак115"/>
    <w:basedOn w:val="DefaultParagraphFont"/>
    <w:uiPriority w:val="99"/>
    <w:semiHidden/>
    <w:rPr>
      <w:rFonts w:ascii="Courier New" w:hAnsi="Courier New" w:cs="Courier New"/>
      <w:rtl w:val="0"/>
      <w:cs w:val="0"/>
      <w:lang w:val="uk-UA" w:eastAsia="en-US"/>
    </w:rPr>
  </w:style>
  <w:style w:type="character" w:customStyle="1" w:styleId="114">
    <w:name w:val="Текст Знак114"/>
    <w:basedOn w:val="DefaultParagraphFont"/>
    <w:uiPriority w:val="99"/>
    <w:semiHidden/>
    <w:rPr>
      <w:rFonts w:ascii="Courier New" w:hAnsi="Courier New" w:cs="Courier New"/>
      <w:rtl w:val="0"/>
      <w:cs w:val="0"/>
      <w:lang w:val="uk-UA" w:eastAsia="en-US"/>
    </w:rPr>
  </w:style>
  <w:style w:type="character" w:customStyle="1" w:styleId="113">
    <w:name w:val="Текст Знак113"/>
    <w:basedOn w:val="DefaultParagraphFont"/>
    <w:uiPriority w:val="99"/>
    <w:semiHidden/>
    <w:rPr>
      <w:rFonts w:ascii="Courier New" w:hAnsi="Courier New" w:cs="Courier New"/>
      <w:rtl w:val="0"/>
      <w:cs w:val="0"/>
      <w:lang w:val="uk-UA" w:eastAsia="en-US"/>
    </w:rPr>
  </w:style>
  <w:style w:type="character" w:customStyle="1" w:styleId="112">
    <w:name w:val="Текст Знак112"/>
    <w:basedOn w:val="DefaultParagraphFont"/>
    <w:uiPriority w:val="99"/>
    <w:semiHidden/>
    <w:rPr>
      <w:rFonts w:ascii="Courier New" w:hAnsi="Courier New" w:cs="Courier New"/>
      <w:rtl w:val="0"/>
      <w:cs w:val="0"/>
      <w:lang w:val="uk-UA" w:eastAsia="en-US"/>
    </w:rPr>
  </w:style>
  <w:style w:type="character" w:customStyle="1" w:styleId="111">
    <w:name w:val="Текст Знак111"/>
    <w:basedOn w:val="DefaultParagraphFont"/>
    <w:uiPriority w:val="99"/>
    <w:semiHidden/>
    <w:rPr>
      <w:rFonts w:ascii="Courier New" w:hAnsi="Courier New" w:cs="Courier New"/>
      <w:rtl w:val="0"/>
      <w:cs w:val="0"/>
      <w:lang w:val="uk-UA" w:eastAsia="en-US"/>
    </w:rPr>
  </w:style>
  <w:style w:type="character" w:customStyle="1" w:styleId="110">
    <w:name w:val="Текст Знак110"/>
    <w:basedOn w:val="DefaultParagraphFont"/>
    <w:uiPriority w:val="99"/>
    <w:semiHidden/>
    <w:rPr>
      <w:rFonts w:ascii="Courier New" w:hAnsi="Courier New" w:cs="Courier New"/>
      <w:rtl w:val="0"/>
      <w:cs w:val="0"/>
      <w:lang w:val="uk-UA" w:eastAsia="en-US"/>
    </w:rPr>
  </w:style>
  <w:style w:type="character" w:customStyle="1" w:styleId="19">
    <w:name w:val="Текст Знак19"/>
    <w:basedOn w:val="DefaultParagraphFont"/>
    <w:uiPriority w:val="99"/>
    <w:semiHidden/>
    <w:rPr>
      <w:rFonts w:ascii="Courier New" w:hAnsi="Courier New" w:cs="Courier New"/>
      <w:rtl w:val="0"/>
      <w:cs w:val="0"/>
      <w:lang w:val="uk-UA" w:eastAsia="en-US"/>
    </w:rPr>
  </w:style>
  <w:style w:type="character" w:customStyle="1" w:styleId="18">
    <w:name w:val="Текст Знак18"/>
    <w:basedOn w:val="DefaultParagraphFont"/>
    <w:uiPriority w:val="99"/>
    <w:semiHidden/>
    <w:rPr>
      <w:rFonts w:ascii="Courier New" w:hAnsi="Courier New" w:cs="Courier New"/>
      <w:rtl w:val="0"/>
      <w:cs w:val="0"/>
      <w:lang w:val="uk-UA" w:eastAsia="en-US"/>
    </w:rPr>
  </w:style>
  <w:style w:type="character" w:customStyle="1" w:styleId="17">
    <w:name w:val="Текст Знак17"/>
    <w:basedOn w:val="DefaultParagraphFont"/>
    <w:uiPriority w:val="99"/>
    <w:semiHidden/>
    <w:rPr>
      <w:rFonts w:ascii="Courier New" w:hAnsi="Courier New" w:cs="Courier New"/>
      <w:rtl w:val="0"/>
      <w:cs w:val="0"/>
      <w:lang w:val="x-none" w:eastAsia="en-US"/>
    </w:rPr>
  </w:style>
  <w:style w:type="character" w:customStyle="1" w:styleId="16">
    <w:name w:val="Текст Знак16"/>
    <w:basedOn w:val="DefaultParagraphFont"/>
    <w:uiPriority w:val="99"/>
    <w:semiHidden/>
    <w:rPr>
      <w:rFonts w:ascii="Courier New" w:hAnsi="Courier New" w:cs="Courier New"/>
      <w:rtl w:val="0"/>
      <w:cs w:val="0"/>
      <w:lang w:val="uk-UA" w:eastAsia="en-US"/>
    </w:rPr>
  </w:style>
  <w:style w:type="character" w:customStyle="1" w:styleId="15">
    <w:name w:val="Текст Знак15"/>
    <w:basedOn w:val="DefaultParagraphFont"/>
    <w:uiPriority w:val="99"/>
    <w:semiHidden/>
    <w:rPr>
      <w:rFonts w:ascii="Courier New" w:hAnsi="Courier New" w:cs="Courier New"/>
      <w:rtl w:val="0"/>
      <w:cs w:val="0"/>
      <w:lang w:val="uk-UA" w:eastAsia="en-US"/>
    </w:rPr>
  </w:style>
  <w:style w:type="character" w:customStyle="1" w:styleId="14">
    <w:name w:val="Текст Знак14"/>
    <w:basedOn w:val="DefaultParagraphFont"/>
    <w:uiPriority w:val="99"/>
    <w:semiHidden/>
    <w:rPr>
      <w:rFonts w:ascii="Courier New" w:hAnsi="Courier New" w:cs="Courier New"/>
      <w:rtl w:val="0"/>
      <w:cs w:val="0"/>
      <w:lang w:val="uk-UA" w:eastAsia="en-US"/>
    </w:rPr>
  </w:style>
  <w:style w:type="character" w:customStyle="1" w:styleId="13">
    <w:name w:val="Текст Знак13"/>
    <w:uiPriority w:val="99"/>
    <w:semiHidden/>
    <w:rPr>
      <w:rFonts w:ascii="Courier New" w:hAnsi="Courier New" w:cs="Courier New"/>
      <w:sz w:val="20"/>
      <w:lang w:val="uk-UA" w:eastAsia="en-US"/>
    </w:rPr>
  </w:style>
  <w:style w:type="character" w:customStyle="1" w:styleId="12">
    <w:name w:val="Текст Знак12"/>
    <w:uiPriority w:val="99"/>
    <w:semiHidden/>
    <w:rPr>
      <w:rFonts w:ascii="Courier New" w:hAnsi="Courier New" w:cs="Courier New"/>
      <w:sz w:val="20"/>
      <w:lang w:val="x-none" w:eastAsia="en-US"/>
    </w:rPr>
  </w:style>
  <w:style w:type="character" w:customStyle="1" w:styleId="11">
    <w:name w:val="Текст Знак11"/>
    <w:uiPriority w:val="99"/>
    <w:semiHidden/>
    <w:rPr>
      <w:rFonts w:ascii="Courier New" w:hAnsi="Courier New" w:cs="Courier New"/>
      <w:sz w:val="20"/>
      <w:lang w:val="x-none" w:eastAsia="en-US"/>
    </w:rPr>
  </w:style>
  <w:style w:type="paragraph" w:customStyle="1" w:styleId="rvps6">
    <w:name w:val="rvps6"/>
    <w:basedOn w:val="Normal"/>
    <w:rsid w:val="00A42AE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23">
    <w:name w:val="rvts23"/>
    <w:rsid w:val="00A42AE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86</TotalTime>
  <Pages>3</Pages>
  <Words>971</Words>
  <Characters>5537</Characters>
  <Application>Microsoft Office Word</Application>
  <DocSecurity>0</DocSecurity>
  <Lines>0</Lines>
  <Paragraphs>0</Paragraphs>
  <ScaleCrop>false</ScaleCrop>
  <Company/>
  <LinksUpToDate>false</LinksUpToDate>
  <CharactersWithSpaces>6496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k-XXX</dc:creator>
  <cp:lastModifiedBy>adm adm</cp:lastModifiedBy>
  <cp:revision>14</cp:revision>
  <cp:lastPrinted>2019-11-05T13:28:00Z</cp:lastPrinted>
  <dcterms:created xsi:type="dcterms:W3CDTF">2019-12-17T13:01:00Z</dcterms:created>
  <dcterms:modified xsi:type="dcterms:W3CDTF">2020-01-16T11:42:00Z</dcterms:modified>
</cp:coreProperties>
</file>