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0.2 -->
  <w:body>
    <w:p w:rsidR="00593F7D" w:rsidRPr="00D070AA" w:rsidP="00D070AA">
      <w:pPr>
        <w:widowControl w:val="0"/>
        <w:autoSpaceDE w:val="0"/>
        <w:autoSpaceDN w:val="0"/>
        <w:bidi w:val="0"/>
        <w:adjustRightInd w:val="0"/>
        <w:spacing w:after="0" w:line="240" w:lineRule="auto"/>
        <w:ind w:left="6663" w:right="-6"/>
        <w:jc w:val="both"/>
        <w:rPr>
          <w:rFonts w:ascii="Times New Roman" w:hAnsi="Times New Roman" w:cs="Times New Roman" w:hint="default"/>
          <w:b/>
          <w:sz w:val="28"/>
          <w:szCs w:val="28"/>
        </w:rPr>
      </w:pPr>
      <w:r w:rsidRPr="00D070AA">
        <w:rPr>
          <w:rFonts w:ascii="Times New Roman" w:hAnsi="Times New Roman" w:cs="Times New Roman" w:hint="default"/>
          <w:b/>
          <w:sz w:val="28"/>
          <w:szCs w:val="28"/>
        </w:rPr>
        <w:t>Проект</w:t>
      </w:r>
    </w:p>
    <w:p w:rsidR="00593F7D" w:rsidRPr="00D070AA" w:rsidP="00D070AA">
      <w:pPr>
        <w:widowControl w:val="0"/>
        <w:autoSpaceDE w:val="0"/>
        <w:autoSpaceDN w:val="0"/>
        <w:bidi w:val="0"/>
        <w:adjustRightInd w:val="0"/>
        <w:spacing w:after="0" w:line="240" w:lineRule="auto"/>
        <w:ind w:left="6663" w:right="-6"/>
        <w:jc w:val="both"/>
        <w:rPr>
          <w:rFonts w:ascii="Times New Roman" w:hAnsi="Times New Roman" w:cs="Times New Roman" w:hint="default"/>
          <w:b/>
          <w:sz w:val="28"/>
          <w:szCs w:val="28"/>
        </w:rPr>
      </w:pPr>
      <w:r w:rsidRPr="00D070AA" w:rsidR="00D070AA">
        <w:rPr>
          <w:rFonts w:ascii="Times New Roman" w:hAnsi="Times New Roman" w:cs="Times New Roman" w:hint="default"/>
          <w:b/>
          <w:sz w:val="28"/>
          <w:szCs w:val="28"/>
        </w:rPr>
        <w:t>в</w:t>
      </w:r>
      <w:r w:rsidRPr="00D070AA">
        <w:rPr>
          <w:rFonts w:ascii="Times New Roman" w:hAnsi="Times New Roman" w:cs="Times New Roman" w:hint="default"/>
          <w:b/>
          <w:sz w:val="28"/>
          <w:szCs w:val="28"/>
        </w:rPr>
        <w:t>носиться</w:t>
      </w:r>
      <w:r w:rsidRPr="00D070AA">
        <w:rPr>
          <w:rFonts w:ascii="Times New Roman" w:hAnsi="Times New Roman" w:cs="Times New Roman" w:hint="default"/>
          <w:b/>
          <w:sz w:val="28"/>
          <w:szCs w:val="28"/>
        </w:rPr>
        <w:t xml:space="preserve"> </w:t>
      </w:r>
      <w:r w:rsidRPr="00D070AA">
        <w:rPr>
          <w:rFonts w:ascii="Times New Roman" w:hAnsi="Times New Roman" w:cs="Times New Roman" w:hint="default"/>
          <w:b/>
          <w:sz w:val="28"/>
          <w:szCs w:val="28"/>
        </w:rPr>
        <w:t>н</w:t>
      </w:r>
      <w:r w:rsidRPr="00D070AA">
        <w:rPr>
          <w:rFonts w:ascii="Times New Roman" w:hAnsi="Times New Roman" w:cs="Times New Roman" w:hint="default"/>
          <w:b/>
          <w:sz w:val="28"/>
          <w:szCs w:val="28"/>
        </w:rPr>
        <w:t>ародним</w:t>
      </w:r>
      <w:r w:rsidRPr="00D070AA">
        <w:rPr>
          <w:rFonts w:ascii="Times New Roman" w:hAnsi="Times New Roman" w:cs="Times New Roman" w:hint="default"/>
          <w:b/>
          <w:sz w:val="28"/>
          <w:szCs w:val="28"/>
        </w:rPr>
        <w:t xml:space="preserve"> депутатом</w:t>
      </w:r>
      <w:r w:rsidRPr="00D070AA">
        <w:rPr>
          <w:rFonts w:ascii="Times New Roman" w:hAnsi="Times New Roman" w:cs="Times New Roman" w:hint="default"/>
          <w:b/>
          <w:sz w:val="28"/>
          <w:szCs w:val="28"/>
        </w:rPr>
        <w:t xml:space="preserve"> України</w:t>
      </w:r>
    </w:p>
    <w:p w:rsidR="00D070AA" w:rsidRPr="00D070AA" w:rsidP="00D070AA">
      <w:pPr>
        <w:widowControl w:val="0"/>
        <w:autoSpaceDE w:val="0"/>
        <w:autoSpaceDN w:val="0"/>
        <w:bidi w:val="0"/>
        <w:adjustRightInd w:val="0"/>
        <w:spacing w:after="0" w:line="240" w:lineRule="auto"/>
        <w:ind w:left="6663" w:right="-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93F7D" w:rsidRPr="00D070AA" w:rsidP="00D070AA">
      <w:pPr>
        <w:widowControl w:val="0"/>
        <w:autoSpaceDE w:val="0"/>
        <w:autoSpaceDN w:val="0"/>
        <w:bidi w:val="0"/>
        <w:adjustRightInd w:val="0"/>
        <w:spacing w:after="0" w:line="240" w:lineRule="auto"/>
        <w:ind w:left="6663" w:right="-6"/>
        <w:jc w:val="both"/>
        <w:rPr>
          <w:rFonts w:ascii="Times New Roman" w:hAnsi="Times New Roman" w:cs="Times New Roman" w:hint="default"/>
          <w:b/>
          <w:sz w:val="28"/>
          <w:szCs w:val="28"/>
        </w:rPr>
      </w:pPr>
      <w:r w:rsidRPr="00D070AA">
        <w:rPr>
          <w:rFonts w:ascii="Times New Roman" w:hAnsi="Times New Roman" w:cs="Times New Roman" w:hint="default"/>
          <w:b/>
          <w:sz w:val="28"/>
          <w:szCs w:val="28"/>
        </w:rPr>
        <w:t>Кабаченко</w:t>
      </w:r>
      <w:r w:rsidRPr="00D070AA" w:rsidR="00D070AA">
        <w:rPr>
          <w:rFonts w:ascii="Times New Roman" w:hAnsi="Times New Roman" w:cs="Times New Roman" w:hint="default"/>
          <w:b/>
          <w:sz w:val="28"/>
          <w:szCs w:val="28"/>
        </w:rPr>
        <w:t>м</w:t>
      </w:r>
      <w:r w:rsidRPr="00D070AA">
        <w:rPr>
          <w:rFonts w:ascii="Times New Roman" w:hAnsi="Times New Roman" w:cs="Times New Roman" w:hint="default"/>
          <w:b/>
          <w:sz w:val="28"/>
          <w:szCs w:val="28"/>
        </w:rPr>
        <w:t xml:space="preserve"> В.В.</w:t>
      </w:r>
    </w:p>
    <w:p w:rsidR="00D070AA" w:rsidRPr="00D070AA" w:rsidP="00D070AA">
      <w:pPr>
        <w:widowControl w:val="0"/>
        <w:autoSpaceDE w:val="0"/>
        <w:autoSpaceDN w:val="0"/>
        <w:bidi w:val="0"/>
        <w:adjustRightInd w:val="0"/>
        <w:spacing w:after="0" w:line="240" w:lineRule="auto"/>
        <w:ind w:left="6663" w:right="-6"/>
        <w:jc w:val="both"/>
        <w:rPr>
          <w:rFonts w:ascii="Times New Roman" w:hAnsi="Times New Roman" w:cs="Times New Roman" w:hint="default"/>
          <w:b/>
          <w:sz w:val="24"/>
          <w:szCs w:val="24"/>
        </w:rPr>
      </w:pPr>
      <w:r w:rsidRPr="00D070AA">
        <w:rPr>
          <w:rFonts w:ascii="Times New Roman" w:hAnsi="Times New Roman" w:cs="Times New Roman" w:hint="default"/>
          <w:b/>
          <w:sz w:val="24"/>
          <w:szCs w:val="24"/>
        </w:rPr>
        <w:t>(посвідчення</w:t>
      </w:r>
      <w:r w:rsidRPr="00D070AA">
        <w:rPr>
          <w:rFonts w:ascii="Times New Roman" w:hAnsi="Times New Roman" w:cs="Times New Roman" w:hint="default"/>
          <w:b/>
          <w:sz w:val="24"/>
          <w:szCs w:val="24"/>
        </w:rPr>
        <w:t xml:space="preserve"> №</w:t>
      </w:r>
      <w:r w:rsidRPr="00D070AA">
        <w:rPr>
          <w:rFonts w:ascii="Times New Roman" w:hAnsi="Times New Roman" w:cs="Times New Roman" w:hint="default"/>
          <w:b/>
          <w:sz w:val="24"/>
          <w:szCs w:val="24"/>
        </w:rPr>
        <w:t xml:space="preserve"> 184)</w:t>
      </w:r>
    </w:p>
    <w:p w:rsidR="00593F7D">
      <w:pPr>
        <w:widowControl w:val="0"/>
        <w:autoSpaceDE w:val="0"/>
        <w:autoSpaceDN w:val="0"/>
        <w:bidi w:val="0"/>
        <w:adjustRightInd w:val="0"/>
        <w:spacing w:after="0" w:line="240" w:lineRule="auto"/>
        <w:ind w:left="4956" w:right="-6" w:firstLine="714"/>
        <w:rPr>
          <w:rFonts w:cs="TimesNewRomanPS-BoldMT"/>
          <w:b/>
          <w:bCs/>
          <w:sz w:val="28"/>
          <w:szCs w:val="28"/>
        </w:rPr>
      </w:pPr>
    </w:p>
    <w:p w:rsidR="00D070AA" w:rsidRPr="00D070AA" w:rsidP="00D070AA">
      <w:pPr>
        <w:widowControl w:val="0"/>
        <w:autoSpaceDE w:val="0"/>
        <w:autoSpaceDN w:val="0"/>
        <w:bidi w:val="0"/>
        <w:adjustRightInd w:val="0"/>
        <w:spacing w:after="0" w:line="240" w:lineRule="auto"/>
        <w:ind w:right="-6"/>
        <w:rPr>
          <w:rFonts w:cs="TimesNewRomanPS-BoldMT"/>
          <w:b/>
          <w:bCs/>
          <w:sz w:val="28"/>
          <w:szCs w:val="28"/>
        </w:rPr>
      </w:pPr>
    </w:p>
    <w:p w:rsidR="00593F7D">
      <w:pPr>
        <w:widowControl w:val="0"/>
        <w:autoSpaceDE w:val="0"/>
        <w:autoSpaceDN w:val="0"/>
        <w:bidi w:val="0"/>
        <w:adjustRightInd w:val="0"/>
        <w:spacing w:after="0" w:line="240" w:lineRule="auto"/>
        <w:ind w:left="4956" w:right="-6" w:firstLine="714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593F7D">
      <w:pPr>
        <w:widowControl w:val="0"/>
        <w:autoSpaceDE w:val="0"/>
        <w:autoSpaceDN w:val="0"/>
        <w:bidi w:val="0"/>
        <w:adjustRightInd w:val="0"/>
        <w:spacing w:after="0" w:line="240" w:lineRule="auto"/>
        <w:ind w:left="4956" w:right="-6" w:firstLine="714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593F7D" w:rsidRPr="00D070AA">
      <w:pPr>
        <w:widowControl w:val="0"/>
        <w:autoSpaceDE w:val="0"/>
        <w:autoSpaceDN w:val="0"/>
        <w:bidi w:val="0"/>
        <w:adjustRightInd w:val="0"/>
        <w:spacing w:after="0" w:line="240" w:lineRule="auto"/>
        <w:ind w:right="-6"/>
        <w:jc w:val="center"/>
        <w:rPr>
          <w:rFonts w:ascii="TimesNewRomanPS-BoldMT" w:hAnsi="TimesNewRomanPS-BoldMT" w:cs="TimesNewRomanPS-BoldMT" w:hint="default"/>
          <w:b/>
          <w:bCs/>
          <w:sz w:val="32"/>
          <w:szCs w:val="32"/>
        </w:rPr>
      </w:pPr>
      <w:r w:rsidRPr="00D070AA">
        <w:rPr>
          <w:rFonts w:ascii="TimesNewRomanPS-BoldMT" w:hAnsi="TimesNewRomanPS-BoldMT" w:cs="TimesNewRomanPS-BoldMT" w:hint="default"/>
          <w:b/>
          <w:bCs/>
          <w:sz w:val="32"/>
          <w:szCs w:val="32"/>
        </w:rPr>
        <w:t>З</w:t>
      </w:r>
      <w:r w:rsidRPr="00D070AA">
        <w:rPr>
          <w:rFonts w:ascii="TimesNewRomanPS-BoldMT" w:hAnsi="TimesNewRomanPS-BoldMT" w:cs="TimesNewRomanPS-BoldMT" w:hint="default"/>
          <w:b/>
          <w:bCs/>
          <w:sz w:val="32"/>
          <w:szCs w:val="32"/>
        </w:rPr>
        <w:t>А</w:t>
      </w:r>
      <w:r w:rsidRPr="00D070AA">
        <w:rPr>
          <w:rFonts w:ascii="TimesNewRomanPS-BoldMT" w:hAnsi="TimesNewRomanPS-BoldMT" w:cs="TimesNewRomanPS-BoldMT" w:hint="default"/>
          <w:b/>
          <w:bCs/>
          <w:sz w:val="32"/>
          <w:szCs w:val="32"/>
        </w:rPr>
        <w:t>К</w:t>
      </w:r>
      <w:r w:rsidRPr="00D070AA">
        <w:rPr>
          <w:rFonts w:ascii="TimesNewRomanPS-BoldMT" w:hAnsi="TimesNewRomanPS-BoldMT" w:cs="TimesNewRomanPS-BoldMT" w:hint="default"/>
          <w:b/>
          <w:bCs/>
          <w:sz w:val="32"/>
          <w:szCs w:val="32"/>
        </w:rPr>
        <w:t>О</w:t>
      </w:r>
      <w:r w:rsidRPr="00D070AA">
        <w:rPr>
          <w:rFonts w:ascii="TimesNewRomanPS-BoldMT" w:hAnsi="TimesNewRomanPS-BoldMT" w:cs="TimesNewRomanPS-BoldMT" w:hint="default"/>
          <w:b/>
          <w:bCs/>
          <w:sz w:val="32"/>
          <w:szCs w:val="32"/>
        </w:rPr>
        <w:t>Н</w:t>
      </w:r>
      <w:r w:rsidRPr="00D070AA">
        <w:rPr>
          <w:rFonts w:ascii="TimesNewRomanPS-BoldMT" w:hAnsi="TimesNewRomanPS-BoldMT" w:cs="TimesNewRomanPS-BoldMT" w:hint="default"/>
          <w:b/>
          <w:bCs/>
          <w:sz w:val="32"/>
          <w:szCs w:val="32"/>
        </w:rPr>
        <w:t xml:space="preserve"> </w:t>
      </w:r>
      <w:r w:rsidRPr="00D070AA">
        <w:rPr>
          <w:rFonts w:ascii="TimesNewRomanPS-BoldMT" w:hAnsi="TimesNewRomanPS-BoldMT" w:cs="TimesNewRomanPS-BoldMT" w:hint="default"/>
          <w:b/>
          <w:bCs/>
          <w:sz w:val="32"/>
          <w:szCs w:val="32"/>
        </w:rPr>
        <w:t>У</w:t>
      </w:r>
      <w:r w:rsidRPr="00D070AA">
        <w:rPr>
          <w:rFonts w:ascii="TimesNewRomanPS-BoldMT" w:hAnsi="TimesNewRomanPS-BoldMT" w:cs="TimesNewRomanPS-BoldMT" w:hint="default"/>
          <w:b/>
          <w:bCs/>
          <w:sz w:val="32"/>
          <w:szCs w:val="32"/>
        </w:rPr>
        <w:t>К</w:t>
      </w:r>
      <w:r w:rsidRPr="00D070AA">
        <w:rPr>
          <w:rFonts w:ascii="TimesNewRomanPS-BoldMT" w:hAnsi="TimesNewRomanPS-BoldMT" w:cs="TimesNewRomanPS-BoldMT" w:hint="default"/>
          <w:b/>
          <w:bCs/>
          <w:sz w:val="32"/>
          <w:szCs w:val="32"/>
        </w:rPr>
        <w:t>Р</w:t>
      </w:r>
      <w:r w:rsidRPr="00D070AA">
        <w:rPr>
          <w:rFonts w:ascii="TimesNewRomanPS-BoldMT" w:hAnsi="TimesNewRomanPS-BoldMT" w:cs="TimesNewRomanPS-BoldMT" w:hint="default"/>
          <w:b/>
          <w:bCs/>
          <w:sz w:val="32"/>
          <w:szCs w:val="32"/>
        </w:rPr>
        <w:t>А</w:t>
      </w:r>
      <w:r w:rsidRPr="00D070AA">
        <w:rPr>
          <w:rFonts w:ascii="TimesNewRomanPS-BoldMT" w:hAnsi="TimesNewRomanPS-BoldMT" w:cs="TimesNewRomanPS-BoldMT" w:hint="default"/>
          <w:b/>
          <w:bCs/>
          <w:sz w:val="32"/>
          <w:szCs w:val="32"/>
        </w:rPr>
        <w:t>Ї</w:t>
      </w:r>
      <w:r w:rsidRPr="00D070AA">
        <w:rPr>
          <w:rFonts w:ascii="TimesNewRomanPS-BoldMT" w:hAnsi="TimesNewRomanPS-BoldMT" w:cs="TimesNewRomanPS-BoldMT" w:hint="default"/>
          <w:b/>
          <w:bCs/>
          <w:sz w:val="32"/>
          <w:szCs w:val="32"/>
        </w:rPr>
        <w:t>Н</w:t>
      </w:r>
      <w:r w:rsidRPr="00D070AA">
        <w:rPr>
          <w:rFonts w:ascii="TimesNewRomanPS-BoldMT" w:hAnsi="TimesNewRomanPS-BoldMT" w:cs="TimesNewRomanPS-BoldMT" w:hint="default"/>
          <w:b/>
          <w:bCs/>
          <w:sz w:val="32"/>
          <w:szCs w:val="32"/>
        </w:rPr>
        <w:t>И</w:t>
      </w:r>
    </w:p>
    <w:p w:rsidR="00593F7D">
      <w:pPr>
        <w:widowControl w:val="0"/>
        <w:autoSpaceDE w:val="0"/>
        <w:autoSpaceDN w:val="0"/>
        <w:bidi w:val="0"/>
        <w:adjustRightInd w:val="0"/>
        <w:spacing w:after="0" w:line="240" w:lineRule="auto"/>
        <w:ind w:right="-6"/>
        <w:jc w:val="center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D070AA" w:rsidP="00D070AA">
      <w:pPr>
        <w:widowControl w:val="0"/>
        <w:autoSpaceDE w:val="0"/>
        <w:autoSpaceDN w:val="0"/>
        <w:bidi w:val="0"/>
        <w:adjustRightInd w:val="0"/>
        <w:spacing w:after="0" w:line="240" w:lineRule="auto"/>
        <w:ind w:right="-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070AA" w:rsidR="00593F7D">
        <w:rPr>
          <w:rFonts w:ascii="Times New Roman" w:hAnsi="Times New Roman" w:cs="Times New Roman" w:hint="default"/>
          <w:b/>
          <w:bCs/>
          <w:sz w:val="28"/>
          <w:szCs w:val="28"/>
        </w:rPr>
        <w:t>Про</w:t>
      </w:r>
      <w:r w:rsidRPr="00D070AA" w:rsidR="00593F7D">
        <w:rPr>
          <w:rFonts w:ascii="Times New Roman" w:hAnsi="Times New Roman" w:cs="Times New Roman" w:hint="default"/>
          <w:b/>
          <w:bCs/>
          <w:sz w:val="28"/>
          <w:szCs w:val="28"/>
        </w:rPr>
        <w:t xml:space="preserve"> внесення</w:t>
      </w:r>
      <w:r w:rsidRPr="00D070AA" w:rsidR="00593F7D">
        <w:rPr>
          <w:rFonts w:ascii="Times New Roman" w:hAnsi="Times New Roman" w:cs="Times New Roman" w:hint="default"/>
          <w:b/>
          <w:bCs/>
          <w:sz w:val="28"/>
          <w:szCs w:val="28"/>
        </w:rPr>
        <w:t xml:space="preserve"> зміни</w:t>
      </w:r>
      <w:r w:rsidRPr="00D070A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 w:hint="default"/>
          <w:b/>
          <w:bCs/>
          <w:sz w:val="28"/>
          <w:szCs w:val="28"/>
        </w:rPr>
        <w:t>до</w:t>
      </w:r>
      <w:r>
        <w:rPr>
          <w:rFonts w:ascii="Times New Roman" w:hAnsi="Times New Roman" w:cs="Times New Roman" w:hint="default"/>
          <w:b/>
          <w:bCs/>
          <w:sz w:val="28"/>
          <w:szCs w:val="28"/>
        </w:rPr>
        <w:t xml:space="preserve"> </w:t>
      </w:r>
      <w:r w:rsidRPr="00D070AA">
        <w:rPr>
          <w:rFonts w:ascii="Times New Roman" w:hAnsi="Times New Roman" w:cs="Times New Roman" w:hint="default"/>
          <w:b/>
          <w:bCs/>
          <w:sz w:val="28"/>
          <w:szCs w:val="28"/>
        </w:rPr>
        <w:t>статті</w:t>
      </w:r>
      <w:r w:rsidRPr="00D070AA">
        <w:rPr>
          <w:rFonts w:ascii="Times New Roman" w:hAnsi="Times New Roman" w:cs="Times New Roman" w:hint="default"/>
          <w:b/>
          <w:bCs/>
          <w:sz w:val="28"/>
          <w:szCs w:val="28"/>
        </w:rPr>
        <w:t xml:space="preserve"> 47</w:t>
      </w:r>
      <w:r w:rsidRPr="00D070AA" w:rsidR="00593F7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070AA" w:rsidR="00593F7D">
        <w:rPr>
          <w:rFonts w:ascii="Times New Roman" w:hAnsi="Times New Roman" w:cs="Times New Roman" w:hint="default"/>
          <w:b/>
          <w:bCs/>
          <w:sz w:val="28"/>
          <w:szCs w:val="28"/>
        </w:rPr>
        <w:t>Закону</w:t>
      </w:r>
      <w:r w:rsidRPr="00D070AA" w:rsidR="00593F7D">
        <w:rPr>
          <w:rFonts w:ascii="Times New Roman" w:hAnsi="Times New Roman" w:cs="Times New Roman" w:hint="default"/>
          <w:b/>
          <w:bCs/>
          <w:sz w:val="28"/>
          <w:szCs w:val="28"/>
        </w:rPr>
        <w:t xml:space="preserve"> України</w:t>
      </w:r>
      <w:r w:rsidRPr="00D070AA" w:rsidR="00593F7D">
        <w:rPr>
          <w:rFonts w:ascii="Times New Roman" w:hAnsi="Times New Roman" w:cs="Times New Roman" w:hint="default"/>
          <w:b/>
          <w:bCs/>
          <w:sz w:val="28"/>
          <w:szCs w:val="28"/>
        </w:rPr>
        <w:t xml:space="preserve"> </w:t>
      </w:r>
    </w:p>
    <w:p w:rsidR="00D070AA" w:rsidP="00D070AA">
      <w:pPr>
        <w:widowControl w:val="0"/>
        <w:autoSpaceDE w:val="0"/>
        <w:autoSpaceDN w:val="0"/>
        <w:bidi w:val="0"/>
        <w:adjustRightInd w:val="0"/>
        <w:spacing w:after="0" w:line="240" w:lineRule="auto"/>
        <w:ind w:right="-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070AA">
        <w:rPr>
          <w:rFonts w:ascii="Times New Roman" w:hAnsi="Times New Roman" w:cs="Times New Roman" w:hint="default"/>
          <w:b/>
          <w:bCs/>
          <w:sz w:val="28"/>
          <w:szCs w:val="28"/>
        </w:rPr>
        <w:t>«</w:t>
      </w:r>
      <w:r w:rsidRPr="00D070AA" w:rsidR="00593F7D">
        <w:rPr>
          <w:rFonts w:ascii="Times New Roman" w:hAnsi="Times New Roman" w:cs="Times New Roman" w:hint="default"/>
          <w:b/>
          <w:bCs/>
          <w:sz w:val="28"/>
          <w:szCs w:val="28"/>
        </w:rPr>
        <w:t>Про</w:t>
      </w:r>
      <w:r w:rsidRPr="00D070AA" w:rsidR="00593F7D">
        <w:rPr>
          <w:rFonts w:ascii="Times New Roman" w:hAnsi="Times New Roman" w:cs="Times New Roman" w:hint="default"/>
          <w:b/>
          <w:bCs/>
          <w:sz w:val="28"/>
          <w:szCs w:val="28"/>
        </w:rPr>
        <w:t xml:space="preserve"> комітети</w:t>
      </w:r>
      <w:r w:rsidRPr="00D070AA" w:rsidR="00593F7D">
        <w:rPr>
          <w:rFonts w:ascii="Times New Roman" w:hAnsi="Times New Roman" w:cs="Times New Roman" w:hint="default"/>
          <w:b/>
          <w:bCs/>
          <w:sz w:val="28"/>
          <w:szCs w:val="28"/>
        </w:rPr>
        <w:t xml:space="preserve"> Верховної</w:t>
      </w:r>
      <w:r w:rsidRPr="00D070AA" w:rsidR="00593F7D">
        <w:rPr>
          <w:rFonts w:ascii="Times New Roman" w:hAnsi="Times New Roman" w:cs="Times New Roman" w:hint="default"/>
          <w:b/>
          <w:bCs/>
          <w:sz w:val="28"/>
          <w:szCs w:val="28"/>
        </w:rPr>
        <w:t xml:space="preserve"> Ради</w:t>
      </w:r>
      <w:r w:rsidRPr="00D070AA" w:rsidR="00593F7D">
        <w:rPr>
          <w:rFonts w:ascii="Times New Roman" w:hAnsi="Times New Roman" w:cs="Times New Roman" w:hint="default"/>
          <w:b/>
          <w:bCs/>
          <w:sz w:val="28"/>
          <w:szCs w:val="28"/>
        </w:rPr>
        <w:t xml:space="preserve"> України»</w:t>
      </w:r>
    </w:p>
    <w:p w:rsidR="00593F7D" w:rsidRPr="00D070AA" w:rsidP="00D070AA">
      <w:pPr>
        <w:widowControl w:val="0"/>
        <w:autoSpaceDE w:val="0"/>
        <w:autoSpaceDN w:val="0"/>
        <w:bidi w:val="0"/>
        <w:adjustRightInd w:val="0"/>
        <w:spacing w:after="0" w:line="240" w:lineRule="auto"/>
        <w:ind w:right="-6"/>
        <w:jc w:val="center"/>
        <w:rPr>
          <w:rFonts w:ascii="Times New Roman" w:hAnsi="Times New Roman" w:cs="Times New Roman"/>
          <w:sz w:val="28"/>
          <w:szCs w:val="28"/>
        </w:rPr>
      </w:pPr>
      <w:r w:rsidRPr="00D070AA">
        <w:rPr>
          <w:rFonts w:ascii="Times New Roman" w:hAnsi="Times New Roman" w:cs="Times New Roman" w:hint="default"/>
          <w:b/>
          <w:bCs/>
          <w:sz w:val="28"/>
          <w:szCs w:val="28"/>
        </w:rPr>
        <w:t>(щодо</w:t>
      </w:r>
      <w:r w:rsidRPr="00D070AA">
        <w:rPr>
          <w:rFonts w:ascii="Times New Roman" w:hAnsi="Times New Roman" w:cs="Times New Roman" w:hint="default"/>
          <w:b/>
          <w:bCs/>
          <w:sz w:val="28"/>
          <w:szCs w:val="28"/>
        </w:rPr>
        <w:t xml:space="preserve"> відсутності</w:t>
      </w:r>
      <w:r w:rsidRPr="00D070AA">
        <w:rPr>
          <w:rFonts w:ascii="Times New Roman" w:hAnsi="Times New Roman" w:cs="Times New Roman" w:hint="default"/>
          <w:b/>
          <w:bCs/>
          <w:sz w:val="28"/>
          <w:szCs w:val="28"/>
        </w:rPr>
        <w:t xml:space="preserve"> членів</w:t>
      </w:r>
      <w:r w:rsidRPr="00D070AA">
        <w:rPr>
          <w:rFonts w:ascii="Times New Roman" w:hAnsi="Times New Roman" w:cs="Times New Roman" w:hint="default"/>
          <w:b/>
          <w:bCs/>
          <w:sz w:val="28"/>
          <w:szCs w:val="28"/>
        </w:rPr>
        <w:t xml:space="preserve"> комітетів</w:t>
      </w:r>
      <w:r w:rsidRPr="00D070AA">
        <w:rPr>
          <w:rFonts w:ascii="Times New Roman" w:hAnsi="Times New Roman" w:cs="Times New Roman" w:hint="default"/>
          <w:b/>
          <w:bCs/>
          <w:sz w:val="28"/>
          <w:szCs w:val="28"/>
        </w:rPr>
        <w:t xml:space="preserve"> на</w:t>
      </w:r>
      <w:r w:rsidRPr="00D070AA">
        <w:rPr>
          <w:rFonts w:ascii="Times New Roman" w:hAnsi="Times New Roman" w:cs="Times New Roman" w:hint="default"/>
          <w:b/>
          <w:bCs/>
          <w:sz w:val="28"/>
          <w:szCs w:val="28"/>
        </w:rPr>
        <w:t xml:space="preserve"> засіданні</w:t>
      </w:r>
      <w:r w:rsidRPr="00D070AA">
        <w:rPr>
          <w:rFonts w:ascii="Times New Roman" w:hAnsi="Times New Roman" w:cs="Times New Roman" w:hint="default"/>
          <w:b/>
          <w:bCs/>
          <w:sz w:val="28"/>
          <w:szCs w:val="28"/>
        </w:rPr>
        <w:t xml:space="preserve"> комітетів</w:t>
      </w:r>
      <w:r w:rsidRPr="00D070AA">
        <w:rPr>
          <w:rFonts w:ascii="Times New Roman" w:hAnsi="Times New Roman" w:cs="Times New Roman" w:hint="default"/>
          <w:b/>
          <w:bCs/>
          <w:sz w:val="28"/>
          <w:szCs w:val="28"/>
        </w:rPr>
        <w:t>)</w:t>
      </w:r>
    </w:p>
    <w:p w:rsidR="00593F7D" w:rsidRPr="00D070AA" w:rsidP="00D070AA">
      <w:pPr>
        <w:widowControl w:val="0"/>
        <w:autoSpaceDE w:val="0"/>
        <w:autoSpaceDN w:val="0"/>
        <w:bidi w:val="0"/>
        <w:adjustRightInd w:val="0"/>
        <w:spacing w:after="120" w:line="240" w:lineRule="auto"/>
        <w:ind w:right="-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070AA">
        <w:rPr>
          <w:rFonts w:ascii="Times New Roman" w:hAnsi="Times New Roman" w:cs="Times New Roman"/>
          <w:sz w:val="28"/>
          <w:szCs w:val="28"/>
        </w:rPr>
        <w:t>____________________________________________________________</w:t>
      </w:r>
    </w:p>
    <w:p w:rsidR="00593F7D" w:rsidRPr="00D070AA" w:rsidP="00D070AA">
      <w:pPr>
        <w:widowControl w:val="0"/>
        <w:autoSpaceDE w:val="0"/>
        <w:autoSpaceDN w:val="0"/>
        <w:bidi w:val="0"/>
        <w:adjustRightInd w:val="0"/>
        <w:spacing w:after="120" w:line="240" w:lineRule="auto"/>
        <w:ind w:right="-6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93F7D" w:rsidRPr="00D070AA" w:rsidP="00D070AA">
      <w:pPr>
        <w:widowControl w:val="0"/>
        <w:autoSpaceDE w:val="0"/>
        <w:autoSpaceDN w:val="0"/>
        <w:bidi w:val="0"/>
        <w:adjustRightInd w:val="0"/>
        <w:spacing w:after="120" w:line="240" w:lineRule="auto"/>
        <w:ind w:right="-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70AA">
        <w:rPr>
          <w:rFonts w:ascii="Times New Roman" w:hAnsi="Times New Roman" w:cs="Times New Roman" w:hint="default"/>
          <w:sz w:val="28"/>
          <w:szCs w:val="28"/>
        </w:rPr>
        <w:t>Верховна</w:t>
      </w:r>
      <w:r w:rsidRPr="00D070AA">
        <w:rPr>
          <w:rFonts w:ascii="Times New Roman" w:hAnsi="Times New Roman" w:cs="Times New Roman" w:hint="default"/>
          <w:sz w:val="28"/>
          <w:szCs w:val="28"/>
        </w:rPr>
        <w:t xml:space="preserve"> Рада</w:t>
      </w:r>
      <w:r w:rsidRPr="00D070AA">
        <w:rPr>
          <w:rFonts w:ascii="Times New Roman" w:hAnsi="Times New Roman" w:cs="Times New Roman" w:hint="default"/>
          <w:sz w:val="28"/>
          <w:szCs w:val="28"/>
        </w:rPr>
        <w:t xml:space="preserve"> України</w:t>
      </w:r>
      <w:r w:rsidRPr="00D070AA">
        <w:rPr>
          <w:rFonts w:ascii="Times New Roman" w:hAnsi="Times New Roman" w:cs="Times New Roman" w:hint="default"/>
          <w:sz w:val="28"/>
          <w:szCs w:val="28"/>
        </w:rPr>
        <w:t xml:space="preserve"> </w:t>
      </w:r>
      <w:r w:rsidRPr="00D070AA">
        <w:rPr>
          <w:rFonts w:ascii="Times New Roman" w:hAnsi="Times New Roman" w:cs="Times New Roman" w:hint="default"/>
          <w:b/>
          <w:bCs/>
          <w:sz w:val="28"/>
          <w:szCs w:val="28"/>
        </w:rPr>
        <w:t>п</w:t>
      </w:r>
      <w:r w:rsidRPr="00D070AA">
        <w:rPr>
          <w:rFonts w:ascii="Times New Roman" w:hAnsi="Times New Roman" w:cs="Times New Roman" w:hint="default"/>
          <w:b/>
          <w:bCs/>
          <w:sz w:val="28"/>
          <w:szCs w:val="28"/>
        </w:rPr>
        <w:t>о</w:t>
      </w:r>
      <w:r w:rsidRPr="00D070AA">
        <w:rPr>
          <w:rFonts w:ascii="Times New Roman" w:hAnsi="Times New Roman" w:cs="Times New Roman" w:hint="default"/>
          <w:b/>
          <w:bCs/>
          <w:sz w:val="28"/>
          <w:szCs w:val="28"/>
        </w:rPr>
        <w:t>с</w:t>
      </w:r>
      <w:r w:rsidRPr="00D070AA">
        <w:rPr>
          <w:rFonts w:ascii="Times New Roman" w:hAnsi="Times New Roman" w:cs="Times New Roman" w:hint="default"/>
          <w:b/>
          <w:bCs/>
          <w:sz w:val="28"/>
          <w:szCs w:val="28"/>
        </w:rPr>
        <w:t>т</w:t>
      </w:r>
      <w:r w:rsidRPr="00D070AA">
        <w:rPr>
          <w:rFonts w:ascii="Times New Roman" w:hAnsi="Times New Roman" w:cs="Times New Roman" w:hint="default"/>
          <w:b/>
          <w:bCs/>
          <w:sz w:val="28"/>
          <w:szCs w:val="28"/>
        </w:rPr>
        <w:t>а</w:t>
      </w:r>
      <w:r w:rsidRPr="00D070AA">
        <w:rPr>
          <w:rFonts w:ascii="Times New Roman" w:hAnsi="Times New Roman" w:cs="Times New Roman" w:hint="default"/>
          <w:b/>
          <w:bCs/>
          <w:sz w:val="28"/>
          <w:szCs w:val="28"/>
        </w:rPr>
        <w:t>н</w:t>
      </w:r>
      <w:r w:rsidRPr="00D070AA">
        <w:rPr>
          <w:rFonts w:ascii="Times New Roman" w:hAnsi="Times New Roman" w:cs="Times New Roman" w:hint="default"/>
          <w:b/>
          <w:bCs/>
          <w:sz w:val="28"/>
          <w:szCs w:val="28"/>
        </w:rPr>
        <w:t>о</w:t>
      </w:r>
      <w:r w:rsidRPr="00D070AA">
        <w:rPr>
          <w:rFonts w:ascii="Times New Roman" w:hAnsi="Times New Roman" w:cs="Times New Roman" w:hint="default"/>
          <w:b/>
          <w:bCs/>
          <w:sz w:val="28"/>
          <w:szCs w:val="28"/>
        </w:rPr>
        <w:t>в</w:t>
      </w:r>
      <w:r w:rsidRPr="00D070AA">
        <w:rPr>
          <w:rFonts w:ascii="Times New Roman" w:hAnsi="Times New Roman" w:cs="Times New Roman" w:hint="default"/>
          <w:b/>
          <w:bCs/>
          <w:sz w:val="28"/>
          <w:szCs w:val="28"/>
        </w:rPr>
        <w:t>л</w:t>
      </w:r>
      <w:r w:rsidRPr="00D070AA">
        <w:rPr>
          <w:rFonts w:ascii="Times New Roman" w:hAnsi="Times New Roman" w:cs="Times New Roman" w:hint="default"/>
          <w:b/>
          <w:bCs/>
          <w:sz w:val="28"/>
          <w:szCs w:val="28"/>
        </w:rPr>
        <w:t>я</w:t>
      </w:r>
      <w:r w:rsidRPr="00D070AA">
        <w:rPr>
          <w:rFonts w:ascii="Times New Roman" w:hAnsi="Times New Roman" w:cs="Times New Roman" w:hint="default"/>
          <w:b/>
          <w:bCs/>
          <w:sz w:val="28"/>
          <w:szCs w:val="28"/>
        </w:rPr>
        <w:t>є</w:t>
      </w:r>
      <w:r w:rsidRPr="00D070AA">
        <w:rPr>
          <w:rFonts w:ascii="Times New Roman" w:hAnsi="Times New Roman" w:cs="Times New Roman"/>
          <w:sz w:val="28"/>
          <w:szCs w:val="28"/>
        </w:rPr>
        <w:t>:</w:t>
      </w:r>
    </w:p>
    <w:p w:rsidR="00593F7D" w:rsidRPr="00D070AA" w:rsidP="00D070AA">
      <w:pPr>
        <w:widowControl w:val="0"/>
        <w:autoSpaceDE w:val="0"/>
        <w:autoSpaceDN w:val="0"/>
        <w:bidi w:val="0"/>
        <w:adjustRightInd w:val="0"/>
        <w:spacing w:after="120" w:line="240" w:lineRule="auto"/>
        <w:ind w:left="23" w:right="-6" w:firstLine="692"/>
        <w:jc w:val="both"/>
        <w:rPr>
          <w:rFonts w:ascii="Times New Roman" w:hAnsi="Times New Roman" w:cs="Times New Roman" w:hint="default"/>
          <w:sz w:val="28"/>
          <w:szCs w:val="28"/>
        </w:rPr>
      </w:pPr>
      <w:r w:rsidRPr="00D070AA" w:rsidR="00D070AA">
        <w:rPr>
          <w:rFonts w:ascii="Times New Roman" w:hAnsi="Times New Roman" w:cs="Times New Roman"/>
          <w:sz w:val="28"/>
          <w:szCs w:val="28"/>
        </w:rPr>
        <w:t xml:space="preserve">1. </w:t>
      </w:r>
      <w:r w:rsidRPr="00D070AA" w:rsidR="00D070AA">
        <w:rPr>
          <w:rFonts w:ascii="Times New Roman" w:hAnsi="Times New Roman" w:cs="Times New Roman" w:hint="default"/>
          <w:sz w:val="28"/>
          <w:szCs w:val="28"/>
        </w:rPr>
        <w:t>Статтю</w:t>
      </w:r>
      <w:r w:rsidRPr="00D070AA" w:rsidR="00D070AA">
        <w:rPr>
          <w:rFonts w:ascii="Times New Roman" w:hAnsi="Times New Roman" w:cs="Times New Roman" w:hint="default"/>
          <w:sz w:val="28"/>
          <w:szCs w:val="28"/>
        </w:rPr>
        <w:t xml:space="preserve"> 47</w:t>
      </w:r>
      <w:r w:rsidRPr="00D070AA">
        <w:rPr>
          <w:rFonts w:ascii="Times New Roman" w:hAnsi="Times New Roman" w:cs="Times New Roman" w:hint="default"/>
          <w:sz w:val="28"/>
          <w:szCs w:val="28"/>
        </w:rPr>
        <w:t xml:space="preserve"> Закону</w:t>
      </w:r>
      <w:r w:rsidRPr="00D070AA">
        <w:rPr>
          <w:rFonts w:ascii="Times New Roman" w:hAnsi="Times New Roman" w:cs="Times New Roman" w:hint="default"/>
          <w:sz w:val="28"/>
          <w:szCs w:val="28"/>
        </w:rPr>
        <w:t xml:space="preserve"> України</w:t>
      </w:r>
      <w:r w:rsidRPr="00D070AA">
        <w:rPr>
          <w:rFonts w:ascii="Times New Roman" w:hAnsi="Times New Roman" w:cs="Times New Roman" w:hint="default"/>
          <w:sz w:val="28"/>
          <w:szCs w:val="28"/>
        </w:rPr>
        <w:t xml:space="preserve"> </w:t>
      </w:r>
      <w:r w:rsidRPr="00D070AA" w:rsidR="00D070AA">
        <w:rPr>
          <w:rFonts w:ascii="Times New Roman" w:hAnsi="Times New Roman" w:cs="Times New Roman" w:hint="default"/>
          <w:sz w:val="28"/>
          <w:szCs w:val="28"/>
        </w:rPr>
        <w:t>«</w:t>
      </w:r>
      <w:r w:rsidRPr="00D070AA">
        <w:rPr>
          <w:rFonts w:ascii="Times New Roman" w:hAnsi="Times New Roman" w:cs="Times New Roman" w:hint="default"/>
          <w:sz w:val="28"/>
          <w:szCs w:val="28"/>
        </w:rPr>
        <w:t>Про</w:t>
      </w:r>
      <w:r w:rsidRPr="00D070AA">
        <w:rPr>
          <w:rFonts w:ascii="Times New Roman" w:hAnsi="Times New Roman" w:cs="Times New Roman" w:hint="default"/>
          <w:sz w:val="28"/>
          <w:szCs w:val="28"/>
        </w:rPr>
        <w:t xml:space="preserve"> комітети</w:t>
      </w:r>
      <w:r w:rsidRPr="00D070AA">
        <w:rPr>
          <w:rFonts w:ascii="Times New Roman" w:hAnsi="Times New Roman" w:cs="Times New Roman" w:hint="default"/>
          <w:sz w:val="28"/>
          <w:szCs w:val="28"/>
        </w:rPr>
        <w:t xml:space="preserve"> Верховної</w:t>
      </w:r>
      <w:r w:rsidRPr="00D070AA">
        <w:rPr>
          <w:rFonts w:ascii="Times New Roman" w:hAnsi="Times New Roman" w:cs="Times New Roman" w:hint="default"/>
          <w:sz w:val="28"/>
          <w:szCs w:val="28"/>
        </w:rPr>
        <w:t xml:space="preserve"> Ради</w:t>
      </w:r>
      <w:r w:rsidRPr="00D070AA">
        <w:rPr>
          <w:rFonts w:ascii="Times New Roman" w:hAnsi="Times New Roman" w:cs="Times New Roman" w:hint="default"/>
          <w:sz w:val="28"/>
          <w:szCs w:val="28"/>
        </w:rPr>
        <w:t xml:space="preserve"> України»</w:t>
      </w:r>
      <w:r w:rsidRPr="00D070AA">
        <w:rPr>
          <w:rFonts w:ascii="Times New Roman" w:hAnsi="Times New Roman" w:cs="Times New Roman" w:hint="default"/>
          <w:sz w:val="28"/>
          <w:szCs w:val="28"/>
        </w:rPr>
        <w:t xml:space="preserve"> (Відомості</w:t>
      </w:r>
      <w:r w:rsidRPr="00D070AA">
        <w:rPr>
          <w:rFonts w:ascii="Times New Roman" w:hAnsi="Times New Roman" w:cs="Times New Roman" w:hint="default"/>
          <w:sz w:val="28"/>
          <w:szCs w:val="28"/>
        </w:rPr>
        <w:t xml:space="preserve"> Верховної</w:t>
      </w:r>
      <w:r w:rsidRPr="00D070AA">
        <w:rPr>
          <w:rFonts w:ascii="Times New Roman" w:hAnsi="Times New Roman" w:cs="Times New Roman" w:hint="default"/>
          <w:sz w:val="28"/>
          <w:szCs w:val="28"/>
        </w:rPr>
        <w:t xml:space="preserve"> Ради</w:t>
      </w:r>
      <w:r w:rsidRPr="00D070AA">
        <w:rPr>
          <w:rFonts w:ascii="Times New Roman" w:hAnsi="Times New Roman" w:cs="Times New Roman" w:hint="default"/>
          <w:sz w:val="28"/>
          <w:szCs w:val="28"/>
        </w:rPr>
        <w:t xml:space="preserve"> України</w:t>
      </w:r>
      <w:r w:rsidRPr="00D070AA">
        <w:rPr>
          <w:rFonts w:ascii="Times New Roman" w:hAnsi="Times New Roman" w:cs="Times New Roman" w:hint="default"/>
          <w:sz w:val="28"/>
          <w:szCs w:val="28"/>
        </w:rPr>
        <w:t xml:space="preserve"> (ВВР</w:t>
      </w:r>
      <w:r w:rsidRPr="00D070AA">
        <w:rPr>
          <w:rFonts w:ascii="Times New Roman" w:hAnsi="Times New Roman" w:cs="Times New Roman" w:hint="default"/>
          <w:sz w:val="28"/>
          <w:szCs w:val="28"/>
        </w:rPr>
        <w:t>), 1995, №</w:t>
      </w:r>
      <w:r w:rsidRPr="00D070AA">
        <w:rPr>
          <w:rFonts w:ascii="Times New Roman" w:hAnsi="Times New Roman" w:cs="Times New Roman" w:hint="default"/>
          <w:sz w:val="28"/>
          <w:szCs w:val="28"/>
        </w:rPr>
        <w:t xml:space="preserve"> 19, ст</w:t>
      </w:r>
      <w:r w:rsidRPr="00D070AA">
        <w:rPr>
          <w:rFonts w:ascii="Times New Roman" w:hAnsi="Times New Roman" w:cs="Times New Roman" w:hint="default"/>
          <w:sz w:val="28"/>
          <w:szCs w:val="28"/>
        </w:rPr>
        <w:t>.134)</w:t>
      </w:r>
      <w:r w:rsidRPr="00D070AA" w:rsidR="00D070AA">
        <w:rPr>
          <w:rFonts w:ascii="Times New Roman" w:hAnsi="Times New Roman" w:cs="Times New Roman"/>
          <w:sz w:val="28"/>
          <w:szCs w:val="28"/>
        </w:rPr>
        <w:t xml:space="preserve"> </w:t>
      </w:r>
      <w:r w:rsidRPr="00D070AA">
        <w:rPr>
          <w:rFonts w:ascii="Times New Roman" w:hAnsi="Times New Roman" w:cs="Times New Roman" w:hint="default"/>
          <w:sz w:val="28"/>
          <w:szCs w:val="28"/>
        </w:rPr>
        <w:t>доповнити</w:t>
      </w:r>
      <w:r w:rsidRPr="00D070AA">
        <w:rPr>
          <w:rFonts w:ascii="Times New Roman" w:hAnsi="Times New Roman" w:cs="Times New Roman" w:hint="default"/>
          <w:sz w:val="28"/>
          <w:szCs w:val="28"/>
        </w:rPr>
        <w:t xml:space="preserve"> новою</w:t>
      </w:r>
      <w:r w:rsidRPr="00D070AA">
        <w:rPr>
          <w:rFonts w:ascii="Times New Roman" w:hAnsi="Times New Roman" w:cs="Times New Roman" w:hint="default"/>
          <w:sz w:val="28"/>
          <w:szCs w:val="28"/>
        </w:rPr>
        <w:t xml:space="preserve"> частиною</w:t>
      </w:r>
      <w:r w:rsidRPr="00D070AA">
        <w:rPr>
          <w:rFonts w:ascii="Times New Roman" w:hAnsi="Times New Roman" w:cs="Times New Roman" w:hint="default"/>
          <w:sz w:val="28"/>
          <w:szCs w:val="28"/>
        </w:rPr>
        <w:t xml:space="preserve"> четвертою</w:t>
      </w:r>
      <w:r w:rsidRPr="00D070AA">
        <w:rPr>
          <w:rFonts w:ascii="Times New Roman" w:hAnsi="Times New Roman" w:cs="Times New Roman" w:hint="default"/>
          <w:sz w:val="28"/>
          <w:szCs w:val="28"/>
        </w:rPr>
        <w:t xml:space="preserve"> такого</w:t>
      </w:r>
      <w:r w:rsidRPr="00D070AA">
        <w:rPr>
          <w:rFonts w:ascii="Times New Roman" w:hAnsi="Times New Roman" w:cs="Times New Roman" w:hint="default"/>
          <w:sz w:val="28"/>
          <w:szCs w:val="28"/>
        </w:rPr>
        <w:t xml:space="preserve"> змісту</w:t>
      </w:r>
      <w:r w:rsidRPr="00D070AA">
        <w:rPr>
          <w:rFonts w:ascii="Times New Roman" w:hAnsi="Times New Roman" w:cs="Times New Roman" w:hint="default"/>
          <w:sz w:val="28"/>
          <w:szCs w:val="28"/>
        </w:rPr>
        <w:t xml:space="preserve">: </w:t>
      </w:r>
    </w:p>
    <w:p w:rsidR="00593F7D" w:rsidRPr="00D070AA" w:rsidP="00D070AA">
      <w:pPr>
        <w:widowControl w:val="0"/>
        <w:autoSpaceDE w:val="0"/>
        <w:autoSpaceDN w:val="0"/>
        <w:bidi w:val="0"/>
        <w:adjustRightInd w:val="0"/>
        <w:spacing w:after="120" w:line="240" w:lineRule="auto"/>
        <w:ind w:left="23" w:right="-6" w:firstLine="692"/>
        <w:jc w:val="both"/>
        <w:rPr>
          <w:rFonts w:ascii="Times New Roman" w:hAnsi="Times New Roman" w:cs="Times New Roman"/>
          <w:sz w:val="28"/>
          <w:szCs w:val="28"/>
        </w:rPr>
      </w:pPr>
      <w:r w:rsidRPr="00D070AA" w:rsidR="00D070AA">
        <w:rPr>
          <w:rFonts w:ascii="Times New Roman" w:hAnsi="Times New Roman" w:cs="Times New Roman" w:hint="default"/>
          <w:sz w:val="28"/>
          <w:szCs w:val="28"/>
        </w:rPr>
        <w:t>«</w:t>
      </w:r>
      <w:r w:rsidRPr="00D070AA" w:rsidR="00D070AA">
        <w:rPr>
          <w:rFonts w:ascii="Times New Roman" w:hAnsi="Times New Roman" w:cs="Times New Roman" w:hint="default"/>
          <w:sz w:val="28"/>
          <w:szCs w:val="28"/>
        </w:rPr>
        <w:t xml:space="preserve"> </w:t>
      </w:r>
      <w:r w:rsidRPr="00D070AA">
        <w:rPr>
          <w:rFonts w:ascii="Times New Roman" w:hAnsi="Times New Roman" w:cs="Times New Roman" w:hint="default"/>
          <w:sz w:val="28"/>
          <w:szCs w:val="28"/>
        </w:rPr>
        <w:t>4. У</w:t>
      </w:r>
      <w:r w:rsidRPr="00D070AA">
        <w:rPr>
          <w:rFonts w:ascii="Times New Roman" w:hAnsi="Times New Roman" w:cs="Times New Roman" w:hint="default"/>
          <w:sz w:val="28"/>
          <w:szCs w:val="28"/>
        </w:rPr>
        <w:t xml:space="preserve"> разі</w:t>
      </w:r>
      <w:r w:rsidRPr="00D070AA">
        <w:rPr>
          <w:rFonts w:ascii="Times New Roman" w:hAnsi="Times New Roman" w:cs="Times New Roman" w:hint="default"/>
          <w:sz w:val="28"/>
          <w:szCs w:val="28"/>
        </w:rPr>
        <w:t xml:space="preserve"> відсутності</w:t>
      </w:r>
      <w:r w:rsidRPr="00D070AA">
        <w:rPr>
          <w:rFonts w:ascii="Times New Roman" w:hAnsi="Times New Roman" w:cs="Times New Roman" w:hint="default"/>
          <w:sz w:val="28"/>
          <w:szCs w:val="28"/>
        </w:rPr>
        <w:t xml:space="preserve"> народного</w:t>
      </w:r>
      <w:r w:rsidRPr="00D070AA">
        <w:rPr>
          <w:rFonts w:ascii="Times New Roman" w:hAnsi="Times New Roman" w:cs="Times New Roman" w:hint="default"/>
          <w:sz w:val="28"/>
          <w:szCs w:val="28"/>
        </w:rPr>
        <w:t xml:space="preserve"> депутата</w:t>
      </w:r>
      <w:r w:rsidRPr="00D070AA">
        <w:rPr>
          <w:rFonts w:ascii="Times New Roman" w:hAnsi="Times New Roman" w:cs="Times New Roman" w:hint="default"/>
          <w:sz w:val="28"/>
          <w:szCs w:val="28"/>
        </w:rPr>
        <w:t xml:space="preserve"> на</w:t>
      </w:r>
      <w:r w:rsidRPr="00D070AA">
        <w:rPr>
          <w:rFonts w:ascii="Times New Roman" w:hAnsi="Times New Roman" w:cs="Times New Roman" w:hint="default"/>
          <w:sz w:val="28"/>
          <w:szCs w:val="28"/>
        </w:rPr>
        <w:t xml:space="preserve"> засіданні</w:t>
      </w:r>
      <w:r w:rsidRPr="00D070AA">
        <w:rPr>
          <w:rFonts w:ascii="Times New Roman" w:hAnsi="Times New Roman" w:cs="Times New Roman" w:hint="default"/>
          <w:sz w:val="28"/>
          <w:szCs w:val="28"/>
        </w:rPr>
        <w:t xml:space="preserve"> комітету</w:t>
      </w:r>
      <w:r w:rsidRPr="00D070AA">
        <w:rPr>
          <w:rFonts w:ascii="Times New Roman" w:hAnsi="Times New Roman" w:cs="Times New Roman" w:hint="default"/>
          <w:sz w:val="28"/>
          <w:szCs w:val="28"/>
        </w:rPr>
        <w:t>, до</w:t>
      </w:r>
      <w:r w:rsidRPr="00D070AA">
        <w:rPr>
          <w:rFonts w:ascii="Times New Roman" w:hAnsi="Times New Roman" w:cs="Times New Roman" w:hint="default"/>
          <w:sz w:val="28"/>
          <w:szCs w:val="28"/>
        </w:rPr>
        <w:t xml:space="preserve"> складу</w:t>
      </w:r>
      <w:r w:rsidRPr="00D070AA">
        <w:rPr>
          <w:rFonts w:ascii="Times New Roman" w:hAnsi="Times New Roman" w:cs="Times New Roman" w:hint="default"/>
          <w:sz w:val="28"/>
          <w:szCs w:val="28"/>
        </w:rPr>
        <w:t xml:space="preserve"> якого</w:t>
      </w:r>
      <w:r w:rsidRPr="00D070AA">
        <w:rPr>
          <w:rFonts w:ascii="Times New Roman" w:hAnsi="Times New Roman" w:cs="Times New Roman" w:hint="default"/>
          <w:sz w:val="28"/>
          <w:szCs w:val="28"/>
        </w:rPr>
        <w:t xml:space="preserve"> його</w:t>
      </w:r>
      <w:r w:rsidRPr="00D070AA">
        <w:rPr>
          <w:rFonts w:ascii="Times New Roman" w:hAnsi="Times New Roman" w:cs="Times New Roman" w:hint="default"/>
          <w:sz w:val="28"/>
          <w:szCs w:val="28"/>
        </w:rPr>
        <w:t xml:space="preserve"> обрано</w:t>
      </w:r>
      <w:r w:rsidRPr="00D070AA">
        <w:rPr>
          <w:rFonts w:ascii="Times New Roman" w:hAnsi="Times New Roman" w:cs="Times New Roman" w:hint="default"/>
          <w:sz w:val="28"/>
          <w:szCs w:val="28"/>
        </w:rPr>
        <w:t>, з</w:t>
      </w:r>
      <w:r w:rsidRPr="00D070AA">
        <w:rPr>
          <w:rFonts w:ascii="Times New Roman" w:hAnsi="Times New Roman" w:cs="Times New Roman" w:hint="default"/>
          <w:sz w:val="28"/>
          <w:szCs w:val="28"/>
        </w:rPr>
        <w:t xml:space="preserve"> метою</w:t>
      </w:r>
      <w:r w:rsidRPr="00D070AA">
        <w:rPr>
          <w:rFonts w:ascii="Times New Roman" w:hAnsi="Times New Roman" w:cs="Times New Roman" w:hint="default"/>
          <w:sz w:val="28"/>
          <w:szCs w:val="28"/>
        </w:rPr>
        <w:t xml:space="preserve"> реалізації</w:t>
      </w:r>
      <w:r w:rsidRPr="00D070AA">
        <w:rPr>
          <w:rFonts w:ascii="Times New Roman" w:hAnsi="Times New Roman" w:cs="Times New Roman" w:hint="default"/>
          <w:sz w:val="28"/>
          <w:szCs w:val="28"/>
        </w:rPr>
        <w:t xml:space="preserve"> права</w:t>
      </w:r>
      <w:r w:rsidRPr="00D070AA">
        <w:rPr>
          <w:rFonts w:ascii="Times New Roman" w:hAnsi="Times New Roman" w:cs="Times New Roman" w:hint="default"/>
          <w:sz w:val="28"/>
          <w:szCs w:val="28"/>
        </w:rPr>
        <w:t xml:space="preserve"> законодавчої</w:t>
      </w:r>
      <w:r w:rsidRPr="00D070AA">
        <w:rPr>
          <w:rFonts w:ascii="Times New Roman" w:hAnsi="Times New Roman" w:cs="Times New Roman" w:hint="default"/>
          <w:sz w:val="28"/>
          <w:szCs w:val="28"/>
        </w:rPr>
        <w:t xml:space="preserve"> ініціативи</w:t>
      </w:r>
      <w:r w:rsidRPr="00D070AA">
        <w:rPr>
          <w:rFonts w:ascii="Times New Roman" w:hAnsi="Times New Roman" w:cs="Times New Roman" w:hint="default"/>
          <w:sz w:val="28"/>
          <w:szCs w:val="28"/>
        </w:rPr>
        <w:t>, автором</w:t>
      </w:r>
      <w:r w:rsidRPr="00D070AA">
        <w:rPr>
          <w:rFonts w:ascii="Times New Roman" w:hAnsi="Times New Roman" w:cs="Times New Roman" w:hint="default"/>
          <w:sz w:val="28"/>
          <w:szCs w:val="28"/>
        </w:rPr>
        <w:t xml:space="preserve"> та</w:t>
      </w:r>
      <w:r w:rsidRPr="00D070AA">
        <w:rPr>
          <w:rFonts w:ascii="Times New Roman" w:hAnsi="Times New Roman" w:cs="Times New Roman" w:hint="default"/>
          <w:sz w:val="28"/>
          <w:szCs w:val="28"/>
        </w:rPr>
        <w:t>/або</w:t>
      </w:r>
      <w:r w:rsidRPr="00D070AA">
        <w:rPr>
          <w:rFonts w:ascii="Times New Roman" w:hAnsi="Times New Roman" w:cs="Times New Roman" w:hint="default"/>
          <w:sz w:val="28"/>
          <w:szCs w:val="28"/>
        </w:rPr>
        <w:t xml:space="preserve"> ініціатором</w:t>
      </w:r>
      <w:r w:rsidRPr="00D070AA">
        <w:rPr>
          <w:rFonts w:ascii="Times New Roman" w:hAnsi="Times New Roman" w:cs="Times New Roman" w:hint="default"/>
          <w:sz w:val="28"/>
          <w:szCs w:val="28"/>
        </w:rPr>
        <w:t xml:space="preserve"> яких</w:t>
      </w:r>
      <w:r w:rsidRPr="00D070AA">
        <w:rPr>
          <w:rFonts w:ascii="Times New Roman" w:hAnsi="Times New Roman" w:cs="Times New Roman" w:hint="default"/>
          <w:sz w:val="28"/>
          <w:szCs w:val="28"/>
        </w:rPr>
        <w:t xml:space="preserve"> є</w:t>
      </w:r>
      <w:r w:rsidRPr="00D070AA">
        <w:rPr>
          <w:rFonts w:ascii="Times New Roman" w:hAnsi="Times New Roman" w:cs="Times New Roman" w:hint="default"/>
          <w:sz w:val="28"/>
          <w:szCs w:val="28"/>
        </w:rPr>
        <w:t xml:space="preserve"> народний</w:t>
      </w:r>
      <w:r w:rsidRPr="00D070AA">
        <w:rPr>
          <w:rFonts w:ascii="Times New Roman" w:hAnsi="Times New Roman" w:cs="Times New Roman" w:hint="default"/>
          <w:sz w:val="28"/>
          <w:szCs w:val="28"/>
        </w:rPr>
        <w:t xml:space="preserve"> депутат</w:t>
      </w:r>
      <w:r w:rsidRPr="00D070AA">
        <w:rPr>
          <w:rFonts w:ascii="Times New Roman" w:hAnsi="Times New Roman" w:cs="Times New Roman" w:hint="default"/>
          <w:sz w:val="28"/>
          <w:szCs w:val="28"/>
        </w:rPr>
        <w:t>, на</w:t>
      </w:r>
      <w:r w:rsidRPr="00D070AA">
        <w:rPr>
          <w:rFonts w:ascii="Times New Roman" w:hAnsi="Times New Roman" w:cs="Times New Roman" w:hint="default"/>
          <w:sz w:val="28"/>
          <w:szCs w:val="28"/>
        </w:rPr>
        <w:t xml:space="preserve"> засіданні</w:t>
      </w:r>
      <w:r w:rsidRPr="00D070AA">
        <w:rPr>
          <w:rFonts w:ascii="Times New Roman" w:hAnsi="Times New Roman" w:cs="Times New Roman" w:hint="default"/>
          <w:sz w:val="28"/>
          <w:szCs w:val="28"/>
        </w:rPr>
        <w:t xml:space="preserve"> комітету</w:t>
      </w:r>
      <w:r w:rsidRPr="00D070AA">
        <w:rPr>
          <w:rFonts w:ascii="Times New Roman" w:hAnsi="Times New Roman" w:cs="Times New Roman" w:hint="default"/>
          <w:sz w:val="28"/>
          <w:szCs w:val="28"/>
        </w:rPr>
        <w:t>, до</w:t>
      </w:r>
      <w:r w:rsidRPr="00D070AA">
        <w:rPr>
          <w:rFonts w:ascii="Times New Roman" w:hAnsi="Times New Roman" w:cs="Times New Roman" w:hint="default"/>
          <w:sz w:val="28"/>
          <w:szCs w:val="28"/>
        </w:rPr>
        <w:t xml:space="preserve"> складу</w:t>
      </w:r>
      <w:r w:rsidRPr="00D070AA">
        <w:rPr>
          <w:rFonts w:ascii="Times New Roman" w:hAnsi="Times New Roman" w:cs="Times New Roman" w:hint="default"/>
          <w:sz w:val="28"/>
          <w:szCs w:val="28"/>
        </w:rPr>
        <w:t xml:space="preserve"> якого</w:t>
      </w:r>
      <w:r w:rsidRPr="00D070AA">
        <w:rPr>
          <w:rFonts w:ascii="Times New Roman" w:hAnsi="Times New Roman" w:cs="Times New Roman" w:hint="default"/>
          <w:sz w:val="28"/>
          <w:szCs w:val="28"/>
        </w:rPr>
        <w:t xml:space="preserve"> його</w:t>
      </w:r>
      <w:r w:rsidRPr="00D070AA">
        <w:rPr>
          <w:rFonts w:ascii="Times New Roman" w:hAnsi="Times New Roman" w:cs="Times New Roman" w:hint="default"/>
          <w:sz w:val="28"/>
          <w:szCs w:val="28"/>
        </w:rPr>
        <w:t xml:space="preserve"> не</w:t>
      </w:r>
      <w:r w:rsidRPr="00D070AA">
        <w:rPr>
          <w:rFonts w:ascii="Times New Roman" w:hAnsi="Times New Roman" w:cs="Times New Roman" w:hint="default"/>
          <w:sz w:val="28"/>
          <w:szCs w:val="28"/>
        </w:rPr>
        <w:t xml:space="preserve"> обрано</w:t>
      </w:r>
      <w:r w:rsidRPr="00D070AA">
        <w:rPr>
          <w:rFonts w:ascii="Times New Roman" w:hAnsi="Times New Roman" w:cs="Times New Roman" w:hint="default"/>
          <w:sz w:val="28"/>
          <w:szCs w:val="28"/>
        </w:rPr>
        <w:t>, та</w:t>
      </w:r>
      <w:r w:rsidRPr="00D070AA">
        <w:rPr>
          <w:rFonts w:ascii="Times New Roman" w:hAnsi="Times New Roman" w:cs="Times New Roman" w:hint="default"/>
          <w:sz w:val="28"/>
          <w:szCs w:val="28"/>
        </w:rPr>
        <w:t xml:space="preserve"> за</w:t>
      </w:r>
      <w:r w:rsidRPr="00D070AA">
        <w:rPr>
          <w:rFonts w:ascii="Times New Roman" w:hAnsi="Times New Roman" w:cs="Times New Roman" w:hint="default"/>
          <w:sz w:val="28"/>
          <w:szCs w:val="28"/>
        </w:rPr>
        <w:t xml:space="preserve"> наявності</w:t>
      </w:r>
      <w:r w:rsidRPr="00D070AA">
        <w:rPr>
          <w:rFonts w:ascii="Times New Roman" w:hAnsi="Times New Roman" w:cs="Times New Roman" w:hint="default"/>
          <w:sz w:val="28"/>
          <w:szCs w:val="28"/>
        </w:rPr>
        <w:t xml:space="preserve"> зафіксованої</w:t>
      </w:r>
      <w:r w:rsidRPr="00D070AA">
        <w:rPr>
          <w:rFonts w:ascii="Times New Roman" w:hAnsi="Times New Roman" w:cs="Times New Roman" w:hint="default"/>
          <w:sz w:val="28"/>
          <w:szCs w:val="28"/>
        </w:rPr>
        <w:t xml:space="preserve"> належним</w:t>
      </w:r>
      <w:r w:rsidRPr="00D070AA">
        <w:rPr>
          <w:rFonts w:ascii="Times New Roman" w:hAnsi="Times New Roman" w:cs="Times New Roman" w:hint="default"/>
          <w:sz w:val="28"/>
          <w:szCs w:val="28"/>
        </w:rPr>
        <w:t xml:space="preserve"> чином</w:t>
      </w:r>
      <w:r w:rsidRPr="00D070AA">
        <w:rPr>
          <w:rFonts w:ascii="Times New Roman" w:hAnsi="Times New Roman" w:cs="Times New Roman" w:hint="default"/>
          <w:sz w:val="28"/>
          <w:szCs w:val="28"/>
        </w:rPr>
        <w:t xml:space="preserve"> т</w:t>
      </w:r>
      <w:r w:rsidRPr="00D070AA">
        <w:rPr>
          <w:rFonts w:ascii="Times New Roman" w:hAnsi="Times New Roman" w:cs="Times New Roman" w:hint="default"/>
          <w:sz w:val="28"/>
          <w:szCs w:val="28"/>
        </w:rPr>
        <w:t>а</w:t>
      </w:r>
      <w:r w:rsidRPr="00D070AA">
        <w:rPr>
          <w:rFonts w:ascii="Times New Roman" w:hAnsi="Times New Roman" w:cs="Times New Roman" w:hint="default"/>
          <w:sz w:val="28"/>
          <w:szCs w:val="28"/>
        </w:rPr>
        <w:t>кої</w:t>
      </w:r>
      <w:r w:rsidRPr="00D070AA">
        <w:rPr>
          <w:rFonts w:ascii="Times New Roman" w:hAnsi="Times New Roman" w:cs="Times New Roman" w:hint="default"/>
          <w:sz w:val="28"/>
          <w:szCs w:val="28"/>
        </w:rPr>
        <w:t xml:space="preserve"> присутності</w:t>
      </w:r>
      <w:r w:rsidRPr="00D070AA">
        <w:rPr>
          <w:rFonts w:ascii="Times New Roman" w:hAnsi="Times New Roman" w:cs="Times New Roman" w:hint="default"/>
          <w:sz w:val="28"/>
          <w:szCs w:val="28"/>
        </w:rPr>
        <w:t>, відсутність</w:t>
      </w:r>
      <w:r w:rsidRPr="00D070AA">
        <w:rPr>
          <w:rFonts w:ascii="Times New Roman" w:hAnsi="Times New Roman" w:cs="Times New Roman" w:hint="default"/>
          <w:sz w:val="28"/>
          <w:szCs w:val="28"/>
        </w:rPr>
        <w:t xml:space="preserve"> на</w:t>
      </w:r>
      <w:r w:rsidRPr="00D070AA">
        <w:rPr>
          <w:rFonts w:ascii="Times New Roman" w:hAnsi="Times New Roman" w:cs="Times New Roman" w:hint="default"/>
          <w:sz w:val="28"/>
          <w:szCs w:val="28"/>
        </w:rPr>
        <w:t xml:space="preserve"> засіданні</w:t>
      </w:r>
      <w:r w:rsidRPr="00D070AA">
        <w:rPr>
          <w:rFonts w:ascii="Times New Roman" w:hAnsi="Times New Roman" w:cs="Times New Roman" w:hint="default"/>
          <w:sz w:val="28"/>
          <w:szCs w:val="28"/>
        </w:rPr>
        <w:t xml:space="preserve"> комітету</w:t>
      </w:r>
      <w:r w:rsidRPr="00D070AA">
        <w:rPr>
          <w:rFonts w:ascii="Times New Roman" w:hAnsi="Times New Roman" w:cs="Times New Roman" w:hint="default"/>
          <w:sz w:val="28"/>
          <w:szCs w:val="28"/>
        </w:rPr>
        <w:t>, до</w:t>
      </w:r>
      <w:r w:rsidRPr="00D070AA">
        <w:rPr>
          <w:rFonts w:ascii="Times New Roman" w:hAnsi="Times New Roman" w:cs="Times New Roman" w:hint="default"/>
          <w:sz w:val="28"/>
          <w:szCs w:val="28"/>
        </w:rPr>
        <w:t xml:space="preserve"> складу</w:t>
      </w:r>
      <w:r w:rsidRPr="00D070AA">
        <w:rPr>
          <w:rFonts w:ascii="Times New Roman" w:hAnsi="Times New Roman" w:cs="Times New Roman" w:hint="default"/>
          <w:sz w:val="28"/>
          <w:szCs w:val="28"/>
        </w:rPr>
        <w:t xml:space="preserve"> якого</w:t>
      </w:r>
      <w:r w:rsidRPr="00D070AA">
        <w:rPr>
          <w:rFonts w:ascii="Times New Roman" w:hAnsi="Times New Roman" w:cs="Times New Roman" w:hint="default"/>
          <w:sz w:val="28"/>
          <w:szCs w:val="28"/>
        </w:rPr>
        <w:t xml:space="preserve"> його</w:t>
      </w:r>
      <w:r w:rsidRPr="00D070AA">
        <w:rPr>
          <w:rFonts w:ascii="Times New Roman" w:hAnsi="Times New Roman" w:cs="Times New Roman" w:hint="default"/>
          <w:sz w:val="28"/>
          <w:szCs w:val="28"/>
        </w:rPr>
        <w:t xml:space="preserve"> обрано</w:t>
      </w:r>
      <w:r w:rsidRPr="00D070AA">
        <w:rPr>
          <w:rFonts w:ascii="Times New Roman" w:hAnsi="Times New Roman" w:cs="Times New Roman" w:hint="default"/>
          <w:sz w:val="28"/>
          <w:szCs w:val="28"/>
        </w:rPr>
        <w:t>, не</w:t>
      </w:r>
      <w:r w:rsidRPr="00D070AA">
        <w:rPr>
          <w:rFonts w:ascii="Times New Roman" w:hAnsi="Times New Roman" w:cs="Times New Roman" w:hint="default"/>
          <w:sz w:val="28"/>
          <w:szCs w:val="28"/>
        </w:rPr>
        <w:t xml:space="preserve"> вважається</w:t>
      </w:r>
      <w:r w:rsidRPr="00D070AA">
        <w:rPr>
          <w:rFonts w:ascii="Times New Roman" w:hAnsi="Times New Roman" w:cs="Times New Roman" w:hint="default"/>
          <w:sz w:val="28"/>
          <w:szCs w:val="28"/>
        </w:rPr>
        <w:t xml:space="preserve"> відсутністю</w:t>
      </w:r>
      <w:r w:rsidRPr="00D070AA">
        <w:rPr>
          <w:rFonts w:ascii="Times New Roman" w:hAnsi="Times New Roman" w:cs="Times New Roman" w:hint="default"/>
          <w:sz w:val="28"/>
          <w:szCs w:val="28"/>
        </w:rPr>
        <w:t xml:space="preserve"> без</w:t>
      </w:r>
      <w:r w:rsidRPr="00D070AA">
        <w:rPr>
          <w:rFonts w:ascii="Times New Roman" w:hAnsi="Times New Roman" w:cs="Times New Roman" w:hint="default"/>
          <w:sz w:val="28"/>
          <w:szCs w:val="28"/>
        </w:rPr>
        <w:t xml:space="preserve"> поважних</w:t>
      </w:r>
      <w:r w:rsidRPr="00D070AA">
        <w:rPr>
          <w:rFonts w:ascii="Times New Roman" w:hAnsi="Times New Roman" w:cs="Times New Roman" w:hint="default"/>
          <w:sz w:val="28"/>
          <w:szCs w:val="28"/>
        </w:rPr>
        <w:t xml:space="preserve"> причин</w:t>
      </w:r>
      <w:r w:rsidRPr="00D070AA" w:rsidR="00D070AA">
        <w:rPr>
          <w:rFonts w:ascii="Times New Roman" w:hAnsi="Times New Roman" w:cs="Times New Roman" w:hint="default"/>
          <w:sz w:val="28"/>
          <w:szCs w:val="28"/>
        </w:rPr>
        <w:t>»</w:t>
      </w:r>
      <w:r w:rsidRPr="00D070AA">
        <w:rPr>
          <w:rFonts w:ascii="Times New Roman" w:hAnsi="Times New Roman" w:cs="Times New Roman"/>
          <w:sz w:val="28"/>
          <w:szCs w:val="28"/>
        </w:rPr>
        <w:t>.</w:t>
      </w:r>
    </w:p>
    <w:p w:rsidR="00593F7D" w:rsidRPr="00D070AA" w:rsidP="00D070AA">
      <w:pPr>
        <w:widowControl w:val="0"/>
        <w:tabs>
          <w:tab w:val="left" w:pos="142"/>
          <w:tab w:val="left" w:pos="916"/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bidi w:val="0"/>
        <w:adjustRightInd w:val="0"/>
        <w:spacing w:after="120" w:line="240" w:lineRule="auto"/>
        <w:ind w:right="-6" w:firstLine="709"/>
        <w:jc w:val="both"/>
        <w:rPr>
          <w:rFonts w:ascii="Times New Roman" w:hAnsi="Times New Roman" w:cs="Times New Roman" w:hint="default"/>
          <w:sz w:val="28"/>
          <w:szCs w:val="28"/>
        </w:rPr>
      </w:pPr>
      <w:r w:rsidRPr="00D070AA" w:rsidR="00D070AA">
        <w:rPr>
          <w:rFonts w:ascii="Times New Roman" w:hAnsi="Times New Roman" w:cs="Times New Roman"/>
          <w:sz w:val="28"/>
          <w:szCs w:val="28"/>
        </w:rPr>
        <w:t>2</w:t>
      </w:r>
      <w:r w:rsidRPr="00D070AA">
        <w:rPr>
          <w:rFonts w:ascii="Times New Roman" w:hAnsi="Times New Roman" w:cs="Times New Roman" w:hint="default"/>
          <w:sz w:val="28"/>
          <w:szCs w:val="28"/>
        </w:rPr>
        <w:t>. Цей</w:t>
      </w:r>
      <w:r w:rsidRPr="00D070AA">
        <w:rPr>
          <w:rFonts w:ascii="Times New Roman" w:hAnsi="Times New Roman" w:cs="Times New Roman" w:hint="default"/>
          <w:sz w:val="28"/>
          <w:szCs w:val="28"/>
        </w:rPr>
        <w:t xml:space="preserve"> Закон</w:t>
      </w:r>
      <w:r w:rsidRPr="00D070AA">
        <w:rPr>
          <w:rFonts w:ascii="Times New Roman" w:hAnsi="Times New Roman" w:cs="Times New Roman" w:hint="default"/>
          <w:sz w:val="28"/>
          <w:szCs w:val="28"/>
        </w:rPr>
        <w:t xml:space="preserve"> набирає</w:t>
      </w:r>
      <w:r w:rsidRPr="00D070AA">
        <w:rPr>
          <w:rFonts w:ascii="Times New Roman" w:hAnsi="Times New Roman" w:cs="Times New Roman" w:hint="default"/>
          <w:sz w:val="28"/>
          <w:szCs w:val="28"/>
        </w:rPr>
        <w:t xml:space="preserve"> чинності</w:t>
      </w:r>
      <w:r w:rsidRPr="00D070AA">
        <w:rPr>
          <w:rFonts w:ascii="Times New Roman" w:hAnsi="Times New Roman" w:cs="Times New Roman" w:hint="default"/>
          <w:sz w:val="28"/>
          <w:szCs w:val="28"/>
        </w:rPr>
        <w:t xml:space="preserve"> з</w:t>
      </w:r>
      <w:r w:rsidRPr="00D070AA">
        <w:rPr>
          <w:rFonts w:ascii="Times New Roman" w:hAnsi="Times New Roman" w:cs="Times New Roman" w:hint="default"/>
          <w:sz w:val="28"/>
          <w:szCs w:val="28"/>
        </w:rPr>
        <w:t xml:space="preserve"> дня</w:t>
      </w:r>
      <w:r w:rsidRPr="00D070AA">
        <w:rPr>
          <w:rFonts w:ascii="Times New Roman" w:hAnsi="Times New Roman" w:cs="Times New Roman" w:hint="default"/>
          <w:sz w:val="28"/>
          <w:szCs w:val="28"/>
        </w:rPr>
        <w:t>, наступного</w:t>
      </w:r>
      <w:r w:rsidRPr="00D070AA">
        <w:rPr>
          <w:rFonts w:ascii="Times New Roman" w:hAnsi="Times New Roman" w:cs="Times New Roman" w:hint="default"/>
          <w:sz w:val="28"/>
          <w:szCs w:val="28"/>
        </w:rPr>
        <w:t xml:space="preserve"> за</w:t>
      </w:r>
      <w:r w:rsidRPr="00D070AA">
        <w:rPr>
          <w:rFonts w:ascii="Times New Roman" w:hAnsi="Times New Roman" w:cs="Times New Roman" w:hint="default"/>
          <w:sz w:val="28"/>
          <w:szCs w:val="28"/>
        </w:rPr>
        <w:t xml:space="preserve"> днем</w:t>
      </w:r>
      <w:r w:rsidRPr="00D070AA">
        <w:rPr>
          <w:rFonts w:ascii="Times New Roman" w:hAnsi="Times New Roman" w:cs="Times New Roman" w:hint="default"/>
          <w:sz w:val="28"/>
          <w:szCs w:val="28"/>
        </w:rPr>
        <w:t xml:space="preserve"> його</w:t>
      </w:r>
      <w:r w:rsidRPr="00D070AA">
        <w:rPr>
          <w:rFonts w:ascii="Times New Roman" w:hAnsi="Times New Roman" w:cs="Times New Roman" w:hint="default"/>
          <w:sz w:val="28"/>
          <w:szCs w:val="28"/>
        </w:rPr>
        <w:t xml:space="preserve"> опублікування.</w:t>
      </w:r>
    </w:p>
    <w:p w:rsidR="00D070AA" w:rsidP="00D070AA">
      <w:pPr>
        <w:widowControl w:val="0"/>
        <w:tabs>
          <w:tab w:val="left" w:pos="142"/>
          <w:tab w:val="left" w:pos="916"/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bidi w:val="0"/>
        <w:adjustRightInd w:val="0"/>
        <w:spacing w:after="0" w:line="240" w:lineRule="auto"/>
        <w:ind w:right="-6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070AA" w:rsidRPr="00D070AA" w:rsidP="00D070AA">
      <w:pPr>
        <w:widowControl w:val="0"/>
        <w:tabs>
          <w:tab w:val="left" w:pos="142"/>
          <w:tab w:val="left" w:pos="916"/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bidi w:val="0"/>
        <w:adjustRightInd w:val="0"/>
        <w:spacing w:after="0" w:line="240" w:lineRule="auto"/>
        <w:ind w:right="-6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070AA" w:rsidR="00593F7D">
        <w:rPr>
          <w:rFonts w:ascii="Times New Roman" w:hAnsi="Times New Roman" w:cs="Times New Roman" w:hint="default"/>
          <w:b/>
          <w:bCs/>
          <w:sz w:val="28"/>
          <w:szCs w:val="28"/>
        </w:rPr>
        <w:t>Голова</w:t>
      </w:r>
      <w:r w:rsidRPr="00D070A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070AA" w:rsidR="00593F7D">
        <w:rPr>
          <w:rFonts w:ascii="Times New Roman" w:hAnsi="Times New Roman" w:cs="Times New Roman" w:hint="default"/>
          <w:b/>
          <w:bCs/>
          <w:sz w:val="28"/>
          <w:szCs w:val="28"/>
        </w:rPr>
        <w:t>Верховної</w:t>
      </w:r>
      <w:r w:rsidRPr="00D070AA" w:rsidR="00593F7D">
        <w:rPr>
          <w:rFonts w:ascii="Times New Roman" w:hAnsi="Times New Roman" w:cs="Times New Roman" w:hint="default"/>
          <w:b/>
          <w:bCs/>
          <w:sz w:val="28"/>
          <w:szCs w:val="28"/>
        </w:rPr>
        <w:t xml:space="preserve"> Ради</w:t>
      </w:r>
      <w:r w:rsidRPr="00D070AA" w:rsidR="00593F7D">
        <w:rPr>
          <w:rFonts w:ascii="Times New Roman" w:hAnsi="Times New Roman" w:cs="Times New Roman" w:hint="default"/>
          <w:b/>
          <w:bCs/>
          <w:sz w:val="28"/>
          <w:szCs w:val="28"/>
        </w:rPr>
        <w:t xml:space="preserve"> </w:t>
      </w:r>
    </w:p>
    <w:p w:rsidR="00593F7D" w:rsidRPr="00D070AA" w:rsidP="00D070AA">
      <w:pPr>
        <w:widowControl w:val="0"/>
        <w:tabs>
          <w:tab w:val="left" w:pos="142"/>
          <w:tab w:val="left" w:pos="916"/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bidi w:val="0"/>
        <w:adjustRightInd w:val="0"/>
        <w:spacing w:after="0" w:line="240" w:lineRule="auto"/>
        <w:ind w:right="-6" w:firstLine="709"/>
        <w:jc w:val="both"/>
        <w:rPr>
          <w:rFonts w:ascii="Times New Roman" w:hAnsi="Times New Roman" w:cs="Times New Roman" w:hint="default"/>
          <w:b/>
          <w:bCs/>
          <w:sz w:val="28"/>
          <w:szCs w:val="28"/>
        </w:rPr>
      </w:pPr>
      <w:r w:rsidRPr="00D070AA" w:rsidR="00D070AA"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  <w:r w:rsidRPr="00D070AA">
        <w:rPr>
          <w:rFonts w:ascii="Times New Roman" w:hAnsi="Times New Roman" w:cs="Times New Roman" w:hint="default"/>
          <w:b/>
          <w:bCs/>
          <w:sz w:val="28"/>
          <w:szCs w:val="28"/>
        </w:rPr>
        <w:t>Укр</w:t>
      </w:r>
      <w:r w:rsidRPr="00D070AA">
        <w:rPr>
          <w:rFonts w:ascii="Times New Roman" w:hAnsi="Times New Roman" w:cs="Times New Roman" w:hint="default"/>
          <w:b/>
          <w:bCs/>
          <w:sz w:val="28"/>
          <w:szCs w:val="28"/>
        </w:rPr>
        <w:t>аїни</w:t>
      </w:r>
    </w:p>
    <w:p w:rsidR="00D070AA" w:rsidRPr="00D070AA">
      <w:pPr>
        <w:widowControl w:val="0"/>
        <w:tabs>
          <w:tab w:val="left" w:pos="142"/>
          <w:tab w:val="left" w:pos="916"/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bidi w:val="0"/>
        <w:adjustRightInd w:val="0"/>
        <w:spacing w:after="0" w:line="240" w:lineRule="auto"/>
        <w:ind w:right="-6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sectPr>
      <w:pgSz w:w="11900" w:h="16840"/>
      <w:pgMar w:top="1134" w:right="851" w:bottom="1134" w:left="1701" w:header="708" w:footer="708" w:gutter="0"/>
      <w:lnNumType w:distance="0"/>
      <w:cols w:space="708"/>
      <w:bidi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00000000" w:usb1="00000000" w:usb2="00000000" w:usb3="00000000" w:csb0="000001FF" w:csb1="00000000"/>
  </w:font>
  <w:font w:name="Cambria Math">
    <w:panose1 w:val="02040503050406030204"/>
    <w:charset w:val="CC"/>
    <w:family w:val="roman"/>
    <w:pitch w:val="variable"/>
    <w:sig w:usb0="00000000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00000000" w:usb1="00000000" w:usb2="00000000" w:usb3="00000000" w:csb0="0000019F" w:csb1="00000000"/>
  </w:font>
  <w:font w:name="Segoe UI">
    <w:panose1 w:val="020B0502040204020203"/>
    <w:charset w:val="CC"/>
    <w:family w:val="swiss"/>
    <w:pitch w:val="variable"/>
    <w:sig w:usb0="00000000" w:usb1="00000000" w:usb2="00000000" w:usb3="00000000" w:csb0="000001DF" w:csb1="00000000"/>
  </w:font>
  <w:font w:name="TimesNewRomanPS-BoldMT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00000000" w:usb1="00000000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oNotTrackMoves/>
  <w:defaultTabStop w:val="708"/>
  <w:hyphenationZone w:val="425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doNotUseIndentAsNumberingTabStop/>
    <w:allowSpaceOfSameStyleInTable/>
    <w:splitPgBreakAndParaMark/>
    <w:useAnsiKerningPairs/>
  </w:compat>
  <w:rsids>
    <w:rsidRoot w:val="00D070AA"/>
    <w:rsid w:val="00226846"/>
    <w:rsid w:val="00593F7D"/>
    <w:rsid w:val="00D070AA"/>
  </w:rsids>
  <m:mathPr>
    <m:mathFont m:val="Cambria Math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framePr w:wrap="auto"/>
      <w:widowControl/>
      <w:autoSpaceDE/>
      <w:autoSpaceDN/>
      <w:adjustRightInd/>
      <w:spacing w:after="160" w:line="259" w:lineRule="auto"/>
      <w:ind w:left="0" w:right="0"/>
      <w:jc w:val="left"/>
      <w:textAlignment w:val="auto"/>
    </w:pPr>
    <w:rPr>
      <w:rFonts w:asciiTheme="minorHAnsi" w:eastAsiaTheme="minorEastAsia" w:hAnsiTheme="minorHAnsi" w:cstheme="minorBidi"/>
      <w:sz w:val="22"/>
      <w:szCs w:val="22"/>
      <w:rtl w:val="0"/>
      <w:cs w:val="0"/>
      <w:lang w:val="uk-UA" w:eastAsia="uk-UA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a"/>
    <w:uiPriority w:val="99"/>
    <w:semiHidden/>
    <w:unhideWhenUsed/>
    <w:rsid w:val="00D070AA"/>
    <w:pPr>
      <w:spacing w:after="0" w:line="240" w:lineRule="auto"/>
      <w:jc w:val="left"/>
    </w:pPr>
    <w:rPr>
      <w:rFonts w:ascii="Segoe UI" w:hAnsi="Segoe UI" w:cs="Segoe UI"/>
      <w:sz w:val="18"/>
      <w:szCs w:val="18"/>
    </w:rPr>
  </w:style>
  <w:style w:type="character" w:customStyle="1" w:styleId="a">
    <w:name w:val="Текст у виносці Знак"/>
    <w:basedOn w:val="DefaultParagraphFont"/>
    <w:link w:val="BalloonText"/>
    <w:uiPriority w:val="99"/>
    <w:semiHidden/>
    <w:locked/>
    <w:rsid w:val="00D070AA"/>
    <w:rPr>
      <w:rFonts w:ascii="Segoe UI" w:hAnsi="Segoe UI" w:cs="Segoe UI"/>
      <w:sz w:val="18"/>
      <w:szCs w:val="18"/>
      <w:rtl w:val="0"/>
      <w: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otalTime>7</TotalTime>
  <Pages>1</Pages>
  <Words>675</Words>
  <Characters>386</Characters>
  <Application>Microsoft Office Word</Application>
  <DocSecurity>0</DocSecurity>
  <Lines>0</Lines>
  <Paragraphs>0</Paragraphs>
  <ScaleCrop>false</ScaleCrop>
  <Company>MSHOME</Company>
  <LinksUpToDate>false</LinksUpToDate>
  <CharactersWithSpaces>1059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Закону України про внесення змін до деяких законодавчих актів України (щодо приведення у відповідність ЗУ «Про статус народного депутата України» у відповідність діючому законодавству)</dc:title>
  <dc:creator>IM</dc:creator>
  <cp:lastModifiedBy>Кабаченко Володимир Вікторович</cp:lastModifiedBy>
  <cp:revision>2</cp:revision>
  <cp:lastPrinted>2020-01-27T15:05:00Z</cp:lastPrinted>
  <dcterms:created xsi:type="dcterms:W3CDTF">2020-01-27T15:00:00Z</dcterms:created>
  <dcterms:modified xsi:type="dcterms:W3CDTF">2020-01-27T15:30:00Z</dcterms:modified>
</cp:coreProperties>
</file>