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467939" w:rsidRPr="00F02BFD" w:rsidRDefault="00F02BFD">
      <w:pPr>
        <w:tabs>
          <w:tab w:val="center" w:pos="4677"/>
          <w:tab w:val="right" w:pos="9355"/>
          <w:tab w:val="left" w:pos="708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2BF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 вноситься </w:t>
      </w:r>
    </w:p>
    <w:p w14:paraId="00000002" w14:textId="77777777" w:rsidR="00467939" w:rsidRPr="00F02BFD" w:rsidRDefault="00467939">
      <w:pPr>
        <w:tabs>
          <w:tab w:val="center" w:pos="4677"/>
          <w:tab w:val="right" w:pos="9355"/>
          <w:tab w:val="left" w:pos="708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3" w14:textId="77777777" w:rsidR="00467939" w:rsidRPr="00F02BFD" w:rsidRDefault="00F02BFD">
      <w:pPr>
        <w:tabs>
          <w:tab w:val="center" w:pos="4677"/>
          <w:tab w:val="right" w:pos="9355"/>
          <w:tab w:val="left" w:pos="708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02BFD">
        <w:rPr>
          <w:rFonts w:ascii="Times New Roman" w:eastAsia="Times New Roman" w:hAnsi="Times New Roman" w:cs="Times New Roman"/>
          <w:b/>
          <w:sz w:val="28"/>
          <w:szCs w:val="28"/>
        </w:rPr>
        <w:t>народним</w:t>
      </w:r>
      <w:proofErr w:type="spellEnd"/>
      <w:r w:rsidRPr="00F02BFD">
        <w:rPr>
          <w:rFonts w:ascii="Times New Roman" w:eastAsia="Times New Roman" w:hAnsi="Times New Roman" w:cs="Times New Roman"/>
          <w:b/>
          <w:sz w:val="28"/>
          <w:szCs w:val="28"/>
        </w:rPr>
        <w:t xml:space="preserve"> депутатом </w:t>
      </w:r>
      <w:proofErr w:type="spellStart"/>
      <w:r w:rsidRPr="00F02BFD"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 w:rsidRPr="00F02BF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4" w14:textId="77777777" w:rsidR="00467939" w:rsidRPr="00F02BFD" w:rsidRDefault="00467939">
      <w:pPr>
        <w:tabs>
          <w:tab w:val="center" w:pos="4677"/>
          <w:tab w:val="right" w:pos="9355"/>
          <w:tab w:val="left" w:pos="708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5" w14:textId="77777777" w:rsidR="00467939" w:rsidRPr="00F02BFD" w:rsidRDefault="00F02BFD">
      <w:pPr>
        <w:tabs>
          <w:tab w:val="center" w:pos="4677"/>
          <w:tab w:val="right" w:pos="9355"/>
          <w:tab w:val="left" w:pos="708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02BFD">
        <w:rPr>
          <w:rFonts w:ascii="Times New Roman" w:eastAsia="Times New Roman" w:hAnsi="Times New Roman" w:cs="Times New Roman"/>
          <w:b/>
          <w:sz w:val="28"/>
          <w:szCs w:val="28"/>
        </w:rPr>
        <w:t>Заремським</w:t>
      </w:r>
      <w:proofErr w:type="spellEnd"/>
      <w:r w:rsidRPr="00F02BFD">
        <w:rPr>
          <w:rFonts w:ascii="Times New Roman" w:eastAsia="Times New Roman" w:hAnsi="Times New Roman" w:cs="Times New Roman"/>
          <w:b/>
          <w:sz w:val="28"/>
          <w:szCs w:val="28"/>
        </w:rPr>
        <w:t xml:space="preserve"> М.В.</w:t>
      </w:r>
    </w:p>
    <w:p w14:paraId="00000006" w14:textId="77777777" w:rsidR="00467939" w:rsidRPr="00F02BFD" w:rsidRDefault="00F02BFD">
      <w:pPr>
        <w:tabs>
          <w:tab w:val="center" w:pos="4677"/>
          <w:tab w:val="right" w:pos="9355"/>
          <w:tab w:val="left" w:pos="708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2BFD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proofErr w:type="gramStart"/>
      <w:r w:rsidRPr="00F02BFD">
        <w:rPr>
          <w:rFonts w:ascii="Times New Roman" w:eastAsia="Times New Roman" w:hAnsi="Times New Roman" w:cs="Times New Roman"/>
          <w:b/>
          <w:sz w:val="28"/>
          <w:szCs w:val="28"/>
        </w:rPr>
        <w:t>посв</w:t>
      </w:r>
      <w:proofErr w:type="spellEnd"/>
      <w:r w:rsidRPr="00F02BFD">
        <w:rPr>
          <w:rFonts w:ascii="Times New Roman" w:eastAsia="Times New Roman" w:hAnsi="Times New Roman" w:cs="Times New Roman"/>
          <w:b/>
          <w:sz w:val="28"/>
          <w:szCs w:val="28"/>
        </w:rPr>
        <w:t>.№</w:t>
      </w:r>
      <w:proofErr w:type="gramEnd"/>
      <w:r w:rsidRPr="00F02BFD">
        <w:rPr>
          <w:rFonts w:ascii="Times New Roman" w:eastAsia="Times New Roman" w:hAnsi="Times New Roman" w:cs="Times New Roman"/>
          <w:b/>
          <w:sz w:val="28"/>
          <w:szCs w:val="28"/>
        </w:rPr>
        <w:t xml:space="preserve"> 403)</w:t>
      </w:r>
    </w:p>
    <w:p w14:paraId="00000007" w14:textId="77777777" w:rsidR="00467939" w:rsidRPr="00F02BFD" w:rsidRDefault="00467939" w:rsidP="00F02BFD">
      <w:pPr>
        <w:spacing w:before="240" w:after="24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14:paraId="2318A0BD" w14:textId="77777777" w:rsidR="00F02BFD" w:rsidRDefault="00F02BFD" w:rsidP="00F02BF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F02BFD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ПОСТАНОВА</w:t>
      </w:r>
    </w:p>
    <w:p w14:paraId="00000009" w14:textId="02DB2577" w:rsidR="00467939" w:rsidRPr="00F02BFD" w:rsidRDefault="00F02BFD" w:rsidP="00F02BF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F02BFD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ВЕРХОВНОЇ РАДИ УКРАЇНИ </w:t>
      </w:r>
    </w:p>
    <w:p w14:paraId="0000000A" w14:textId="77777777" w:rsidR="00467939" w:rsidRPr="00F02BFD" w:rsidRDefault="00F02BFD" w:rsidP="00F02BF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F02BFD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“Про день тренера”</w:t>
      </w:r>
    </w:p>
    <w:p w14:paraId="0000000B" w14:textId="77777777" w:rsidR="00467939" w:rsidRPr="00F02BFD" w:rsidRDefault="00F02BFD" w:rsidP="00F02BFD">
      <w:pPr>
        <w:spacing w:before="240" w:after="24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Відповідно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до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статті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85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Конституції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,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Верховна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Рада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України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постановляє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:</w:t>
      </w:r>
    </w:p>
    <w:p w14:paraId="0000000C" w14:textId="77777777" w:rsidR="00467939" w:rsidRPr="00F02BFD" w:rsidRDefault="00F02BFD" w:rsidP="00F02BFD">
      <w:pPr>
        <w:numPr>
          <w:ilvl w:val="0"/>
          <w:numId w:val="1"/>
        </w:numPr>
        <w:spacing w:before="24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Установити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в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Україні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професійне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свято - День Тренера,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який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відзначати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щорічно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30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жовтня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.</w:t>
      </w:r>
    </w:p>
    <w:p w14:paraId="0000000D" w14:textId="77777777" w:rsidR="00467939" w:rsidRPr="00F02BFD" w:rsidRDefault="00F02BFD" w:rsidP="00F02BF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proofErr w:type="gram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Кабінету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Міністрів</w:t>
      </w:r>
      <w:proofErr w:type="spellEnd"/>
      <w:proofErr w:type="gram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України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,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Міністерство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Молоді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та Спорту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України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,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Раді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міністрів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Автономної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Республіки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Крим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, 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обласним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, 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Київській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та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Севастопольській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міським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держ</w:t>
      </w:r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авним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  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адміністраціям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   за   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участю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  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органі</w:t>
      </w:r>
      <w:bookmarkStart w:id="0" w:name="_GoBack"/>
      <w:bookmarkEnd w:id="0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в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 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місцевого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самоврядування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рекомендувати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  <w:highlight w:val="white"/>
        </w:rPr>
        <w:t>:</w:t>
      </w:r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</w:p>
    <w:p w14:paraId="0000000E" w14:textId="77777777" w:rsidR="00467939" w:rsidRPr="00F02BFD" w:rsidRDefault="00F02BFD" w:rsidP="00F02BF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розробити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заходи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зі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святкування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праздника в межах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своїх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повноважень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за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участю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діячів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фізичної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культури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та спорту;</w:t>
      </w:r>
    </w:p>
    <w:p w14:paraId="0000000F" w14:textId="77777777" w:rsidR="00467939" w:rsidRPr="00F02BFD" w:rsidRDefault="00F02BFD" w:rsidP="00F02BFD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розробити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комплекс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заходів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із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заохочення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та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відз</w:t>
      </w:r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начення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тренерів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на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всіх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відповідних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рівнях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 рамках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своїх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повноважень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</w:p>
    <w:p w14:paraId="00000010" w14:textId="77777777" w:rsidR="00467939" w:rsidRPr="00F02BFD" w:rsidRDefault="00F02BFD" w:rsidP="00F02BFD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Ця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Постанова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набирає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чинності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з дня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її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прийняття</w:t>
      </w:r>
      <w:proofErr w:type="spellEnd"/>
      <w:r w:rsidRPr="00F02BFD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14:paraId="00000011" w14:textId="77777777" w:rsidR="00467939" w:rsidRPr="00F02BFD" w:rsidRDefault="00467939">
      <w:pPr>
        <w:spacing w:before="240" w:after="24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14:paraId="00000012" w14:textId="77777777" w:rsidR="00467939" w:rsidRPr="00F02BFD" w:rsidRDefault="00F02BFD">
      <w:pPr>
        <w:spacing w:before="240" w:after="24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F02BFD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 Голова </w:t>
      </w:r>
      <w:proofErr w:type="spellStart"/>
      <w:r w:rsidRPr="00F02BFD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Верховної</w:t>
      </w:r>
      <w:proofErr w:type="spellEnd"/>
      <w:r w:rsidRPr="00F02BFD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</w:t>
      </w:r>
      <w:proofErr w:type="gramStart"/>
      <w:r w:rsidRPr="00F02BFD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Ради  </w:t>
      </w:r>
      <w:proofErr w:type="spellStart"/>
      <w:r w:rsidRPr="00F02BFD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України</w:t>
      </w:r>
      <w:proofErr w:type="spellEnd"/>
      <w:proofErr w:type="gramEnd"/>
      <w:r w:rsidRPr="00F02BFD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       </w:t>
      </w:r>
      <w:r w:rsidRPr="00F02BFD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ab/>
        <w:t xml:space="preserve">                   </w:t>
      </w:r>
      <w:r w:rsidRPr="00F02BFD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ab/>
        <w:t>Д.О. РАЗУМКОВ</w:t>
      </w:r>
    </w:p>
    <w:p w14:paraId="00000013" w14:textId="77777777" w:rsidR="00467939" w:rsidRPr="00F02BFD" w:rsidRDefault="00467939">
      <w:pPr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14:paraId="00000014" w14:textId="77777777" w:rsidR="00467939" w:rsidRPr="00F02BFD" w:rsidRDefault="00467939">
      <w:pPr>
        <w:rPr>
          <w:color w:val="212529"/>
          <w:sz w:val="28"/>
          <w:szCs w:val="28"/>
        </w:rPr>
      </w:pPr>
    </w:p>
    <w:sectPr w:rsidR="00467939" w:rsidRPr="00F02BF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222C1"/>
    <w:multiLevelType w:val="multilevel"/>
    <w:tmpl w:val="D77EB8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30602B7"/>
    <w:multiLevelType w:val="multilevel"/>
    <w:tmpl w:val="CAD4DF6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39"/>
    <w:rsid w:val="00467939"/>
    <w:rsid w:val="00F0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F0B4D1-CAFA-4121-BA79-E7AB4D0C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336</Characters>
  <Application>Microsoft Office Word</Application>
  <DocSecurity>0</DocSecurity>
  <Lines>2</Lines>
  <Paragraphs>1</Paragraphs>
  <ScaleCrop>false</ScaleCrop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Леонов Олексій Олександрович</cp:lastModifiedBy>
  <cp:revision>2</cp:revision>
  <dcterms:created xsi:type="dcterms:W3CDTF">2020-12-01T16:27:00Z</dcterms:created>
  <dcterms:modified xsi:type="dcterms:W3CDTF">2020-12-01T16:28:00Z</dcterms:modified>
</cp:coreProperties>
</file>