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814" w:rsidRDefault="00D22814" w:rsidP="00D22814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D22814" w:rsidRPr="00D22814" w:rsidRDefault="00705CDC" w:rsidP="00D228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</w:t>
      </w:r>
      <w:r w:rsidR="00D22814">
        <w:rPr>
          <w:rFonts w:ascii="Times New Roman" w:hAnsi="Times New Roman"/>
          <w:sz w:val="28"/>
          <w:szCs w:val="28"/>
        </w:rPr>
        <w:t xml:space="preserve"> порядку законодавчої ініціативи </w:t>
      </w:r>
      <w:r>
        <w:rPr>
          <w:rFonts w:ascii="Times New Roman" w:hAnsi="Times New Roman"/>
          <w:sz w:val="28"/>
          <w:szCs w:val="28"/>
        </w:rPr>
        <w:t>для</w:t>
      </w:r>
      <w:r w:rsidR="00D22814">
        <w:rPr>
          <w:rFonts w:ascii="Times New Roman" w:hAnsi="Times New Roman"/>
          <w:sz w:val="28"/>
          <w:szCs w:val="28"/>
        </w:rPr>
        <w:t xml:space="preserve"> розгляд</w:t>
      </w:r>
      <w:r>
        <w:rPr>
          <w:rFonts w:ascii="Times New Roman" w:hAnsi="Times New Roman"/>
          <w:sz w:val="28"/>
          <w:szCs w:val="28"/>
        </w:rPr>
        <w:t>у Верховною Радою</w:t>
      </w:r>
      <w:r w:rsidR="00D22814">
        <w:rPr>
          <w:rFonts w:ascii="Times New Roman" w:hAnsi="Times New Roman"/>
          <w:sz w:val="28"/>
          <w:szCs w:val="28"/>
        </w:rPr>
        <w:t xml:space="preserve"> проект Закону України “</w:t>
      </w:r>
      <w:r w:rsidR="00D22814" w:rsidRPr="00D22814">
        <w:rPr>
          <w:rFonts w:ascii="Times New Roman" w:hAnsi="Times New Roman"/>
          <w:sz w:val="28"/>
          <w:szCs w:val="28"/>
        </w:rPr>
        <w:t>Про внесення зміни до статті 87 Бюджетного кодексу України щодо діяльності державних реабілітаційних установ для осіб з інвалідністю, дітей з інвалідністю”.</w:t>
      </w:r>
    </w:p>
    <w:p w:rsidR="00D22814" w:rsidRPr="00D22814" w:rsidRDefault="00705CDC" w:rsidP="00D228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Представлятиме проект Закону у Верховній Раді</w:t>
      </w:r>
      <w:r w:rsidR="00D22814" w:rsidRPr="00D228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Міністр </w:t>
      </w:r>
      <w:r w:rsidR="00D22814" w:rsidRPr="00D22814">
        <w:rPr>
          <w:rFonts w:ascii="Times New Roman" w:hAnsi="Times New Roman"/>
          <w:sz w:val="28"/>
          <w:szCs w:val="28"/>
        </w:rPr>
        <w:t xml:space="preserve">соціальної політики </w:t>
      </w:r>
      <w:r>
        <w:rPr>
          <w:rFonts w:ascii="Times New Roman" w:hAnsi="Times New Roman"/>
          <w:sz w:val="28"/>
          <w:szCs w:val="28"/>
        </w:rPr>
        <w:t>Лазебна</w:t>
      </w:r>
      <w:r w:rsidR="00D22814" w:rsidRPr="00D22814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арина</w:t>
      </w:r>
      <w:r w:rsidR="00D22814" w:rsidRPr="00D2281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олодимирівна</w:t>
      </w:r>
      <w:r w:rsidR="00D22814" w:rsidRPr="00D22814">
        <w:rPr>
          <w:rFonts w:ascii="Times New Roman" w:hAnsi="Times New Roman"/>
          <w:sz w:val="28"/>
          <w:szCs w:val="28"/>
        </w:rPr>
        <w:t>.</w:t>
      </w:r>
    </w:p>
    <w:p w:rsidR="00D22814" w:rsidRPr="00D22814" w:rsidRDefault="00D22814" w:rsidP="00D22814">
      <w:pPr>
        <w:pStyle w:val="a3"/>
        <w:rPr>
          <w:rFonts w:ascii="Times New Roman" w:hAnsi="Times New Roman"/>
          <w:sz w:val="28"/>
          <w:szCs w:val="28"/>
        </w:rPr>
      </w:pPr>
    </w:p>
    <w:p w:rsidR="00D22814" w:rsidRPr="00D22814" w:rsidRDefault="00705CDC" w:rsidP="00D228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  <w:r w:rsidR="00D22814" w:rsidRPr="00D22814">
        <w:rPr>
          <w:rFonts w:ascii="Times New Roman" w:hAnsi="Times New Roman"/>
          <w:sz w:val="28"/>
          <w:szCs w:val="28"/>
        </w:rPr>
        <w:t xml:space="preserve">: 1. </w:t>
      </w:r>
      <w:r>
        <w:rPr>
          <w:rFonts w:ascii="Times New Roman" w:hAnsi="Times New Roman"/>
          <w:sz w:val="28"/>
          <w:szCs w:val="28"/>
        </w:rPr>
        <w:t>Текст законопроекту</w:t>
      </w:r>
      <w:r w:rsidR="00D22814" w:rsidRPr="00D22814">
        <w:rPr>
          <w:rFonts w:ascii="Times New Roman" w:hAnsi="Times New Roman"/>
          <w:sz w:val="28"/>
          <w:szCs w:val="28"/>
        </w:rPr>
        <w:t xml:space="preserve"> на 1 арк.</w:t>
      </w:r>
    </w:p>
    <w:p w:rsidR="00D22814" w:rsidRPr="00D22814" w:rsidRDefault="00D22814" w:rsidP="00D22814">
      <w:pPr>
        <w:pStyle w:val="a3"/>
        <w:spacing w:before="0"/>
        <w:ind w:firstLine="1763"/>
        <w:rPr>
          <w:rFonts w:ascii="Times New Roman" w:hAnsi="Times New Roman"/>
          <w:sz w:val="28"/>
          <w:szCs w:val="28"/>
        </w:rPr>
      </w:pPr>
      <w:r w:rsidRPr="00D22814">
        <w:rPr>
          <w:rFonts w:ascii="Times New Roman" w:hAnsi="Times New Roman"/>
          <w:sz w:val="28"/>
          <w:szCs w:val="28"/>
        </w:rPr>
        <w:t>2. Проект постанови Верховної Ради України на 1 арк.</w:t>
      </w:r>
    </w:p>
    <w:p w:rsidR="00D22814" w:rsidRPr="00D22814" w:rsidRDefault="00D22814" w:rsidP="00D22814">
      <w:pPr>
        <w:pStyle w:val="a3"/>
        <w:spacing w:before="0"/>
        <w:ind w:firstLine="1763"/>
        <w:rPr>
          <w:rFonts w:ascii="Times New Roman" w:hAnsi="Times New Roman"/>
          <w:sz w:val="28"/>
          <w:szCs w:val="28"/>
        </w:rPr>
      </w:pPr>
      <w:r w:rsidRPr="00D22814">
        <w:rPr>
          <w:rFonts w:ascii="Times New Roman" w:hAnsi="Times New Roman"/>
          <w:sz w:val="28"/>
          <w:szCs w:val="28"/>
        </w:rPr>
        <w:t>3. Пояснювальна записка на 3 арк.</w:t>
      </w:r>
    </w:p>
    <w:p w:rsidR="00D22814" w:rsidRPr="00D22814" w:rsidRDefault="00D22814" w:rsidP="00D22814">
      <w:pPr>
        <w:pStyle w:val="a3"/>
        <w:spacing w:before="0"/>
        <w:ind w:firstLine="1763"/>
        <w:rPr>
          <w:rFonts w:ascii="Times New Roman" w:hAnsi="Times New Roman"/>
          <w:sz w:val="28"/>
          <w:szCs w:val="28"/>
        </w:rPr>
      </w:pPr>
      <w:r w:rsidRPr="00D22814">
        <w:rPr>
          <w:rFonts w:ascii="Times New Roman" w:hAnsi="Times New Roman"/>
          <w:sz w:val="28"/>
          <w:szCs w:val="28"/>
        </w:rPr>
        <w:t>4. Порівняльна таблиця на 1 арк.</w:t>
      </w:r>
    </w:p>
    <w:p w:rsidR="00D22814" w:rsidRPr="00D22814" w:rsidRDefault="00D22814" w:rsidP="00705CDC">
      <w:pPr>
        <w:pStyle w:val="a3"/>
        <w:spacing w:before="0"/>
        <w:ind w:left="1985" w:hanging="222"/>
        <w:rPr>
          <w:rFonts w:ascii="Times New Roman" w:hAnsi="Times New Roman"/>
          <w:sz w:val="28"/>
          <w:szCs w:val="28"/>
        </w:rPr>
      </w:pPr>
      <w:r w:rsidRPr="00D22814">
        <w:rPr>
          <w:rFonts w:ascii="Times New Roman" w:hAnsi="Times New Roman"/>
          <w:sz w:val="28"/>
          <w:szCs w:val="28"/>
        </w:rPr>
        <w:t xml:space="preserve">5. </w:t>
      </w:r>
      <w:r w:rsidR="00705CDC">
        <w:rPr>
          <w:rFonts w:ascii="Times New Roman" w:hAnsi="Times New Roman"/>
          <w:sz w:val="28"/>
          <w:szCs w:val="28"/>
        </w:rPr>
        <w:t>Т</w:t>
      </w:r>
      <w:r w:rsidR="008A59F0">
        <w:rPr>
          <w:rFonts w:ascii="Times New Roman" w:hAnsi="Times New Roman"/>
          <w:sz w:val="28"/>
          <w:szCs w:val="28"/>
        </w:rPr>
        <w:t>екст законопроекту та матеріали</w:t>
      </w:r>
      <w:r w:rsidR="00705CDC">
        <w:rPr>
          <w:rFonts w:ascii="Times New Roman" w:hAnsi="Times New Roman"/>
          <w:sz w:val="28"/>
          <w:szCs w:val="28"/>
        </w:rPr>
        <w:t xml:space="preserve"> до нього в електронній формі</w:t>
      </w:r>
      <w:r w:rsidRPr="00D22814">
        <w:rPr>
          <w:rFonts w:ascii="Times New Roman" w:hAnsi="Times New Roman"/>
          <w:sz w:val="28"/>
          <w:szCs w:val="28"/>
        </w:rPr>
        <w:t>.</w:t>
      </w:r>
    </w:p>
    <w:p w:rsidR="00D22814" w:rsidRPr="00D22814" w:rsidRDefault="00D22814" w:rsidP="00D22814">
      <w:pPr>
        <w:pStyle w:val="a4"/>
        <w:tabs>
          <w:tab w:val="clear" w:pos="6804"/>
        </w:tabs>
        <w:spacing w:before="840"/>
        <w:rPr>
          <w:rFonts w:ascii="Times New Roman" w:hAnsi="Times New Roman"/>
          <w:position w:val="0"/>
          <w:sz w:val="28"/>
          <w:szCs w:val="28"/>
        </w:rPr>
      </w:pPr>
      <w:r w:rsidRPr="00D22814">
        <w:rPr>
          <w:rFonts w:ascii="Times New Roman" w:hAnsi="Times New Roman"/>
          <w:position w:val="0"/>
          <w:sz w:val="28"/>
          <w:szCs w:val="28"/>
        </w:rPr>
        <w:t>Прем’єр-міністр України                                                 Д</w:t>
      </w:r>
      <w:r>
        <w:rPr>
          <w:rFonts w:ascii="Times New Roman" w:hAnsi="Times New Roman"/>
          <w:position w:val="0"/>
          <w:sz w:val="28"/>
          <w:szCs w:val="28"/>
        </w:rPr>
        <w:t>енис</w:t>
      </w:r>
      <w:r w:rsidRPr="00D22814">
        <w:rPr>
          <w:rFonts w:ascii="Times New Roman" w:hAnsi="Times New Roman"/>
          <w:position w:val="0"/>
          <w:sz w:val="28"/>
          <w:szCs w:val="28"/>
        </w:rPr>
        <w:t xml:space="preserve">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F09" w:rsidRDefault="00C93F09">
      <w:r>
        <w:separator/>
      </w:r>
    </w:p>
  </w:endnote>
  <w:endnote w:type="continuationSeparator" w:id="0">
    <w:p w:rsidR="00C93F09" w:rsidRDefault="00C9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F09" w:rsidRDefault="00C93F09">
      <w:r>
        <w:separator/>
      </w:r>
    </w:p>
  </w:footnote>
  <w:footnote w:type="continuationSeparator" w:id="0">
    <w:p w:rsidR="00C93F09" w:rsidRDefault="00C93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22814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52BCE"/>
    <w:rsid w:val="000873E0"/>
    <w:rsid w:val="00097359"/>
    <w:rsid w:val="000A3625"/>
    <w:rsid w:val="000C5F77"/>
    <w:rsid w:val="000D0FA3"/>
    <w:rsid w:val="001C03A2"/>
    <w:rsid w:val="00200D2D"/>
    <w:rsid w:val="00294B18"/>
    <w:rsid w:val="002B6692"/>
    <w:rsid w:val="002C245E"/>
    <w:rsid w:val="002C3861"/>
    <w:rsid w:val="003762B0"/>
    <w:rsid w:val="003778F4"/>
    <w:rsid w:val="003971B7"/>
    <w:rsid w:val="003F5396"/>
    <w:rsid w:val="004117E6"/>
    <w:rsid w:val="00452A5E"/>
    <w:rsid w:val="0056595E"/>
    <w:rsid w:val="005A4450"/>
    <w:rsid w:val="00614109"/>
    <w:rsid w:val="006F16B9"/>
    <w:rsid w:val="00705CDC"/>
    <w:rsid w:val="00710940"/>
    <w:rsid w:val="00721424"/>
    <w:rsid w:val="0074655E"/>
    <w:rsid w:val="007F6CF1"/>
    <w:rsid w:val="0082730C"/>
    <w:rsid w:val="008640EE"/>
    <w:rsid w:val="008A59F0"/>
    <w:rsid w:val="008F7CAB"/>
    <w:rsid w:val="00915D64"/>
    <w:rsid w:val="0095714B"/>
    <w:rsid w:val="00962F38"/>
    <w:rsid w:val="00972CC8"/>
    <w:rsid w:val="009E3AA4"/>
    <w:rsid w:val="00A2017E"/>
    <w:rsid w:val="00AC31F8"/>
    <w:rsid w:val="00AD00A4"/>
    <w:rsid w:val="00B573CC"/>
    <w:rsid w:val="00B9322D"/>
    <w:rsid w:val="00C93F09"/>
    <w:rsid w:val="00CC67B6"/>
    <w:rsid w:val="00CE31C6"/>
    <w:rsid w:val="00D22814"/>
    <w:rsid w:val="00D76039"/>
    <w:rsid w:val="00D837F6"/>
    <w:rsid w:val="00DC05C8"/>
    <w:rsid w:val="00E010E2"/>
    <w:rsid w:val="00E167F5"/>
    <w:rsid w:val="00E47C21"/>
    <w:rsid w:val="00F13A53"/>
    <w:rsid w:val="00F5078E"/>
    <w:rsid w:val="00FA221B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2020-11-12T15:26:00Z</dcterms:created>
  <dcterms:modified xsi:type="dcterms:W3CDTF">2020-11-12T15:26:00Z</dcterms:modified>
</cp:coreProperties>
</file>