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1A56BB" w:rsidRPr="001A56BB" w:rsidRDefault="001A56BB" w:rsidP="001A56BB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1A56BB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</w:r>
      <w:r w:rsidRPr="001A56BB">
        <w:rPr>
          <w:rFonts w:ascii="Times New Roman" w:hAnsi="Times New Roman"/>
          <w:b w:val="0"/>
          <w:sz w:val="28"/>
          <w:szCs w:val="28"/>
        </w:rPr>
        <w:t xml:space="preserve">“Про внесення змін до деяких законів України </w:t>
      </w:r>
      <w:r w:rsidRPr="001A56BB">
        <w:rPr>
          <w:rFonts w:ascii="Times New Roman" w:hAnsi="Times New Roman"/>
          <w:b w:val="0"/>
          <w:sz w:val="28"/>
          <w:szCs w:val="28"/>
        </w:rPr>
        <w:br/>
        <w:t xml:space="preserve">щодо впорядкування питань, пов’язаних із </w:t>
      </w:r>
      <w:r w:rsidRPr="001A56BB">
        <w:rPr>
          <w:rFonts w:ascii="Times New Roman" w:hAnsi="Times New Roman"/>
          <w:b w:val="0"/>
          <w:sz w:val="28"/>
          <w:szCs w:val="28"/>
        </w:rPr>
        <w:br/>
        <w:t xml:space="preserve">військовополоненими та інтернованими </w:t>
      </w:r>
      <w:r w:rsidRPr="001A56BB">
        <w:rPr>
          <w:rFonts w:ascii="Times New Roman" w:hAnsi="Times New Roman"/>
          <w:b w:val="0"/>
          <w:sz w:val="28"/>
          <w:szCs w:val="28"/>
        </w:rPr>
        <w:br/>
        <w:t>особами в особливий період”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</w:t>
      </w:r>
    </w:p>
    <w:p w:rsidR="001A56BB" w:rsidRPr="001A56BB" w:rsidRDefault="001A56BB" w:rsidP="001A56B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Верховна Рада України </w:t>
      </w:r>
      <w:r w:rsidRPr="001A56BB">
        <w:rPr>
          <w:rFonts w:ascii="Times New Roman" w:hAnsi="Times New Roman"/>
          <w:sz w:val="28"/>
          <w:szCs w:val="28"/>
        </w:rPr>
        <w:t>п о с т а н о в л я є:</w:t>
      </w:r>
    </w:p>
    <w:p w:rsidR="001A56BB" w:rsidRPr="001A56BB" w:rsidRDefault="001A56BB" w:rsidP="001A56BB">
      <w:pPr>
        <w:pStyle w:val="a4"/>
        <w:rPr>
          <w:rFonts w:ascii="Times New Roman" w:hAnsi="Times New Roman"/>
          <w:sz w:val="28"/>
          <w:szCs w:val="28"/>
        </w:rPr>
      </w:pPr>
      <w:r w:rsidRPr="001A56BB">
        <w:rPr>
          <w:rFonts w:ascii="Times New Roman" w:hAnsi="Times New Roman"/>
          <w:sz w:val="28"/>
          <w:szCs w:val="28"/>
        </w:rPr>
        <w:t>1. Прийняти за основу проект Закону України “Про внесення змін до деяких законів України щодо впорядкування питань, пов’язаних із військовополоненими та інтернованими особами в особливий період” (реєстраційний номер               ), поданий Кабінетом Міністрів України.</w:t>
      </w:r>
    </w:p>
    <w:p w:rsidR="001A56BB" w:rsidRPr="001A56BB" w:rsidRDefault="001A56BB" w:rsidP="001A56BB">
      <w:pPr>
        <w:pStyle w:val="a4"/>
        <w:rPr>
          <w:rFonts w:ascii="Times New Roman" w:hAnsi="Times New Roman"/>
          <w:sz w:val="28"/>
          <w:szCs w:val="28"/>
        </w:rPr>
      </w:pPr>
      <w:r w:rsidRPr="001A56BB">
        <w:rPr>
          <w:rFonts w:ascii="Times New Roman" w:hAnsi="Times New Roman"/>
          <w:sz w:val="28"/>
          <w:szCs w:val="28"/>
        </w:rPr>
        <w:t>2. Комітетові Верховної Ради України з питань національної безпеки і оборони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1D3C7C" w:rsidRDefault="00287612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1A56BB" w:rsidRDefault="00287612" w:rsidP="001A56BB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="001A56BB">
        <w:rPr>
          <w:rFonts w:ascii="Times New Roman" w:hAnsi="Times New Roman"/>
          <w:sz w:val="28"/>
          <w:szCs w:val="28"/>
        </w:rPr>
        <w:t>Голова</w:t>
      </w:r>
      <w:r w:rsidR="001A56BB">
        <w:rPr>
          <w:rFonts w:ascii="Times New Roman" w:hAnsi="Times New Roman"/>
          <w:sz w:val="28"/>
          <w:szCs w:val="28"/>
        </w:rPr>
        <w:br/>
      </w:r>
      <w:r w:rsidR="001A56BB">
        <w:rPr>
          <w:rFonts w:ascii="Times New Roman" w:hAnsi="Times New Roman"/>
          <w:sz w:val="28"/>
          <w:szCs w:val="28"/>
        </w:rPr>
        <w:tab/>
        <w:t>Верховної Ради України</w:t>
      </w:r>
    </w:p>
    <w:sectPr w:rsidR="00287612" w:rsidRPr="001A56BB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33E" w:rsidRDefault="0055033E">
      <w:r>
        <w:separator/>
      </w:r>
    </w:p>
  </w:endnote>
  <w:endnote w:type="continuationSeparator" w:id="0">
    <w:p w:rsidR="0055033E" w:rsidRDefault="00550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33E" w:rsidRDefault="0055033E">
      <w:r>
        <w:separator/>
      </w:r>
    </w:p>
  </w:footnote>
  <w:footnote w:type="continuationSeparator" w:id="0">
    <w:p w:rsidR="0055033E" w:rsidRDefault="005503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A56BB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15819"/>
    <w:rsid w:val="00030297"/>
    <w:rsid w:val="000325B1"/>
    <w:rsid w:val="00086EB8"/>
    <w:rsid w:val="00094F6C"/>
    <w:rsid w:val="000E16A1"/>
    <w:rsid w:val="00172284"/>
    <w:rsid w:val="00196AF8"/>
    <w:rsid w:val="001A56BB"/>
    <w:rsid w:val="001D3C7C"/>
    <w:rsid w:val="001E01D0"/>
    <w:rsid w:val="00242638"/>
    <w:rsid w:val="0026211A"/>
    <w:rsid w:val="00287612"/>
    <w:rsid w:val="00287AED"/>
    <w:rsid w:val="00342713"/>
    <w:rsid w:val="003971B6"/>
    <w:rsid w:val="003C6C7A"/>
    <w:rsid w:val="003D11D5"/>
    <w:rsid w:val="003E73DC"/>
    <w:rsid w:val="00431533"/>
    <w:rsid w:val="004872E4"/>
    <w:rsid w:val="004F703D"/>
    <w:rsid w:val="0055033E"/>
    <w:rsid w:val="00607906"/>
    <w:rsid w:val="00614443"/>
    <w:rsid w:val="006775DA"/>
    <w:rsid w:val="006C68B3"/>
    <w:rsid w:val="00832E4B"/>
    <w:rsid w:val="00860FEC"/>
    <w:rsid w:val="00894381"/>
    <w:rsid w:val="009740EB"/>
    <w:rsid w:val="00977EDB"/>
    <w:rsid w:val="009A33D3"/>
    <w:rsid w:val="009A3BD6"/>
    <w:rsid w:val="009E6A16"/>
    <w:rsid w:val="00A77598"/>
    <w:rsid w:val="00AF5E57"/>
    <w:rsid w:val="00B74819"/>
    <w:rsid w:val="00BA5B6D"/>
    <w:rsid w:val="00C31974"/>
    <w:rsid w:val="00C370AD"/>
    <w:rsid w:val="00C92CAE"/>
    <w:rsid w:val="00D070F6"/>
    <w:rsid w:val="00D10021"/>
    <w:rsid w:val="00D41B36"/>
    <w:rsid w:val="00E0039C"/>
    <w:rsid w:val="00E015FD"/>
    <w:rsid w:val="00E665AE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e">
    <w:name w:val="List Paragraph"/>
    <w:basedOn w:val="a"/>
    <w:uiPriority w:val="34"/>
    <w:qFormat/>
    <w:rsid w:val="001A56BB"/>
    <w:pPr>
      <w:ind w:left="720"/>
      <w:contextualSpacing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e">
    <w:name w:val="List Paragraph"/>
    <w:basedOn w:val="a"/>
    <w:uiPriority w:val="34"/>
    <w:qFormat/>
    <w:rsid w:val="001A56BB"/>
    <w:pPr>
      <w:ind w:left="720"/>
      <w:contextualSpacing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614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2002-11-06T14:36:00Z</cp:lastPrinted>
  <dcterms:created xsi:type="dcterms:W3CDTF">2020-11-05T13:26:00Z</dcterms:created>
  <dcterms:modified xsi:type="dcterms:W3CDTF">2020-11-05T13:26:00Z</dcterms:modified>
</cp:coreProperties>
</file>