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9301"/>
      </w:tblGrid>
      <w:tr w:rsidR="006C5327" w:rsidRPr="00C00347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C00347" w:rsidRDefault="005E3191" w:rsidP="006C5327">
            <w:pPr>
              <w:jc w:val="center"/>
              <w:rPr>
                <w:sz w:val="28"/>
                <w:szCs w:val="28"/>
                <w:lang w:val="uk-UA"/>
              </w:rPr>
            </w:pPr>
            <w:r w:rsidRPr="00B75866">
              <w:rPr>
                <w:noProof/>
                <w:lang w:val="en-US" w:eastAsia="en-US"/>
              </w:rPr>
              <w:drawing>
                <wp:inline distT="0" distB="0" distL="0" distR="0">
                  <wp:extent cx="5143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327" w:rsidRPr="00C00347" w:rsidRDefault="006C5327" w:rsidP="006C532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6C5327" w:rsidRPr="00C00347" w:rsidRDefault="006C5327" w:rsidP="006C5327">
            <w:pPr>
              <w:pStyle w:val="2"/>
              <w:rPr>
                <w:b/>
                <w:bCs/>
                <w:sz w:val="52"/>
                <w:szCs w:val="52"/>
                <w:lang w:val="uk-UA"/>
              </w:rPr>
            </w:pPr>
            <w:r w:rsidRPr="00C00347">
              <w:rPr>
                <w:b/>
                <w:bCs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C00347" w:rsidRDefault="006C5327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C00347">
              <w:rPr>
                <w:sz w:val="24"/>
                <w:szCs w:val="24"/>
                <w:lang w:val="uk-UA"/>
              </w:rPr>
              <w:t xml:space="preserve">Україна, 01008, м. Київ, вул. </w:t>
            </w:r>
            <w:r w:rsidR="009F04A3" w:rsidRPr="00C00347">
              <w:rPr>
                <w:sz w:val="24"/>
                <w:szCs w:val="24"/>
                <w:lang w:val="uk-UA"/>
              </w:rPr>
              <w:t xml:space="preserve">М. </w:t>
            </w:r>
            <w:r w:rsidRPr="00C00347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467301" w:rsidRPr="00467301" w:rsidRDefault="00467301">
      <w:pPr>
        <w:rPr>
          <w:sz w:val="24"/>
          <w:szCs w:val="24"/>
        </w:rPr>
      </w:pPr>
    </w:p>
    <w:tbl>
      <w:tblPr>
        <w:tblStyle w:val="a5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6848"/>
      </w:tblGrid>
      <w:tr w:rsidR="006C5327" w:rsidRPr="00C00347" w:rsidTr="00467301">
        <w:tc>
          <w:tcPr>
            <w:tcW w:w="2508" w:type="dxa"/>
          </w:tcPr>
          <w:p w:rsidR="0042538B" w:rsidRPr="00C00347" w:rsidRDefault="0042538B" w:rsidP="006C5327">
            <w:pPr>
              <w:pStyle w:val="1"/>
              <w:outlineLvl w:val="0"/>
              <w:rPr>
                <w:lang w:eastAsia="ru-RU"/>
              </w:rPr>
            </w:pPr>
          </w:p>
          <w:p w:rsidR="006C5327" w:rsidRPr="00C00347" w:rsidRDefault="006C5327" w:rsidP="006C5327">
            <w:pPr>
              <w:pStyle w:val="1"/>
              <w:outlineLvl w:val="0"/>
              <w:rPr>
                <w:lang w:eastAsia="ru-RU"/>
              </w:rPr>
            </w:pPr>
            <w:r w:rsidRPr="00C00347">
              <w:rPr>
                <w:lang w:eastAsia="ru-RU"/>
              </w:rPr>
              <w:t xml:space="preserve">№ </w:t>
            </w:r>
          </w:p>
          <w:p w:rsidR="006C5327" w:rsidRPr="00C00347" w:rsidRDefault="006C5327" w:rsidP="00DA6403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C00347">
              <w:rPr>
                <w:b/>
                <w:bCs/>
                <w:sz w:val="24"/>
                <w:szCs w:val="24"/>
                <w:lang w:eastAsia="ru-RU"/>
              </w:rPr>
              <w:t xml:space="preserve">від </w:t>
            </w:r>
          </w:p>
        </w:tc>
        <w:tc>
          <w:tcPr>
            <w:tcW w:w="6848" w:type="dxa"/>
          </w:tcPr>
          <w:p w:rsidR="0042538B" w:rsidRPr="00C00347" w:rsidRDefault="0042538B" w:rsidP="006C5327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  <w:p w:rsidR="006C5327" w:rsidRPr="00C00347" w:rsidRDefault="006C5327" w:rsidP="006C5327">
            <w:pPr>
              <w:jc w:val="right"/>
              <w:rPr>
                <w:sz w:val="28"/>
                <w:szCs w:val="28"/>
                <w:lang w:eastAsia="ru-RU"/>
              </w:rPr>
            </w:pPr>
            <w:r w:rsidRPr="00C00347">
              <w:rPr>
                <w:b/>
                <w:bCs/>
                <w:sz w:val="28"/>
                <w:szCs w:val="28"/>
                <w:lang w:eastAsia="ru-RU"/>
              </w:rPr>
              <w:t>Верховна Рада України</w:t>
            </w:r>
          </w:p>
          <w:p w:rsidR="006C5327" w:rsidRPr="00C00347" w:rsidRDefault="006C5327" w:rsidP="006C5327">
            <w:pPr>
              <w:pStyle w:val="2"/>
              <w:shd w:val="clear" w:color="auto" w:fill="FFFFFF"/>
              <w:spacing w:line="180" w:lineRule="atLeast"/>
              <w:jc w:val="right"/>
              <w:textAlignment w:val="baseline"/>
              <w:outlineLvl w:val="1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7072F" w:rsidRPr="00C00347" w:rsidRDefault="0017072F" w:rsidP="0017072F">
      <w:pPr>
        <w:ind w:firstLine="737"/>
        <w:jc w:val="both"/>
        <w:rPr>
          <w:sz w:val="28"/>
          <w:szCs w:val="28"/>
          <w:lang w:val="uk-UA"/>
        </w:rPr>
      </w:pPr>
    </w:p>
    <w:p w:rsidR="00513904" w:rsidRPr="00C00347" w:rsidRDefault="00513904" w:rsidP="00513904">
      <w:pPr>
        <w:ind w:firstLine="737"/>
        <w:jc w:val="both"/>
        <w:rPr>
          <w:spacing w:val="-2"/>
          <w:sz w:val="28"/>
          <w:szCs w:val="28"/>
          <w:lang w:val="uk-UA"/>
        </w:rPr>
      </w:pPr>
    </w:p>
    <w:p w:rsidR="00F54D6D" w:rsidRPr="00E45743" w:rsidRDefault="0017072F" w:rsidP="00F54D6D">
      <w:pPr>
        <w:spacing w:line="276" w:lineRule="auto"/>
        <w:ind w:firstLine="567"/>
        <w:jc w:val="both"/>
      </w:pPr>
      <w:r w:rsidRPr="00C00347">
        <w:rPr>
          <w:spacing w:val="-2"/>
          <w:sz w:val="28"/>
          <w:szCs w:val="28"/>
          <w:lang w:val="uk-UA"/>
        </w:rPr>
        <w:t>Відповідно до статті 93 Конституції України в порядку законодавчої ініціативи подається на розгля</w:t>
      </w:r>
      <w:r w:rsidR="0042538B" w:rsidRPr="00C00347">
        <w:rPr>
          <w:spacing w:val="-2"/>
          <w:sz w:val="28"/>
          <w:szCs w:val="28"/>
          <w:lang w:val="uk-UA"/>
        </w:rPr>
        <w:t>д Верховної Ради України проект</w:t>
      </w:r>
      <w:r w:rsidR="00956761" w:rsidRPr="00C00347">
        <w:rPr>
          <w:spacing w:val="-2"/>
          <w:sz w:val="28"/>
          <w:szCs w:val="28"/>
          <w:lang w:val="uk-UA"/>
        </w:rPr>
        <w:t xml:space="preserve"> </w:t>
      </w:r>
      <w:r w:rsidR="00BD2DB9">
        <w:rPr>
          <w:spacing w:val="-2"/>
          <w:sz w:val="28"/>
          <w:szCs w:val="28"/>
          <w:lang w:val="uk-UA"/>
        </w:rPr>
        <w:t>Закону</w:t>
      </w:r>
      <w:r w:rsidR="0042538B" w:rsidRPr="00C00347">
        <w:rPr>
          <w:spacing w:val="-2"/>
          <w:sz w:val="28"/>
          <w:szCs w:val="28"/>
          <w:lang w:val="uk-UA"/>
        </w:rPr>
        <w:t xml:space="preserve"> </w:t>
      </w:r>
      <w:r w:rsidRPr="00C00347">
        <w:rPr>
          <w:spacing w:val="-2"/>
          <w:sz w:val="28"/>
          <w:szCs w:val="28"/>
          <w:lang w:val="uk-UA"/>
        </w:rPr>
        <w:t xml:space="preserve">України </w:t>
      </w:r>
      <w:r w:rsidR="00BD2DB9" w:rsidRPr="00BD2DB9">
        <w:rPr>
          <w:sz w:val="28"/>
          <w:szCs w:val="28"/>
          <w:lang w:val="uk-UA"/>
        </w:rPr>
        <w:t xml:space="preserve">"Про внесення змін до деяких законів України щодо відновлення належних соціальних гарантій </w:t>
      </w:r>
      <w:r w:rsidR="00BD2DB9" w:rsidRPr="00BD2DB9">
        <w:rPr>
          <w:kern w:val="28"/>
          <w:sz w:val="28"/>
          <w:szCs w:val="28"/>
          <w:lang w:val="uk-UA"/>
        </w:rPr>
        <w:t>громадян, які постраждали внаслідок Чорнобильської катастрофи</w:t>
      </w:r>
      <w:r w:rsidR="00341C92">
        <w:rPr>
          <w:kern w:val="28"/>
          <w:sz w:val="28"/>
          <w:szCs w:val="28"/>
          <w:lang w:val="uk-UA"/>
        </w:rPr>
        <w:t xml:space="preserve">, </w:t>
      </w:r>
      <w:r w:rsidR="00341C92" w:rsidRPr="00341C92">
        <w:rPr>
          <w:kern w:val="28"/>
          <w:sz w:val="28"/>
          <w:szCs w:val="28"/>
          <w:lang w:val="uk-UA"/>
        </w:rPr>
        <w:t xml:space="preserve">на виконання рішення Конституційного Суду </w:t>
      </w:r>
      <w:r w:rsidR="00341C92" w:rsidRPr="00F54D6D">
        <w:rPr>
          <w:kern w:val="28"/>
          <w:sz w:val="28"/>
          <w:szCs w:val="28"/>
          <w:lang w:val="uk-UA"/>
        </w:rPr>
        <w:t>України</w:t>
      </w:r>
      <w:r w:rsidR="00BD2DB9" w:rsidRPr="00F54D6D">
        <w:rPr>
          <w:sz w:val="28"/>
          <w:szCs w:val="28"/>
          <w:lang w:val="uk-UA"/>
        </w:rPr>
        <w:t>"</w:t>
      </w:r>
      <w:r w:rsidR="00F54D6D" w:rsidRPr="00F54D6D">
        <w:rPr>
          <w:spacing w:val="-2"/>
          <w:sz w:val="28"/>
          <w:szCs w:val="28"/>
          <w:lang w:val="uk-UA"/>
        </w:rPr>
        <w:t>,</w:t>
      </w:r>
      <w:r w:rsidR="00F54D6D" w:rsidRPr="00F54D6D">
        <w:rPr>
          <w:color w:val="000000" w:themeColor="text1"/>
          <w:sz w:val="28"/>
          <w:szCs w:val="28"/>
          <w:lang w:val="uk-UA"/>
        </w:rPr>
        <w:t xml:space="preserve"> </w:t>
      </w:r>
      <w:r w:rsidR="00F54D6D" w:rsidRPr="00865FCB">
        <w:rPr>
          <w:sz w:val="28"/>
          <w:szCs w:val="28"/>
          <w:lang w:val="uk-UA"/>
        </w:rPr>
        <w:t xml:space="preserve">як доопрацьований </w:t>
      </w:r>
      <w:r w:rsidR="003B077D">
        <w:rPr>
          <w:sz w:val="28"/>
          <w:szCs w:val="28"/>
          <w:lang w:val="uk-UA"/>
        </w:rPr>
        <w:t>до</w:t>
      </w:r>
      <w:bookmarkStart w:id="0" w:name="_GoBack"/>
      <w:bookmarkEnd w:id="0"/>
      <w:r w:rsidR="003B077D" w:rsidRPr="003B077D">
        <w:rPr>
          <w:sz w:val="28"/>
          <w:szCs w:val="28"/>
          <w:lang w:val="uk-UA"/>
        </w:rPr>
        <w:t xml:space="preserve"> </w:t>
      </w:r>
      <w:r w:rsidR="00F54D6D" w:rsidRPr="00865FCB">
        <w:rPr>
          <w:sz w:val="28"/>
          <w:szCs w:val="28"/>
          <w:lang w:val="uk-UA"/>
        </w:rPr>
        <w:t xml:space="preserve">реєстр. </w:t>
      </w:r>
      <w:r w:rsidR="00F54D6D" w:rsidRPr="00865FCB">
        <w:rPr>
          <w:sz w:val="28"/>
          <w:szCs w:val="28"/>
        </w:rPr>
        <w:t xml:space="preserve">№ </w:t>
      </w:r>
      <w:r w:rsidR="00F54D6D" w:rsidRPr="00865FCB">
        <w:rPr>
          <w:sz w:val="28"/>
          <w:szCs w:val="28"/>
          <w:shd w:val="clear" w:color="auto" w:fill="FFFFFF"/>
        </w:rPr>
        <w:t>1117</w:t>
      </w:r>
      <w:r w:rsidR="00F54D6D" w:rsidRPr="00865FCB">
        <w:rPr>
          <w:sz w:val="28"/>
          <w:szCs w:val="28"/>
        </w:rPr>
        <w:t>.</w:t>
      </w:r>
    </w:p>
    <w:p w:rsidR="0017072F" w:rsidRPr="00C00347" w:rsidRDefault="0042538B" w:rsidP="0017072F">
      <w:pPr>
        <w:ind w:firstLine="737"/>
        <w:jc w:val="both"/>
        <w:rPr>
          <w:sz w:val="28"/>
          <w:szCs w:val="28"/>
          <w:lang w:val="uk-UA"/>
        </w:rPr>
      </w:pPr>
      <w:r w:rsidRPr="00C00347">
        <w:rPr>
          <w:spacing w:val="-2"/>
          <w:sz w:val="28"/>
          <w:szCs w:val="28"/>
          <w:lang w:val="uk-UA"/>
        </w:rPr>
        <w:t xml:space="preserve">Доповідати зазначений </w:t>
      </w:r>
      <w:r w:rsidR="0017072F" w:rsidRPr="00C00347">
        <w:rPr>
          <w:spacing w:val="-2"/>
          <w:sz w:val="28"/>
          <w:szCs w:val="28"/>
          <w:lang w:val="uk-UA"/>
        </w:rPr>
        <w:t xml:space="preserve">проект на пленарному </w:t>
      </w:r>
      <w:r w:rsidR="0017072F" w:rsidRPr="00C00347">
        <w:rPr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</w:p>
    <w:p w:rsidR="0017072F" w:rsidRPr="00C00347" w:rsidRDefault="0017072F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C00347" w:rsidRDefault="006C3B61" w:rsidP="0017072F">
      <w:pPr>
        <w:ind w:firstLine="737"/>
        <w:jc w:val="both"/>
        <w:rPr>
          <w:i/>
          <w:iCs/>
          <w:sz w:val="24"/>
          <w:szCs w:val="24"/>
          <w:lang w:val="uk-UA"/>
        </w:rPr>
      </w:pPr>
      <w:r w:rsidRPr="00C00347">
        <w:rPr>
          <w:i/>
          <w:iCs/>
          <w:sz w:val="24"/>
          <w:szCs w:val="24"/>
          <w:lang w:val="uk-UA"/>
        </w:rPr>
        <w:t>Додаток:</w:t>
      </w:r>
    </w:p>
    <w:p w:rsidR="0017072F" w:rsidRPr="00C00347" w:rsidRDefault="0017072F" w:rsidP="0017072F">
      <w:pPr>
        <w:jc w:val="both"/>
        <w:rPr>
          <w:i/>
          <w:iCs/>
          <w:sz w:val="24"/>
          <w:szCs w:val="24"/>
          <w:lang w:val="uk-UA"/>
        </w:rPr>
      </w:pPr>
    </w:p>
    <w:p w:rsidR="00BD2DB9" w:rsidRPr="0039718A" w:rsidRDefault="00BD2DB9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 xml:space="preserve">Проект Закону України – на </w:t>
      </w:r>
      <w:r>
        <w:rPr>
          <w:i/>
          <w:iCs/>
          <w:sz w:val="24"/>
          <w:szCs w:val="24"/>
          <w:lang w:val="uk-UA"/>
        </w:rPr>
        <w:t>9</w:t>
      </w:r>
      <w:r w:rsidRPr="0039718A">
        <w:rPr>
          <w:i/>
          <w:iCs/>
          <w:sz w:val="24"/>
          <w:szCs w:val="24"/>
          <w:lang w:val="uk-UA"/>
        </w:rPr>
        <w:t xml:space="preserve"> </w:t>
      </w:r>
      <w:proofErr w:type="spellStart"/>
      <w:r w:rsidRPr="0039718A">
        <w:rPr>
          <w:i/>
          <w:iCs/>
          <w:sz w:val="24"/>
          <w:szCs w:val="24"/>
          <w:lang w:val="uk-UA"/>
        </w:rPr>
        <w:t>арк</w:t>
      </w:r>
      <w:proofErr w:type="spellEnd"/>
      <w:r w:rsidRPr="0039718A">
        <w:rPr>
          <w:i/>
          <w:iCs/>
          <w:sz w:val="24"/>
          <w:szCs w:val="24"/>
          <w:lang w:val="uk-UA"/>
        </w:rPr>
        <w:t>.;</w:t>
      </w:r>
    </w:p>
    <w:p w:rsidR="00BD2DB9" w:rsidRPr="0039718A" w:rsidRDefault="00BD2DB9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 xml:space="preserve">Пояснювальна записка – на </w:t>
      </w:r>
      <w:r>
        <w:rPr>
          <w:i/>
          <w:iCs/>
          <w:sz w:val="24"/>
          <w:szCs w:val="24"/>
          <w:lang w:val="uk-UA"/>
        </w:rPr>
        <w:t>3</w:t>
      </w:r>
      <w:r w:rsidRPr="0039718A">
        <w:rPr>
          <w:i/>
          <w:iCs/>
          <w:sz w:val="24"/>
          <w:szCs w:val="24"/>
          <w:lang w:val="uk-UA"/>
        </w:rPr>
        <w:t xml:space="preserve"> </w:t>
      </w:r>
      <w:proofErr w:type="spellStart"/>
      <w:r w:rsidRPr="0039718A">
        <w:rPr>
          <w:i/>
          <w:iCs/>
          <w:sz w:val="24"/>
          <w:szCs w:val="24"/>
          <w:lang w:val="uk-UA"/>
        </w:rPr>
        <w:t>арк</w:t>
      </w:r>
      <w:proofErr w:type="spellEnd"/>
      <w:r w:rsidRPr="0039718A">
        <w:rPr>
          <w:i/>
          <w:iCs/>
          <w:sz w:val="24"/>
          <w:szCs w:val="24"/>
          <w:lang w:val="uk-UA"/>
        </w:rPr>
        <w:t>.;</w:t>
      </w:r>
    </w:p>
    <w:p w:rsidR="00BD2DB9" w:rsidRPr="0039718A" w:rsidRDefault="00BD2DB9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 xml:space="preserve">Порівняльна таблиця – на </w:t>
      </w:r>
      <w:r w:rsidR="007B4290">
        <w:rPr>
          <w:i/>
          <w:iCs/>
          <w:sz w:val="24"/>
          <w:szCs w:val="24"/>
          <w:lang w:val="uk-UA"/>
        </w:rPr>
        <w:t>16</w:t>
      </w:r>
      <w:r w:rsidRPr="0039718A">
        <w:rPr>
          <w:i/>
          <w:iCs/>
          <w:sz w:val="24"/>
          <w:szCs w:val="24"/>
          <w:lang w:val="uk-UA"/>
        </w:rPr>
        <w:t xml:space="preserve"> </w:t>
      </w:r>
      <w:proofErr w:type="spellStart"/>
      <w:r w:rsidRPr="0039718A">
        <w:rPr>
          <w:i/>
          <w:iCs/>
          <w:sz w:val="24"/>
          <w:szCs w:val="24"/>
          <w:lang w:val="uk-UA"/>
        </w:rPr>
        <w:t>арк</w:t>
      </w:r>
      <w:proofErr w:type="spellEnd"/>
      <w:r w:rsidRPr="0039718A">
        <w:rPr>
          <w:i/>
          <w:iCs/>
          <w:sz w:val="24"/>
          <w:szCs w:val="24"/>
          <w:lang w:val="uk-UA"/>
        </w:rPr>
        <w:t>.;</w:t>
      </w:r>
    </w:p>
    <w:p w:rsidR="00BD2DB9" w:rsidRPr="0039718A" w:rsidRDefault="00BD2DB9" w:rsidP="00BD2DB9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i/>
          <w:iCs/>
          <w:color w:val="000000"/>
          <w:spacing w:val="-14"/>
          <w:sz w:val="24"/>
          <w:szCs w:val="24"/>
          <w:lang w:val="uk-UA"/>
        </w:rPr>
      </w:pPr>
      <w:r w:rsidRPr="0039718A">
        <w:rPr>
          <w:i/>
          <w:iCs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</w:t>
      </w:r>
      <w:r w:rsidRPr="0039718A">
        <w:rPr>
          <w:i/>
          <w:iCs/>
          <w:sz w:val="24"/>
          <w:szCs w:val="24"/>
          <w:lang w:val="uk-UA"/>
        </w:rPr>
        <w:t>–</w:t>
      </w:r>
      <w:r w:rsidRPr="0039718A">
        <w:rPr>
          <w:i/>
          <w:iCs/>
          <w:color w:val="000000"/>
          <w:spacing w:val="-6"/>
          <w:sz w:val="24"/>
          <w:szCs w:val="24"/>
          <w:lang w:val="uk-UA"/>
        </w:rPr>
        <w:t xml:space="preserve"> </w:t>
      </w:r>
      <w:r w:rsidRPr="0039718A">
        <w:rPr>
          <w:i/>
          <w:iCs/>
          <w:sz w:val="24"/>
          <w:szCs w:val="24"/>
          <w:lang w:val="uk-UA"/>
        </w:rPr>
        <w:t xml:space="preserve">на 1 </w:t>
      </w:r>
      <w:proofErr w:type="spellStart"/>
      <w:r w:rsidRPr="0039718A">
        <w:rPr>
          <w:i/>
          <w:iCs/>
          <w:sz w:val="24"/>
          <w:szCs w:val="24"/>
          <w:lang w:val="uk-UA"/>
        </w:rPr>
        <w:t>арк</w:t>
      </w:r>
      <w:proofErr w:type="spellEnd"/>
      <w:r w:rsidRPr="0039718A">
        <w:rPr>
          <w:i/>
          <w:iCs/>
          <w:sz w:val="24"/>
          <w:szCs w:val="24"/>
          <w:lang w:val="uk-UA"/>
        </w:rPr>
        <w:t>.</w:t>
      </w:r>
      <w:r w:rsidRPr="0039718A">
        <w:rPr>
          <w:i/>
          <w:iCs/>
          <w:color w:val="000000"/>
          <w:spacing w:val="-6"/>
          <w:sz w:val="24"/>
          <w:szCs w:val="24"/>
          <w:lang w:val="uk-UA"/>
        </w:rPr>
        <w:t>;</w:t>
      </w:r>
    </w:p>
    <w:p w:rsidR="00BD2DB9" w:rsidRPr="0039718A" w:rsidRDefault="00BD2DB9" w:rsidP="00BD2DB9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39718A">
        <w:rPr>
          <w:i/>
          <w:iCs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C00347" w:rsidRDefault="0017072F" w:rsidP="0017072F">
      <w:pPr>
        <w:ind w:left="680" w:right="-720"/>
        <w:jc w:val="both"/>
        <w:rPr>
          <w:sz w:val="24"/>
          <w:szCs w:val="24"/>
          <w:lang w:val="uk-UA"/>
        </w:rPr>
      </w:pPr>
    </w:p>
    <w:p w:rsidR="00044E2D" w:rsidRPr="00C00347" w:rsidRDefault="00044E2D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044E2D" w:rsidRPr="00C00347" w:rsidRDefault="00044E2D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044E2D" w:rsidRPr="00C00347" w:rsidRDefault="0017072F" w:rsidP="00044E2D">
      <w:pPr>
        <w:rPr>
          <w:b/>
          <w:bCs/>
          <w:sz w:val="28"/>
          <w:szCs w:val="28"/>
          <w:lang w:val="uk-UA"/>
        </w:rPr>
      </w:pPr>
      <w:r w:rsidRPr="00C00347">
        <w:rPr>
          <w:b/>
          <w:bCs/>
          <w:sz w:val="28"/>
          <w:szCs w:val="28"/>
          <w:lang w:val="uk-UA"/>
        </w:rPr>
        <w:t>Народн</w:t>
      </w:r>
      <w:r w:rsidR="00044E2D" w:rsidRPr="00C00347">
        <w:rPr>
          <w:b/>
          <w:bCs/>
          <w:sz w:val="28"/>
          <w:szCs w:val="28"/>
          <w:lang w:val="uk-UA"/>
        </w:rPr>
        <w:t>ий</w:t>
      </w:r>
      <w:r w:rsidRPr="00C00347">
        <w:rPr>
          <w:b/>
          <w:bCs/>
          <w:sz w:val="28"/>
          <w:szCs w:val="28"/>
          <w:lang w:val="uk-UA"/>
        </w:rPr>
        <w:t xml:space="preserve"> депутат України  </w:t>
      </w:r>
      <w:r w:rsidR="00044E2D" w:rsidRPr="00C00347">
        <w:rPr>
          <w:b/>
          <w:bCs/>
          <w:sz w:val="28"/>
          <w:szCs w:val="28"/>
          <w:lang w:val="uk-UA"/>
        </w:rPr>
        <w:t xml:space="preserve">                                                Королевська Н.Ю. </w:t>
      </w:r>
    </w:p>
    <w:p w:rsidR="004D4133" w:rsidRPr="00C00347" w:rsidRDefault="004D4133" w:rsidP="0017072F">
      <w:pPr>
        <w:pStyle w:val="Style2"/>
        <w:widowControl/>
        <w:rPr>
          <w:b/>
          <w:bCs/>
          <w:sz w:val="28"/>
          <w:szCs w:val="28"/>
          <w:lang w:val="uk-UA"/>
        </w:rPr>
      </w:pPr>
    </w:p>
    <w:p w:rsidR="00956761" w:rsidRPr="00C00347" w:rsidRDefault="00956761" w:rsidP="0017072F">
      <w:pPr>
        <w:pStyle w:val="Style2"/>
        <w:widowControl/>
        <w:rPr>
          <w:b/>
          <w:bCs/>
          <w:sz w:val="28"/>
          <w:szCs w:val="28"/>
          <w:lang w:val="uk-UA"/>
        </w:rPr>
      </w:pPr>
    </w:p>
    <w:sectPr w:rsidR="00956761" w:rsidRPr="00C00347" w:rsidSect="006C13D2">
      <w:pgSz w:w="11909" w:h="16834"/>
      <w:pgMar w:top="1134" w:right="851" w:bottom="1134" w:left="1701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4E2D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4BDC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37A8F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E51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271E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0D3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1C92"/>
    <w:rsid w:val="00342083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077D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07BDA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38B"/>
    <w:rsid w:val="00425B43"/>
    <w:rsid w:val="00430307"/>
    <w:rsid w:val="004307A3"/>
    <w:rsid w:val="004309D6"/>
    <w:rsid w:val="00431EC0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46A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D50"/>
    <w:rsid w:val="00454F01"/>
    <w:rsid w:val="004570DB"/>
    <w:rsid w:val="0046181C"/>
    <w:rsid w:val="00462D6E"/>
    <w:rsid w:val="00466A1D"/>
    <w:rsid w:val="00467301"/>
    <w:rsid w:val="0047166E"/>
    <w:rsid w:val="00471892"/>
    <w:rsid w:val="00472F2B"/>
    <w:rsid w:val="00474C12"/>
    <w:rsid w:val="004770E7"/>
    <w:rsid w:val="004774BB"/>
    <w:rsid w:val="00480105"/>
    <w:rsid w:val="004817A8"/>
    <w:rsid w:val="00481CE3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133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6865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6DA0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576E2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191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B17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3D2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9E1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290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C6869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111B"/>
    <w:rsid w:val="0086242A"/>
    <w:rsid w:val="00863FE7"/>
    <w:rsid w:val="00864454"/>
    <w:rsid w:val="0086581D"/>
    <w:rsid w:val="00865FCB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56761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91E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7C8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5FC7"/>
    <w:rsid w:val="00A46428"/>
    <w:rsid w:val="00A467AC"/>
    <w:rsid w:val="00A506BF"/>
    <w:rsid w:val="00A526BC"/>
    <w:rsid w:val="00A52AF4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071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6FC9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866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2DB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347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525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18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C6AE1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A7B46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743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54A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4463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4D6D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58F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E9407"/>
  <w14:defaultImageDpi w14:val="0"/>
  <w15:docId w15:val="{D7941911-9B5B-41C0-801C-578B1786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2F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7072F"/>
    <w:pPr>
      <w:keepNext/>
      <w:widowControl/>
      <w:autoSpaceDE/>
      <w:autoSpaceDN/>
      <w:adjustRightInd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072F"/>
    <w:rPr>
      <w:rFonts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customStyle="1" w:styleId="a3">
    <w:name w:val="Знак Знак Знак Знак"/>
    <w:basedOn w:val="a"/>
    <w:uiPriority w:val="99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Style2">
    <w:name w:val="Style2"/>
    <w:basedOn w:val="a"/>
    <w:uiPriority w:val="99"/>
    <w:rsid w:val="0017072F"/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17072F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99"/>
    <w:qFormat/>
    <w:rsid w:val="006C5327"/>
    <w:pPr>
      <w:spacing w:after="0" w:line="240" w:lineRule="auto"/>
    </w:pPr>
    <w:rPr>
      <w:rFonts w:ascii="Calibri" w:hAnsi="Calibri" w:cs="Calibri"/>
      <w:lang w:val="uk-UA" w:eastAsia="en-US"/>
    </w:rPr>
  </w:style>
  <w:style w:type="table" w:styleId="a5">
    <w:name w:val="Table Grid"/>
    <w:basedOn w:val="a1"/>
    <w:uiPriority w:val="99"/>
    <w:rsid w:val="006C532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C53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6">
    <w:name w:val="Знак Знак Знак Знак Знак Знак"/>
    <w:basedOn w:val="a"/>
    <w:uiPriority w:val="99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7">
    <w:name w:val="Назва документа"/>
    <w:basedOn w:val="a"/>
    <w:next w:val="a"/>
    <w:uiPriority w:val="99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8">
    <w:name w:val="Balloon Text"/>
    <w:basedOn w:val="a"/>
    <w:link w:val="a9"/>
    <w:uiPriority w:val="99"/>
    <w:semiHidden/>
    <w:rsid w:val="00B06B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Знак Знак1"/>
    <w:basedOn w:val="a"/>
    <w:uiPriority w:val="99"/>
    <w:rsid w:val="00341C9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93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Verkhovna Rada(Parliament of Ukraine)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 V B</cp:lastModifiedBy>
  <cp:revision>5</cp:revision>
  <cp:lastPrinted>2019-04-26T12:00:00Z</cp:lastPrinted>
  <dcterms:created xsi:type="dcterms:W3CDTF">2020-02-10T11:32:00Z</dcterms:created>
  <dcterms:modified xsi:type="dcterms:W3CDTF">2020-09-27T18:42:00Z</dcterms:modified>
</cp:coreProperties>
</file>