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37675" w:rsidRPr="00153C57" w:rsidP="00237675">
      <w:pPr>
        <w:framePr w:hSpace="181" w:vSpace="0" w:wrap="notBeside" w:vAnchor="text" w:hAnchor="page" w:x="5300"/>
        <w:bidi w:val="0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22pt;height:97.45pt;visibility:visible" filled="f" stroked="f">
            <v:fill o:detectmouseclick="f"/>
            <v:imagedata r:id="rId4" o:title=""/>
            <o:lock v:ext="edit" aspectratio="t"/>
          </v:shape>
        </w:pict>
      </w:r>
    </w:p>
    <w:p w:rsidR="00237675" w:rsidRPr="00153C57" w:rsidP="00237675">
      <w:pPr>
        <w:pStyle w:val="Heading9"/>
        <w:pBdr>
          <w:bottom w:val="single" w:sz="12" w:space="1" w:color="auto"/>
        </w:pBdr>
        <w:bidi w:val="0"/>
        <w:rPr>
          <w:rFonts w:ascii="Times New Roman" w:hAnsi="Times New Roman" w:cs="Times New Roman"/>
          <w:sz w:val="36"/>
          <w:szCs w:val="36"/>
        </w:rPr>
      </w:pPr>
      <w:r w:rsidRPr="00153C57">
        <w:rPr>
          <w:rFonts w:ascii="Times New Roman" w:hAnsi="Times New Roman" w:cs="Times New Roman"/>
          <w:sz w:val="36"/>
          <w:szCs w:val="36"/>
        </w:rPr>
        <w:t>НАРОДНИЙ ДЕПУТАТ УКРАЇНИ</w:t>
      </w:r>
    </w:p>
    <w:p w:rsidR="00237675" w:rsidRPr="00153C57" w:rsidP="00237675">
      <w:pPr>
        <w:bidi w:val="0"/>
        <w:spacing w:after="0" w:line="240" w:lineRule="auto"/>
        <w:rPr>
          <w:rFonts w:ascii="Times New Roman" w:hAnsi="Times New Roman"/>
          <w:lang w:val="uk-UA"/>
        </w:rPr>
      </w:pPr>
    </w:p>
    <w:p w:rsidR="00237675" w:rsidRPr="00434753" w:rsidP="00237675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34753">
        <w:rPr>
          <w:rFonts w:ascii="Times New Roman" w:hAnsi="Times New Roman"/>
          <w:sz w:val="24"/>
          <w:szCs w:val="24"/>
          <w:lang w:val="uk-UA"/>
        </w:rPr>
        <w:t xml:space="preserve">№ ________                                                      </w:t>
      </w:r>
      <w:r w:rsidR="00434753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Pr="00434753">
        <w:rPr>
          <w:rFonts w:ascii="Times New Roman" w:hAnsi="Times New Roman"/>
          <w:sz w:val="24"/>
          <w:szCs w:val="24"/>
          <w:lang w:val="uk-UA"/>
        </w:rPr>
        <w:t xml:space="preserve">               “.......”.....................201</w:t>
      </w:r>
      <w:r w:rsidRPr="00434753">
        <w:rPr>
          <w:rFonts w:ascii="Times New Roman" w:hAnsi="Times New Roman"/>
          <w:sz w:val="24"/>
          <w:szCs w:val="24"/>
          <w:lang w:val="en-US"/>
        </w:rPr>
        <w:t>9</w:t>
      </w:r>
      <w:r w:rsidRPr="00434753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37675" w:rsidRPr="00153C57" w:rsidP="00310C98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37675" w:rsidRPr="00153C57" w:rsidP="00310C98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237675" w:rsidRPr="00153C57" w:rsidP="00310C98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153C5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Верховна Рада України</w:t>
            </w:r>
          </w:p>
        </w:tc>
      </w:tr>
    </w:tbl>
    <w:p w:rsidR="00237675" w:rsidRPr="0011793A" w:rsidP="00237675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7675" w:rsidP="00237675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7675" w:rsidRPr="00153C57" w:rsidP="00434753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37675">
        <w:rPr>
          <w:rFonts w:ascii="Times New Roman" w:hAnsi="Times New Roman"/>
          <w:sz w:val="28"/>
        </w:rPr>
        <w:t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України «Про внесення змін до Кримінального кодексу України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237675">
        <w:rPr>
          <w:rFonts w:ascii="Times New Roman" w:hAnsi="Times New Roman"/>
          <w:sz w:val="28"/>
        </w:rPr>
        <w:t>(щодо незастосування строків давності до злочинів, вчинених з метою особистої наживи та незаконного збагачення під час Операції Об'єднаних Сил (ООС), а також посилення кримінальної відповідальності за злочини, скоєні при виконанні державного оборонного замовлення або при продажу військового майна)</w:t>
      </w:r>
      <w:r w:rsidRPr="00153C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37675" w:rsidP="00434753">
      <w:pPr>
        <w:bidi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Під час розгляду зазначеного законопроекту на пленарному засіданні Верховної Ради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доповідатиме народний депутат України </w:t>
      </w:r>
      <w:r w:rsidR="00434753">
        <w:rPr>
          <w:rFonts w:ascii="Times New Roman" w:hAnsi="Times New Roman"/>
          <w:sz w:val="28"/>
          <w:szCs w:val="28"/>
          <w:lang w:val="uk-UA"/>
        </w:rPr>
        <w:t>Тимошенко Юлія Володимирівна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37675" w:rsidRPr="00434753" w:rsidP="00237675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7675" w:rsidRPr="00153C57" w:rsidP="00237675">
      <w:pPr>
        <w:bidi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237675" w:rsidRPr="00153C57" w:rsidP="00237675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Проект Закону України на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237675" w:rsidRPr="00153C57" w:rsidP="0023767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на 10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237675" w:rsidRPr="00153C57" w:rsidP="0023767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Пояснювальна записка на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237675" w:rsidRPr="00153C57" w:rsidP="0023767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на 1 арк.</w:t>
      </w:r>
    </w:p>
    <w:p w:rsidR="00237675" w:rsidRPr="00153C57" w:rsidP="00237675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Електронна копія вищезазначених документів.</w:t>
      </w:r>
    </w:p>
    <w:p w:rsidR="00237675" w:rsidRPr="00434753" w:rsidP="00237675">
      <w:pPr>
        <w:bidi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tbl>
      <w:tblPr>
        <w:tblStyle w:val="TableNormal"/>
        <w:tblW w:w="0" w:type="auto"/>
        <w:tblLook w:val="00A0"/>
      </w:tblPr>
      <w:tblGrid>
        <w:gridCol w:w="4784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434753" w:rsidRPr="0011793A" w:rsidP="005C6F4D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Тимошенко Ю.В.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Соболєв С.В.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Наливайченко В.О.</w:t>
            </w:r>
          </w:p>
          <w:p w:rsidR="0011793A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Тарута С.О.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Абдуллін О.Р.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Крулько І.І.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Немиря Г.М.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Дубіль В.О.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Кондратюк О.К.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Шкрум А.І.</w:t>
            </w:r>
          </w:p>
          <w:p w:rsidR="0011793A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Кучеренко О.Ю.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Пузійчук А.В.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Бондарєв К.А.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Лабунська А.В.     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Цимбалюк М.М.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Кабаченко В.В.</w:t>
            </w:r>
          </w:p>
          <w:p w:rsidR="00434753" w:rsidRPr="0011793A" w:rsidP="005C6F4D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Бєлькова О.В.</w:t>
            </w:r>
          </w:p>
        </w:tc>
      </w:tr>
    </w:tbl>
    <w:p w:rsidR="008A2BBB" w:rsidP="00434753">
      <w:pPr>
        <w:bidi w:val="0"/>
      </w:pPr>
    </w:p>
    <w:sectPr w:rsidSect="0011793A">
      <w:pgSz w:w="11906" w:h="16838"/>
      <w:pgMar w:top="540" w:right="851" w:bottom="567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1891"/>
    <w:multiLevelType w:val="hybridMultilevel"/>
    <w:tmpl w:val="2580E8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37675"/>
    <w:rsid w:val="0008011B"/>
    <w:rsid w:val="0011793A"/>
    <w:rsid w:val="00153C57"/>
    <w:rsid w:val="00237675"/>
    <w:rsid w:val="00310C98"/>
    <w:rsid w:val="00354013"/>
    <w:rsid w:val="00434753"/>
    <w:rsid w:val="005C6F4D"/>
    <w:rsid w:val="00826055"/>
    <w:rsid w:val="008A2BBB"/>
    <w:rsid w:val="0096780E"/>
    <w:rsid w:val="00D57E03"/>
    <w:rsid w:val="00D671CC"/>
    <w:rsid w:val="00EB38D9"/>
    <w:rsid w:val="00F7542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23767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9">
    <w:name w:val="heading 9"/>
    <w:basedOn w:val="Normal"/>
    <w:next w:val="Normal"/>
    <w:link w:val="9"/>
    <w:uiPriority w:val="99"/>
    <w:rsid w:val="00237675"/>
    <w:pPr>
      <w:keepNext/>
      <w:spacing w:after="0" w:line="240" w:lineRule="auto"/>
      <w:jc w:val="center"/>
      <w:outlineLvl w:val="8"/>
    </w:pPr>
    <w:rPr>
      <w:rFonts w:ascii="Peterburg" w:hAnsi="Peterburg" w:cs="Peterburg"/>
      <w:b/>
      <w:bCs/>
      <w:sz w:val="52"/>
      <w:szCs w:val="5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9 Знак"/>
    <w:basedOn w:val="DefaultParagraphFont"/>
    <w:link w:val="Heading9"/>
    <w:uiPriority w:val="99"/>
    <w:locked/>
    <w:rsid w:val="00237675"/>
    <w:rPr>
      <w:rFonts w:ascii="Peterburg" w:hAnsi="Peterburg" w:cs="Peterburg"/>
      <w:b/>
      <w:bCs/>
      <w:sz w:val="52"/>
      <w:szCs w:val="52"/>
      <w:rtl w:val="0"/>
      <w:cs w:val="0"/>
      <w:lang w:val="uk-UA" w:eastAsia="ru-RU" w:bidi="ar-SA"/>
    </w:rPr>
  </w:style>
  <w:style w:type="table" w:styleId="TableGrid">
    <w:name w:val="Table Grid"/>
    <w:basedOn w:val="TableNormal"/>
    <w:uiPriority w:val="99"/>
    <w:rsid w:val="00237675"/>
    <w:rPr>
      <w:noProof w:val="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237675"/>
    <w:pPr>
      <w:ind w:left="720"/>
      <w:contextualSpacing/>
      <w:jc w:val="left"/>
    </w:pPr>
  </w:style>
  <w:style w:type="character" w:customStyle="1" w:styleId="rvts0">
    <w:name w:val="rvts0"/>
    <w:basedOn w:val="DefaultParagraphFont"/>
    <w:uiPriority w:val="99"/>
    <w:rsid w:val="00237675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Pages>1</Pages>
  <Words>872</Words>
  <Characters>498</Characters>
  <Application>Microsoft Office Word</Application>
  <DocSecurity>0</DocSecurity>
  <Lines>0</Lines>
  <Paragraphs>0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pokotylo-o</dc:creator>
  <cp:lastModifiedBy>pokotylo-o</cp:lastModifiedBy>
  <cp:revision>3</cp:revision>
  <dcterms:created xsi:type="dcterms:W3CDTF">2019-08-27T19:12:00Z</dcterms:created>
  <dcterms:modified xsi:type="dcterms:W3CDTF">2019-08-29T16:47:00Z</dcterms:modified>
</cp:coreProperties>
</file>