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Ind w:w="-603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>
        <w:tblPrEx>
          <w:tblW w:w="0" w:type="auto"/>
          <w:jc w:val="center"/>
          <w:tblInd w:w="-603" w:type="dxa"/>
          <w:tblLayout w:type="fixed"/>
          <w:tblCellMar>
            <w:left w:w="56" w:type="dxa"/>
            <w:right w:w="56" w:type="dxa"/>
          </w:tblCellMar>
          <w:tblLook w:val="00A0"/>
        </w:tblPrEx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74661C" w:rsidP="006C53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5.3pt;visibility:visible" o:preferrelative="t" stroked="f">
                  <v:imagedata r:id="rId4" o:title=""/>
                </v:shape>
              </w:pict>
            </w:r>
          </w:p>
          <w:p w:rsidR="006C5327" w:rsidRPr="0074661C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C5327" w:rsidRPr="0074661C" w:rsidP="006C5327">
            <w:pPr>
              <w:pStyle w:val="Heading2"/>
              <w:rPr>
                <w:b/>
                <w:sz w:val="52"/>
                <w:szCs w:val="52"/>
                <w:lang w:val="uk-UA"/>
              </w:rPr>
            </w:pPr>
            <w:r w:rsidRPr="0074661C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74661C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74661C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74661C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74661C">
              <w:rPr>
                <w:sz w:val="24"/>
                <w:szCs w:val="24"/>
                <w:lang w:val="uk-UA"/>
              </w:rPr>
              <w:t xml:space="preserve">. Київ, вул. </w:t>
            </w:r>
            <w:r w:rsidRPr="0074661C" w:rsidR="009F04A3">
              <w:rPr>
                <w:sz w:val="24"/>
                <w:szCs w:val="24"/>
                <w:lang w:val="uk-UA"/>
              </w:rPr>
              <w:t xml:space="preserve">М. </w:t>
            </w:r>
            <w:r w:rsidRPr="0074661C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74661C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08"/>
        <w:gridCol w:w="7080"/>
      </w:tblGrid>
      <w:tr>
        <w:tblPrEx>
          <w:tblW w:w="958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1E0"/>
        </w:tblPrEx>
        <w:tc>
          <w:tcPr>
            <w:tcW w:w="2508" w:type="dxa"/>
          </w:tcPr>
          <w:p w:rsidR="006C5327" w:rsidRPr="0074661C" w:rsidP="006C5327">
            <w:pPr>
              <w:pStyle w:val="Heading1"/>
              <w:outlineLvl w:val="0"/>
              <w:rPr>
                <w:bCs/>
                <w:szCs w:val="24"/>
                <w:lang w:val="uk-UA"/>
              </w:rPr>
            </w:pPr>
            <w:r w:rsidRPr="0074661C">
              <w:rPr>
                <w:bCs/>
                <w:szCs w:val="24"/>
                <w:lang w:val="uk-UA"/>
              </w:rPr>
              <w:t xml:space="preserve">№ </w:t>
            </w:r>
          </w:p>
          <w:p w:rsidR="006C5327" w:rsidRPr="0074661C" w:rsidP="00DA6403">
            <w:pPr>
              <w:rPr>
                <w:b/>
                <w:sz w:val="24"/>
                <w:szCs w:val="24"/>
                <w:lang w:val="uk-UA"/>
              </w:rPr>
            </w:pPr>
            <w:r w:rsidRPr="0074661C">
              <w:rPr>
                <w:b/>
                <w:sz w:val="24"/>
                <w:szCs w:val="24"/>
                <w:lang w:val="uk-UA"/>
              </w:rPr>
              <w:t xml:space="preserve">від </w:t>
            </w:r>
          </w:p>
        </w:tc>
        <w:tc>
          <w:tcPr>
            <w:tcW w:w="7080" w:type="dxa"/>
          </w:tcPr>
          <w:p w:rsidR="006C5327" w:rsidRPr="0074661C" w:rsidP="006C5327">
            <w:pPr>
              <w:jc w:val="right"/>
              <w:rPr>
                <w:sz w:val="28"/>
                <w:szCs w:val="28"/>
                <w:lang w:val="uk-UA"/>
              </w:rPr>
            </w:pPr>
            <w:r w:rsidRPr="0074661C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74661C" w:rsidP="006C5327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outlineLvl w:val="1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7072F" w:rsidRPr="0074661C" w:rsidP="0017072F">
      <w:pPr>
        <w:ind w:firstLine="737"/>
        <w:jc w:val="both"/>
        <w:rPr>
          <w:sz w:val="28"/>
          <w:szCs w:val="28"/>
          <w:lang w:val="uk-UA"/>
        </w:rPr>
      </w:pPr>
    </w:p>
    <w:p w:rsidR="00513904" w:rsidRPr="0074661C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RPr="0074661C" w:rsidP="00C1589B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  <w:r w:rsidRPr="0074661C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Pr="00F352F7" w:rsidR="00FA4AF1">
        <w:rPr>
          <w:sz w:val="28"/>
          <w:szCs w:val="28"/>
          <w:lang w:val="uk-UA"/>
        </w:rPr>
        <w:t>"</w:t>
      </w:r>
      <w:r w:rsidRPr="00F352F7" w:rsidR="00FA4AF1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посилення соціального захисту дітей, які постраждали </w:t>
      </w:r>
      <w:r w:rsidRPr="00F352F7" w:rsidR="00FA4AF1">
        <w:rPr>
          <w:sz w:val="28"/>
          <w:szCs w:val="28"/>
          <w:lang w:val="uk-UA"/>
        </w:rPr>
        <w:t>внаслідок бойових дій чи збройних конфліктів</w:t>
      </w:r>
      <w:r w:rsidRPr="00F352F7" w:rsidR="00FA4AF1">
        <w:rPr>
          <w:color w:val="000000"/>
          <w:sz w:val="28"/>
          <w:szCs w:val="28"/>
          <w:shd w:val="clear" w:color="auto" w:fill="FFFFFF"/>
          <w:lang w:val="uk-UA"/>
        </w:rPr>
        <w:t>"</w:t>
      </w:r>
      <w:r w:rsidRPr="0074661C">
        <w:rPr>
          <w:bCs/>
          <w:spacing w:val="-2"/>
          <w:sz w:val="28"/>
          <w:szCs w:val="28"/>
          <w:lang w:val="uk-UA"/>
        </w:rPr>
        <w:t>.</w:t>
      </w:r>
      <w:r w:rsidRPr="0074661C" w:rsidR="00C37F5F">
        <w:rPr>
          <w:bCs/>
          <w:spacing w:val="-2"/>
          <w:sz w:val="28"/>
          <w:szCs w:val="28"/>
          <w:lang w:val="uk-UA"/>
        </w:rPr>
        <w:t xml:space="preserve"> </w:t>
      </w:r>
    </w:p>
    <w:p w:rsidR="0017072F" w:rsidP="0017072F">
      <w:pPr>
        <w:ind w:firstLine="737"/>
        <w:jc w:val="both"/>
        <w:rPr>
          <w:bCs/>
          <w:spacing w:val="-3"/>
          <w:sz w:val="28"/>
          <w:szCs w:val="28"/>
          <w:lang w:val="uk-UA"/>
        </w:rPr>
      </w:pPr>
      <w:r w:rsidRPr="0074661C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74661C">
        <w:rPr>
          <w:bCs/>
          <w:spacing w:val="-3"/>
          <w:sz w:val="28"/>
          <w:szCs w:val="28"/>
          <w:lang w:val="uk-UA"/>
        </w:rPr>
        <w:t xml:space="preserve">засіданні Верховної Ради України буде народний депутат України Королевська Н.Ю. </w:t>
      </w:r>
    </w:p>
    <w:p w:rsidR="008B66DA" w:rsidRPr="0074661C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74661C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74661C" w:rsidR="006C3B61">
        <w:rPr>
          <w:i/>
          <w:sz w:val="24"/>
          <w:szCs w:val="24"/>
          <w:lang w:val="uk-UA"/>
        </w:rPr>
        <w:t>Додаток:</w:t>
      </w:r>
    </w:p>
    <w:p w:rsidR="0017072F" w:rsidRPr="0074661C" w:rsidP="0017072F">
      <w:pPr>
        <w:jc w:val="both"/>
        <w:rPr>
          <w:i/>
          <w:sz w:val="24"/>
          <w:szCs w:val="24"/>
          <w:lang w:val="uk-UA"/>
        </w:rPr>
      </w:pPr>
    </w:p>
    <w:p w:rsidR="0017072F" w:rsidRPr="0074661C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4661C">
        <w:rPr>
          <w:i/>
          <w:sz w:val="24"/>
          <w:szCs w:val="24"/>
          <w:lang w:val="uk-UA"/>
        </w:rPr>
        <w:t xml:space="preserve">Проект Закону України - на </w:t>
      </w:r>
      <w:r w:rsidR="00FA4AF1">
        <w:rPr>
          <w:i/>
          <w:sz w:val="24"/>
          <w:szCs w:val="24"/>
          <w:lang w:val="uk-UA"/>
        </w:rPr>
        <w:t>3</w:t>
      </w:r>
      <w:r w:rsidRPr="0074661C">
        <w:rPr>
          <w:i/>
          <w:sz w:val="24"/>
          <w:szCs w:val="24"/>
          <w:lang w:val="uk-UA"/>
        </w:rPr>
        <w:t xml:space="preserve"> арк.;</w:t>
      </w:r>
    </w:p>
    <w:p w:rsidR="0017072F" w:rsidRPr="0074661C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4661C">
        <w:rPr>
          <w:i/>
          <w:sz w:val="24"/>
          <w:szCs w:val="24"/>
          <w:lang w:val="uk-UA"/>
        </w:rPr>
        <w:t xml:space="preserve">Пояснювальна записка - на </w:t>
      </w:r>
      <w:r w:rsidR="00FA4AF1">
        <w:rPr>
          <w:i/>
          <w:sz w:val="24"/>
          <w:szCs w:val="24"/>
          <w:lang w:val="uk-UA"/>
        </w:rPr>
        <w:t>4</w:t>
      </w:r>
      <w:r w:rsidRPr="0074661C">
        <w:rPr>
          <w:i/>
          <w:sz w:val="24"/>
          <w:szCs w:val="24"/>
          <w:lang w:val="uk-UA"/>
        </w:rPr>
        <w:t xml:space="preserve"> арк.;</w:t>
      </w:r>
    </w:p>
    <w:p w:rsidR="0017072F" w:rsidRPr="0074661C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4661C">
        <w:rPr>
          <w:i/>
          <w:sz w:val="24"/>
          <w:szCs w:val="24"/>
          <w:lang w:val="uk-UA"/>
        </w:rPr>
        <w:t xml:space="preserve">Порівняльна таблиця – на </w:t>
      </w:r>
      <w:r w:rsidR="004D311B">
        <w:rPr>
          <w:i/>
          <w:sz w:val="24"/>
          <w:szCs w:val="24"/>
          <w:lang w:val="uk-UA"/>
        </w:rPr>
        <w:t>5</w:t>
      </w:r>
      <w:r w:rsidRPr="0074661C">
        <w:rPr>
          <w:i/>
          <w:sz w:val="24"/>
          <w:szCs w:val="24"/>
          <w:lang w:val="uk-UA"/>
        </w:rPr>
        <w:t xml:space="preserve"> арк.;</w:t>
      </w:r>
    </w:p>
    <w:p w:rsidR="0017072F" w:rsidRPr="0074661C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74661C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74661C">
        <w:rPr>
          <w:i/>
          <w:sz w:val="24"/>
          <w:szCs w:val="24"/>
          <w:lang w:val="uk-UA"/>
        </w:rPr>
        <w:t>на 1 арк.</w:t>
      </w:r>
      <w:r w:rsidRPr="0074661C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74661C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4661C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74661C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74661C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74661C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74661C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74661C">
        <w:rPr>
          <w:b/>
          <w:bCs/>
          <w:sz w:val="28"/>
          <w:szCs w:val="28"/>
          <w:lang w:val="uk-UA"/>
        </w:rPr>
        <w:t>Народн</w:t>
      </w:r>
      <w:r w:rsidRPr="0074661C" w:rsidR="006C5327">
        <w:rPr>
          <w:b/>
          <w:bCs/>
          <w:sz w:val="28"/>
          <w:szCs w:val="28"/>
          <w:lang w:val="uk-UA"/>
        </w:rPr>
        <w:t>ий</w:t>
      </w:r>
      <w:r w:rsidRPr="0074661C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74661C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3EFF" w:usb1="C000247B" w:usb2="00000009" w:usb3="00000000" w:csb0="000001FF" w:csb1="00000000"/>
  </w:font>
  <w:font w:name="Antiqua">
    <w:altName w:val="Arial Unicode MS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3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1D7D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B66DA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2F7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styleId="Heading1">
    <w:name w:val="heading 1"/>
    <w:basedOn w:val="Normal"/>
    <w:next w:val="Normal"/>
    <w:link w:val="a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 Знак Знак Знак Знак"/>
    <w:basedOn w:val="Normal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0">
    <w:name w:val=" Знак Знак"/>
    <w:basedOn w:val="DefaultParagraphFont"/>
    <w:link w:val="Heading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Normal"/>
    <w:rsid w:val="0017072F"/>
    <w:rPr>
      <w:sz w:val="24"/>
      <w:szCs w:val="24"/>
    </w:rPr>
  </w:style>
  <w:style w:type="character" w:customStyle="1" w:styleId="FontStyle17">
    <w:name w:val="Font Style17"/>
    <w:basedOn w:val="DefaultParagraphFont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NoSpacing">
    <w:name w:val="No Spacing"/>
    <w:rsid w:val="006C5327"/>
    <w:rPr>
      <w:rFonts w:ascii="Calibri" w:hAnsi="Calibri"/>
      <w:sz w:val="22"/>
      <w:szCs w:val="22"/>
      <w:lang w:val="uk-UA" w:eastAsia="en-US" w:bidi="ar-SA"/>
    </w:rPr>
  </w:style>
  <w:style w:type="table" w:styleId="TableGrid">
    <w:name w:val="Table Grid"/>
    <w:basedOn w:val="TableNormal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1">
    <w:name w:val=" Знак Знак Знак Знак Знак Знак"/>
    <w:basedOn w:val="Normal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2">
    <w:name w:val="Назва документа"/>
    <w:basedOn w:val="Normal"/>
    <w:next w:val="Normal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BalloonText">
    <w:name w:val="Balloon Text"/>
    <w:basedOn w:val="Normal"/>
    <w:semiHidden/>
    <w:rsid w:val="00B06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Verkhovna Rada(Parliament of Ukraine)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42</cp:revision>
  <cp:lastPrinted>2017-05-25T12:38:00Z</cp:lastPrinted>
  <dcterms:created xsi:type="dcterms:W3CDTF">2012-07-30T08:41:00Z</dcterms:created>
  <dcterms:modified xsi:type="dcterms:W3CDTF">2019-08-28T10:26:00Z</dcterms:modified>
</cp:coreProperties>
</file>