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6DD" w:rsidRDefault="0061476B" w:rsidP="0098461E">
      <w:pPr>
        <w:pStyle w:val="3f3f3f3f3f3f3f3f3f3f3f3f3f3f3f3f3f3f3f3f3f3f3f3f3f3f0"/>
        <w:spacing w:after="0"/>
        <w:ind w:firstLine="5529"/>
        <w:jc w:val="center"/>
      </w:pPr>
      <w:bookmarkStart w:id="0" w:name="_GoBack"/>
      <w:bookmarkEnd w:id="0"/>
      <w:r>
        <w:rPr>
          <w:b/>
          <w:sz w:val="24"/>
          <w:highlight w:val="white"/>
        </w:rPr>
        <w:t>Проект вноситься</w:t>
      </w:r>
    </w:p>
    <w:p w:rsidR="007B16DD" w:rsidRDefault="0061476B" w:rsidP="0098461E">
      <w:pPr>
        <w:pStyle w:val="3f3f3f3f3f3f3f3f3f3f3f3f3f3f3f3f3f3f3f3f3f3f3f3f3f3f0"/>
        <w:spacing w:after="0"/>
        <w:ind w:firstLine="5529"/>
        <w:jc w:val="center"/>
      </w:pPr>
      <w:r>
        <w:rPr>
          <w:b/>
          <w:sz w:val="24"/>
          <w:highlight w:val="white"/>
        </w:rPr>
        <w:t>народними депутатами України</w:t>
      </w:r>
    </w:p>
    <w:p w:rsidR="0098461E" w:rsidRPr="0098461E" w:rsidRDefault="0061476B" w:rsidP="0098461E">
      <w:pPr>
        <w:jc w:val="right"/>
        <w:rPr>
          <w:rFonts w:cs="Times New Roman"/>
          <w:b/>
          <w:sz w:val="28"/>
          <w:szCs w:val="28"/>
        </w:rPr>
      </w:pPr>
      <w:r>
        <w:rPr>
          <w:b/>
          <w:sz w:val="28"/>
          <w:highlight w:val="white"/>
        </w:rPr>
        <w:t xml:space="preserve">                                                                         </w:t>
      </w:r>
      <w:proofErr w:type="spellStart"/>
      <w:r w:rsidR="0098461E" w:rsidRPr="0098461E">
        <w:rPr>
          <w:rFonts w:cs="Times New Roman"/>
          <w:b/>
          <w:sz w:val="28"/>
          <w:szCs w:val="28"/>
        </w:rPr>
        <w:t>Маріковським</w:t>
      </w:r>
      <w:proofErr w:type="spellEnd"/>
      <w:r w:rsidR="0098461E" w:rsidRPr="0098461E">
        <w:rPr>
          <w:rFonts w:cs="Times New Roman"/>
          <w:b/>
          <w:sz w:val="28"/>
          <w:szCs w:val="28"/>
        </w:rPr>
        <w:t xml:space="preserve"> О.В.</w:t>
      </w:r>
    </w:p>
    <w:p w:rsidR="0098461E" w:rsidRPr="0098461E" w:rsidRDefault="0098461E" w:rsidP="0098461E">
      <w:pPr>
        <w:jc w:val="right"/>
        <w:rPr>
          <w:rFonts w:cs="Times New Roman"/>
          <w:b/>
          <w:sz w:val="28"/>
          <w:szCs w:val="28"/>
        </w:rPr>
      </w:pPr>
      <w:proofErr w:type="spellStart"/>
      <w:r w:rsidRPr="0098461E">
        <w:rPr>
          <w:rFonts w:cs="Times New Roman"/>
          <w:b/>
          <w:sz w:val="28"/>
          <w:szCs w:val="28"/>
        </w:rPr>
        <w:t>Овчинніковою</w:t>
      </w:r>
      <w:proofErr w:type="spellEnd"/>
      <w:r w:rsidRPr="0098461E">
        <w:rPr>
          <w:rFonts w:cs="Times New Roman"/>
          <w:b/>
          <w:sz w:val="28"/>
          <w:szCs w:val="28"/>
        </w:rPr>
        <w:t xml:space="preserve"> Ю.Ю.</w:t>
      </w:r>
    </w:p>
    <w:p w:rsidR="0098461E" w:rsidRPr="0098461E" w:rsidRDefault="0098461E" w:rsidP="0098461E">
      <w:pPr>
        <w:jc w:val="right"/>
        <w:rPr>
          <w:rFonts w:cs="Times New Roman"/>
          <w:b/>
          <w:sz w:val="28"/>
          <w:szCs w:val="28"/>
        </w:rPr>
      </w:pPr>
      <w:proofErr w:type="spellStart"/>
      <w:r w:rsidRPr="0098461E">
        <w:rPr>
          <w:rFonts w:cs="Times New Roman"/>
          <w:b/>
          <w:sz w:val="28"/>
          <w:szCs w:val="28"/>
        </w:rPr>
        <w:t>Бондаренком</w:t>
      </w:r>
      <w:proofErr w:type="spellEnd"/>
      <w:r w:rsidRPr="0098461E">
        <w:rPr>
          <w:rFonts w:cs="Times New Roman"/>
          <w:b/>
          <w:sz w:val="28"/>
          <w:szCs w:val="28"/>
        </w:rPr>
        <w:t xml:space="preserve"> О.В.</w:t>
      </w:r>
    </w:p>
    <w:p w:rsidR="0098461E" w:rsidRPr="0098461E" w:rsidRDefault="0098461E" w:rsidP="0098461E">
      <w:pPr>
        <w:jc w:val="right"/>
        <w:rPr>
          <w:rFonts w:cs="Times New Roman"/>
          <w:b/>
          <w:sz w:val="28"/>
          <w:szCs w:val="28"/>
        </w:rPr>
      </w:pPr>
      <w:proofErr w:type="spellStart"/>
      <w:r w:rsidRPr="0098461E">
        <w:rPr>
          <w:rFonts w:cs="Times New Roman"/>
          <w:b/>
          <w:sz w:val="28"/>
          <w:szCs w:val="28"/>
        </w:rPr>
        <w:t>Криворучкіною</w:t>
      </w:r>
      <w:proofErr w:type="spellEnd"/>
      <w:r w:rsidRPr="0098461E">
        <w:rPr>
          <w:rFonts w:cs="Times New Roman"/>
          <w:b/>
          <w:sz w:val="28"/>
          <w:szCs w:val="28"/>
        </w:rPr>
        <w:t xml:space="preserve"> О.В.</w:t>
      </w:r>
    </w:p>
    <w:p w:rsidR="0098461E" w:rsidRPr="0098461E" w:rsidRDefault="0098461E" w:rsidP="0098461E">
      <w:pPr>
        <w:jc w:val="right"/>
        <w:rPr>
          <w:rFonts w:cs="Times New Roman"/>
          <w:b/>
          <w:sz w:val="28"/>
          <w:szCs w:val="28"/>
        </w:rPr>
      </w:pPr>
      <w:proofErr w:type="spellStart"/>
      <w:r w:rsidRPr="0098461E">
        <w:rPr>
          <w:rFonts w:cs="Times New Roman"/>
          <w:b/>
          <w:sz w:val="28"/>
          <w:szCs w:val="28"/>
        </w:rPr>
        <w:t>Кривошеєвим</w:t>
      </w:r>
      <w:proofErr w:type="spellEnd"/>
      <w:r w:rsidRPr="0098461E">
        <w:rPr>
          <w:rFonts w:cs="Times New Roman"/>
          <w:b/>
          <w:sz w:val="28"/>
          <w:szCs w:val="28"/>
        </w:rPr>
        <w:t xml:space="preserve"> І.С.</w:t>
      </w:r>
    </w:p>
    <w:p w:rsidR="0098461E" w:rsidRPr="0098461E" w:rsidRDefault="0098461E" w:rsidP="0098461E">
      <w:pPr>
        <w:jc w:val="right"/>
        <w:rPr>
          <w:rFonts w:cs="Times New Roman"/>
          <w:b/>
          <w:sz w:val="28"/>
          <w:szCs w:val="28"/>
        </w:rPr>
      </w:pPr>
      <w:r w:rsidRPr="0098461E">
        <w:rPr>
          <w:rFonts w:cs="Times New Roman"/>
          <w:b/>
          <w:sz w:val="28"/>
          <w:szCs w:val="28"/>
        </w:rPr>
        <w:t xml:space="preserve">Фельдманом </w:t>
      </w:r>
      <w:proofErr w:type="gramStart"/>
      <w:r w:rsidRPr="0098461E">
        <w:rPr>
          <w:rFonts w:cs="Times New Roman"/>
          <w:b/>
          <w:sz w:val="28"/>
          <w:szCs w:val="28"/>
        </w:rPr>
        <w:t>О.Б..</w:t>
      </w:r>
      <w:proofErr w:type="gramEnd"/>
    </w:p>
    <w:p w:rsidR="0098461E" w:rsidRPr="0098461E" w:rsidRDefault="0098461E" w:rsidP="0098461E">
      <w:pPr>
        <w:jc w:val="right"/>
        <w:rPr>
          <w:rFonts w:cs="Times New Roman"/>
          <w:b/>
          <w:sz w:val="28"/>
          <w:szCs w:val="28"/>
        </w:rPr>
      </w:pPr>
      <w:proofErr w:type="spellStart"/>
      <w:r w:rsidRPr="0098461E">
        <w:rPr>
          <w:rFonts w:cs="Times New Roman"/>
          <w:b/>
          <w:sz w:val="28"/>
          <w:szCs w:val="28"/>
        </w:rPr>
        <w:t>Андрійовичем</w:t>
      </w:r>
      <w:proofErr w:type="spellEnd"/>
      <w:r w:rsidRPr="0098461E">
        <w:rPr>
          <w:rFonts w:cs="Times New Roman"/>
          <w:b/>
          <w:sz w:val="28"/>
          <w:szCs w:val="28"/>
        </w:rPr>
        <w:t xml:space="preserve"> З.М.</w:t>
      </w:r>
    </w:p>
    <w:p w:rsidR="0098461E" w:rsidRPr="0098461E" w:rsidRDefault="0098461E" w:rsidP="0098461E">
      <w:pPr>
        <w:jc w:val="right"/>
        <w:rPr>
          <w:rFonts w:cs="Times New Roman"/>
          <w:b/>
          <w:sz w:val="28"/>
          <w:szCs w:val="28"/>
        </w:rPr>
      </w:pPr>
      <w:proofErr w:type="spellStart"/>
      <w:r w:rsidRPr="0098461E">
        <w:rPr>
          <w:rFonts w:cs="Times New Roman"/>
          <w:b/>
          <w:sz w:val="28"/>
          <w:szCs w:val="28"/>
        </w:rPr>
        <w:t>Прощуком</w:t>
      </w:r>
      <w:proofErr w:type="spellEnd"/>
      <w:r w:rsidRPr="0098461E">
        <w:rPr>
          <w:rFonts w:cs="Times New Roman"/>
          <w:b/>
          <w:sz w:val="28"/>
          <w:szCs w:val="28"/>
        </w:rPr>
        <w:t xml:space="preserve"> Е.П.</w:t>
      </w:r>
    </w:p>
    <w:p w:rsidR="0098461E" w:rsidRPr="0098461E" w:rsidRDefault="0098461E" w:rsidP="0098461E">
      <w:pPr>
        <w:jc w:val="right"/>
        <w:rPr>
          <w:rFonts w:cs="Times New Roman"/>
          <w:b/>
          <w:sz w:val="28"/>
          <w:szCs w:val="28"/>
        </w:rPr>
      </w:pPr>
      <w:proofErr w:type="spellStart"/>
      <w:r w:rsidRPr="0098461E">
        <w:rPr>
          <w:rFonts w:cs="Times New Roman"/>
          <w:b/>
          <w:sz w:val="28"/>
          <w:szCs w:val="28"/>
        </w:rPr>
        <w:t>Нестеренком</w:t>
      </w:r>
      <w:proofErr w:type="spellEnd"/>
      <w:r w:rsidRPr="0098461E">
        <w:rPr>
          <w:rFonts w:cs="Times New Roman"/>
          <w:b/>
          <w:sz w:val="28"/>
          <w:szCs w:val="28"/>
        </w:rPr>
        <w:t xml:space="preserve"> К.О.</w:t>
      </w:r>
    </w:p>
    <w:p w:rsidR="0098461E" w:rsidRPr="0098461E" w:rsidRDefault="0098461E" w:rsidP="0098461E">
      <w:pPr>
        <w:jc w:val="right"/>
        <w:rPr>
          <w:rFonts w:cs="Times New Roman"/>
          <w:b/>
          <w:sz w:val="28"/>
          <w:szCs w:val="28"/>
        </w:rPr>
      </w:pPr>
      <w:proofErr w:type="spellStart"/>
      <w:r w:rsidRPr="0098461E">
        <w:rPr>
          <w:rFonts w:cs="Times New Roman"/>
          <w:b/>
          <w:sz w:val="28"/>
          <w:szCs w:val="28"/>
        </w:rPr>
        <w:t>Аліксійчуком</w:t>
      </w:r>
      <w:proofErr w:type="spellEnd"/>
      <w:r w:rsidRPr="0098461E">
        <w:rPr>
          <w:rFonts w:cs="Times New Roman"/>
          <w:b/>
          <w:sz w:val="28"/>
          <w:szCs w:val="28"/>
        </w:rPr>
        <w:t xml:space="preserve"> О.В.</w:t>
      </w:r>
    </w:p>
    <w:p w:rsidR="0098461E" w:rsidRPr="0098461E" w:rsidRDefault="0098461E" w:rsidP="0098461E">
      <w:pPr>
        <w:jc w:val="right"/>
        <w:rPr>
          <w:rFonts w:cs="Times New Roman"/>
          <w:b/>
          <w:sz w:val="28"/>
          <w:szCs w:val="28"/>
        </w:rPr>
      </w:pPr>
      <w:proofErr w:type="spellStart"/>
      <w:r w:rsidRPr="0098461E">
        <w:rPr>
          <w:rFonts w:cs="Times New Roman"/>
          <w:b/>
          <w:sz w:val="28"/>
          <w:szCs w:val="28"/>
        </w:rPr>
        <w:t>Люботою</w:t>
      </w:r>
      <w:proofErr w:type="spellEnd"/>
      <w:r w:rsidRPr="0098461E">
        <w:rPr>
          <w:rFonts w:cs="Times New Roman"/>
          <w:b/>
          <w:sz w:val="28"/>
          <w:szCs w:val="28"/>
        </w:rPr>
        <w:t xml:space="preserve"> Д.В.</w:t>
      </w:r>
    </w:p>
    <w:p w:rsidR="0098461E" w:rsidRPr="0098461E" w:rsidRDefault="0098461E" w:rsidP="0098461E">
      <w:pPr>
        <w:jc w:val="right"/>
        <w:rPr>
          <w:rFonts w:cs="Times New Roman"/>
          <w:b/>
          <w:sz w:val="28"/>
          <w:szCs w:val="28"/>
        </w:rPr>
      </w:pPr>
      <w:proofErr w:type="spellStart"/>
      <w:r w:rsidRPr="0098461E">
        <w:rPr>
          <w:rFonts w:cs="Times New Roman"/>
          <w:b/>
          <w:sz w:val="28"/>
          <w:szCs w:val="28"/>
        </w:rPr>
        <w:t>Галайчуком</w:t>
      </w:r>
      <w:proofErr w:type="spellEnd"/>
      <w:r w:rsidRPr="0098461E">
        <w:rPr>
          <w:rFonts w:cs="Times New Roman"/>
          <w:b/>
          <w:sz w:val="28"/>
          <w:szCs w:val="28"/>
        </w:rPr>
        <w:t xml:space="preserve"> В.С.</w:t>
      </w:r>
    </w:p>
    <w:p w:rsidR="007B16DD" w:rsidRDefault="007B16DD" w:rsidP="0098461E">
      <w:pPr>
        <w:jc w:val="right"/>
      </w:pPr>
    </w:p>
    <w:p w:rsidR="007B16DD" w:rsidRDefault="007B16DD">
      <w:pPr>
        <w:pStyle w:val="3f3f3f3f3f3f3f3f3f3f3f3f3f3f3f3f3f3f3f3f3f3f3f3f3f3f0"/>
        <w:spacing w:after="0"/>
        <w:ind w:left="5103"/>
        <w:rPr>
          <w:rFonts w:eastAsia="Times New Roman"/>
          <w:b/>
          <w:sz w:val="24"/>
          <w:highlight w:val="white"/>
        </w:rPr>
      </w:pPr>
    </w:p>
    <w:p w:rsidR="007B16DD" w:rsidRDefault="007B1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rFonts w:eastAsia="Times New Roman"/>
          <w:b/>
          <w:sz w:val="28"/>
          <w:highlight w:val="white"/>
          <w:lang w:val="uk-UA"/>
        </w:rPr>
      </w:pPr>
    </w:p>
    <w:p w:rsidR="007B16DD" w:rsidRDefault="007B1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rFonts w:eastAsia="Times New Roman"/>
          <w:b/>
          <w:sz w:val="28"/>
          <w:highlight w:val="white"/>
          <w:lang w:val="uk-UA"/>
        </w:rPr>
      </w:pPr>
    </w:p>
    <w:p w:rsidR="007B16DD" w:rsidRDefault="007B1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rFonts w:eastAsia="Times New Roman"/>
          <w:b/>
          <w:sz w:val="28"/>
          <w:highlight w:val="white"/>
          <w:lang w:val="uk-UA"/>
        </w:rPr>
      </w:pPr>
    </w:p>
    <w:p w:rsidR="007B16DD" w:rsidRDefault="007B1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rFonts w:eastAsia="Times New Roman"/>
          <w:b/>
          <w:sz w:val="28"/>
          <w:highlight w:val="white"/>
          <w:lang w:val="uk-UA"/>
        </w:rPr>
      </w:pPr>
    </w:p>
    <w:p w:rsidR="007B16DD" w:rsidRDefault="007B1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rFonts w:eastAsia="Times New Roman"/>
          <w:b/>
          <w:sz w:val="28"/>
          <w:highlight w:val="white"/>
          <w:lang w:val="uk-UA"/>
        </w:rPr>
      </w:pPr>
    </w:p>
    <w:p w:rsidR="007B16DD" w:rsidRDefault="007B16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rFonts w:eastAsia="Times New Roman"/>
          <w:b/>
          <w:sz w:val="28"/>
          <w:highlight w:val="white"/>
          <w:lang w:val="uk-UA"/>
        </w:rPr>
      </w:pPr>
    </w:p>
    <w:p w:rsidR="007B16DD" w:rsidRDefault="0061476B">
      <w:pPr>
        <w:pStyle w:val="StyleZakonu"/>
        <w:spacing w:after="0"/>
        <w:ind w:firstLine="0"/>
        <w:jc w:val="center"/>
      </w:pPr>
      <w:r>
        <w:rPr>
          <w:b/>
          <w:sz w:val="28"/>
        </w:rPr>
        <w:t>ЗАКОН</w:t>
      </w:r>
      <w:r>
        <w:rPr>
          <w:b/>
          <w:sz w:val="28"/>
          <w:lang w:val="ru-RU"/>
        </w:rPr>
        <w:t xml:space="preserve"> </w:t>
      </w:r>
      <w:r>
        <w:rPr>
          <w:b/>
          <w:sz w:val="28"/>
        </w:rPr>
        <w:t>УКРАЇНИ</w:t>
      </w:r>
    </w:p>
    <w:p w:rsidR="007B16DD" w:rsidRDefault="0061476B">
      <w:pPr>
        <w:jc w:val="center"/>
        <w:rPr>
          <w:lang w:val="uk-UA"/>
        </w:rPr>
      </w:pPr>
      <w:r>
        <w:rPr>
          <w:b/>
          <w:sz w:val="28"/>
          <w:lang w:val="uk-UA"/>
        </w:rPr>
        <w:t xml:space="preserve">про внесення змін до деяких законодавчих актів України </w:t>
      </w:r>
    </w:p>
    <w:p w:rsidR="007B16DD" w:rsidRDefault="0061476B">
      <w:pPr>
        <w:jc w:val="center"/>
        <w:rPr>
          <w:lang w:val="uk-UA"/>
        </w:rPr>
      </w:pPr>
      <w:r>
        <w:rPr>
          <w:b/>
          <w:sz w:val="28"/>
          <w:lang w:val="uk-UA"/>
        </w:rPr>
        <w:t xml:space="preserve">(щодо імплементації положень деяких міжнародних угод та </w:t>
      </w:r>
    </w:p>
    <w:p w:rsidR="007B16DD" w:rsidRDefault="0061476B">
      <w:pPr>
        <w:jc w:val="center"/>
        <w:rPr>
          <w:lang w:val="uk-UA"/>
        </w:rPr>
      </w:pPr>
      <w:r>
        <w:rPr>
          <w:b/>
          <w:sz w:val="28"/>
          <w:lang w:val="uk-UA"/>
        </w:rPr>
        <w:t>директив ЄС у сфері охорони тваринного та рослинного світу)</w:t>
      </w:r>
      <w:r>
        <w:br/>
      </w:r>
    </w:p>
    <w:p w:rsidR="007B16DD" w:rsidRDefault="0061476B">
      <w:pPr>
        <w:ind w:firstLine="709"/>
        <w:jc w:val="both"/>
      </w:pPr>
      <w:bookmarkStart w:id="1" w:name="o5"/>
      <w:bookmarkStart w:id="2" w:name="o3"/>
      <w:bookmarkEnd w:id="1"/>
      <w:bookmarkEnd w:id="2"/>
      <w:r>
        <w:rPr>
          <w:sz w:val="28"/>
          <w:highlight w:val="white"/>
          <w:lang w:val="uk-UA"/>
        </w:rPr>
        <w:t>Верховна Рада України постановляє:</w:t>
      </w:r>
    </w:p>
    <w:p w:rsidR="007B16DD" w:rsidRDefault="007B16DD">
      <w:pPr>
        <w:pStyle w:val="listparagraph"/>
        <w:tabs>
          <w:tab w:val="left" w:pos="993"/>
        </w:tabs>
        <w:spacing w:before="0" w:after="0"/>
        <w:contextualSpacing/>
        <w:jc w:val="both"/>
        <w:rPr>
          <w:rFonts w:eastAsia="Times New Roman"/>
        </w:rPr>
      </w:pPr>
    </w:p>
    <w:p w:rsidR="007B16DD" w:rsidRDefault="0061476B">
      <w:pPr>
        <w:pStyle w:val="listparagraph"/>
        <w:tabs>
          <w:tab w:val="left" w:pos="993"/>
        </w:tabs>
        <w:spacing w:before="0" w:after="0"/>
        <w:contextualSpacing/>
        <w:jc w:val="both"/>
      </w:pPr>
      <w:r>
        <w:rPr>
          <w:sz w:val="28"/>
          <w:highlight w:val="white"/>
          <w:lang w:eastAsia="uk-UA"/>
        </w:rPr>
        <w:t xml:space="preserve">          </w:t>
      </w:r>
      <w:r>
        <w:rPr>
          <w:sz w:val="28"/>
          <w:highlight w:val="white"/>
          <w:lang w:val="uk-UA"/>
        </w:rPr>
        <w:t xml:space="preserve">І. </w:t>
      </w:r>
      <w:proofErr w:type="spellStart"/>
      <w:r>
        <w:rPr>
          <w:sz w:val="28"/>
          <w:highlight w:val="white"/>
          <w:lang w:val="uk-UA"/>
        </w:rPr>
        <w:t>Внести</w:t>
      </w:r>
      <w:proofErr w:type="spellEnd"/>
      <w:r>
        <w:rPr>
          <w:sz w:val="28"/>
          <w:highlight w:val="white"/>
          <w:lang w:val="uk-UA"/>
        </w:rPr>
        <w:t xml:space="preserve"> зміни до таких законодавчих актів України:</w:t>
      </w:r>
    </w:p>
    <w:p w:rsidR="007B16DD" w:rsidRDefault="007B16DD">
      <w:pPr>
        <w:pStyle w:val="listparagraph"/>
        <w:tabs>
          <w:tab w:val="left" w:pos="3873"/>
        </w:tabs>
        <w:spacing w:before="0" w:after="0"/>
        <w:ind w:left="720"/>
        <w:contextualSpacing/>
        <w:jc w:val="both"/>
        <w:rPr>
          <w:rFonts w:eastAsia="Times New Roman"/>
        </w:rPr>
      </w:pPr>
    </w:p>
    <w:p w:rsidR="007B16DD" w:rsidRDefault="0061476B">
      <w:pPr>
        <w:ind w:firstLine="709"/>
        <w:jc w:val="both"/>
        <w:rPr>
          <w:lang w:val="uk-UA"/>
        </w:rPr>
      </w:pPr>
      <w:r>
        <w:rPr>
          <w:sz w:val="28"/>
          <w:highlight w:val="white"/>
          <w:lang w:val="uk-UA"/>
        </w:rPr>
        <w:t xml:space="preserve">1. У Законі України «Про захист тварин від жорстокого поводження» </w:t>
      </w:r>
      <w:r>
        <w:rPr>
          <w:sz w:val="28"/>
          <w:shd w:val="clear" w:color="auto" w:fill="FFFFFF"/>
          <w:lang w:val="uk-UA"/>
        </w:rPr>
        <w:t>(Відомості Верховної Ради України, 2006 р., № 27, ст. 230)</w:t>
      </w:r>
      <w:r>
        <w:rPr>
          <w:sz w:val="28"/>
          <w:highlight w:val="white"/>
          <w:lang w:val="uk-UA"/>
        </w:rPr>
        <w:t>:</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1)</w:t>
      </w:r>
      <w:r>
        <w:rPr>
          <w:rFonts w:ascii="Times New Roman" w:eastAsia="Times New Roman" w:hAnsi="Times New Roman"/>
          <w:sz w:val="28"/>
          <w:highlight w:val="white"/>
          <w:lang w:val="uk-UA" w:eastAsia="en-US"/>
        </w:rPr>
        <w:t> </w:t>
      </w:r>
      <w:r>
        <w:rPr>
          <w:rFonts w:ascii="Times New Roman" w:hAnsi="Times New Roman"/>
          <w:sz w:val="28"/>
          <w:highlight w:val="white"/>
          <w:lang w:val="uk-UA" w:eastAsia="en-US"/>
        </w:rPr>
        <w:t xml:space="preserve">  у статті 1: </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 xml:space="preserve">абзац одинадцятий викласти у такій редакції: </w:t>
      </w:r>
    </w:p>
    <w:p w:rsidR="007B16DD" w:rsidRDefault="0061476B">
      <w:pPr>
        <w:ind w:firstLine="709"/>
        <w:jc w:val="both"/>
        <w:rPr>
          <w:lang w:val="uk-UA"/>
        </w:rPr>
      </w:pPr>
      <w:r>
        <w:rPr>
          <w:sz w:val="28"/>
          <w:highlight w:val="white"/>
          <w:lang w:val="uk-UA" w:eastAsia="en-US"/>
        </w:rPr>
        <w:t>«</w:t>
      </w:r>
      <w:r>
        <w:rPr>
          <w:sz w:val="28"/>
          <w:lang w:val="uk-UA" w:eastAsia="en-US"/>
        </w:rPr>
        <w:t xml:space="preserve">жорстоке поводження з тваринами - знущання над тваринами, </w:t>
      </w:r>
      <w:r>
        <w:rPr>
          <w:spacing w:val="-11"/>
          <w:sz w:val="28"/>
          <w:lang w:val="uk-UA" w:eastAsia="en-US"/>
        </w:rPr>
        <w:t>у тому числі безпритульними</w:t>
      </w:r>
      <w:r>
        <w:rPr>
          <w:rFonts w:eastAsia="Times New Roman"/>
          <w:spacing w:val="-11"/>
          <w:sz w:val="28"/>
          <w:lang w:val="uk-UA" w:eastAsia="en-US"/>
        </w:rPr>
        <w:t>,</w:t>
      </w:r>
      <w:r>
        <w:rPr>
          <w:sz w:val="28"/>
          <w:lang w:val="uk-UA" w:eastAsia="en-US"/>
        </w:rPr>
        <w:t xml:space="preserve"> завдання побоїв або вчинення інших  протиправних насильницьких дій, що завдали тварині фізичного болю, страждань</w:t>
      </w:r>
      <w:r>
        <w:rPr>
          <w:rFonts w:eastAsia="Times New Roman"/>
          <w:sz w:val="28"/>
          <w:lang w:val="uk-UA" w:eastAsia="en-US"/>
        </w:rPr>
        <w:t>,  </w:t>
      </w:r>
      <w:r>
        <w:rPr>
          <w:sz w:val="28"/>
          <w:lang w:val="uk-UA" w:eastAsia="en-US"/>
        </w:rPr>
        <w:t xml:space="preserve">тілесних ушкоджень, каліцтва або призвели до загибелі, нацьковування тварин одна на одну, вчинене з хуліганських чи корисливих мотивів, умисне  залишення  домашніх та сільськогосподарських тварин напризволяще, </w:t>
      </w:r>
      <w:r>
        <w:rPr>
          <w:sz w:val="28"/>
          <w:highlight w:val="white"/>
          <w:lang w:val="uk-UA" w:eastAsia="en-US"/>
        </w:rPr>
        <w:t>а також порушення правил поводження з тваринами, передбачених цим законом, у тому числі проведення генетичних змін на тваринах та застосування до тварин фармакологічних  та механічних засобів допінгу;»;</w:t>
      </w:r>
    </w:p>
    <w:p w:rsidR="007B16DD" w:rsidRDefault="0061476B">
      <w:pPr>
        <w:ind w:firstLine="709"/>
        <w:jc w:val="both"/>
        <w:rPr>
          <w:lang w:val="uk-UA"/>
        </w:rPr>
      </w:pPr>
      <w:r>
        <w:rPr>
          <w:sz w:val="28"/>
          <w:lang w:val="uk-UA" w:eastAsia="en-US"/>
        </w:rPr>
        <w:t>доповнити статтю абзацами сімнадцятим – дев’ятнадцятим такого змісту:</w:t>
      </w:r>
    </w:p>
    <w:p w:rsidR="007B16DD" w:rsidRDefault="0061476B">
      <w:pPr>
        <w:pStyle w:val="3f3f3f3f3f3f3f3f3f3f3f3f3f3f3f3f3f3f3f3f3f3f3f3f3f3f3f3f3f3f3f3f3fHTML"/>
        <w:ind w:firstLine="709"/>
        <w:jc w:val="both"/>
        <w:rPr>
          <w:lang w:val="uk-UA"/>
        </w:rPr>
      </w:pPr>
      <w:r>
        <w:rPr>
          <w:rFonts w:ascii="Times New Roman" w:hAnsi="Times New Roman"/>
          <w:sz w:val="28"/>
          <w:lang w:val="uk-UA"/>
        </w:rPr>
        <w:lastRenderedPageBreak/>
        <w:t>«</w:t>
      </w:r>
      <w:r>
        <w:rPr>
          <w:rFonts w:ascii="Times New Roman" w:hAnsi="Times New Roman"/>
          <w:sz w:val="28"/>
          <w:highlight w:val="white"/>
          <w:lang w:val="uk-UA"/>
        </w:rPr>
        <w:t xml:space="preserve">каліцтво тварини – </w:t>
      </w:r>
      <w:r>
        <w:rPr>
          <w:rFonts w:ascii="Times New Roman" w:hAnsi="Times New Roman"/>
          <w:sz w:val="28"/>
          <w:lang w:val="uk-UA"/>
        </w:rPr>
        <w:t>тілесне ушкодження, що призвело до втрати будь</w:t>
      </w:r>
      <w:r>
        <w:rPr>
          <w:rFonts w:ascii="Times New Roman" w:eastAsia="Times New Roman" w:hAnsi="Times New Roman"/>
          <w:sz w:val="28"/>
          <w:lang w:val="uk-UA"/>
        </w:rPr>
        <w:t>-</w:t>
      </w:r>
      <w:r>
        <w:rPr>
          <w:rFonts w:ascii="Times New Roman" w:hAnsi="Times New Roman"/>
          <w:sz w:val="28"/>
          <w:lang w:val="uk-UA"/>
        </w:rPr>
        <w:t xml:space="preserve">якого органу </w:t>
      </w:r>
      <w:r>
        <w:rPr>
          <w:rFonts w:ascii="Times New Roman" w:hAnsi="Times New Roman"/>
          <w:sz w:val="28"/>
          <w:highlight w:val="white"/>
          <w:lang w:val="uk-UA"/>
        </w:rPr>
        <w:t>тварини</w:t>
      </w:r>
      <w:r>
        <w:rPr>
          <w:rFonts w:ascii="Times New Roman" w:hAnsi="Times New Roman"/>
          <w:sz w:val="28"/>
          <w:lang w:val="uk-UA"/>
        </w:rPr>
        <w:t xml:space="preserve"> або до втрати функцій органу </w:t>
      </w:r>
      <w:r>
        <w:rPr>
          <w:rFonts w:ascii="Times New Roman" w:hAnsi="Times New Roman"/>
          <w:sz w:val="28"/>
          <w:highlight w:val="white"/>
          <w:lang w:val="uk-UA"/>
        </w:rPr>
        <w:t>тварини</w:t>
      </w:r>
      <w:r>
        <w:rPr>
          <w:rFonts w:ascii="Times New Roman" w:hAnsi="Times New Roman"/>
          <w:sz w:val="28"/>
          <w:lang w:val="uk-UA"/>
        </w:rPr>
        <w:t>;</w:t>
      </w:r>
    </w:p>
    <w:p w:rsidR="007B16DD" w:rsidRDefault="0061476B">
      <w:pPr>
        <w:pStyle w:val="3f3f3f3f3f3f3f3f3f3f3f3f3f3f3f3f3f3f3f3f3f3f3f3f3f3f3f3f3f3f3f3f3fHTML"/>
        <w:ind w:firstLine="709"/>
        <w:jc w:val="both"/>
        <w:rPr>
          <w:lang w:val="uk-UA"/>
        </w:rPr>
      </w:pPr>
      <w:r>
        <w:rPr>
          <w:rFonts w:ascii="Times New Roman" w:hAnsi="Times New Roman"/>
          <w:sz w:val="28"/>
          <w:highlight w:val="white"/>
          <w:lang w:val="uk-UA"/>
        </w:rPr>
        <w:t xml:space="preserve">тілесне ушкодження тварини - порушення анатомічної </w:t>
      </w:r>
      <w:r>
        <w:rPr>
          <w:rFonts w:ascii="Times New Roman" w:hAnsi="Times New Roman"/>
          <w:sz w:val="28"/>
          <w:lang w:val="uk-UA"/>
        </w:rPr>
        <w:t>цілісності або фізичної функції органів і тканин тіла тварини;</w:t>
      </w:r>
    </w:p>
    <w:p w:rsidR="007B16DD" w:rsidRDefault="0061476B">
      <w:pPr>
        <w:pStyle w:val="3f3f3f3f3f3f3f3f3f3f3f3f3f3f3f3f3f3f3f3f3f3f3f3f3f3f3f3f3f3f3f3f3fHTML"/>
        <w:ind w:firstLine="709"/>
        <w:jc w:val="both"/>
        <w:rPr>
          <w:lang w:val="uk-UA"/>
        </w:rPr>
      </w:pPr>
      <w:r>
        <w:rPr>
          <w:rFonts w:ascii="Times New Roman" w:hAnsi="Times New Roman"/>
          <w:sz w:val="28"/>
          <w:highlight w:val="white"/>
          <w:lang w:val="uk-UA"/>
        </w:rPr>
        <w:t>тестування собак - відбір для племінної роботи повноцінних за поведінковими реакціями собак, які відповідають вимогам стандарту</w:t>
      </w:r>
      <w:r>
        <w:rPr>
          <w:rFonts w:ascii="Times New Roman" w:eastAsia="Times New Roman" w:hAnsi="Times New Roman"/>
          <w:sz w:val="28"/>
          <w:lang w:val="uk-UA"/>
        </w:rPr>
        <w:t>.</w:t>
      </w:r>
      <w:r>
        <w:rPr>
          <w:rFonts w:ascii="Times New Roman" w:hAnsi="Times New Roman"/>
          <w:sz w:val="28"/>
          <w:lang w:val="uk-UA"/>
        </w:rPr>
        <w:t xml:space="preserve">». </w:t>
      </w:r>
    </w:p>
    <w:p w:rsidR="00F50D5A" w:rsidRPr="00FD7D1D" w:rsidRDefault="0061476B" w:rsidP="00F50D5A">
      <w:pPr>
        <w:pStyle w:val="3f3f3f3f3f3f3f3f3f3f3f3f3f3f3f3f3f3f3f3f3f3f3f3f3f3f3f3f3f3f3f3f3f3f3f3f3f3f3f3f3f3f3f3fHTML"/>
        <w:ind w:firstLine="709"/>
        <w:jc w:val="both"/>
        <w:rPr>
          <w:rFonts w:ascii="Times New Roman" w:hAnsi="Times New Roman" w:cs="Times New Roman"/>
          <w:lang w:val="uk-UA"/>
        </w:rPr>
      </w:pPr>
      <w:r>
        <w:rPr>
          <w:rFonts w:ascii="Times New Roman" w:hAnsi="Times New Roman"/>
          <w:sz w:val="28"/>
          <w:highlight w:val="white"/>
          <w:lang w:val="uk-UA" w:eastAsia="en-US"/>
        </w:rPr>
        <w:t>2)</w:t>
      </w:r>
      <w:r>
        <w:rPr>
          <w:rFonts w:ascii="Times New Roman" w:eastAsia="Times New Roman" w:hAnsi="Times New Roman"/>
          <w:sz w:val="28"/>
          <w:highlight w:val="white"/>
          <w:lang w:val="uk-UA" w:eastAsia="en-US"/>
        </w:rPr>
        <w:t> </w:t>
      </w:r>
      <w:r>
        <w:rPr>
          <w:rFonts w:ascii="Times New Roman" w:hAnsi="Times New Roman"/>
          <w:sz w:val="28"/>
          <w:highlight w:val="white"/>
          <w:lang w:val="uk-UA" w:eastAsia="en-US"/>
        </w:rPr>
        <w:t xml:space="preserve"> </w:t>
      </w:r>
      <w:r w:rsidR="00F50D5A" w:rsidRPr="00FD7D1D">
        <w:rPr>
          <w:rFonts w:ascii="Times New Roman" w:hAnsi="Times New Roman" w:cs="Times New Roman"/>
          <w:sz w:val="28"/>
          <w:lang w:val="uk-UA"/>
        </w:rPr>
        <w:t xml:space="preserve">частину п’яту </w:t>
      </w:r>
      <w:r w:rsidR="00F50D5A" w:rsidRPr="00FD7D1D">
        <w:rPr>
          <w:rFonts w:ascii="Times New Roman" w:hAnsi="Times New Roman" w:cs="Times New Roman"/>
          <w:sz w:val="28"/>
          <w:lang w:val="uk-UA" w:eastAsia="en-US"/>
        </w:rPr>
        <w:t>статті 9 доповнити абзацами п’ятим та шостим такого змісту:</w:t>
      </w:r>
    </w:p>
    <w:p w:rsidR="00F50D5A" w:rsidRPr="00FD7D1D" w:rsidRDefault="00F50D5A" w:rsidP="00F50D5A">
      <w:pPr>
        <w:ind w:firstLine="709"/>
        <w:jc w:val="both"/>
        <w:rPr>
          <w:rFonts w:cs="Times New Roman"/>
          <w:lang w:val="uk-UA"/>
        </w:rPr>
      </w:pPr>
      <w:r w:rsidRPr="00FD7D1D">
        <w:rPr>
          <w:rFonts w:cs="Times New Roman"/>
          <w:sz w:val="28"/>
          <w:lang w:val="uk-UA"/>
        </w:rPr>
        <w:t xml:space="preserve">«наявність намордника, </w:t>
      </w:r>
      <w:proofErr w:type="spellStart"/>
      <w:r w:rsidRPr="00FD7D1D">
        <w:rPr>
          <w:rFonts w:cs="Times New Roman"/>
          <w:sz w:val="28"/>
          <w:lang w:val="uk-UA"/>
        </w:rPr>
        <w:t>повідка</w:t>
      </w:r>
      <w:proofErr w:type="spellEnd"/>
      <w:r w:rsidRPr="00FD7D1D">
        <w:rPr>
          <w:rFonts w:cs="Times New Roman"/>
          <w:sz w:val="28"/>
          <w:lang w:val="uk-UA"/>
        </w:rPr>
        <w:t xml:space="preserve">, що необхідні для здійснення вигулу  домашньої  тварини  поза  місцем її постійного утримання; </w:t>
      </w:r>
    </w:p>
    <w:p w:rsidR="00F50D5A" w:rsidRPr="00F50D5A" w:rsidRDefault="00F50D5A" w:rsidP="00F50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lang w:val="uk-UA"/>
        </w:rPr>
      </w:pPr>
      <w:bookmarkStart w:id="3" w:name="o189"/>
      <w:bookmarkEnd w:id="3"/>
      <w:r w:rsidRPr="00FD7D1D">
        <w:rPr>
          <w:rFonts w:cs="Times New Roman"/>
          <w:sz w:val="28"/>
          <w:lang w:val="uk-UA" w:eastAsia="en-US"/>
        </w:rPr>
        <w:t xml:space="preserve">наявність на домашній тварині нашийника з ідентифікуючими позначками.». </w:t>
      </w:r>
    </w:p>
    <w:p w:rsidR="007B16DD" w:rsidRDefault="00FD7D1D">
      <w:pPr>
        <w:pStyle w:val="3f3f3f3f3f3f3f3f3f3f3f3f3f3f3f3f3f3f3f3f3f3fHTML"/>
        <w:ind w:firstLine="709"/>
        <w:jc w:val="both"/>
        <w:rPr>
          <w:lang w:val="uk-UA"/>
        </w:rPr>
      </w:pPr>
      <w:r>
        <w:rPr>
          <w:rFonts w:ascii="Times New Roman" w:hAnsi="Times New Roman"/>
          <w:sz w:val="28"/>
          <w:highlight w:val="white"/>
          <w:lang w:val="uk-UA" w:eastAsia="en-US"/>
        </w:rPr>
        <w:t xml:space="preserve">3) </w:t>
      </w:r>
      <w:r w:rsidR="0061476B">
        <w:rPr>
          <w:rFonts w:ascii="Times New Roman" w:hAnsi="Times New Roman"/>
          <w:sz w:val="28"/>
          <w:highlight w:val="white"/>
          <w:lang w:val="uk-UA" w:eastAsia="en-US"/>
        </w:rPr>
        <w:t>частину четверту статті 10 викласти в такій редакції:</w:t>
      </w:r>
    </w:p>
    <w:p w:rsidR="007B16DD" w:rsidRDefault="0061476B">
      <w:pPr>
        <w:pStyle w:val="3f3f3f3f3f3f3f3f3f3f3f3f3f3f3f3f3f3f3f3f3f3f3f3f3f3f3f3f3f3f3f3f3f3f3f3f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contextualSpacing/>
        <w:jc w:val="both"/>
        <w:rPr>
          <w:b w:val="0"/>
          <w:lang w:val="uk-UA"/>
        </w:rPr>
      </w:pPr>
      <w:r>
        <w:rPr>
          <w:b w:val="0"/>
          <w:sz w:val="28"/>
          <w:highlight w:val="white"/>
          <w:lang w:val="uk-UA" w:eastAsia="en-US"/>
        </w:rPr>
        <w:t xml:space="preserve">«Ветеринарне обслуговування повинно включати послуги з </w:t>
      </w:r>
      <w:proofErr w:type="spellStart"/>
      <w:r>
        <w:rPr>
          <w:b w:val="0"/>
          <w:sz w:val="28"/>
          <w:highlight w:val="white"/>
          <w:lang w:val="uk-UA" w:eastAsia="en-US"/>
        </w:rPr>
        <w:t>евтаназії</w:t>
      </w:r>
      <w:proofErr w:type="spellEnd"/>
      <w:r>
        <w:rPr>
          <w:b w:val="0"/>
          <w:sz w:val="28"/>
          <w:highlight w:val="white"/>
          <w:lang w:val="uk-UA" w:eastAsia="en-US"/>
        </w:rPr>
        <w:t xml:space="preserve"> тварин для припинення страждань тварин, якщо вони не можуть бути припинені в інший спосіб</w:t>
      </w:r>
      <w:r>
        <w:rPr>
          <w:rFonts w:eastAsia="Times New Roman"/>
          <w:b w:val="0"/>
          <w:sz w:val="28"/>
          <w:highlight w:val="white"/>
          <w:lang w:val="uk-UA" w:eastAsia="en-US"/>
        </w:rPr>
        <w:t>.</w:t>
      </w:r>
      <w:r>
        <w:rPr>
          <w:rStyle w:val="c83ff13ff53fee3fe43fed3ffb3fe93ff23fe53fea3ff13ff23f"/>
          <w:rFonts w:eastAsia="Liberation Serif"/>
          <w:b w:val="0"/>
          <w:sz w:val="28"/>
          <w:highlight w:val="white"/>
          <w:lang w:val="uk-UA"/>
        </w:rPr>
        <w:t>»</w:t>
      </w:r>
    </w:p>
    <w:p w:rsidR="007B16DD" w:rsidRDefault="00FD7D1D">
      <w:pPr>
        <w:pStyle w:val="3f3f3f3f3f3f3f3f3f3f3f3f3f3f3f3f3f3f3f3f3f3fHTML"/>
        <w:ind w:firstLine="709"/>
        <w:jc w:val="both"/>
        <w:rPr>
          <w:lang w:val="uk-UA"/>
        </w:rPr>
      </w:pPr>
      <w:r>
        <w:rPr>
          <w:rFonts w:ascii="Times New Roman" w:hAnsi="Times New Roman"/>
          <w:sz w:val="28"/>
          <w:highlight w:val="white"/>
          <w:lang w:val="uk-UA" w:eastAsia="en-US"/>
        </w:rPr>
        <w:t>4</w:t>
      </w:r>
      <w:r w:rsidR="0061476B">
        <w:rPr>
          <w:rFonts w:ascii="Times New Roman" w:hAnsi="Times New Roman"/>
          <w:sz w:val="28"/>
          <w:highlight w:val="white"/>
          <w:lang w:val="uk-UA" w:eastAsia="en-US"/>
        </w:rPr>
        <w:t xml:space="preserve">) назву та текст статті 16 викласти в такій редакції: </w:t>
      </w:r>
    </w:p>
    <w:p w:rsidR="007B16DD" w:rsidRDefault="0061476B">
      <w:pPr>
        <w:pStyle w:val="3f3f3f3f3f3f3f3f3f3f3f3f3f3f3f3f3f3f3f3f3f3f3f3f3f3f3f3f3f3f3f3f3f3f3f3f3f3f3f3f3f3f3f3f3f3"/>
        <w:shd w:val="clear" w:color="auto" w:fill="FFFFFF"/>
        <w:spacing w:before="0" w:after="0"/>
        <w:ind w:firstLine="709"/>
        <w:jc w:val="both"/>
        <w:rPr>
          <w:b w:val="0"/>
          <w:lang w:val="uk-UA"/>
        </w:rPr>
      </w:pPr>
      <w:r>
        <w:rPr>
          <w:b w:val="0"/>
          <w:sz w:val="28"/>
          <w:lang w:val="uk-UA" w:eastAsia="en-US"/>
        </w:rPr>
        <w:t>«</w:t>
      </w:r>
      <w:r>
        <w:rPr>
          <w:b w:val="0"/>
          <w:sz w:val="28"/>
          <w:lang w:val="uk-UA"/>
        </w:rPr>
        <w:t>Стаття 16. Регулювання чисельності диких тварин, тварин, що не утримуються людиною, але перебувають в умовах, повністю або частково створюваних діяльністю людини, та безпритульних тварин</w:t>
      </w:r>
    </w:p>
    <w:p w:rsidR="007B16DD" w:rsidRPr="009139F5" w:rsidRDefault="0061476B" w:rsidP="009139F5">
      <w:pPr>
        <w:shd w:val="clear" w:color="auto" w:fill="FFFFFF"/>
        <w:ind w:firstLine="709"/>
        <w:jc w:val="both"/>
        <w:rPr>
          <w:rFonts w:cs="Times New Roman"/>
          <w:lang w:val="uk-UA"/>
        </w:rPr>
      </w:pPr>
      <w:r w:rsidRPr="009139F5">
        <w:rPr>
          <w:rStyle w:val="3f3f3f3f3f3f3f3f3f3f3f3f3f3f3f3f3f3f3f3f3f3f3f3f3f3f3f3f3f3f3f3f3f3f3f3f3f3f3f3f3f3f3f3f3f"/>
          <w:rFonts w:eastAsia="Liberation Serif" w:cs="Times New Roman"/>
          <w:b w:val="0"/>
          <w:sz w:val="28"/>
          <w:lang w:val="uk-UA"/>
        </w:rPr>
        <w:t xml:space="preserve">Регулювання чисельності диких тварин </w:t>
      </w:r>
      <w:r w:rsidR="00AA7B6C">
        <w:rPr>
          <w:rStyle w:val="3f3f3f3f3f3f3f3f3f3f3f3f3f3f3f3f3f3f3f3f3f3f3f3f3f3f3f3f3f3f3f3f3f3f3f3f3f3f3f3f3f3f3f3f3f"/>
          <w:rFonts w:eastAsia="Liberation Serif" w:cs="Times New Roman"/>
          <w:b w:val="0"/>
          <w:sz w:val="28"/>
          <w:lang w:val="uk-UA"/>
        </w:rPr>
        <w:t>здійснюється</w:t>
      </w:r>
      <w:r w:rsidRPr="009139F5">
        <w:rPr>
          <w:rStyle w:val="3f3f3f3f3f3f3f3f3f3f3f3f3f3f3f3f3f3f3f3f3f3f3f3f3f3f3f3f3f3f3f3f3f3f3f3f3f3f3f3f3f3f3f3f3f"/>
          <w:rFonts w:eastAsia="Liberation Serif" w:cs="Times New Roman"/>
          <w:b w:val="0"/>
          <w:sz w:val="28"/>
          <w:lang w:val="uk-UA"/>
        </w:rPr>
        <w:t xml:space="preserve"> відповідно до     </w:t>
      </w:r>
      <w:r w:rsidRPr="009139F5">
        <w:rPr>
          <w:rStyle w:val="3f3f3f3f3f3f3f3f3f3f3f3f3f3f3f3f3f3f3f3f3f3f3f3f3f3f3f3f3f3f3f3f3f3f3f3f3f3f3f3f3f3f3f3f3f"/>
          <w:rFonts w:eastAsia="Liberation Serif" w:cs="Times New Roman"/>
          <w:b w:val="0"/>
          <w:sz w:val="28"/>
          <w:highlight w:val="white"/>
          <w:lang w:val="uk-UA"/>
        </w:rPr>
        <w:t xml:space="preserve">статті 32 </w:t>
      </w:r>
      <w:r w:rsidRPr="009139F5">
        <w:rPr>
          <w:rStyle w:val="3f3f3f3f3f3f3f3f3f3f3f3f3f3f3f3f3f3f3f3f3f3f3f3f3f3f3f3f3f3f3f3f3f3f3f3f3f3f3f3f3f3f3f3f3f"/>
          <w:rFonts w:eastAsia="Liberation Serif" w:cs="Times New Roman"/>
          <w:b w:val="0"/>
          <w:sz w:val="28"/>
          <w:lang w:val="uk-UA"/>
        </w:rPr>
        <w:t>Закону України «Про тваринний світ».</w:t>
      </w:r>
    </w:p>
    <w:p w:rsidR="007B16DD" w:rsidRPr="009139F5" w:rsidRDefault="0061476B" w:rsidP="009139F5">
      <w:pPr>
        <w:jc w:val="both"/>
        <w:rPr>
          <w:rFonts w:cs="Times New Roman"/>
          <w:lang w:val="uk-UA"/>
        </w:rPr>
      </w:pPr>
      <w:r w:rsidRPr="009139F5">
        <w:rPr>
          <w:rStyle w:val="c8c83ff1f13ff5f53feeee3fe4e43feded3ffbfb3fe9e93ff2f23fe5e53feaea3ff1f13ff2f23f"/>
          <w:rFonts w:ascii="Times New Roman" w:eastAsia="Liberation Serif" w:hAnsi="Times New Roman" w:cs="Times New Roman"/>
          <w:sz w:val="28"/>
          <w:lang w:val="uk-UA" w:eastAsia="ar-SA"/>
        </w:rPr>
        <w:tab/>
        <w:t xml:space="preserve">Регулювання чисельності тварин, що не утримуються людиною, але перебувають в умовах, повністю або частково створюваних діяльністю людини, та безпритульних тварин здійснюється методом </w:t>
      </w:r>
      <w:proofErr w:type="spellStart"/>
      <w:r w:rsidRPr="009139F5">
        <w:rPr>
          <w:rStyle w:val="c8c83ff1f13ff5f53feeee3fe4e43feded3ffbfb3fe9e93ff2f23fe5e53feaea3ff1f13ff2f23f"/>
          <w:rFonts w:ascii="Times New Roman" w:eastAsia="Liberation Serif" w:hAnsi="Times New Roman" w:cs="Times New Roman"/>
          <w:sz w:val="28"/>
          <w:lang w:val="uk-UA" w:eastAsia="ar-SA"/>
        </w:rPr>
        <w:t>біостерилізації</w:t>
      </w:r>
      <w:proofErr w:type="spellEnd"/>
      <w:r w:rsidRPr="009139F5">
        <w:rPr>
          <w:rStyle w:val="c8c83ff1f13ff5f53feeee3fe4e43feded3ffbfb3fe9e93ff2f23fe5e53feaea3ff1f13ff2f23f"/>
          <w:rFonts w:ascii="Times New Roman" w:eastAsia="Liberation Serif" w:hAnsi="Times New Roman" w:cs="Times New Roman"/>
          <w:sz w:val="28"/>
          <w:lang w:val="uk-UA" w:eastAsia="ar-SA"/>
        </w:rPr>
        <w:t xml:space="preserve"> з подальшою вакцинацією, ідентифікацією шляхом </w:t>
      </w:r>
      <w:proofErr w:type="spellStart"/>
      <w:r w:rsidRPr="009139F5">
        <w:rPr>
          <w:rStyle w:val="c8c83ff1f13ff5f53feeee3fe4e43feded3ffbfb3fe9e93ff2f23fe5e53feaea3ff1f13ff2f23f"/>
          <w:rFonts w:ascii="Times New Roman" w:eastAsia="Liberation Serif" w:hAnsi="Times New Roman" w:cs="Times New Roman"/>
          <w:sz w:val="28"/>
          <w:lang w:val="uk-UA" w:eastAsia="ar-SA"/>
        </w:rPr>
        <w:t>кліпсування</w:t>
      </w:r>
      <w:proofErr w:type="spellEnd"/>
      <w:r w:rsidRPr="009139F5">
        <w:rPr>
          <w:rStyle w:val="c8c83ff1f13ff5f53feeee3fe4e43feded3ffbfb3fe9e93ff2f23fe5e53feaea3ff1f13ff2f23f"/>
          <w:rFonts w:ascii="Times New Roman" w:eastAsia="Liberation Serif" w:hAnsi="Times New Roman" w:cs="Times New Roman"/>
          <w:sz w:val="28"/>
          <w:lang w:val="uk-UA" w:eastAsia="ar-SA"/>
        </w:rPr>
        <w:t xml:space="preserve"> та розміщенням у притулки для тварин або під нагляд громадських організацій, статутною метою яких є захист тварин  від жорстокого поводження </w:t>
      </w:r>
      <w:r w:rsidRPr="009139F5">
        <w:rPr>
          <w:rFonts w:cs="Times New Roman"/>
          <w:sz w:val="28"/>
          <w:lang w:val="uk-UA"/>
        </w:rPr>
        <w:t>та/або природоохоронна діяльність</w:t>
      </w:r>
      <w:r w:rsidRPr="009139F5">
        <w:rPr>
          <w:rStyle w:val="c8c83ff1f13ff5f53feeee3fe4e43feded3ffbfb3fe9e93ff2f23fe5e53feaea3ff1f13ff2f23f"/>
          <w:rFonts w:ascii="Times New Roman" w:eastAsia="Liberation Serif" w:hAnsi="Times New Roman" w:cs="Times New Roman"/>
          <w:sz w:val="28"/>
          <w:lang w:val="uk-UA" w:eastAsia="ar-SA"/>
        </w:rPr>
        <w:t>, або випуском до ареалу перебування (в місця вилову) для вільного проживання.</w:t>
      </w:r>
      <w:r w:rsidRPr="009139F5">
        <w:rPr>
          <w:rStyle w:val="c83ff13ff53fee3fe43fed3ffb3fe93ff23fe53fea3ff13ff23f"/>
          <w:rFonts w:ascii="Times New Roman" w:eastAsia="Liberation Serif" w:hAnsi="Times New Roman" w:cs="Times New Roman"/>
          <w:sz w:val="28"/>
          <w:lang w:val="uk-UA" w:eastAsia="ar-SA"/>
        </w:rPr>
        <w:t xml:space="preserve">».  </w:t>
      </w:r>
    </w:p>
    <w:p w:rsidR="007B16DD" w:rsidRDefault="0061476B">
      <w:r w:rsidRPr="009139F5">
        <w:rPr>
          <w:sz w:val="28"/>
          <w:lang w:val="uk-UA"/>
        </w:rPr>
        <w:tab/>
      </w:r>
      <w:r w:rsidR="00FD7D1D">
        <w:rPr>
          <w:sz w:val="28"/>
          <w:lang w:val="uk-UA"/>
        </w:rPr>
        <w:t>5</w:t>
      </w:r>
      <w:r>
        <w:rPr>
          <w:sz w:val="28"/>
        </w:rPr>
        <w:t xml:space="preserve">) у </w:t>
      </w:r>
      <w:proofErr w:type="spellStart"/>
      <w:r>
        <w:rPr>
          <w:sz w:val="28"/>
        </w:rPr>
        <w:t>статті</w:t>
      </w:r>
      <w:proofErr w:type="spellEnd"/>
      <w:r>
        <w:rPr>
          <w:sz w:val="28"/>
        </w:rPr>
        <w:t xml:space="preserve"> 17:</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у частині першій:</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 xml:space="preserve">абзац четвертий </w:t>
      </w:r>
      <w:r>
        <w:rPr>
          <w:rFonts w:ascii="Times New Roman" w:hAnsi="Times New Roman"/>
          <w:sz w:val="28"/>
          <w:lang w:val="uk-UA" w:eastAsia="en-US"/>
        </w:rPr>
        <w:t>виключити;</w:t>
      </w:r>
    </w:p>
    <w:p w:rsidR="007B16DD" w:rsidRDefault="0061476B">
      <w:pPr>
        <w:pStyle w:val="tj"/>
        <w:shd w:val="clear" w:color="auto" w:fill="FFFFFF"/>
        <w:spacing w:before="0" w:after="0"/>
        <w:ind w:firstLine="709"/>
        <w:contextualSpacing/>
        <w:jc w:val="both"/>
        <w:rPr>
          <w:lang w:val="uk-UA"/>
        </w:rPr>
      </w:pPr>
      <w:r>
        <w:rPr>
          <w:sz w:val="28"/>
          <w:highlight w:val="white"/>
          <w:lang w:val="uk-UA" w:eastAsia="en-US"/>
        </w:rPr>
        <w:t>абзац п’ятий викласти в такій редакції:</w:t>
      </w:r>
    </w:p>
    <w:p w:rsidR="007B16DD" w:rsidRDefault="0061476B">
      <w:pPr>
        <w:pStyle w:val="tj"/>
        <w:shd w:val="clear" w:color="auto" w:fill="FFFFFF"/>
        <w:spacing w:before="0" w:after="0"/>
        <w:ind w:firstLine="709"/>
        <w:contextualSpacing/>
        <w:jc w:val="both"/>
        <w:rPr>
          <w:lang w:val="uk-UA"/>
        </w:rPr>
      </w:pPr>
      <w:r>
        <w:rPr>
          <w:sz w:val="28"/>
          <w:highlight w:val="white"/>
          <w:lang w:val="uk-UA" w:eastAsia="en-US"/>
        </w:rPr>
        <w:t>«</w:t>
      </w:r>
      <w:r>
        <w:rPr>
          <w:sz w:val="28"/>
          <w:highlight w:val="white"/>
          <w:lang w:val="uk-UA"/>
        </w:rPr>
        <w:t>при регулюванні чисельності диких тварин</w:t>
      </w:r>
      <w:r>
        <w:rPr>
          <w:sz w:val="28"/>
          <w:lang w:val="uk-UA"/>
        </w:rPr>
        <w:t>;</w:t>
      </w:r>
      <w:r>
        <w:rPr>
          <w:sz w:val="28"/>
          <w:highlight w:val="white"/>
          <w:lang w:val="uk-UA" w:eastAsia="en-US"/>
        </w:rPr>
        <w:t>»;</w:t>
      </w:r>
    </w:p>
    <w:p w:rsidR="007B16DD" w:rsidRDefault="0061476B">
      <w:pPr>
        <w:pStyle w:val="tj"/>
        <w:shd w:val="clear" w:color="auto" w:fill="FFFFFF"/>
        <w:spacing w:before="0" w:after="0"/>
        <w:ind w:firstLine="709"/>
        <w:contextualSpacing/>
        <w:jc w:val="both"/>
        <w:rPr>
          <w:lang w:val="uk-UA"/>
        </w:rPr>
      </w:pPr>
      <w:r>
        <w:rPr>
          <w:sz w:val="28"/>
          <w:lang w:val="uk-UA" w:eastAsia="en-US"/>
        </w:rPr>
        <w:t>доповнити статтю частинами третьою та четвертою такого змісту:</w:t>
      </w:r>
    </w:p>
    <w:p w:rsidR="007B16DD" w:rsidRDefault="0061476B">
      <w:pPr>
        <w:pStyle w:val="tj"/>
        <w:shd w:val="clear" w:color="auto" w:fill="FFFFFF"/>
        <w:spacing w:before="0" w:after="0"/>
        <w:ind w:firstLine="709"/>
        <w:contextualSpacing/>
        <w:jc w:val="both"/>
        <w:rPr>
          <w:lang w:val="uk-UA"/>
        </w:rPr>
      </w:pPr>
      <w:r>
        <w:rPr>
          <w:sz w:val="28"/>
          <w:lang w:val="uk-UA"/>
        </w:rPr>
        <w:t>«</w:t>
      </w:r>
      <w:r>
        <w:rPr>
          <w:sz w:val="28"/>
          <w:highlight w:val="white"/>
          <w:lang w:val="uk-UA"/>
        </w:rPr>
        <w:t>Перелік підстав для умертвіння тварин є вичерпним</w:t>
      </w:r>
      <w:r>
        <w:rPr>
          <w:rFonts w:eastAsia="Times New Roman"/>
          <w:sz w:val="28"/>
          <w:highlight w:val="white"/>
          <w:lang w:val="uk-UA"/>
        </w:rPr>
        <w:t>.</w:t>
      </w:r>
    </w:p>
    <w:p w:rsidR="007B16DD" w:rsidRDefault="0061476B">
      <w:pPr>
        <w:pStyle w:val="tj"/>
        <w:shd w:val="clear" w:color="auto" w:fill="FFFFFF"/>
        <w:spacing w:before="0" w:after="0"/>
        <w:ind w:firstLine="709"/>
        <w:contextualSpacing/>
        <w:jc w:val="both"/>
        <w:rPr>
          <w:lang w:val="uk-UA"/>
        </w:rPr>
      </w:pPr>
      <w:r>
        <w:rPr>
          <w:sz w:val="28"/>
          <w:highlight w:val="white"/>
          <w:lang w:val="uk-UA"/>
        </w:rPr>
        <w:t>Забороняється умертвіння тварин для регулювання чисельності безпритульних тварин</w:t>
      </w:r>
      <w:r>
        <w:rPr>
          <w:rFonts w:eastAsia="Times New Roman"/>
          <w:sz w:val="28"/>
          <w:highlight w:val="white"/>
          <w:lang w:val="uk-UA"/>
        </w:rPr>
        <w:t>.</w:t>
      </w:r>
      <w:r>
        <w:rPr>
          <w:sz w:val="28"/>
          <w:highlight w:val="white"/>
          <w:lang w:val="uk-UA"/>
        </w:rPr>
        <w:t>»</w:t>
      </w:r>
      <w:r>
        <w:rPr>
          <w:rFonts w:eastAsia="Times New Roman"/>
          <w:sz w:val="28"/>
          <w:highlight w:val="white"/>
          <w:lang w:val="uk-UA"/>
        </w:rPr>
        <w:t>.</w:t>
      </w:r>
    </w:p>
    <w:p w:rsidR="007B16DD" w:rsidRDefault="00FD7D1D">
      <w:pPr>
        <w:pStyle w:val="tj"/>
        <w:shd w:val="clear" w:color="auto" w:fill="FFFFFF"/>
        <w:spacing w:before="0" w:after="0"/>
        <w:ind w:firstLine="709"/>
        <w:contextualSpacing/>
        <w:jc w:val="both"/>
        <w:rPr>
          <w:lang w:val="uk-UA"/>
        </w:rPr>
      </w:pPr>
      <w:r>
        <w:rPr>
          <w:sz w:val="28"/>
          <w:highlight w:val="white"/>
          <w:lang w:val="uk-UA" w:eastAsia="en-US"/>
        </w:rPr>
        <w:t>6</w:t>
      </w:r>
      <w:r w:rsidR="0061476B">
        <w:rPr>
          <w:sz w:val="28"/>
          <w:highlight w:val="white"/>
          <w:lang w:val="uk-UA" w:eastAsia="en-US"/>
        </w:rPr>
        <w:t>) у статті 18:</w:t>
      </w:r>
    </w:p>
    <w:p w:rsidR="007B16DD" w:rsidRDefault="0061476B">
      <w:pPr>
        <w:pStyle w:val="tj"/>
        <w:shd w:val="clear" w:color="auto" w:fill="FFFFFF"/>
        <w:spacing w:before="0" w:after="0"/>
        <w:ind w:firstLine="709"/>
        <w:contextualSpacing/>
        <w:jc w:val="both"/>
        <w:rPr>
          <w:lang w:val="uk-UA"/>
        </w:rPr>
      </w:pPr>
      <w:r>
        <w:rPr>
          <w:sz w:val="28"/>
          <w:highlight w:val="white"/>
          <w:lang w:val="uk-UA" w:eastAsia="en-US"/>
        </w:rPr>
        <w:t xml:space="preserve">абзац четвертий частини першої викласти в такій редакції: </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«нанесення побоїв, травм, отруєння тварин</w:t>
      </w:r>
      <w:r>
        <w:rPr>
          <w:rFonts w:ascii="Times New Roman" w:eastAsia="Times New Roman" w:hAnsi="Times New Roman"/>
          <w:sz w:val="28"/>
          <w:highlight w:val="white"/>
          <w:lang w:val="uk-UA" w:eastAsia="en-US"/>
        </w:rPr>
        <w:t>.</w:t>
      </w:r>
      <w:r>
        <w:rPr>
          <w:rFonts w:ascii="Times New Roman" w:hAnsi="Times New Roman"/>
          <w:sz w:val="28"/>
          <w:highlight w:val="white"/>
          <w:lang w:val="uk-UA" w:eastAsia="en-US"/>
        </w:rPr>
        <w:t>»;</w:t>
      </w:r>
    </w:p>
    <w:p w:rsidR="007B16DD" w:rsidRDefault="0061476B">
      <w:pPr>
        <w:pStyle w:val="tj"/>
        <w:shd w:val="clear" w:color="auto" w:fill="FFFFFF"/>
        <w:spacing w:before="0" w:after="0"/>
        <w:ind w:firstLine="709"/>
        <w:contextualSpacing/>
        <w:jc w:val="both"/>
        <w:rPr>
          <w:lang w:val="uk-UA"/>
        </w:rPr>
      </w:pPr>
      <w:r>
        <w:rPr>
          <w:sz w:val="28"/>
          <w:highlight w:val="white"/>
          <w:lang w:val="uk-UA" w:eastAsia="en-US"/>
        </w:rPr>
        <w:t xml:space="preserve">абзац четвертий частини третьої викласти в такій редакції: </w:t>
      </w:r>
    </w:p>
    <w:p w:rsidR="007B16DD" w:rsidRDefault="0061476B">
      <w:pPr>
        <w:pStyle w:val="d2d23fe5e53feaea3ff1f13ff2f23fe2e23fe7e73fe0e03fe4e43fe0e03feded3feded3feeee3fecec3ff4f43feeee3ff0f03fecec3fe0e03ff2f23fe5e53f"/>
        <w:ind w:firstLine="709"/>
        <w:jc w:val="both"/>
        <w:rPr>
          <w:lang w:val="uk-UA"/>
        </w:rPr>
      </w:pPr>
      <w:r>
        <w:rPr>
          <w:rFonts w:ascii="Times New Roman" w:hAnsi="Times New Roman"/>
          <w:sz w:val="28"/>
          <w:highlight w:val="white"/>
          <w:lang w:val="uk-UA" w:eastAsia="en-US"/>
        </w:rPr>
        <w:lastRenderedPageBreak/>
        <w:t>«</w:t>
      </w:r>
      <w:r>
        <w:rPr>
          <w:rFonts w:ascii="Times New Roman" w:hAnsi="Times New Roman"/>
          <w:sz w:val="28"/>
          <w:highlight w:val="white"/>
          <w:lang w:val="uk-UA"/>
        </w:rPr>
        <w:t>примушування до нападу одних тварин на інших</w:t>
      </w:r>
      <w:r>
        <w:rPr>
          <w:rFonts w:ascii="Times New Roman" w:eastAsia="Times New Roman" w:hAnsi="Times New Roman"/>
          <w:sz w:val="28"/>
          <w:highlight w:val="white"/>
          <w:lang w:val="uk-UA"/>
        </w:rPr>
        <w:t>,</w:t>
      </w:r>
      <w:r>
        <w:rPr>
          <w:rFonts w:ascii="Times New Roman" w:hAnsi="Times New Roman"/>
          <w:sz w:val="28"/>
          <w:highlight w:val="white"/>
          <w:lang w:val="uk-UA"/>
        </w:rPr>
        <w:t xml:space="preserve"> у тому числі при тестуванні тварин, крім випадків використання собак мисливських порід</w:t>
      </w:r>
      <w:r>
        <w:rPr>
          <w:rFonts w:ascii="Times New Roman" w:eastAsia="Times New Roman" w:hAnsi="Times New Roman"/>
          <w:sz w:val="28"/>
          <w:highlight w:val="white"/>
          <w:lang w:val="uk-UA"/>
        </w:rPr>
        <w:t>,</w:t>
      </w:r>
      <w:r>
        <w:rPr>
          <w:rFonts w:ascii="Times New Roman" w:hAnsi="Times New Roman"/>
          <w:sz w:val="28"/>
          <w:highlight w:val="white"/>
          <w:lang w:val="uk-UA"/>
        </w:rPr>
        <w:t xml:space="preserve"> інших ловчих звірів та птахів для полювання;</w:t>
      </w:r>
      <w:r>
        <w:rPr>
          <w:rFonts w:ascii="Times New Roman" w:hAnsi="Times New Roman"/>
          <w:sz w:val="28"/>
          <w:highlight w:val="white"/>
          <w:lang w:val="uk-UA" w:eastAsia="en-US"/>
        </w:rPr>
        <w:t>»</w:t>
      </w:r>
      <w:r>
        <w:rPr>
          <w:rFonts w:ascii="Times New Roman" w:eastAsia="Times New Roman" w:hAnsi="Times New Roman"/>
          <w:sz w:val="28"/>
          <w:highlight w:val="white"/>
          <w:lang w:val="uk-UA" w:eastAsia="en-US"/>
        </w:rPr>
        <w:t>.</w:t>
      </w:r>
    </w:p>
    <w:p w:rsidR="007B16DD" w:rsidRDefault="00FD7D1D">
      <w:pPr>
        <w:pStyle w:val="3f3f3f3f3f3f3f3f3f3f3f3f3f3f3f3f3f3f3f3f3f3fHTML"/>
        <w:ind w:firstLine="709"/>
        <w:jc w:val="both"/>
        <w:rPr>
          <w:lang w:val="uk-UA"/>
        </w:rPr>
      </w:pPr>
      <w:r>
        <w:rPr>
          <w:rFonts w:ascii="Times New Roman" w:hAnsi="Times New Roman"/>
          <w:sz w:val="28"/>
          <w:highlight w:val="white"/>
          <w:lang w:val="uk-UA" w:eastAsia="en-US"/>
        </w:rPr>
        <w:t>7</w:t>
      </w:r>
      <w:r w:rsidR="0061476B">
        <w:rPr>
          <w:rFonts w:ascii="Times New Roman" w:hAnsi="Times New Roman"/>
          <w:sz w:val="28"/>
          <w:highlight w:val="white"/>
          <w:lang w:val="uk-UA" w:eastAsia="en-US"/>
        </w:rPr>
        <w:t>) статтю 20 доповнити частиною дев’ятою такого змісту:</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«Забороняється використання тварин як мішені при навчанні у стрільбі або у змаганнях із стрільби</w:t>
      </w:r>
      <w:r>
        <w:rPr>
          <w:rFonts w:ascii="Times New Roman" w:eastAsia="Times New Roman" w:hAnsi="Times New Roman"/>
          <w:sz w:val="28"/>
          <w:highlight w:val="white"/>
          <w:lang w:val="uk-UA" w:eastAsia="en-US"/>
        </w:rPr>
        <w:t>.</w:t>
      </w:r>
      <w:r>
        <w:rPr>
          <w:rFonts w:ascii="Times New Roman" w:hAnsi="Times New Roman"/>
          <w:sz w:val="28"/>
          <w:highlight w:val="white"/>
          <w:lang w:val="uk-UA" w:eastAsia="en-US"/>
        </w:rPr>
        <w:t>»</w:t>
      </w:r>
      <w:r>
        <w:rPr>
          <w:rFonts w:ascii="Times New Roman" w:eastAsia="Times New Roman" w:hAnsi="Times New Roman"/>
          <w:sz w:val="28"/>
          <w:highlight w:val="white"/>
          <w:lang w:val="uk-UA" w:eastAsia="en-US"/>
        </w:rPr>
        <w:t>.</w:t>
      </w:r>
    </w:p>
    <w:p w:rsidR="007B16DD" w:rsidRDefault="00FD7D1D">
      <w:pPr>
        <w:pStyle w:val="3f3f3f3f3f3f3f3f3f3f3f3f3f3f3f3f3f3f3f3f3f3fHTML"/>
        <w:ind w:firstLine="709"/>
        <w:jc w:val="both"/>
        <w:rPr>
          <w:lang w:val="uk-UA"/>
        </w:rPr>
      </w:pPr>
      <w:r>
        <w:rPr>
          <w:rFonts w:ascii="Times New Roman" w:hAnsi="Times New Roman"/>
          <w:sz w:val="28"/>
          <w:highlight w:val="white"/>
          <w:lang w:val="uk-UA" w:eastAsia="en-US"/>
        </w:rPr>
        <w:t>8</w:t>
      </w:r>
      <w:r w:rsidR="0061476B">
        <w:rPr>
          <w:rFonts w:ascii="Times New Roman" w:hAnsi="Times New Roman"/>
          <w:sz w:val="28"/>
          <w:highlight w:val="white"/>
          <w:lang w:val="uk-UA" w:eastAsia="en-US"/>
        </w:rPr>
        <w:t>) статтю 21 доповнити частинами четвертою</w:t>
      </w:r>
      <w:r w:rsidR="0061476B">
        <w:rPr>
          <w:rFonts w:ascii="Times New Roman" w:eastAsia="Times New Roman" w:hAnsi="Times New Roman"/>
          <w:sz w:val="28"/>
          <w:highlight w:val="white"/>
          <w:lang w:val="uk-UA" w:eastAsia="en-US"/>
        </w:rPr>
        <w:t>-</w:t>
      </w:r>
      <w:r w:rsidR="0061476B">
        <w:rPr>
          <w:rFonts w:ascii="Times New Roman" w:hAnsi="Times New Roman"/>
          <w:sz w:val="28"/>
          <w:highlight w:val="white"/>
          <w:lang w:val="uk-UA" w:eastAsia="en-US"/>
        </w:rPr>
        <w:t>восьмою такого змісту:</w:t>
      </w:r>
    </w:p>
    <w:p w:rsidR="007B16DD" w:rsidRDefault="006147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val="uk-UA"/>
        </w:rPr>
      </w:pPr>
      <w:r>
        <w:rPr>
          <w:sz w:val="28"/>
          <w:lang w:val="uk-UA"/>
        </w:rPr>
        <w:t>«Державний ветеринарно</w:t>
      </w:r>
      <w:r>
        <w:rPr>
          <w:rFonts w:eastAsia="Times New Roman"/>
          <w:sz w:val="28"/>
          <w:lang w:val="uk-UA"/>
        </w:rPr>
        <w:t>-</w:t>
      </w:r>
      <w:r>
        <w:rPr>
          <w:sz w:val="28"/>
          <w:lang w:val="uk-UA"/>
        </w:rPr>
        <w:t xml:space="preserve">санітарний контроль та нагляд за </w:t>
      </w:r>
      <w:r>
        <w:rPr>
          <w:sz w:val="28"/>
          <w:lang w:val="uk-UA" w:eastAsia="en-US"/>
        </w:rPr>
        <w:t>стан</w:t>
      </w:r>
      <w:r>
        <w:rPr>
          <w:sz w:val="28"/>
          <w:highlight w:val="white"/>
          <w:lang w:val="uk-UA" w:eastAsia="en-US"/>
        </w:rPr>
        <w:t>ом ветеринарно</w:t>
      </w:r>
      <w:r>
        <w:rPr>
          <w:rFonts w:eastAsia="Times New Roman"/>
          <w:sz w:val="28"/>
          <w:highlight w:val="white"/>
          <w:lang w:val="uk-UA" w:eastAsia="en-US"/>
        </w:rPr>
        <w:t>-</w:t>
      </w:r>
      <w:r>
        <w:rPr>
          <w:sz w:val="28"/>
          <w:highlight w:val="white"/>
          <w:lang w:val="uk-UA" w:eastAsia="en-US"/>
        </w:rPr>
        <w:t>санітарного та епізоотичного благополуччя тварин у</w:t>
      </w:r>
      <w:r>
        <w:rPr>
          <w:sz w:val="28"/>
          <w:lang w:val="uk-UA" w:eastAsia="en-US"/>
        </w:rPr>
        <w:t xml:space="preserve"> системах інтенсивних тваринницьких господарств та конюшень здійснюється державними органами ветеринарної медицини відповідно до </w:t>
      </w:r>
      <w:r>
        <w:rPr>
          <w:sz w:val="28"/>
          <w:highlight w:val="white"/>
          <w:lang w:val="uk-UA" w:eastAsia="en-US"/>
        </w:rPr>
        <w:t xml:space="preserve">Закону України «Про ветеринарну медицину» з </w:t>
      </w:r>
      <w:r>
        <w:rPr>
          <w:sz w:val="28"/>
          <w:shd w:val="clear" w:color="auto" w:fill="FFFFFF"/>
          <w:lang w:val="uk-UA"/>
        </w:rPr>
        <w:t xml:space="preserve">урахуванням положень цього Закону шляхом проведення планових та позапланових перевірок. Планова перевірка одного і того самого господарства (конюшні) проводиться не частіше ніж один раз на місяць. </w:t>
      </w:r>
      <w:r>
        <w:rPr>
          <w:sz w:val="28"/>
          <w:highlight w:val="white"/>
          <w:lang w:val="uk-UA" w:eastAsia="en-US"/>
        </w:rPr>
        <w:t>Порядок проведення відповідних перевірок встановлюються Кабінетом Міністрів України</w:t>
      </w:r>
      <w:r>
        <w:rPr>
          <w:rFonts w:eastAsia="Times New Roman"/>
          <w:sz w:val="28"/>
          <w:highlight w:val="white"/>
          <w:lang w:val="uk-UA" w:eastAsia="en-US"/>
        </w:rPr>
        <w:t>.</w:t>
      </w:r>
      <w:r>
        <w:rPr>
          <w:sz w:val="28"/>
          <w:highlight w:val="white"/>
          <w:lang w:val="uk-UA" w:eastAsia="en-US"/>
        </w:rPr>
        <w:t xml:space="preserve"> </w:t>
      </w:r>
    </w:p>
    <w:p w:rsidR="007B16DD" w:rsidRDefault="0061476B">
      <w:pPr>
        <w:pStyle w:val="3f3f3f3f3f3f3f3f3f3f3f3f3f3f3f3f3f3f3f3f3f3f3f3f3f3f3f3f3f3f3f3f3fHTML"/>
        <w:ind w:firstLine="709"/>
        <w:jc w:val="both"/>
        <w:rPr>
          <w:lang w:val="uk-UA"/>
        </w:rPr>
      </w:pPr>
      <w:r>
        <w:rPr>
          <w:rFonts w:ascii="Times New Roman" w:hAnsi="Times New Roman"/>
          <w:sz w:val="28"/>
          <w:lang w:val="uk-UA"/>
        </w:rPr>
        <w:t xml:space="preserve">Умови використання тварин у сільському господарстві повинні відповідати їх фізіологічним, видовим та індивідуальним особливостям, а також задовольняти їх природні потреби в </w:t>
      </w:r>
      <w:r>
        <w:rPr>
          <w:rFonts w:ascii="Times New Roman" w:hAnsi="Times New Roman"/>
          <w:sz w:val="28"/>
          <w:highlight w:val="white"/>
          <w:lang w:val="uk-UA"/>
        </w:rPr>
        <w:t xml:space="preserve">харчуванні, </w:t>
      </w:r>
      <w:r>
        <w:rPr>
          <w:rFonts w:ascii="Times New Roman" w:hAnsi="Times New Roman"/>
          <w:sz w:val="28"/>
          <w:lang w:val="uk-UA"/>
        </w:rPr>
        <w:t>воді, сні, рухах, у природній активності та інші потреби</w:t>
      </w:r>
      <w:r>
        <w:rPr>
          <w:rFonts w:ascii="Times New Roman" w:eastAsia="Times New Roman" w:hAnsi="Times New Roman"/>
          <w:sz w:val="28"/>
          <w:lang w:val="uk-UA"/>
        </w:rPr>
        <w:t>.</w:t>
      </w:r>
    </w:p>
    <w:p w:rsidR="007B16DD" w:rsidRDefault="0061476B">
      <w:pPr>
        <w:pStyle w:val="3f3f3f3f3f3f3f3f3f3f3f3f3f3f3f3f3f3f3f3f3f3f3f3f3f3f3f3f3f3f3f3f3fHTML"/>
        <w:ind w:firstLine="709"/>
        <w:jc w:val="both"/>
        <w:rPr>
          <w:lang w:val="uk-UA"/>
        </w:rPr>
      </w:pPr>
      <w:r>
        <w:rPr>
          <w:rFonts w:ascii="Times New Roman" w:hAnsi="Times New Roman"/>
          <w:sz w:val="28"/>
          <w:lang w:val="uk-UA"/>
        </w:rPr>
        <w:t xml:space="preserve">Умови в приміщеннях для утримання тварин або на вигульних майданчиках, зокрема освітлення, температура, вологість, циркуляція повітря, вентиляція, концентрація газів і рівень шуму тощо мають відповідати їхнім фізіологічним і видовим потребам в </w:t>
      </w:r>
      <w:r>
        <w:rPr>
          <w:rFonts w:ascii="Times New Roman" w:hAnsi="Times New Roman"/>
          <w:sz w:val="28"/>
          <w:shd w:val="clear" w:color="auto" w:fill="FFFFFF"/>
          <w:lang w:val="uk-UA"/>
        </w:rPr>
        <w:t>обсягах, визначених законодавством</w:t>
      </w:r>
      <w:r>
        <w:rPr>
          <w:rFonts w:ascii="Times New Roman" w:eastAsia="Times New Roman" w:hAnsi="Times New Roman"/>
          <w:sz w:val="28"/>
          <w:lang w:val="uk-UA"/>
        </w:rPr>
        <w:t>.</w:t>
      </w:r>
    </w:p>
    <w:p w:rsidR="007B16DD" w:rsidRDefault="0061476B">
      <w:pPr>
        <w:pStyle w:val="3f3f3f3f3f3f3f3f3f3f3f3f3f3f3f3f3f3f3f3f3f3f3f3f3f3f3f3f3f3f3f3f3fHTML"/>
        <w:ind w:firstLine="709"/>
        <w:jc w:val="both"/>
        <w:rPr>
          <w:lang w:val="uk-UA"/>
        </w:rPr>
      </w:pPr>
      <w:r>
        <w:rPr>
          <w:rFonts w:ascii="Times New Roman" w:hAnsi="Times New Roman"/>
          <w:sz w:val="28"/>
          <w:lang w:val="uk-UA"/>
        </w:rPr>
        <w:t>Забороняється</w:t>
      </w:r>
      <w:r>
        <w:rPr>
          <w:rFonts w:ascii="Times New Roman" w:hAnsi="Times New Roman"/>
          <w:sz w:val="28"/>
          <w:highlight w:val="white"/>
          <w:lang w:val="uk-UA"/>
        </w:rPr>
        <w:t xml:space="preserve">: </w:t>
      </w:r>
    </w:p>
    <w:p w:rsidR="007B16DD" w:rsidRDefault="0061476B">
      <w:pPr>
        <w:pStyle w:val="3f3f3f3f3f3f3f3f3f3f3f3f3f3f3f3f3f3f3f3f3f3f3f3f3f3f3f3f3f3f3f3f3fHTML"/>
        <w:ind w:firstLine="709"/>
        <w:jc w:val="both"/>
        <w:rPr>
          <w:lang w:val="uk-UA"/>
        </w:rPr>
      </w:pPr>
      <w:r>
        <w:rPr>
          <w:rFonts w:ascii="Times New Roman" w:hAnsi="Times New Roman"/>
          <w:sz w:val="28"/>
          <w:highlight w:val="white"/>
          <w:lang w:val="uk-UA"/>
        </w:rPr>
        <w:t>використання для роботи хворих, поранених, слабких, вагітних в останній третині вагітності або недогодованих тварин;</w:t>
      </w:r>
    </w:p>
    <w:p w:rsidR="007B16DD" w:rsidRDefault="0061476B">
      <w:pPr>
        <w:pStyle w:val="3f3f3f3f3f3f3f3f3f3f3f3f3f3f3f3f3f3f3f3f3f3f3f3f3f3f3f3f3f3f3f3f3fHTML"/>
        <w:ind w:firstLine="709"/>
        <w:jc w:val="both"/>
        <w:rPr>
          <w:lang w:val="uk-UA"/>
        </w:rPr>
      </w:pPr>
      <w:r>
        <w:rPr>
          <w:rFonts w:ascii="Times New Roman" w:hAnsi="Times New Roman"/>
          <w:sz w:val="28"/>
          <w:highlight w:val="white"/>
          <w:lang w:val="uk-UA"/>
        </w:rPr>
        <w:t xml:space="preserve">використання при роботі з тваринами спорядження та інших засобів, які можуть призвести до травмування, каліцтва або загибелі тварин; </w:t>
      </w:r>
    </w:p>
    <w:p w:rsidR="007B16DD" w:rsidRDefault="0061476B">
      <w:pPr>
        <w:pStyle w:val="3f3f3f3f3f3f3f3f3f3f3f3f3f3f3f3f3f3f3f3f3f3f3f3f3f3f3f3f3f3f3f3f3fHTML"/>
        <w:ind w:firstLine="709"/>
        <w:jc w:val="both"/>
        <w:rPr>
          <w:lang w:val="uk-UA"/>
        </w:rPr>
      </w:pPr>
      <w:r>
        <w:rPr>
          <w:rFonts w:ascii="Times New Roman" w:hAnsi="Times New Roman"/>
          <w:sz w:val="28"/>
          <w:highlight w:val="white"/>
          <w:lang w:val="uk-UA"/>
        </w:rPr>
        <w:t>утримувати тварин в приміщеннях, де проводиться забій тварин або де знаходяться туші забитих тварин;</w:t>
      </w:r>
    </w:p>
    <w:p w:rsidR="007B16DD" w:rsidRDefault="0061476B">
      <w:pPr>
        <w:pStyle w:val="3f3f3f3f3f3f3f3f3f3f3f3f3f3f3f3f3f3f3f3f3f3f3f3f3f3f3f3f3f3f3f3f3fHTML"/>
        <w:ind w:firstLine="709"/>
        <w:jc w:val="both"/>
        <w:rPr>
          <w:lang w:val="uk-UA"/>
        </w:rPr>
      </w:pPr>
      <w:r>
        <w:rPr>
          <w:rFonts w:ascii="Times New Roman" w:hAnsi="Times New Roman"/>
          <w:sz w:val="28"/>
          <w:highlight w:val="white"/>
          <w:lang w:val="uk-UA"/>
        </w:rPr>
        <w:t>проводити забій тварин до втрати ними свідомості (окрім забою тварин в особистих селянських господарствах);</w:t>
      </w:r>
    </w:p>
    <w:p w:rsidR="007B16DD" w:rsidRDefault="0061476B">
      <w:pPr>
        <w:pStyle w:val="3f3f3f3f3f3f3f3f3f3f3f3f3f3f3f3f3f3f3f3f3f3f3f3f3f3f3f3f3f3f3f3f3f3f3f3f3f3f3f3f3f3f3f3fHTML"/>
        <w:ind w:firstLine="709"/>
        <w:jc w:val="both"/>
        <w:rPr>
          <w:lang w:val="uk-UA"/>
        </w:rPr>
      </w:pPr>
      <w:r>
        <w:rPr>
          <w:rFonts w:ascii="Times New Roman" w:hAnsi="Times New Roman"/>
          <w:sz w:val="28"/>
          <w:highlight w:val="white"/>
          <w:lang w:val="uk-UA"/>
        </w:rPr>
        <w:t>патрання, опалювання, зняття шкіри, копчення і відокремлення частин у тварин до припинення у них серцебиття</w:t>
      </w:r>
      <w:r>
        <w:rPr>
          <w:rFonts w:ascii="Times New Roman" w:eastAsia="Times New Roman" w:hAnsi="Times New Roman"/>
          <w:sz w:val="28"/>
          <w:highlight w:val="white"/>
          <w:lang w:val="uk-UA"/>
        </w:rPr>
        <w:t>.</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rPr>
        <w:t>При про</w:t>
      </w:r>
      <w:r>
        <w:rPr>
          <w:rFonts w:ascii="Times New Roman" w:hAnsi="Times New Roman"/>
          <w:sz w:val="28"/>
          <w:lang w:val="uk-UA"/>
        </w:rPr>
        <w:t xml:space="preserve">веденні таврування, </w:t>
      </w:r>
      <w:proofErr w:type="spellStart"/>
      <w:r>
        <w:rPr>
          <w:rFonts w:ascii="Times New Roman" w:hAnsi="Times New Roman"/>
          <w:sz w:val="28"/>
          <w:lang w:val="uk-UA"/>
        </w:rPr>
        <w:t>біркування</w:t>
      </w:r>
      <w:proofErr w:type="spellEnd"/>
      <w:r>
        <w:rPr>
          <w:rFonts w:ascii="Times New Roman" w:hAnsi="Times New Roman"/>
          <w:sz w:val="28"/>
          <w:lang w:val="uk-UA"/>
        </w:rPr>
        <w:t xml:space="preserve">, </w:t>
      </w:r>
      <w:proofErr w:type="spellStart"/>
      <w:r>
        <w:rPr>
          <w:rFonts w:ascii="Times New Roman" w:hAnsi="Times New Roman"/>
          <w:sz w:val="28"/>
          <w:lang w:val="uk-UA"/>
        </w:rPr>
        <w:t>знероження</w:t>
      </w:r>
      <w:proofErr w:type="spellEnd"/>
      <w:r>
        <w:rPr>
          <w:rFonts w:ascii="Times New Roman" w:hAnsi="Times New Roman"/>
          <w:sz w:val="28"/>
          <w:lang w:val="uk-UA"/>
        </w:rPr>
        <w:t xml:space="preserve"> та кастрації застосовуються методи знеболювання</w:t>
      </w:r>
      <w:r>
        <w:rPr>
          <w:rFonts w:ascii="Times New Roman" w:eastAsia="Times New Roman" w:hAnsi="Times New Roman"/>
          <w:sz w:val="28"/>
          <w:lang w:val="uk-UA"/>
        </w:rPr>
        <w:t>.</w:t>
      </w:r>
      <w:r>
        <w:rPr>
          <w:rFonts w:ascii="Times New Roman" w:hAnsi="Times New Roman"/>
          <w:sz w:val="28"/>
          <w:highlight w:val="white"/>
          <w:lang w:val="uk-UA" w:eastAsia="en-US"/>
        </w:rPr>
        <w:t>»</w:t>
      </w:r>
      <w:r>
        <w:rPr>
          <w:rFonts w:ascii="Times New Roman" w:eastAsia="Times New Roman" w:hAnsi="Times New Roman"/>
          <w:sz w:val="28"/>
          <w:highlight w:val="white"/>
          <w:lang w:val="uk-UA" w:eastAsia="en-US"/>
        </w:rPr>
        <w:t>.</w:t>
      </w:r>
    </w:p>
    <w:p w:rsidR="00FD7D1D" w:rsidRPr="00FD7D1D" w:rsidRDefault="00FD7D1D" w:rsidP="00FD7D1D">
      <w:pPr>
        <w:pStyle w:val="3f3f3f3f3f3f3f3f3f3f3f3f3f3f3f3f3f3f3f3f3f3fHTML"/>
        <w:ind w:firstLine="709"/>
        <w:jc w:val="both"/>
        <w:rPr>
          <w:rFonts w:ascii="Times New Roman" w:hAnsi="Times New Roman"/>
          <w:sz w:val="28"/>
          <w:lang w:val="uk-UA" w:eastAsia="en-US"/>
        </w:rPr>
      </w:pPr>
      <w:r w:rsidRPr="00FD7D1D">
        <w:rPr>
          <w:rFonts w:ascii="Times New Roman" w:hAnsi="Times New Roman"/>
          <w:sz w:val="28"/>
          <w:lang w:val="uk-UA" w:eastAsia="en-US"/>
        </w:rPr>
        <w:t>9</w:t>
      </w:r>
      <w:r w:rsidR="0061476B" w:rsidRPr="00FD7D1D">
        <w:rPr>
          <w:rFonts w:ascii="Times New Roman" w:hAnsi="Times New Roman"/>
          <w:sz w:val="28"/>
          <w:lang w:val="uk-UA" w:eastAsia="en-US"/>
        </w:rPr>
        <w:t xml:space="preserve">) </w:t>
      </w:r>
      <w:r w:rsidRPr="00FD7D1D">
        <w:rPr>
          <w:rFonts w:ascii="Times New Roman" w:hAnsi="Times New Roman"/>
          <w:sz w:val="28"/>
          <w:lang w:val="uk-UA" w:eastAsia="en-US"/>
        </w:rPr>
        <w:t>у статті 22:</w:t>
      </w:r>
    </w:p>
    <w:p w:rsidR="00FD7D1D" w:rsidRDefault="00FD7D1D" w:rsidP="00FD7D1D">
      <w:pPr>
        <w:pStyle w:val="3f3f3f3f3f3f3f3f3f3f3f3f3f3f3f3f3f3f3f3f3f3fHTML"/>
        <w:ind w:firstLine="709"/>
        <w:jc w:val="both"/>
        <w:rPr>
          <w:rFonts w:ascii="Times New Roman" w:hAnsi="Times New Roman"/>
          <w:sz w:val="28"/>
          <w:highlight w:val="white"/>
          <w:lang w:val="uk-UA" w:eastAsia="en-US"/>
        </w:rPr>
      </w:pPr>
      <w:r w:rsidRPr="00FD7D1D">
        <w:rPr>
          <w:rFonts w:ascii="Times New Roman" w:hAnsi="Times New Roman"/>
          <w:sz w:val="28"/>
          <w:lang w:val="uk-UA" w:eastAsia="en-US"/>
        </w:rPr>
        <w:t>в частині першій виключити абзаци четвертий та п’ятий;</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статтю доповнити частинами другою</w:t>
      </w:r>
      <w:r>
        <w:rPr>
          <w:rFonts w:ascii="Times New Roman" w:eastAsia="Times New Roman" w:hAnsi="Times New Roman"/>
          <w:sz w:val="28"/>
          <w:highlight w:val="white"/>
          <w:lang w:val="uk-UA" w:eastAsia="en-US"/>
        </w:rPr>
        <w:t>-</w:t>
      </w:r>
      <w:r>
        <w:rPr>
          <w:rFonts w:ascii="Times New Roman" w:hAnsi="Times New Roman"/>
          <w:sz w:val="28"/>
          <w:highlight w:val="white"/>
          <w:lang w:val="uk-UA" w:eastAsia="en-US"/>
        </w:rPr>
        <w:t>п’ятою такого змісту:</w:t>
      </w:r>
    </w:p>
    <w:p w:rsidR="007B16DD" w:rsidRDefault="006147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val="uk-UA"/>
        </w:rPr>
      </w:pPr>
      <w:r>
        <w:rPr>
          <w:sz w:val="28"/>
          <w:lang w:val="uk-UA" w:eastAsia="en-US"/>
        </w:rPr>
        <w:t xml:space="preserve">«Забороняється бити, вбивати, отруювати чи калічити домашню тварину; дарувати домашніх тварин як призи, нагороди чи премії; спричиняти домашній тварині болю, страждання або пригнічення; дресирувати тварин у спосіб, який завдає шкоди здоров’ю тварини та її загальному станові; умертвляти тварин </w:t>
      </w:r>
      <w:r>
        <w:rPr>
          <w:sz w:val="28"/>
          <w:lang w:val="uk-UA" w:eastAsia="en-US"/>
        </w:rPr>
        <w:lastRenderedPageBreak/>
        <w:t xml:space="preserve">шляхом утоплення, задушення, використання </w:t>
      </w:r>
      <w:r>
        <w:rPr>
          <w:sz w:val="28"/>
          <w:highlight w:val="white"/>
          <w:lang w:val="uk-UA" w:eastAsia="en-US"/>
        </w:rPr>
        <w:t>речовин, які призводять до отруєння</w:t>
      </w:r>
      <w:r>
        <w:rPr>
          <w:rFonts w:eastAsia="Times New Roman"/>
          <w:sz w:val="28"/>
          <w:highlight w:val="white"/>
          <w:lang w:val="uk-UA" w:eastAsia="en-US"/>
        </w:rPr>
        <w:t>,</w:t>
      </w:r>
      <w:r>
        <w:rPr>
          <w:sz w:val="28"/>
          <w:lang w:val="uk-UA" w:eastAsia="en-US"/>
        </w:rPr>
        <w:t xml:space="preserve"> електричного струму</w:t>
      </w:r>
      <w:r>
        <w:rPr>
          <w:rFonts w:eastAsia="Times New Roman"/>
          <w:sz w:val="28"/>
          <w:lang w:val="uk-UA" w:eastAsia="en-US"/>
        </w:rPr>
        <w:t>.</w:t>
      </w:r>
    </w:p>
    <w:p w:rsidR="007B16DD" w:rsidRDefault="0061476B">
      <w:pPr>
        <w:pStyle w:val="3f3f3f3f3f3f3f3f3f3f3f3f3f3f3f3f3f3f3f3f3f3f3f3f3f3f3f3f3f3f3f3f3fHTML"/>
        <w:ind w:firstLine="709"/>
        <w:jc w:val="both"/>
        <w:rPr>
          <w:lang w:val="uk-UA"/>
        </w:rPr>
      </w:pPr>
      <w:r>
        <w:rPr>
          <w:rFonts w:ascii="Times New Roman" w:hAnsi="Times New Roman"/>
          <w:sz w:val="28"/>
          <w:highlight w:val="white"/>
          <w:lang w:val="uk-UA"/>
        </w:rPr>
        <w:t>Забороняється жебракування з домашніми тваринами</w:t>
      </w:r>
      <w:r>
        <w:rPr>
          <w:rFonts w:ascii="Times New Roman" w:eastAsia="Times New Roman" w:hAnsi="Times New Roman"/>
          <w:sz w:val="28"/>
          <w:highlight w:val="white"/>
          <w:lang w:val="uk-UA"/>
        </w:rPr>
        <w:t>.</w:t>
      </w:r>
    </w:p>
    <w:p w:rsidR="007B16DD" w:rsidRDefault="0061476B">
      <w:pPr>
        <w:pStyle w:val="3f3f3f3f3f3f3f3f3f3f3f3f3f3f3f3f3f3f3f3f3f3f3f3f3f3f3f3f3f3f3f3f3fHTML"/>
        <w:ind w:firstLine="709"/>
        <w:jc w:val="both"/>
        <w:rPr>
          <w:lang w:val="uk-UA"/>
        </w:rPr>
      </w:pPr>
      <w:r>
        <w:rPr>
          <w:rFonts w:ascii="Times New Roman" w:hAnsi="Times New Roman"/>
          <w:sz w:val="28"/>
          <w:highlight w:val="white"/>
          <w:lang w:val="uk-UA"/>
        </w:rPr>
        <w:t>Забороняється залишати домашню тварину в закритому салоні автомобіля за відсутності в ньому людини, при температурі навколишнього середовища, вищій, ніж +20ºС та нижчій, ніж -5ºС</w:t>
      </w:r>
      <w:r>
        <w:rPr>
          <w:rFonts w:ascii="Times New Roman" w:eastAsia="Times New Roman" w:hAnsi="Times New Roman"/>
          <w:sz w:val="28"/>
          <w:highlight w:val="white"/>
          <w:lang w:val="uk-UA"/>
        </w:rPr>
        <w:t>.</w:t>
      </w:r>
    </w:p>
    <w:p w:rsidR="007B16DD" w:rsidRDefault="0061476B">
      <w:pPr>
        <w:pStyle w:val="3f3f3f3f3f3f3f3f3f3f3f3f3f3f3f3f3f3f3f3f3f3f3f3f3f3f3f3f3f3f3f3f3fHTML"/>
        <w:ind w:firstLine="709"/>
        <w:jc w:val="both"/>
        <w:rPr>
          <w:lang w:val="uk-UA"/>
        </w:rPr>
      </w:pPr>
      <w:r>
        <w:rPr>
          <w:rFonts w:ascii="Times New Roman" w:hAnsi="Times New Roman"/>
          <w:sz w:val="28"/>
          <w:highlight w:val="white"/>
          <w:lang w:val="uk-UA"/>
        </w:rPr>
        <w:t>Забороняється замуровування тварин в підвальних приміщеннях</w:t>
      </w:r>
      <w:r>
        <w:rPr>
          <w:rFonts w:ascii="Times New Roman" w:eastAsia="Times New Roman" w:hAnsi="Times New Roman"/>
          <w:sz w:val="28"/>
          <w:highlight w:val="white"/>
          <w:lang w:val="uk-UA"/>
        </w:rPr>
        <w:t>.</w:t>
      </w:r>
      <w:r>
        <w:rPr>
          <w:rFonts w:ascii="Times New Roman" w:hAnsi="Times New Roman"/>
          <w:sz w:val="28"/>
          <w:highlight w:val="white"/>
          <w:lang w:eastAsia="en-US"/>
        </w:rPr>
        <w:t>»</w:t>
      </w:r>
      <w:r>
        <w:rPr>
          <w:rFonts w:ascii="Times New Roman" w:eastAsia="Times New Roman" w:hAnsi="Times New Roman"/>
          <w:sz w:val="28"/>
          <w:highlight w:val="white"/>
          <w:lang w:eastAsia="en-US"/>
        </w:rPr>
        <w:t>.</w:t>
      </w:r>
    </w:p>
    <w:p w:rsidR="007B16DD" w:rsidRDefault="00FD7D1D">
      <w:pPr>
        <w:pStyle w:val="3f3f3f3f3f3f3f3f3f3f3f3f3f3f3f3f3f3f3f3f3f3fHTML"/>
        <w:ind w:firstLine="709"/>
        <w:jc w:val="both"/>
        <w:rPr>
          <w:lang w:val="uk-UA"/>
        </w:rPr>
      </w:pPr>
      <w:r>
        <w:rPr>
          <w:rFonts w:ascii="Times New Roman" w:hAnsi="Times New Roman"/>
          <w:sz w:val="28"/>
          <w:highlight w:val="white"/>
          <w:lang w:val="uk-UA" w:eastAsia="en-US"/>
        </w:rPr>
        <w:t>10</w:t>
      </w:r>
      <w:r w:rsidR="0061476B">
        <w:rPr>
          <w:rFonts w:ascii="Times New Roman" w:hAnsi="Times New Roman"/>
          <w:sz w:val="28"/>
          <w:highlight w:val="white"/>
          <w:lang w:val="uk-UA" w:eastAsia="en-US"/>
        </w:rPr>
        <w:t>) у статті 23:</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назву статті після слів «Правила поводження з» доповнити словами «безпритульними тваринами та»;</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частину першу після слів «Регулювання чисельності</w:t>
      </w:r>
      <w:r>
        <w:rPr>
          <w:rFonts w:ascii="Times New Roman" w:hAnsi="Times New Roman"/>
          <w:spacing w:val="-8"/>
          <w:sz w:val="28"/>
          <w:highlight w:val="white"/>
          <w:lang w:val="uk-UA" w:eastAsia="en-US"/>
        </w:rPr>
        <w:t>»</w:t>
      </w:r>
      <w:r>
        <w:rPr>
          <w:rFonts w:ascii="Times New Roman" w:hAnsi="Times New Roman"/>
          <w:sz w:val="28"/>
          <w:highlight w:val="white"/>
          <w:lang w:val="uk-UA" w:eastAsia="en-US"/>
        </w:rPr>
        <w:t xml:space="preserve"> доповнити словами «безпритульних тварин та</w:t>
      </w:r>
      <w:r>
        <w:rPr>
          <w:rFonts w:ascii="Times New Roman" w:hAnsi="Times New Roman"/>
          <w:spacing w:val="-8"/>
          <w:sz w:val="28"/>
          <w:highlight w:val="white"/>
          <w:lang w:val="uk-UA" w:eastAsia="en-US"/>
        </w:rPr>
        <w:t>»</w:t>
      </w:r>
      <w:r>
        <w:rPr>
          <w:rFonts w:ascii="Times New Roman" w:hAnsi="Times New Roman"/>
          <w:sz w:val="28"/>
          <w:highlight w:val="white"/>
          <w:lang w:val="uk-UA" w:eastAsia="en-US"/>
        </w:rPr>
        <w:t>;</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абзац другий частини другої доповнити словами «або іншим особам під опіку;»;</w:t>
      </w:r>
    </w:p>
    <w:p w:rsidR="007B16DD" w:rsidRDefault="0061476B">
      <w:pPr>
        <w:pStyle w:val="3f3f3f3f3f3f3f3f3f3f3f3f3f3f3f3f3f3f3f3f3f3fHTML"/>
        <w:ind w:firstLine="709"/>
        <w:jc w:val="both"/>
        <w:rPr>
          <w:lang w:val="uk-UA"/>
        </w:rPr>
      </w:pPr>
      <w:r>
        <w:rPr>
          <w:rFonts w:ascii="Times New Roman" w:hAnsi="Times New Roman"/>
          <w:sz w:val="28"/>
          <w:lang w:val="uk-UA" w:eastAsia="en-US"/>
        </w:rPr>
        <w:t>доповнити статтю частинами п’ятою та шостою такого змісту:</w:t>
      </w:r>
    </w:p>
    <w:p w:rsidR="007B16DD" w:rsidRDefault="0061476B">
      <w:pPr>
        <w:pStyle w:val="StyleZakonu"/>
        <w:spacing w:after="0"/>
        <w:ind w:firstLine="709"/>
      </w:pPr>
      <w:r>
        <w:rPr>
          <w:sz w:val="28"/>
          <w:lang w:eastAsia="en-US"/>
        </w:rPr>
        <w:t>«</w:t>
      </w:r>
      <w:r>
        <w:rPr>
          <w:sz w:val="28"/>
        </w:rPr>
        <w:t>Забороняється бити, вбивати, отруювати чи калічити безпритульних тварин</w:t>
      </w:r>
      <w:r>
        <w:rPr>
          <w:rFonts w:eastAsia="Times New Roman"/>
          <w:sz w:val="28"/>
        </w:rPr>
        <w:t>.</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rPr>
        <w:t>Забороняється жебракування з безпритульними тваринами</w:t>
      </w:r>
      <w:r>
        <w:rPr>
          <w:rFonts w:ascii="Times New Roman" w:eastAsia="Times New Roman" w:hAnsi="Times New Roman"/>
          <w:sz w:val="28"/>
          <w:highlight w:val="white"/>
          <w:lang w:val="uk-UA"/>
        </w:rPr>
        <w:t>.</w:t>
      </w:r>
      <w:r>
        <w:rPr>
          <w:rFonts w:ascii="Times New Roman" w:hAnsi="Times New Roman"/>
          <w:sz w:val="28"/>
          <w:lang w:val="uk-UA" w:eastAsia="en-US"/>
        </w:rPr>
        <w:t>»</w:t>
      </w:r>
      <w:r>
        <w:rPr>
          <w:rFonts w:ascii="Times New Roman" w:eastAsia="Times New Roman" w:hAnsi="Times New Roman"/>
          <w:sz w:val="28"/>
          <w:lang w:val="uk-UA"/>
        </w:rPr>
        <w:t>.</w:t>
      </w:r>
    </w:p>
    <w:p w:rsidR="007B16DD" w:rsidRDefault="00FD7D1D">
      <w:pPr>
        <w:pStyle w:val="3f3f3f3f3f3f3f3f3f3f3f3f3f3f3f3f3f3f3f3f3f3fHTML"/>
        <w:ind w:firstLine="709"/>
        <w:jc w:val="both"/>
        <w:rPr>
          <w:lang w:val="uk-UA"/>
        </w:rPr>
      </w:pPr>
      <w:r>
        <w:rPr>
          <w:rFonts w:ascii="Times New Roman" w:hAnsi="Times New Roman"/>
          <w:sz w:val="28"/>
          <w:highlight w:val="white"/>
          <w:lang w:val="uk-UA" w:eastAsia="en-US"/>
        </w:rPr>
        <w:t>11</w:t>
      </w:r>
      <w:r w:rsidR="0061476B">
        <w:rPr>
          <w:rFonts w:ascii="Times New Roman" w:hAnsi="Times New Roman"/>
          <w:sz w:val="28"/>
          <w:highlight w:val="white"/>
          <w:lang w:val="uk-UA" w:eastAsia="en-US"/>
        </w:rPr>
        <w:t>) у статті 24:</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назву статті після слів «</w:t>
      </w:r>
      <w:proofErr w:type="spellStart"/>
      <w:r>
        <w:rPr>
          <w:rFonts w:ascii="Times New Roman" w:hAnsi="Times New Roman"/>
          <w:sz w:val="28"/>
          <w:highlight w:val="white"/>
        </w:rPr>
        <w:t>тимчасова</w:t>
      </w:r>
      <w:proofErr w:type="spellEnd"/>
      <w:r>
        <w:rPr>
          <w:rFonts w:ascii="Times New Roman" w:hAnsi="Times New Roman"/>
          <w:sz w:val="28"/>
          <w:highlight w:val="white"/>
        </w:rPr>
        <w:t xml:space="preserve"> </w:t>
      </w:r>
      <w:proofErr w:type="spellStart"/>
      <w:r>
        <w:rPr>
          <w:rFonts w:ascii="Times New Roman" w:hAnsi="Times New Roman"/>
          <w:sz w:val="28"/>
          <w:highlight w:val="white"/>
        </w:rPr>
        <w:t>ізоляція</w:t>
      </w:r>
      <w:proofErr w:type="spellEnd"/>
      <w:r>
        <w:rPr>
          <w:rFonts w:ascii="Times New Roman" w:hAnsi="Times New Roman"/>
          <w:sz w:val="28"/>
          <w:highlight w:val="white"/>
          <w:lang w:val="uk-UA"/>
        </w:rPr>
        <w:t>» доповнити словом «</w:t>
      </w:r>
      <w:proofErr w:type="spellStart"/>
      <w:r>
        <w:rPr>
          <w:rFonts w:ascii="Times New Roman" w:hAnsi="Times New Roman"/>
          <w:sz w:val="28"/>
          <w:highlight w:val="white"/>
        </w:rPr>
        <w:t>безпритульних</w:t>
      </w:r>
      <w:proofErr w:type="spellEnd"/>
      <w:r>
        <w:rPr>
          <w:rFonts w:ascii="Times New Roman" w:hAnsi="Times New Roman"/>
          <w:sz w:val="28"/>
          <w:highlight w:val="white"/>
          <w:lang w:val="uk-UA" w:eastAsia="en-US"/>
        </w:rPr>
        <w:t>»;</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частину першу доповнити словами «</w:t>
      </w:r>
      <w:r w:rsidR="00B26773">
        <w:rPr>
          <w:rFonts w:ascii="Times New Roman" w:hAnsi="Times New Roman"/>
          <w:sz w:val="28"/>
          <w:highlight w:val="white"/>
          <w:lang w:val="uk-UA" w:eastAsia="en-US"/>
        </w:rPr>
        <w:t xml:space="preserve">, </w:t>
      </w:r>
      <w:r>
        <w:rPr>
          <w:rFonts w:ascii="Times New Roman" w:hAnsi="Times New Roman"/>
          <w:sz w:val="28"/>
          <w:highlight w:val="white"/>
          <w:lang w:val="uk-UA" w:eastAsia="en-US"/>
        </w:rPr>
        <w:t xml:space="preserve">крім </w:t>
      </w:r>
      <w:proofErr w:type="spellStart"/>
      <w:r>
        <w:rPr>
          <w:rFonts w:ascii="Times New Roman" w:hAnsi="Times New Roman"/>
          <w:sz w:val="28"/>
          <w:highlight w:val="white"/>
          <w:lang w:val="uk-UA" w:eastAsia="en-US"/>
        </w:rPr>
        <w:t>кліпсованих</w:t>
      </w:r>
      <w:proofErr w:type="spellEnd"/>
      <w:r>
        <w:rPr>
          <w:rFonts w:ascii="Times New Roman" w:hAnsi="Times New Roman"/>
          <w:sz w:val="28"/>
          <w:highlight w:val="white"/>
          <w:lang w:val="uk-UA" w:eastAsia="en-US"/>
        </w:rPr>
        <w:t xml:space="preserve"> безпритульних тварин»;</w:t>
      </w:r>
    </w:p>
    <w:p w:rsidR="007B16DD" w:rsidRDefault="006147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val="uk-UA"/>
        </w:rPr>
      </w:pPr>
      <w:r>
        <w:rPr>
          <w:sz w:val="28"/>
          <w:lang w:val="uk-UA" w:eastAsia="en-US"/>
        </w:rPr>
        <w:t>у частині третій слова «</w:t>
      </w:r>
      <w:r>
        <w:rPr>
          <w:sz w:val="28"/>
          <w:lang w:val="uk-UA" w:eastAsia="zh-CN"/>
        </w:rPr>
        <w:t>чи умертвіння</w:t>
      </w:r>
      <w:r>
        <w:rPr>
          <w:sz w:val="28"/>
          <w:lang w:val="uk-UA" w:eastAsia="en-US"/>
        </w:rPr>
        <w:t>» виключити;</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eastAsia="en-US"/>
        </w:rPr>
        <w:t>у частинах четвертій та п’ятій слова «собак, котів та інших домашніх тварин» замінити словами «безпритульних тварин»;</w:t>
      </w:r>
    </w:p>
    <w:p w:rsidR="007B16DD" w:rsidRDefault="0061476B">
      <w:pPr>
        <w:pStyle w:val="3f3f3f3f3f3f3f3f3f3f3f3f3f3f3f3f3f3f3f3f3f3fHTML"/>
        <w:ind w:firstLine="709"/>
        <w:jc w:val="both"/>
        <w:rPr>
          <w:lang w:val="uk-UA"/>
        </w:rPr>
      </w:pPr>
      <w:r>
        <w:rPr>
          <w:rFonts w:ascii="Times New Roman" w:hAnsi="Times New Roman"/>
          <w:sz w:val="28"/>
          <w:lang w:val="uk-UA" w:eastAsia="en-US"/>
        </w:rPr>
        <w:t>частину шосту викласти в такій редакції:</w:t>
      </w:r>
    </w:p>
    <w:p w:rsidR="007B16DD" w:rsidRDefault="0061476B">
      <w:pPr>
        <w:pStyle w:val="tj"/>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lang w:val="uk-UA" w:eastAsia="en-US"/>
        </w:rPr>
        <w:t>«</w:t>
      </w:r>
      <w:r>
        <w:rPr>
          <w:sz w:val="28"/>
          <w:lang w:val="uk-UA"/>
        </w:rPr>
        <w:t>Вилов безпритульних тварин, як правило, проводиться із 5-ї до 7-ї години або після 20-ї години (влітку - після 22-ї години).»;</w:t>
      </w:r>
    </w:p>
    <w:p w:rsidR="007B16DD" w:rsidRDefault="0061476B">
      <w:pPr>
        <w:pStyle w:val="tj"/>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eastAsia="en-US"/>
        </w:rPr>
        <w:t xml:space="preserve">частину сьому викласти в такій редакції: </w:t>
      </w:r>
    </w:p>
    <w:p w:rsidR="007B16DD" w:rsidRDefault="0061476B">
      <w:pPr>
        <w:pStyle w:val="tj"/>
        <w:shd w:val="clear" w:color="auto" w:fill="FFFFFF"/>
        <w:spacing w:before="0" w:after="0"/>
        <w:ind w:firstLine="709"/>
        <w:jc w:val="both"/>
        <w:rPr>
          <w:lang w:val="uk-UA"/>
        </w:rPr>
      </w:pPr>
      <w:r>
        <w:rPr>
          <w:sz w:val="28"/>
          <w:highlight w:val="white"/>
          <w:lang w:val="uk-UA" w:eastAsia="en-US"/>
        </w:rPr>
        <w:t>«</w:t>
      </w:r>
      <w:r>
        <w:rPr>
          <w:sz w:val="28"/>
          <w:highlight w:val="white"/>
          <w:lang w:val="uk-UA"/>
        </w:rPr>
        <w:t xml:space="preserve">Виловлені безпритульні домашні тварини протягом семи днів з дня їх вилову можуть утримуватися на карантинних майданчиках служби або підприємства, що здійснює вилов, і повертаються власникам або особам, які здійснюють їх опіку, із дозволу ветеринарної установи після пред’явлення реєстраційного посвідчення та оплати вартості витрат на вилов і утримання, </w:t>
      </w:r>
      <w:r>
        <w:rPr>
          <w:sz w:val="28"/>
          <w:lang w:val="uk-UA"/>
        </w:rPr>
        <w:t>або  можуть бути передані притулкам для тварин чи громадським організаціям, статутною метою яких є захист тварин від жорстокого поводження. та/або природоохоронна діяльність</w:t>
      </w:r>
      <w:r>
        <w:rPr>
          <w:rStyle w:val="c8c83ff1f13ff5f53feeee3fe4e43feded3ffbfb3fe9e93ff2f23fe5e53feaea3ff1f13ff2f23f"/>
          <w:rFonts w:eastAsia="Liberation Serif"/>
          <w:sz w:val="28"/>
          <w:lang w:val="uk-UA"/>
        </w:rPr>
        <w:t>.»;</w:t>
      </w:r>
    </w:p>
    <w:p w:rsidR="007B16DD" w:rsidRDefault="0061476B">
      <w:pPr>
        <w:pStyle w:val="tj"/>
        <w:shd w:val="clear" w:color="auto" w:fill="FFFFFF"/>
        <w:spacing w:before="0" w:after="0"/>
        <w:ind w:firstLine="709"/>
        <w:jc w:val="both"/>
        <w:rPr>
          <w:lang w:val="uk-UA"/>
        </w:rPr>
      </w:pPr>
      <w:r>
        <w:rPr>
          <w:sz w:val="28"/>
          <w:highlight w:val="white"/>
          <w:lang w:val="uk-UA" w:eastAsia="en-US"/>
        </w:rPr>
        <w:t xml:space="preserve">частину восьму виключити.  </w:t>
      </w:r>
    </w:p>
    <w:p w:rsidR="007B16DD" w:rsidRDefault="00FD7D1D">
      <w:pPr>
        <w:pStyle w:val="3f3f3f3f3f3f3f3f3f3f3f3f3f3f3f3f3f3f3f3f3f3fHTML"/>
        <w:ind w:firstLine="709"/>
        <w:jc w:val="both"/>
        <w:rPr>
          <w:lang w:val="uk-UA"/>
        </w:rPr>
      </w:pPr>
      <w:r>
        <w:rPr>
          <w:rFonts w:ascii="Times New Roman" w:hAnsi="Times New Roman"/>
          <w:sz w:val="28"/>
          <w:highlight w:val="white"/>
          <w:lang w:val="uk-UA" w:eastAsia="en-US"/>
        </w:rPr>
        <w:t>12</w:t>
      </w:r>
      <w:r w:rsidR="0061476B">
        <w:rPr>
          <w:rFonts w:ascii="Times New Roman" w:hAnsi="Times New Roman"/>
          <w:sz w:val="28"/>
          <w:highlight w:val="white"/>
          <w:lang w:val="uk-UA" w:eastAsia="en-US"/>
        </w:rPr>
        <w:t>) статтю 25 доповнити частинами десятою - дванадцятою:</w:t>
      </w:r>
    </w:p>
    <w:p w:rsidR="007B16DD" w:rsidRDefault="0061476B">
      <w:pPr>
        <w:pStyle w:val="3f3f3f3f3f3f3f3f3f3f3f3f3f3f3f3f3f3f3f3f3f3f3f3f3f3f3f3f3f3f3f3f3fHTML"/>
        <w:ind w:firstLine="709"/>
        <w:jc w:val="both"/>
        <w:rPr>
          <w:lang w:val="uk-UA"/>
        </w:rPr>
      </w:pPr>
      <w:r>
        <w:rPr>
          <w:rFonts w:ascii="Times New Roman" w:hAnsi="Times New Roman"/>
          <w:sz w:val="28"/>
          <w:lang w:val="uk-UA" w:eastAsia="en-US"/>
        </w:rPr>
        <w:t>«</w:t>
      </w:r>
      <w:r>
        <w:rPr>
          <w:rFonts w:ascii="Times New Roman" w:hAnsi="Times New Roman"/>
          <w:sz w:val="28"/>
          <w:highlight w:val="white"/>
          <w:lang w:val="uk-UA"/>
        </w:rPr>
        <w:t>Забороняється утримувати в закладах громадського харчування, нічних клубах, готелях, базах відпочинку, оздоровчих закладах та інших непридатних для показу диких тварин громадських місцях, а також в квартирах, приватних будинках, присадибних, садових ділянках ведмедів, левів, тигрів, кабанів, крокодилів, вовків, крупних та отруйних змій, хижих птахів, інших</w:t>
      </w:r>
      <w:r>
        <w:rPr>
          <w:rFonts w:ascii="Times New Roman" w:hAnsi="Times New Roman"/>
          <w:sz w:val="28"/>
          <w:highlight w:val="white"/>
        </w:rPr>
        <w:t xml:space="preserve"> </w:t>
      </w:r>
      <w:r>
        <w:rPr>
          <w:rFonts w:ascii="Times New Roman" w:hAnsi="Times New Roman"/>
          <w:sz w:val="28"/>
          <w:highlight w:val="white"/>
          <w:lang w:val="uk-UA"/>
        </w:rPr>
        <w:t xml:space="preserve">тварин, які </w:t>
      </w:r>
      <w:r>
        <w:rPr>
          <w:rFonts w:ascii="Times New Roman" w:hAnsi="Times New Roman"/>
          <w:sz w:val="28"/>
          <w:highlight w:val="white"/>
          <w:lang w:val="uk-UA"/>
        </w:rPr>
        <w:lastRenderedPageBreak/>
        <w:t>несуть загрозу для людей, або видів тварин, занесених до Червоної книги України, та до Списку ІІ Бернської Конвенції (Конвенції про охорону дикої флори і фауни та природних середовищ існування в Європі), а також використання тварин для реклами в розважальних закладах та закладах громадського харчування</w:t>
      </w:r>
      <w:r>
        <w:rPr>
          <w:rFonts w:ascii="Times New Roman" w:eastAsia="Times New Roman" w:hAnsi="Times New Roman"/>
          <w:sz w:val="28"/>
          <w:highlight w:val="white"/>
          <w:lang w:val="uk-UA"/>
        </w:rPr>
        <w:t>.</w:t>
      </w:r>
    </w:p>
    <w:p w:rsidR="007B16DD" w:rsidRDefault="0061476B">
      <w:pPr>
        <w:pStyle w:val="3f3f3f3f3f3f3f3f3f3f3f3f3f3f3f3f3f3f3f3f3f3f3f3f3f3f3f3f3f3f3f3f3fHTML"/>
        <w:ind w:firstLine="709"/>
        <w:jc w:val="both"/>
        <w:rPr>
          <w:lang w:val="uk-UA"/>
        </w:rPr>
      </w:pPr>
      <w:r>
        <w:rPr>
          <w:rFonts w:ascii="Times New Roman" w:hAnsi="Times New Roman"/>
          <w:sz w:val="28"/>
          <w:lang w:val="uk-UA"/>
        </w:rPr>
        <w:t>Забороняється жебракувати з тваринами, а також  надавати фотопослуги з дикими тваринами, крім зоопарків, цирків та дельфінаріїв</w:t>
      </w:r>
      <w:r>
        <w:rPr>
          <w:rFonts w:ascii="Times New Roman" w:eastAsia="Times New Roman" w:hAnsi="Times New Roman"/>
          <w:sz w:val="28"/>
          <w:lang w:val="uk-UA"/>
        </w:rPr>
        <w:t>.</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rPr>
        <w:t>Забороняється пропаганда жорстокого поводження з тваринами</w:t>
      </w:r>
      <w:r>
        <w:rPr>
          <w:rFonts w:ascii="Times New Roman" w:eastAsia="Times New Roman" w:hAnsi="Times New Roman"/>
          <w:sz w:val="28"/>
          <w:highlight w:val="white"/>
          <w:lang w:val="uk-UA"/>
        </w:rPr>
        <w:t>,</w:t>
      </w:r>
      <w:r w:rsidRPr="009139F5">
        <w:rPr>
          <w:rFonts w:ascii="Times New Roman" w:hAnsi="Times New Roman"/>
          <w:sz w:val="28"/>
          <w:highlight w:val="white"/>
          <w:lang w:val="uk-UA"/>
        </w:rPr>
        <w:t xml:space="preserve"> </w:t>
      </w:r>
      <w:r>
        <w:rPr>
          <w:rFonts w:ascii="Times New Roman" w:hAnsi="Times New Roman"/>
          <w:sz w:val="28"/>
          <w:highlight w:val="white"/>
          <w:lang w:val="uk-UA"/>
        </w:rPr>
        <w:t xml:space="preserve">оприлюднення (публікації з описом, візуально чи аудіо демонстрації) вбивства тварини для пропаганди жорстокого поводження з тваринами або заклики до таких дій, </w:t>
      </w:r>
      <w:r>
        <w:rPr>
          <w:rFonts w:ascii="Times New Roman" w:hAnsi="Times New Roman"/>
          <w:sz w:val="28"/>
          <w:lang w:val="uk-UA"/>
        </w:rPr>
        <w:t>будь</w:t>
      </w:r>
      <w:r>
        <w:rPr>
          <w:rFonts w:ascii="Times New Roman" w:eastAsia="Times New Roman" w:hAnsi="Times New Roman"/>
          <w:sz w:val="28"/>
          <w:lang w:val="uk-UA"/>
        </w:rPr>
        <w:t>-</w:t>
      </w:r>
      <w:r>
        <w:rPr>
          <w:rFonts w:ascii="Times New Roman" w:hAnsi="Times New Roman"/>
          <w:sz w:val="28"/>
          <w:lang w:val="uk-UA"/>
        </w:rPr>
        <w:t>які дії з метою створення зображень, кіно- та відеопродукції, що пропагує жорстоке поводження з тваринами, збут чи розповсюдження творів, кіно- та відеопродукції, комп’ютерних програм, зображень або інших предметів, що пропагують жорстоке поводження з тваринами</w:t>
      </w:r>
      <w:r>
        <w:rPr>
          <w:rFonts w:ascii="Times New Roman" w:eastAsia="Times New Roman" w:hAnsi="Times New Roman"/>
          <w:sz w:val="28"/>
          <w:lang w:val="uk-UA"/>
        </w:rPr>
        <w:t>.</w:t>
      </w:r>
      <w:r>
        <w:rPr>
          <w:rFonts w:ascii="Times New Roman" w:hAnsi="Times New Roman"/>
          <w:sz w:val="28"/>
          <w:lang w:val="uk-UA"/>
        </w:rPr>
        <w:t>»</w:t>
      </w:r>
      <w:r>
        <w:rPr>
          <w:rFonts w:ascii="Times New Roman" w:eastAsia="Times New Roman" w:hAnsi="Times New Roman"/>
          <w:sz w:val="28"/>
          <w:lang w:val="uk-UA"/>
        </w:rPr>
        <w:t>.</w:t>
      </w:r>
    </w:p>
    <w:p w:rsidR="007B16DD" w:rsidRDefault="00FD7D1D">
      <w:pPr>
        <w:pStyle w:val="3f3f3f3f3f3f3f3f3f3f3f3f3f3f3f3f3f3f3f3f3f3fHTML"/>
        <w:ind w:firstLine="709"/>
        <w:jc w:val="both"/>
        <w:rPr>
          <w:lang w:val="uk-UA"/>
        </w:rPr>
      </w:pPr>
      <w:r>
        <w:rPr>
          <w:rFonts w:ascii="Times New Roman" w:hAnsi="Times New Roman"/>
          <w:sz w:val="28"/>
          <w:highlight w:val="white"/>
          <w:lang w:val="uk-UA"/>
        </w:rPr>
        <w:t>13</w:t>
      </w:r>
      <w:r w:rsidR="0061476B">
        <w:rPr>
          <w:rFonts w:ascii="Times New Roman" w:hAnsi="Times New Roman"/>
          <w:sz w:val="28"/>
          <w:highlight w:val="white"/>
          <w:lang w:val="uk-UA"/>
        </w:rPr>
        <w:t>) у статті 32:</w:t>
      </w:r>
    </w:p>
    <w:p w:rsidR="007B16DD" w:rsidRDefault="0061476B">
      <w:pPr>
        <w:ind w:firstLine="709"/>
        <w:jc w:val="both"/>
        <w:rPr>
          <w:lang w:val="uk-UA"/>
        </w:rPr>
      </w:pPr>
      <w:r>
        <w:rPr>
          <w:sz w:val="28"/>
          <w:lang w:val="uk-UA"/>
        </w:rPr>
        <w:t>у назві статті слово «Нагляд» замінити словом «Контроль»;</w:t>
      </w:r>
    </w:p>
    <w:p w:rsidR="007B16DD" w:rsidRDefault="0061476B">
      <w:pPr>
        <w:ind w:firstLine="709"/>
        <w:jc w:val="both"/>
        <w:rPr>
          <w:lang w:val="uk-UA"/>
        </w:rPr>
      </w:pPr>
      <w:r>
        <w:rPr>
          <w:sz w:val="28"/>
          <w:lang w:val="uk-UA"/>
        </w:rPr>
        <w:t>частину першу викласти в такій редакції:</w:t>
      </w:r>
    </w:p>
    <w:p w:rsidR="007B16DD" w:rsidRDefault="0061476B">
      <w:pPr>
        <w:ind w:firstLine="709"/>
        <w:jc w:val="both"/>
        <w:rPr>
          <w:lang w:val="uk-UA"/>
        </w:rPr>
      </w:pPr>
      <w:r>
        <w:rPr>
          <w:spacing w:val="-8"/>
          <w:sz w:val="28"/>
          <w:lang w:val="uk-UA"/>
        </w:rPr>
        <w:t>«</w:t>
      </w:r>
      <w:r>
        <w:rPr>
          <w:sz w:val="28"/>
          <w:highlight w:val="white"/>
          <w:lang w:val="uk-UA"/>
        </w:rPr>
        <w:t>Органи Національної поліції в межах своєї компетенції, визначеної законодавством, здійснюють контроль за дотриманням вимог в сфері захисту тварин від жорстокого поводження та вживають відповідних заходів у разі порушення законодавства в цій сфері</w:t>
      </w:r>
      <w:r>
        <w:rPr>
          <w:rFonts w:eastAsia="Times New Roman"/>
          <w:sz w:val="28"/>
          <w:highlight w:val="white"/>
          <w:lang w:val="uk-UA"/>
        </w:rPr>
        <w:t>.</w:t>
      </w:r>
      <w:r>
        <w:rPr>
          <w:sz w:val="28"/>
          <w:lang w:val="uk-UA"/>
        </w:rPr>
        <w:t>»</w:t>
      </w:r>
      <w:r>
        <w:rPr>
          <w:rFonts w:eastAsia="Times New Roman"/>
          <w:sz w:val="28"/>
          <w:lang w:val="uk-UA"/>
        </w:rPr>
        <w:t>.</w:t>
      </w:r>
    </w:p>
    <w:p w:rsidR="007B16DD" w:rsidRDefault="00FD7D1D">
      <w:pPr>
        <w:ind w:firstLine="709"/>
        <w:jc w:val="both"/>
        <w:rPr>
          <w:lang w:val="uk-UA"/>
        </w:rPr>
      </w:pPr>
      <w:r>
        <w:rPr>
          <w:spacing w:val="-8"/>
          <w:sz w:val="28"/>
          <w:highlight w:val="white"/>
          <w:lang w:val="uk-UA" w:eastAsia="en-US"/>
        </w:rPr>
        <w:t>14</w:t>
      </w:r>
      <w:r w:rsidR="0061476B">
        <w:rPr>
          <w:spacing w:val="-8"/>
          <w:sz w:val="28"/>
          <w:highlight w:val="white"/>
          <w:lang w:val="uk-UA" w:eastAsia="en-US"/>
        </w:rPr>
        <w:t>) доповнити Закон статтею 32</w:t>
      </w:r>
      <w:r w:rsidR="0061476B">
        <w:rPr>
          <w:spacing w:val="-8"/>
          <w:sz w:val="28"/>
          <w:highlight w:val="white"/>
          <w:vertAlign w:val="superscript"/>
          <w:lang w:val="uk-UA" w:eastAsia="en-US"/>
        </w:rPr>
        <w:t>-1</w:t>
      </w:r>
      <w:r w:rsidR="0061476B">
        <w:rPr>
          <w:spacing w:val="-8"/>
          <w:sz w:val="28"/>
          <w:highlight w:val="white"/>
          <w:lang w:val="uk-UA" w:eastAsia="en-US"/>
        </w:rPr>
        <w:t xml:space="preserve"> такого змісту:</w:t>
      </w:r>
    </w:p>
    <w:p w:rsidR="007B16DD" w:rsidRDefault="0061476B">
      <w:pPr>
        <w:ind w:firstLine="709"/>
        <w:jc w:val="both"/>
        <w:rPr>
          <w:lang w:val="uk-UA"/>
        </w:rPr>
      </w:pPr>
      <w:r>
        <w:rPr>
          <w:sz w:val="28"/>
          <w:lang w:val="uk-UA" w:eastAsia="en-US"/>
        </w:rPr>
        <w:t>«Стаття 32</w:t>
      </w:r>
      <w:r>
        <w:rPr>
          <w:sz w:val="28"/>
          <w:vertAlign w:val="superscript"/>
          <w:lang w:val="uk-UA" w:eastAsia="en-US"/>
        </w:rPr>
        <w:t>-1</w:t>
      </w:r>
      <w:r>
        <w:rPr>
          <w:rFonts w:eastAsia="Times New Roman"/>
          <w:sz w:val="28"/>
          <w:lang w:val="uk-UA" w:eastAsia="en-US"/>
        </w:rPr>
        <w:t>.</w:t>
      </w:r>
      <w:r>
        <w:rPr>
          <w:sz w:val="28"/>
          <w:lang w:val="uk-UA" w:eastAsia="en-US"/>
        </w:rPr>
        <w:t xml:space="preserve"> Повноваження місцевих рад у галузі  захисту тварин від жорстокого поводження</w:t>
      </w:r>
    </w:p>
    <w:p w:rsidR="007B16DD" w:rsidRDefault="0061476B">
      <w:pPr>
        <w:pStyle w:val="3f3f3f3f3f3f3f3f3f3f3f3f3f3f3f3f3f3f3f3f3f3f3f3f3f3f3f3f3f3f3f3f3f3f3f3f3f3f3f"/>
        <w:spacing w:after="0" w:line="240" w:lineRule="auto"/>
        <w:ind w:firstLine="709"/>
        <w:jc w:val="both"/>
        <w:rPr>
          <w:lang w:val="uk-UA"/>
        </w:rPr>
      </w:pPr>
      <w:r>
        <w:rPr>
          <w:sz w:val="28"/>
          <w:lang w:val="uk-UA"/>
        </w:rPr>
        <w:t xml:space="preserve">Місцеві ради несуть відповідальність за стан захисту тварин від жорстокого поводження на своїй території і в межах своєї компетенції: </w:t>
      </w:r>
    </w:p>
    <w:p w:rsidR="007B16DD" w:rsidRDefault="0061476B">
      <w:pPr>
        <w:pStyle w:val="3f3f3f3f3f3f3f3f3f3f3f3f3f3f3f3f3f3f3f3f3f3f3f3f3f3f3f3f3f3f3f3f3f3f3f3f3f3f3f"/>
        <w:spacing w:after="0" w:line="240" w:lineRule="auto"/>
        <w:ind w:firstLine="709"/>
        <w:jc w:val="both"/>
        <w:rPr>
          <w:lang w:val="uk-UA"/>
        </w:rPr>
      </w:pPr>
      <w:r>
        <w:rPr>
          <w:sz w:val="28"/>
          <w:shd w:val="clear" w:color="auto" w:fill="FFFFFF"/>
          <w:lang w:val="uk-UA"/>
        </w:rPr>
        <w:t xml:space="preserve">1) встановлюють заборону провадження господарської діяльності суб’єктами господарювання </w:t>
      </w:r>
      <w:r>
        <w:rPr>
          <w:sz w:val="28"/>
          <w:lang w:val="uk-UA"/>
        </w:rPr>
        <w:t>у заїжджих пересувних цирках</w:t>
      </w:r>
      <w:r>
        <w:rPr>
          <w:rFonts w:eastAsia="Times New Roman"/>
          <w:sz w:val="28"/>
          <w:lang w:val="uk-UA"/>
        </w:rPr>
        <w:t>-</w:t>
      </w:r>
      <w:r>
        <w:rPr>
          <w:sz w:val="28"/>
          <w:lang w:val="uk-UA"/>
        </w:rPr>
        <w:t xml:space="preserve">шапіто з тваринами, іншої господарської діяльності, що містить ознаки жорстокого поводження з тваринами </w:t>
      </w:r>
      <w:r>
        <w:rPr>
          <w:sz w:val="28"/>
          <w:shd w:val="clear" w:color="auto" w:fill="FFFFFF"/>
          <w:lang w:val="uk-UA"/>
        </w:rPr>
        <w:t>в межах території відповідної адміністративно</w:t>
      </w:r>
      <w:r>
        <w:rPr>
          <w:rFonts w:eastAsia="Times New Roman"/>
          <w:sz w:val="28"/>
          <w:shd w:val="clear" w:color="auto" w:fill="FFFFFF"/>
          <w:lang w:val="uk-UA"/>
        </w:rPr>
        <w:t>-</w:t>
      </w:r>
      <w:r>
        <w:rPr>
          <w:sz w:val="28"/>
          <w:shd w:val="clear" w:color="auto" w:fill="FFFFFF"/>
          <w:lang w:val="uk-UA"/>
        </w:rPr>
        <w:t>територіальної одиниці;</w:t>
      </w:r>
    </w:p>
    <w:p w:rsidR="007B16DD" w:rsidRDefault="0061476B">
      <w:pPr>
        <w:ind w:firstLine="709"/>
        <w:jc w:val="both"/>
        <w:rPr>
          <w:lang w:val="uk-UA"/>
        </w:rPr>
      </w:pPr>
      <w:r>
        <w:rPr>
          <w:spacing w:val="-8"/>
          <w:sz w:val="28"/>
          <w:lang w:val="uk-UA"/>
        </w:rPr>
        <w:t>2) організують та здійснюють заходи щодо захисту тварин від жорстокого поводження</w:t>
      </w:r>
      <w:r>
        <w:rPr>
          <w:rFonts w:eastAsia="Times New Roman"/>
          <w:spacing w:val="-8"/>
          <w:sz w:val="28"/>
          <w:lang w:val="uk-UA"/>
        </w:rPr>
        <w:t>.</w:t>
      </w:r>
      <w:r>
        <w:rPr>
          <w:spacing w:val="-8"/>
          <w:sz w:val="28"/>
          <w:lang w:val="uk-UA"/>
        </w:rPr>
        <w:t>»</w:t>
      </w:r>
      <w:r>
        <w:rPr>
          <w:rFonts w:eastAsia="Times New Roman"/>
          <w:spacing w:val="-8"/>
          <w:sz w:val="28"/>
          <w:lang w:val="uk-UA"/>
        </w:rPr>
        <w:t>.</w:t>
      </w:r>
    </w:p>
    <w:p w:rsidR="007B16DD" w:rsidRDefault="007B16DD">
      <w:pPr>
        <w:ind w:firstLine="709"/>
        <w:jc w:val="both"/>
        <w:rPr>
          <w:rFonts w:eastAsia="Times New Roman"/>
        </w:rPr>
      </w:pPr>
    </w:p>
    <w:p w:rsidR="007B16DD" w:rsidRDefault="0061476B">
      <w:pPr>
        <w:ind w:firstLine="709"/>
        <w:jc w:val="both"/>
        <w:rPr>
          <w:lang w:val="uk-UA"/>
        </w:rPr>
      </w:pPr>
      <w:r>
        <w:rPr>
          <w:spacing w:val="-8"/>
          <w:sz w:val="28"/>
          <w:highlight w:val="white"/>
          <w:lang w:val="uk-UA" w:eastAsia="en-US"/>
        </w:rPr>
        <w:t xml:space="preserve">2. У Законі України </w:t>
      </w:r>
      <w:r>
        <w:rPr>
          <w:sz w:val="28"/>
          <w:highlight w:val="white"/>
          <w:lang w:val="uk-UA" w:eastAsia="en-US"/>
        </w:rPr>
        <w:t>«</w:t>
      </w:r>
      <w:r>
        <w:rPr>
          <w:spacing w:val="-8"/>
          <w:sz w:val="28"/>
          <w:highlight w:val="white"/>
          <w:lang w:val="uk-UA" w:eastAsia="en-US"/>
        </w:rPr>
        <w:t>Про тваринний світ</w:t>
      </w:r>
      <w:r>
        <w:rPr>
          <w:sz w:val="28"/>
          <w:highlight w:val="white"/>
          <w:lang w:val="uk-UA" w:eastAsia="en-US"/>
        </w:rPr>
        <w:t>»</w:t>
      </w:r>
      <w:r>
        <w:rPr>
          <w:spacing w:val="-8"/>
          <w:sz w:val="28"/>
          <w:highlight w:val="white"/>
          <w:lang w:val="uk-UA" w:eastAsia="en-US"/>
        </w:rPr>
        <w:t xml:space="preserve"> </w:t>
      </w:r>
      <w:r>
        <w:rPr>
          <w:sz w:val="28"/>
          <w:shd w:val="clear" w:color="auto" w:fill="FFFFFF"/>
          <w:lang w:val="uk-UA"/>
        </w:rPr>
        <w:t>(Відомості Верховної Ради України, 2002 р</w:t>
      </w:r>
      <w:r>
        <w:rPr>
          <w:rFonts w:eastAsia="Times New Roman"/>
          <w:sz w:val="28"/>
          <w:shd w:val="clear" w:color="auto" w:fill="FFFFFF"/>
          <w:lang w:val="uk-UA"/>
        </w:rPr>
        <w:t>.</w:t>
      </w:r>
      <w:r>
        <w:rPr>
          <w:sz w:val="28"/>
          <w:shd w:val="clear" w:color="auto" w:fill="FFFFFF"/>
          <w:lang w:val="uk-UA"/>
        </w:rPr>
        <w:t>, № 14, ст. 97)</w:t>
      </w:r>
      <w:r>
        <w:rPr>
          <w:sz w:val="28"/>
          <w:highlight w:val="white"/>
          <w:lang w:val="uk-UA" w:eastAsia="en-US"/>
        </w:rPr>
        <w:t>:</w:t>
      </w:r>
    </w:p>
    <w:p w:rsidR="0022615E" w:rsidRDefault="0061476B" w:rsidP="0022615E">
      <w:pPr>
        <w:ind w:firstLine="709"/>
        <w:jc w:val="both"/>
        <w:rPr>
          <w:lang w:val="uk-UA"/>
        </w:rPr>
      </w:pPr>
      <w:r>
        <w:rPr>
          <w:sz w:val="28"/>
          <w:highlight w:val="white"/>
          <w:lang w:val="uk-UA"/>
        </w:rPr>
        <w:t xml:space="preserve">1) </w:t>
      </w:r>
      <w:r w:rsidR="0022615E">
        <w:rPr>
          <w:sz w:val="28"/>
          <w:lang w:val="uk-UA"/>
        </w:rPr>
        <w:t>статтю 31 доповнити частиною п’ятою такого змісту: </w:t>
      </w:r>
    </w:p>
    <w:p w:rsidR="0022615E" w:rsidRPr="0022615E" w:rsidRDefault="0022615E" w:rsidP="0022615E">
      <w:pPr>
        <w:pStyle w:val="a9"/>
        <w:jc w:val="both"/>
        <w:rPr>
          <w:lang w:val="uk-UA"/>
        </w:rPr>
      </w:pPr>
      <w:r>
        <w:rPr>
          <w:sz w:val="28"/>
          <w:lang w:val="uk-UA"/>
        </w:rPr>
        <w:tab/>
      </w:r>
      <w:r w:rsidRPr="0022615E">
        <w:rPr>
          <w:sz w:val="28"/>
          <w:lang w:val="uk-UA"/>
        </w:rPr>
        <w:t>«Підприємствам, установам, організаціям і громадянам забороняється добування (придбання) диких тварин з метою утримання і розведення у напіввільних умовах чи в неволі для використання цих тварин та отриманих продуктів їх життєдія</w:t>
      </w:r>
      <w:r>
        <w:rPr>
          <w:sz w:val="28"/>
          <w:lang w:val="uk-UA"/>
        </w:rPr>
        <w:t>льності, види яких зазначені у додатку</w:t>
      </w:r>
      <w:r w:rsidRPr="0022615E">
        <w:rPr>
          <w:sz w:val="28"/>
          <w:lang w:val="uk-UA"/>
        </w:rPr>
        <w:t xml:space="preserve"> II Конвенції п</w:t>
      </w:r>
      <w:r>
        <w:rPr>
          <w:sz w:val="28"/>
          <w:lang w:val="uk-UA"/>
        </w:rPr>
        <w:t>ро охорону дикої флори та фауни</w:t>
      </w:r>
      <w:r w:rsidRPr="0022615E">
        <w:rPr>
          <w:sz w:val="28"/>
          <w:lang w:val="uk-UA"/>
        </w:rPr>
        <w:t> і природних</w:t>
      </w:r>
      <w:r>
        <w:rPr>
          <w:sz w:val="28"/>
          <w:lang w:val="uk-UA"/>
        </w:rPr>
        <w:t xml:space="preserve"> середовищ існування в Європі.»;</w:t>
      </w:r>
    </w:p>
    <w:p w:rsidR="007B16DD" w:rsidRDefault="0022615E">
      <w:pPr>
        <w:ind w:firstLine="709"/>
        <w:jc w:val="both"/>
        <w:rPr>
          <w:lang w:val="uk-UA"/>
        </w:rPr>
      </w:pPr>
      <w:r>
        <w:rPr>
          <w:sz w:val="28"/>
          <w:highlight w:val="white"/>
          <w:lang w:val="uk-UA"/>
        </w:rPr>
        <w:t xml:space="preserve">2) </w:t>
      </w:r>
      <w:r w:rsidR="0061476B">
        <w:rPr>
          <w:sz w:val="28"/>
          <w:highlight w:val="white"/>
          <w:lang w:val="uk-UA"/>
        </w:rPr>
        <w:t xml:space="preserve">частину п’яту статті 39 </w:t>
      </w:r>
      <w:r w:rsidR="0061476B">
        <w:rPr>
          <w:sz w:val="28"/>
          <w:lang w:val="uk-UA"/>
        </w:rPr>
        <w:t>викласти в такій редакції:</w:t>
      </w:r>
    </w:p>
    <w:p w:rsidR="007B16DD" w:rsidRDefault="0061476B">
      <w:pPr>
        <w:pStyle w:val="3f3f3f3f3f3f3f3f3f3f3f3f3f3f3f3f3f3f3f3f3f3f3f3f3f3f3f3f3f3f3f3f3f3f3f3f3f3f3f3f3f3f3f3f3f3f3f3f3f3f3f3f3f3f3f3f3f3f3f3f3f3f3f3f3f3f3f3f3f3f3f3f3f3f3f3f3f3f3f3f3f3f3f3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lang w:val="uk-UA"/>
        </w:rPr>
        <w:t>«У період масового розмноження диких тварин, з 1 квітня до 15 червня</w:t>
      </w:r>
      <w:r>
        <w:rPr>
          <w:rFonts w:eastAsia="Times New Roman"/>
          <w:sz w:val="28"/>
          <w:lang w:val="uk-UA"/>
        </w:rPr>
        <w:t>,</w:t>
      </w:r>
      <w:r>
        <w:rPr>
          <w:sz w:val="28"/>
          <w:lang w:val="uk-UA"/>
        </w:rPr>
        <w:t xml:space="preserve"> забороняється проведення робіт та заходів, які є джерелом підвищеного шуму та </w:t>
      </w:r>
      <w:r>
        <w:rPr>
          <w:sz w:val="28"/>
          <w:lang w:val="uk-UA"/>
        </w:rPr>
        <w:lastRenderedPageBreak/>
        <w:t xml:space="preserve">неспокою (у тому числі пальба, проведення вибухових робіт, феєрверків, концертів, фестивалів, санітарних рубок лісу, використання моторних маломірних суден, </w:t>
      </w:r>
      <w:r>
        <w:rPr>
          <w:sz w:val="28"/>
          <w:highlight w:val="white"/>
          <w:lang w:val="uk-UA"/>
        </w:rPr>
        <w:t>меліоративний вилов біоресурсів, вилов водних біоресурсів у науково</w:t>
      </w:r>
      <w:r>
        <w:rPr>
          <w:rFonts w:eastAsia="Times New Roman"/>
          <w:sz w:val="28"/>
          <w:highlight w:val="white"/>
          <w:lang w:val="uk-UA"/>
        </w:rPr>
        <w:t>-</w:t>
      </w:r>
      <w:r>
        <w:rPr>
          <w:sz w:val="28"/>
          <w:highlight w:val="white"/>
          <w:lang w:val="uk-UA"/>
        </w:rPr>
        <w:t>дослідних, науково</w:t>
      </w:r>
      <w:r>
        <w:rPr>
          <w:rFonts w:eastAsia="Times New Roman"/>
          <w:sz w:val="28"/>
          <w:highlight w:val="white"/>
          <w:lang w:val="uk-UA"/>
        </w:rPr>
        <w:t>-</w:t>
      </w:r>
      <w:r>
        <w:rPr>
          <w:sz w:val="28"/>
          <w:highlight w:val="white"/>
          <w:lang w:val="uk-UA"/>
        </w:rPr>
        <w:t>промислових, дослідно</w:t>
      </w:r>
      <w:r>
        <w:rPr>
          <w:rFonts w:eastAsia="Times New Roman"/>
          <w:sz w:val="28"/>
          <w:highlight w:val="white"/>
          <w:lang w:val="uk-UA"/>
        </w:rPr>
        <w:t>-</w:t>
      </w:r>
      <w:r>
        <w:rPr>
          <w:sz w:val="28"/>
          <w:highlight w:val="white"/>
          <w:lang w:val="uk-UA"/>
        </w:rPr>
        <w:t xml:space="preserve">конструкторських цілях, </w:t>
      </w:r>
      <w:r>
        <w:rPr>
          <w:sz w:val="28"/>
          <w:lang w:val="uk-UA"/>
        </w:rPr>
        <w:t xml:space="preserve"> проведення ралі та інших змагань на транспортних засобах).»; </w:t>
      </w:r>
    </w:p>
    <w:p w:rsidR="007B16DD" w:rsidRPr="00C96F52" w:rsidRDefault="0022615E">
      <w:pPr>
        <w:pStyle w:val="3f3f3f3f3f3f3f3f3f3f3f3f3f3f3f3f3f3f3f3f3f3f3f3f3f3f3f3f3f3f3f3f3f3f3f3f3f3f3f3f3f3f3f3f3f3f3f3f3f3f3f3f3f3f3f3f3f3f3f3f3f3f3f3f3f3f3f3f3f3f3f3f3f3f3f3f3f3f3f3f3f3f3f3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pacing w:val="-8"/>
          <w:sz w:val="28"/>
          <w:szCs w:val="28"/>
          <w:highlight w:val="white"/>
          <w:lang w:val="uk-UA" w:eastAsia="en-US"/>
        </w:rPr>
        <w:t>3</w:t>
      </w:r>
      <w:r w:rsidR="0061476B" w:rsidRPr="00C96F52">
        <w:rPr>
          <w:spacing w:val="-8"/>
          <w:sz w:val="28"/>
          <w:szCs w:val="28"/>
          <w:highlight w:val="white"/>
          <w:lang w:eastAsia="en-US"/>
        </w:rPr>
        <w:t>)</w:t>
      </w:r>
      <w:r w:rsidR="0061476B" w:rsidRPr="00C96F52">
        <w:rPr>
          <w:rFonts w:eastAsia="Times New Roman"/>
          <w:spacing w:val="-8"/>
          <w:sz w:val="28"/>
          <w:szCs w:val="28"/>
          <w:highlight w:val="white"/>
          <w:lang w:eastAsia="en-US"/>
        </w:rPr>
        <w:t> </w:t>
      </w:r>
      <w:r w:rsidR="0061476B" w:rsidRPr="00C96F52">
        <w:rPr>
          <w:spacing w:val="-8"/>
          <w:sz w:val="28"/>
          <w:szCs w:val="28"/>
          <w:highlight w:val="white"/>
          <w:lang w:eastAsia="en-US"/>
        </w:rPr>
        <w:t xml:space="preserve">у </w:t>
      </w:r>
      <w:proofErr w:type="spellStart"/>
      <w:r w:rsidR="0061476B" w:rsidRPr="00C96F52">
        <w:rPr>
          <w:spacing w:val="-8"/>
          <w:sz w:val="28"/>
          <w:szCs w:val="28"/>
          <w:highlight w:val="white"/>
          <w:lang w:eastAsia="en-US"/>
        </w:rPr>
        <w:t>статті</w:t>
      </w:r>
      <w:proofErr w:type="spellEnd"/>
      <w:r w:rsidR="0061476B" w:rsidRPr="00C96F52">
        <w:rPr>
          <w:spacing w:val="-8"/>
          <w:sz w:val="28"/>
          <w:szCs w:val="28"/>
          <w:highlight w:val="white"/>
          <w:lang w:eastAsia="en-US"/>
        </w:rPr>
        <w:t> 44:</w:t>
      </w:r>
    </w:p>
    <w:p w:rsidR="007B16DD" w:rsidRPr="00C96F52" w:rsidRDefault="0022615E">
      <w:pPr>
        <w:pStyle w:val="3f3f3f3f3f3f3f3f3f3f3f3f3f3f3f3f3f3f3f3f3f3f3f3f3f3f0"/>
        <w:spacing w:after="0"/>
        <w:ind w:firstLine="709"/>
        <w:jc w:val="both"/>
        <w:rPr>
          <w:szCs w:val="28"/>
        </w:rPr>
      </w:pPr>
      <w:r>
        <w:rPr>
          <w:spacing w:val="-8"/>
          <w:szCs w:val="28"/>
          <w:highlight w:val="white"/>
          <w:lang w:eastAsia="en-US"/>
        </w:rPr>
        <w:t>частину</w:t>
      </w:r>
      <w:r w:rsidR="0061476B" w:rsidRPr="00C96F52">
        <w:rPr>
          <w:spacing w:val="-8"/>
          <w:szCs w:val="28"/>
          <w:highlight w:val="white"/>
          <w:lang w:eastAsia="en-US"/>
        </w:rPr>
        <w:t xml:space="preserve"> третю викласти в такій редакції: </w:t>
      </w:r>
    </w:p>
    <w:p w:rsidR="007B16DD" w:rsidRDefault="0061476B">
      <w:pPr>
        <w:pStyle w:val="d2d23fe5e53feaea3ff1f13ff2f23fe2e23fe7e73fe0e03fe4e43fe0e03feded3feded3feeee3fecec3ff4f43feeee3ff0f03fecec3fe0e03ff2f23fe5e53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sidRPr="00C96F52">
        <w:rPr>
          <w:rFonts w:ascii="Times New Roman" w:hAnsi="Times New Roman"/>
          <w:spacing w:val="-8"/>
          <w:sz w:val="28"/>
          <w:szCs w:val="28"/>
          <w:highlight w:val="white"/>
          <w:lang w:val="uk-UA" w:eastAsia="en-US"/>
        </w:rPr>
        <w:t>«</w:t>
      </w:r>
      <w:r w:rsidRPr="00C96F52">
        <w:rPr>
          <w:rFonts w:ascii="Times New Roman" w:hAnsi="Times New Roman"/>
          <w:spacing w:val="-8"/>
          <w:sz w:val="28"/>
          <w:szCs w:val="28"/>
          <w:highlight w:val="white"/>
          <w:lang w:val="uk-UA"/>
        </w:rPr>
        <w:t>Види тварин, які не занесені до Червоної книги України, але є рідкісними</w:t>
      </w:r>
      <w:r w:rsidRPr="00C96F52">
        <w:rPr>
          <w:rFonts w:ascii="Times New Roman" w:eastAsia="Times New Roman" w:hAnsi="Times New Roman"/>
          <w:spacing w:val="-8"/>
          <w:sz w:val="28"/>
          <w:szCs w:val="28"/>
          <w:highlight w:val="white"/>
          <w:lang w:val="uk-UA"/>
        </w:rPr>
        <w:t>, </w:t>
      </w:r>
      <w:r w:rsidRPr="00C96F52">
        <w:rPr>
          <w:rFonts w:ascii="Times New Roman" w:hAnsi="Times New Roman"/>
          <w:spacing w:val="-8"/>
          <w:sz w:val="28"/>
          <w:szCs w:val="28"/>
          <w:highlight w:val="white"/>
          <w:lang w:val="uk-UA"/>
        </w:rPr>
        <w:t xml:space="preserve"> </w:t>
      </w:r>
      <w:r w:rsidRPr="00C96F52">
        <w:rPr>
          <w:rFonts w:ascii="Times New Roman" w:hAnsi="Times New Roman"/>
          <w:spacing w:val="-8"/>
          <w:sz w:val="28"/>
          <w:szCs w:val="28"/>
          <w:lang w:val="uk-UA"/>
        </w:rPr>
        <w:t xml:space="preserve">або </w:t>
      </w:r>
      <w:r w:rsidRPr="00C96F52">
        <w:rPr>
          <w:rFonts w:ascii="Times New Roman" w:hAnsi="Times New Roman"/>
          <w:sz w:val="28"/>
          <w:szCs w:val="28"/>
          <w:lang w:val="uk-UA"/>
        </w:rPr>
        <w:t>мають особливу  наукову, природоохоронну та іншу цінність</w:t>
      </w:r>
      <w:r w:rsidRPr="00C96F52">
        <w:rPr>
          <w:rFonts w:ascii="Times New Roman" w:hAnsi="Times New Roman"/>
          <w:spacing w:val="-8"/>
          <w:sz w:val="28"/>
          <w:szCs w:val="28"/>
          <w:highlight w:val="white"/>
          <w:lang w:val="uk-UA"/>
        </w:rPr>
        <w:t>, або  такими</w:t>
      </w:r>
      <w:r>
        <w:rPr>
          <w:rFonts w:ascii="Times New Roman" w:eastAsia="Times New Roman" w:hAnsi="Times New Roman"/>
          <w:spacing w:val="-8"/>
          <w:sz w:val="28"/>
          <w:highlight w:val="white"/>
          <w:lang w:val="uk-UA"/>
        </w:rPr>
        <w:t>, </w:t>
      </w:r>
      <w:r>
        <w:rPr>
          <w:rFonts w:ascii="Times New Roman" w:hAnsi="Times New Roman"/>
          <w:spacing w:val="-8"/>
          <w:sz w:val="28"/>
          <w:highlight w:val="white"/>
          <w:lang w:val="uk-UA"/>
        </w:rPr>
        <w:t xml:space="preserve"> що перебувають під загрозою зникнення на території Автономної Республіки Крим, областей, міст Києва і Севастополя, </w:t>
      </w:r>
      <w:r>
        <w:rPr>
          <w:rFonts w:ascii="Times New Roman" w:hAnsi="Times New Roman"/>
          <w:sz w:val="28"/>
          <w:lang w:val="uk-UA"/>
        </w:rPr>
        <w:t>заносяться</w:t>
      </w:r>
      <w:r>
        <w:rPr>
          <w:rFonts w:ascii="Times New Roman" w:hAnsi="Times New Roman"/>
          <w:spacing w:val="-8"/>
          <w:sz w:val="28"/>
          <w:highlight w:val="white"/>
          <w:lang w:val="uk-UA"/>
        </w:rPr>
        <w:t xml:space="preserve"> до переліку видів тварин, що підлягають особливій охороні на цих територіях. Перелік видів тварин та положення про </w:t>
      </w:r>
      <w:r>
        <w:rPr>
          <w:rFonts w:ascii="Times New Roman" w:hAnsi="Times New Roman"/>
          <w:sz w:val="28"/>
          <w:lang w:val="uk-UA"/>
        </w:rPr>
        <w:t>порядок охорони, використання і відтворення тварин, занесених до зазначеного переліку</w:t>
      </w:r>
      <w:r>
        <w:rPr>
          <w:rFonts w:ascii="Times New Roman" w:eastAsia="Times New Roman" w:hAnsi="Times New Roman"/>
          <w:sz w:val="28"/>
          <w:lang w:val="uk-UA"/>
        </w:rPr>
        <w:t>,</w:t>
      </w:r>
      <w:r>
        <w:rPr>
          <w:rFonts w:ascii="Times New Roman" w:hAnsi="Times New Roman"/>
          <w:spacing w:val="-8"/>
          <w:sz w:val="28"/>
          <w:highlight w:val="white"/>
          <w:lang w:val="uk-UA"/>
        </w:rPr>
        <w:t xml:space="preserve"> затверджуються Верховною Радою Автономної Республіки Крим, відповідними обласними, Київською  та Севастопольською міськими радами</w:t>
      </w:r>
      <w:r>
        <w:rPr>
          <w:rFonts w:ascii="Times New Roman" w:eastAsia="Times New Roman" w:hAnsi="Times New Roman"/>
          <w:spacing w:val="-8"/>
          <w:sz w:val="28"/>
          <w:highlight w:val="white"/>
          <w:lang w:val="uk-UA"/>
        </w:rPr>
        <w:t>.</w:t>
      </w:r>
      <w:r>
        <w:rPr>
          <w:rFonts w:ascii="Times New Roman" w:hAnsi="Times New Roman"/>
          <w:spacing w:val="-8"/>
          <w:sz w:val="28"/>
          <w:highlight w:val="white"/>
          <w:lang w:eastAsia="en-US"/>
        </w:rPr>
        <w:t>»</w:t>
      </w:r>
      <w:r>
        <w:rPr>
          <w:rFonts w:ascii="Times New Roman" w:hAnsi="Times New Roman"/>
          <w:spacing w:val="-8"/>
          <w:sz w:val="28"/>
          <w:highlight w:val="white"/>
          <w:lang w:val="uk-UA" w:eastAsia="en-US"/>
        </w:rPr>
        <w:t>;</w:t>
      </w:r>
    </w:p>
    <w:p w:rsidR="007B16DD" w:rsidRDefault="0061476B">
      <w:pPr>
        <w:pStyle w:val="d2d23fe5e53feaea3ff1f13ff2f23fe2e23fe7e73fe0e03fe4e43fe0e03feded3feded3feeee3fecec3ff4f43feeee3ff0f03fecec3fe0e03ff2f23fe5e53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rFonts w:ascii="Times New Roman" w:hAnsi="Times New Roman"/>
          <w:spacing w:val="-8"/>
          <w:sz w:val="28"/>
          <w:highlight w:val="white"/>
          <w:lang w:val="uk-UA" w:eastAsia="en-US"/>
        </w:rPr>
        <w:t>частину четверту виключити</w:t>
      </w:r>
      <w:r>
        <w:rPr>
          <w:rFonts w:ascii="Times New Roman" w:eastAsia="Times New Roman" w:hAnsi="Times New Roman"/>
          <w:spacing w:val="-8"/>
          <w:sz w:val="28"/>
          <w:highlight w:val="white"/>
          <w:lang w:val="uk-UA" w:eastAsia="en-US"/>
        </w:rPr>
        <w:t>.</w:t>
      </w:r>
    </w:p>
    <w:p w:rsidR="007B16DD" w:rsidRDefault="007B16DD">
      <w:pPr>
        <w:pStyle w:val="d2d23fe5e53feaea3ff1f13ff2f23fe2e23fe7e73fe0e03fe4e43fe0e03feded3feded3feeee3fecec3ff4f43feeee3ff0f03fecec3fe0e03ff2f23fe5e53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sz w:val="24"/>
        </w:rPr>
      </w:pPr>
    </w:p>
    <w:p w:rsidR="007B16DD" w:rsidRPr="00C96F52" w:rsidRDefault="0061476B">
      <w:pPr>
        <w:pStyle w:val="3f3f3f3f3f3f3f3f3f3f3f3f3f3f3f3f3f3f3f3f3f3f3f3f3f3f0"/>
        <w:spacing w:after="0"/>
        <w:ind w:firstLine="709"/>
        <w:jc w:val="both"/>
        <w:rPr>
          <w:szCs w:val="28"/>
        </w:rPr>
      </w:pPr>
      <w:r w:rsidRPr="00C96F52">
        <w:rPr>
          <w:spacing w:val="-8"/>
          <w:szCs w:val="28"/>
          <w:highlight w:val="white"/>
          <w:lang w:eastAsia="en-US"/>
        </w:rPr>
        <w:t>3</w:t>
      </w:r>
      <w:r w:rsidRPr="00C96F52">
        <w:rPr>
          <w:szCs w:val="28"/>
          <w:highlight w:val="white"/>
        </w:rPr>
        <w:t xml:space="preserve">. У Кодексі України про адміністративні правопорушення </w:t>
      </w:r>
      <w:r w:rsidRPr="00C96F52">
        <w:rPr>
          <w:szCs w:val="28"/>
          <w:shd w:val="clear" w:color="auto" w:fill="FFFFFF"/>
        </w:rPr>
        <w:t>(Відомості Верховної Ради УРСР, 1984 р., додаток до № 51, ст. 1122):</w:t>
      </w:r>
    </w:p>
    <w:p w:rsidR="007B16DD" w:rsidRPr="00C96F52"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sz w:val="28"/>
          <w:szCs w:val="28"/>
          <w:lang w:val="uk-UA"/>
        </w:rPr>
      </w:pPr>
      <w:r w:rsidRPr="00C96F52">
        <w:rPr>
          <w:sz w:val="28"/>
          <w:szCs w:val="28"/>
          <w:highlight w:val="white"/>
          <w:lang w:val="uk-UA"/>
        </w:rPr>
        <w:t xml:space="preserve">1) </w:t>
      </w:r>
      <w:r w:rsidRPr="00C96F52">
        <w:rPr>
          <w:sz w:val="28"/>
          <w:szCs w:val="28"/>
          <w:highlight w:val="white"/>
          <w:lang w:val="uk-UA" w:eastAsia="en-US"/>
        </w:rPr>
        <w:t xml:space="preserve">статтю 5 доповнити частиною третьою такого змісту: </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sidRPr="00C96F52">
        <w:rPr>
          <w:sz w:val="28"/>
          <w:szCs w:val="28"/>
          <w:highlight w:val="white"/>
          <w:lang w:val="uk-UA" w:eastAsia="en-US"/>
        </w:rPr>
        <w:t>«</w:t>
      </w:r>
      <w:r>
        <w:rPr>
          <w:sz w:val="28"/>
          <w:lang w:val="uk-UA"/>
        </w:rPr>
        <w:t>Обласні, Київська та Севастопольська міські ради затверджують відповідно до законодавства перелік видів тварин та рослин, які підлягають особливій охороні на території області, міст Києва та Севастополя, та вимоги до охорони зазначених видів тварин та рослин, за порушення  яких  адміністративну відповідальність передбачено статтями 88</w:t>
      </w:r>
      <w:r>
        <w:rPr>
          <w:sz w:val="28"/>
          <w:vertAlign w:val="superscript"/>
          <w:lang w:val="uk-UA"/>
        </w:rPr>
        <w:t>-1</w:t>
      </w:r>
      <w:r>
        <w:rPr>
          <w:sz w:val="28"/>
          <w:lang w:val="uk-UA"/>
        </w:rPr>
        <w:t xml:space="preserve"> і 90</w:t>
      </w:r>
      <w:r>
        <w:rPr>
          <w:rFonts w:eastAsia="Times New Roman"/>
          <w:sz w:val="28"/>
          <w:lang w:val="uk-UA"/>
        </w:rPr>
        <w:t>  </w:t>
      </w:r>
      <w:r>
        <w:rPr>
          <w:sz w:val="28"/>
          <w:lang w:val="uk-UA"/>
        </w:rPr>
        <w:t>цього Кодексу</w:t>
      </w:r>
      <w:r>
        <w:rPr>
          <w:rFonts w:eastAsia="Times New Roman"/>
          <w:sz w:val="28"/>
          <w:lang w:val="uk-UA"/>
        </w:rPr>
        <w:t>.</w:t>
      </w:r>
      <w:r>
        <w:rPr>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2) частину другу статті 13:</w:t>
      </w:r>
    </w:p>
    <w:p w:rsidR="007B16DD" w:rsidRDefault="0061476B">
      <w:pPr>
        <w:ind w:firstLine="709"/>
        <w:jc w:val="both"/>
        <w:rPr>
          <w:lang w:val="uk-UA"/>
        </w:rPr>
      </w:pPr>
      <w:r>
        <w:rPr>
          <w:sz w:val="28"/>
          <w:lang w:val="uk-UA"/>
        </w:rPr>
        <w:t>після цифри «51,» доповнити цифрою «89»;</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 xml:space="preserve">після цифри </w:t>
      </w:r>
      <w:r>
        <w:rPr>
          <w:sz w:val="28"/>
          <w:lang w:val="uk-UA"/>
        </w:rPr>
        <w:t>«</w:t>
      </w:r>
      <w:r>
        <w:rPr>
          <w:sz w:val="28"/>
          <w:highlight w:val="white"/>
          <w:lang w:val="uk-UA"/>
        </w:rPr>
        <w:t>139,</w:t>
      </w:r>
      <w:r>
        <w:rPr>
          <w:sz w:val="28"/>
          <w:lang w:val="uk-UA"/>
        </w:rPr>
        <w:t>»</w:t>
      </w:r>
      <w:r>
        <w:rPr>
          <w:sz w:val="28"/>
          <w:highlight w:val="white"/>
          <w:lang w:val="uk-UA"/>
        </w:rPr>
        <w:t xml:space="preserve"> доповнити словом та цифрою </w:t>
      </w:r>
      <w:r>
        <w:rPr>
          <w:sz w:val="28"/>
          <w:lang w:val="uk-UA"/>
        </w:rPr>
        <w:t>«</w:t>
      </w:r>
      <w:r>
        <w:rPr>
          <w:sz w:val="28"/>
          <w:highlight w:val="white"/>
          <w:lang w:val="uk-UA"/>
        </w:rPr>
        <w:t>статтею 154,</w:t>
      </w:r>
      <w:r>
        <w:rPr>
          <w:sz w:val="28"/>
          <w:lang w:val="uk-UA"/>
        </w:rPr>
        <w:t>»</w:t>
      </w:r>
      <w:r>
        <w:rPr>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3) статтю 29 доповнити новою частиною третьою такого змісту:</w:t>
      </w:r>
    </w:p>
    <w:p w:rsidR="007B16DD" w:rsidRDefault="0061476B">
      <w:pPr>
        <w:ind w:firstLine="709"/>
        <w:jc w:val="both"/>
        <w:rPr>
          <w:lang w:val="uk-UA"/>
        </w:rPr>
      </w:pPr>
      <w:r>
        <w:rPr>
          <w:sz w:val="28"/>
          <w:shd w:val="clear" w:color="auto" w:fill="FFFFFF"/>
          <w:lang w:val="uk-UA"/>
        </w:rPr>
        <w:t>«При конфіскації тварин такі тварини передаються в притулки для тварин або організаціям, статутною метою яких є захист тварин від жорстокого поводження та/або природоохоронна діяльність</w:t>
      </w:r>
      <w:r>
        <w:rPr>
          <w:rFonts w:eastAsia="Times New Roman"/>
          <w:sz w:val="28"/>
          <w:shd w:val="clear" w:color="auto" w:fill="FFFFFF"/>
          <w:lang w:val="uk-UA"/>
        </w:rPr>
        <w:t>.</w:t>
      </w:r>
      <w:r>
        <w:rPr>
          <w:sz w:val="28"/>
          <w:shd w:val="clear" w:color="auto" w:fill="FFFFFF"/>
          <w:lang w:val="uk-UA"/>
        </w:rPr>
        <w:t>»</w:t>
      </w:r>
      <w:r>
        <w:rPr>
          <w:rFonts w:eastAsia="Times New Roman"/>
          <w:sz w:val="28"/>
          <w:shd w:val="clear" w:color="auto" w:fill="FFFFFF"/>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lang w:val="uk-UA"/>
        </w:rPr>
        <w:t xml:space="preserve">У зв’язку з цим частину третю вважати відповідно </w:t>
      </w:r>
      <w:r>
        <w:rPr>
          <w:sz w:val="28"/>
          <w:highlight w:val="white"/>
          <w:lang w:val="uk-UA"/>
        </w:rPr>
        <w:t>частиною четвертою;</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4) у статті 88</w:t>
      </w:r>
      <w:r>
        <w:rPr>
          <w:sz w:val="28"/>
          <w:highlight w:val="white"/>
          <w:vertAlign w:val="superscript"/>
          <w:lang w:val="uk-UA"/>
        </w:rPr>
        <w:t>-1</w:t>
      </w:r>
      <w:r>
        <w:rPr>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доповнити новою частиною другою такого змісту:</w:t>
      </w:r>
    </w:p>
    <w:p w:rsidR="007B16DD" w:rsidRDefault="0061476B">
      <w:pPr>
        <w:ind w:firstLine="709"/>
        <w:jc w:val="both"/>
        <w:rPr>
          <w:lang w:val="uk-UA"/>
        </w:rPr>
      </w:pPr>
      <w:r>
        <w:rPr>
          <w:sz w:val="28"/>
          <w:highlight w:val="white"/>
          <w:lang w:val="uk-UA"/>
        </w:rPr>
        <w:t>«Ті самі дії, вчинені щодо об’єктів тваринного або рослинного світу, які підлягають особливій охороні на території автономної Республіки Крим</w:t>
      </w:r>
      <w:r>
        <w:rPr>
          <w:rFonts w:eastAsia="Times New Roman"/>
          <w:sz w:val="28"/>
          <w:highlight w:val="white"/>
          <w:lang w:val="uk-UA"/>
        </w:rPr>
        <w:t>,</w:t>
      </w:r>
      <w:r>
        <w:rPr>
          <w:sz w:val="28"/>
          <w:highlight w:val="white"/>
          <w:lang w:val="uk-UA"/>
        </w:rPr>
        <w:t xml:space="preserve"> областей</w:t>
      </w:r>
      <w:r>
        <w:rPr>
          <w:rFonts w:eastAsia="Times New Roman"/>
          <w:sz w:val="28"/>
          <w:highlight w:val="white"/>
          <w:lang w:val="uk-UA"/>
        </w:rPr>
        <w:t>,</w:t>
      </w:r>
      <w:r>
        <w:rPr>
          <w:sz w:val="28"/>
          <w:highlight w:val="white"/>
          <w:lang w:val="uk-UA"/>
        </w:rPr>
        <w:t xml:space="preserve"> міст Києва і Севастополя, -</w:t>
      </w:r>
      <w:r>
        <w:rPr>
          <w:rFonts w:eastAsia="Times New Roman"/>
          <w:sz w:val="28"/>
          <w:highlight w:val="white"/>
          <w:lang w:val="uk-UA"/>
        </w:rPr>
        <w:t> </w:t>
      </w:r>
    </w:p>
    <w:p w:rsidR="007B16DD" w:rsidRDefault="0061476B">
      <w:pPr>
        <w:ind w:firstLine="709"/>
        <w:jc w:val="both"/>
        <w:rPr>
          <w:lang w:val="uk-UA"/>
        </w:rPr>
      </w:pPr>
      <w:r>
        <w:rPr>
          <w:sz w:val="28"/>
          <w:highlight w:val="white"/>
          <w:lang w:val="uk-UA" w:eastAsia="zh-CN"/>
        </w:rPr>
        <w:t>тягнуть за собою накладення штрафу від ста до  ста п’ятнадцяти неоподатковуваних мінімумів доходів громадян з конфіскацією об’єктів тваринного або рослинного світу</w:t>
      </w:r>
      <w:r>
        <w:rPr>
          <w:rFonts w:eastAsia="Times New Roman"/>
          <w:sz w:val="28"/>
          <w:highlight w:val="white"/>
          <w:lang w:val="uk-UA" w:eastAsia="zh-CN"/>
        </w:rPr>
        <w:t>.</w:t>
      </w:r>
      <w:r>
        <w:rPr>
          <w:sz w:val="28"/>
          <w:highlight w:val="white"/>
          <w:lang w:val="uk-UA"/>
        </w:rPr>
        <w:t>»;</w:t>
      </w:r>
    </w:p>
    <w:p w:rsidR="007B16DD" w:rsidRDefault="0061476B">
      <w:pPr>
        <w:ind w:firstLine="709"/>
        <w:jc w:val="both"/>
        <w:rPr>
          <w:lang w:val="uk-UA"/>
        </w:rPr>
      </w:pPr>
      <w:r>
        <w:rPr>
          <w:sz w:val="28"/>
          <w:highlight w:val="white"/>
          <w:lang w:val="uk-UA"/>
        </w:rPr>
        <w:t>У зв’язку з цим частину другу вважати відповідно частиною третьою;</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у частині третій слова «Ті самі дії» замінити словами «Дії, передбачені частиною першою цієї статті»</w:t>
      </w:r>
      <w:r>
        <w:rPr>
          <w:rFonts w:eastAsia="Times New Roman"/>
          <w:sz w:val="28"/>
          <w:highlight w:val="white"/>
          <w:lang w:val="uk-UA"/>
        </w:rPr>
        <w:t>.</w:t>
      </w:r>
    </w:p>
    <w:p w:rsidR="007B16DD" w:rsidRDefault="0061476B">
      <w:pPr>
        <w:pStyle w:val="default"/>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lastRenderedPageBreak/>
        <w:t>5) назву і текст статті 89 викласти в такій редакції:</w:t>
      </w:r>
    </w:p>
    <w:p w:rsidR="007B16DD" w:rsidRDefault="0061476B">
      <w:pPr>
        <w:shd w:val="clear" w:color="auto" w:fill="FFFFFF"/>
        <w:ind w:firstLine="709"/>
        <w:jc w:val="both"/>
        <w:rPr>
          <w:lang w:val="uk-UA"/>
        </w:rPr>
      </w:pPr>
      <w:r>
        <w:rPr>
          <w:sz w:val="28"/>
          <w:highlight w:val="white"/>
          <w:lang w:val="uk-UA"/>
        </w:rPr>
        <w:t>«</w:t>
      </w:r>
      <w:r>
        <w:rPr>
          <w:sz w:val="28"/>
          <w:lang w:val="uk-UA"/>
        </w:rPr>
        <w:t>Стаття 89. Жорстоке поводження з тваринами, інші порушення правил поводження з тваринами</w:t>
      </w:r>
    </w:p>
    <w:p w:rsidR="007B16DD" w:rsidRDefault="0061476B">
      <w:pPr>
        <w:pStyle w:val="cdcdcdcdeeeeeeeef0f0f0f0ecececece0e0e0e0ebebebebfcfcfcfcedededede8e8e8e8e9e9e9e9f2f2f2f2e5e5e5e5eaeaeaeaf1f1f1f1f2f2f2f2"/>
        <w:spacing w:before="0"/>
        <w:ind w:firstLine="709"/>
      </w:pPr>
      <w:r>
        <w:rPr>
          <w:rFonts w:ascii="Times New Roman" w:hAnsi="Times New Roman"/>
          <w:sz w:val="28"/>
        </w:rPr>
        <w:t xml:space="preserve">Жорстоке поводження з тваринами – знущання над тваринами, у тому числі безпритульними, завдання побоїв або вчинення інших протиправних насильницьких дій, що завдали тварині фізичного болю, страждань і не спричинили тілесних ушкоджень, каліцтва чи  загибелі, залишення  сільськогосподарських та домашніх тварин напризволяще, а також порушення правил поводження з тваринами, передбачених Законом України “Про захист тварин від жорстокого поводження”, </w:t>
      </w:r>
      <w:r>
        <w:rPr>
          <w:rFonts w:ascii="Times New Roman" w:hAnsi="Times New Roman"/>
          <w:spacing w:val="-11"/>
          <w:sz w:val="28"/>
        </w:rPr>
        <w:t>крім порушення Правил поводження з мисливськими тваринами при полюванні на них -</w:t>
      </w:r>
    </w:p>
    <w:p w:rsidR="007B16DD" w:rsidRDefault="0061476B">
      <w:pPr>
        <w:pStyle w:val="cdcdcdcdeeeeeeeef0f0f0f0ecececece0e0e0e0ebebebebfcfcfcfcedededede8e8e8e8e9e9e9e9f2f2f2f2e5e5e5e5eaeaeaeaf1f1f1f1f2f2f2f2"/>
        <w:spacing w:before="0"/>
        <w:ind w:firstLine="709"/>
      </w:pPr>
      <w:r>
        <w:rPr>
          <w:rFonts w:ascii="Times New Roman" w:hAnsi="Times New Roman"/>
          <w:sz w:val="28"/>
        </w:rPr>
        <w:t>тягнуть за собою накладення штрафу від двохсот до трьохсот неоподатковуваних мінімумів доходів громадян з конфіскацією тварини, якщо перебування тварини у власника становить загрозу для її життя або здоров’я</w:t>
      </w:r>
      <w:r>
        <w:rPr>
          <w:rFonts w:ascii="Times New Roman" w:eastAsia="Times New Roman" w:hAnsi="Times New Roman"/>
          <w:sz w:val="28"/>
        </w:rPr>
        <w:t>.</w:t>
      </w:r>
    </w:p>
    <w:p w:rsidR="007B16DD" w:rsidRDefault="0061476B">
      <w:pPr>
        <w:pStyle w:val="cdcdcdcdeeeeeeeef0f0f0f0ecececece0e0e0e0ebebebebfcfcfcfcedededede8e8e8e8e9e9e9e9f2f2f2f2e5e5e5e5eaeaeaeaf1f1f1f1f2f2f2f2"/>
        <w:spacing w:before="0"/>
        <w:ind w:firstLine="709"/>
      </w:pPr>
      <w:r>
        <w:rPr>
          <w:rFonts w:ascii="Times New Roman" w:hAnsi="Times New Roman"/>
          <w:sz w:val="28"/>
        </w:rPr>
        <w:t xml:space="preserve">Ті самі дії, вчинені стосовно двох і більше тварин, або групою осіб, або особою, яку протягом року піддано адміністративному стягненню </w:t>
      </w:r>
      <w:r>
        <w:rPr>
          <w:rFonts w:ascii="Times New Roman" w:hAnsi="Times New Roman"/>
          <w:sz w:val="28"/>
          <w:shd w:val="clear" w:color="auto" w:fill="FFFFFF"/>
        </w:rPr>
        <w:t>за таке саме порушення</w:t>
      </w:r>
      <w:r>
        <w:rPr>
          <w:rFonts w:ascii="Times New Roman" w:eastAsia="Times New Roman" w:hAnsi="Times New Roman"/>
          <w:sz w:val="28"/>
        </w:rPr>
        <w:t>,</w:t>
      </w:r>
      <w:r>
        <w:rPr>
          <w:rFonts w:ascii="Times New Roman" w:hAnsi="Times New Roman"/>
          <w:sz w:val="28"/>
        </w:rPr>
        <w:t xml:space="preserve">  -</w:t>
      </w:r>
    </w:p>
    <w:p w:rsidR="007B16DD" w:rsidRDefault="0061476B">
      <w:pPr>
        <w:pStyle w:val="cdcdcdcdeeeeeeeef0f0f0f0ecececece0e0e0e0ebebebebfcfcfcfcedededede8e8e8e8e9e9e9e9f2f2f2f2e5e5e5e5eaeaeaeaf1f1f1f1f2f2f2f2"/>
        <w:spacing w:before="0"/>
        <w:ind w:firstLine="709"/>
      </w:pPr>
      <w:r>
        <w:rPr>
          <w:rFonts w:ascii="Times New Roman" w:hAnsi="Times New Roman"/>
          <w:sz w:val="28"/>
        </w:rPr>
        <w:t>тягнуть за собою накладання штрафу від трьохсот до п'ятисот неоподатковуваних мінімумів доходів громадян або адміністративний арешт на строк до п'ятнадцяти діб з конфіскацією тварини, якщо перебування тварини у власника становить загрозу для її життя або здоров’я</w:t>
      </w:r>
      <w:r>
        <w:rPr>
          <w:rFonts w:ascii="Times New Roman" w:eastAsia="Times New Roman" w:hAnsi="Times New Roman"/>
          <w:sz w:val="28"/>
        </w:rPr>
        <w:t>.</w:t>
      </w:r>
    </w:p>
    <w:p w:rsidR="007B16DD" w:rsidRDefault="0061476B">
      <w:pPr>
        <w:pStyle w:val="cdcdcdcdeeeeeeeef0f0f0f0ecececece0e0e0e0ebebebebfcfcfcfcedededede8e8e8e8e9e9e9e9f2f2f2f2e5e5e5e5eaeaeaeaf1f1f1f1f2f2f2f2"/>
        <w:spacing w:before="0"/>
        <w:ind w:firstLine="709"/>
      </w:pPr>
      <w:r>
        <w:rPr>
          <w:rFonts w:ascii="Times New Roman" w:hAnsi="Times New Roman"/>
          <w:sz w:val="28"/>
          <w:highlight w:val="white"/>
        </w:rPr>
        <w:t>Порушення Правил транспортування тварин, що не спричинили їм тілесних ушкоджень, каліцтва чи загибелі -</w:t>
      </w:r>
    </w:p>
    <w:p w:rsidR="007B16DD" w:rsidRDefault="0061476B">
      <w:pPr>
        <w:pStyle w:val="cdcdcdcdeeeeeeeef0f0f0f0ecececece0e0e0e0ebebebebfcfcfcfcedededede8e8e8e8e9e9e9e9f2f2f2f2e5e5e5e5eaeaeaeaf1f1f1f1f2f2f2f2"/>
        <w:spacing w:before="0"/>
        <w:ind w:firstLine="709"/>
      </w:pPr>
      <w:r>
        <w:rPr>
          <w:rFonts w:ascii="Times New Roman" w:hAnsi="Times New Roman"/>
          <w:sz w:val="28"/>
        </w:rPr>
        <w:t>тягне за собою накладення штрафу від двохсот до трьохсот п’ятдесяти неоподатковуваних мінімумів доходів громадян</w:t>
      </w:r>
      <w:r>
        <w:rPr>
          <w:rFonts w:ascii="Times New Roman" w:eastAsia="Times New Roman" w:hAnsi="Times New Roman"/>
          <w:sz w:val="28"/>
        </w:rPr>
        <w:t>.</w:t>
      </w:r>
    </w:p>
    <w:p w:rsidR="007B16DD" w:rsidRDefault="0061476B">
      <w:pPr>
        <w:pStyle w:val="cdcdcdcdeeeeeeeef0f0f0f0ecececece0e0e0e0ebebebebfcfcfcfcedededede8e8e8e8e9e9e9e9f2f2f2f2e5e5e5e5eaeaeaeaf1f1f1f1f2f2f2f2"/>
        <w:spacing w:before="0"/>
        <w:ind w:firstLine="709"/>
      </w:pPr>
      <w:r>
        <w:rPr>
          <w:rFonts w:ascii="Times New Roman" w:hAnsi="Times New Roman"/>
          <w:sz w:val="28"/>
        </w:rPr>
        <w:t>Дії, передбачені частиною третьою цієї статті, вчинені особою, яку протягом року було піддано адміністративному стягненню за такі ж порушення, -</w:t>
      </w:r>
    </w:p>
    <w:p w:rsidR="007B16DD" w:rsidRDefault="0061476B">
      <w:pPr>
        <w:shd w:val="clear" w:color="auto" w:fill="FFFFFF"/>
        <w:ind w:firstLine="709"/>
        <w:jc w:val="both"/>
        <w:rPr>
          <w:lang w:val="uk-UA"/>
        </w:rPr>
      </w:pPr>
      <w:r>
        <w:rPr>
          <w:sz w:val="28"/>
          <w:highlight w:val="white"/>
          <w:lang w:val="uk-UA"/>
        </w:rPr>
        <w:t>тягнуть за собою накладення штрафу від трьохсот до п’ятисот неоподатковуваних мінімумів доходів громадян</w:t>
      </w:r>
      <w:r>
        <w:rPr>
          <w:rFonts w:eastAsia="Times New Roman"/>
          <w:sz w:val="28"/>
          <w:highlight w:val="white"/>
          <w:lang w:val="uk-UA"/>
        </w:rPr>
        <w:t>.</w:t>
      </w:r>
      <w:r>
        <w:rPr>
          <w:sz w:val="28"/>
          <w:highlight w:val="white"/>
          <w:lang w:val="uk-UA"/>
        </w:rPr>
        <w:t>»</w:t>
      </w:r>
      <w:r>
        <w:rPr>
          <w:rFonts w:eastAsia="Times New Roman"/>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6) у статті 90:</w:t>
      </w:r>
    </w:p>
    <w:p w:rsidR="007B16DD" w:rsidRDefault="0061476B">
      <w:pPr>
        <w:pStyle w:val="rvps7"/>
        <w:spacing w:before="0" w:after="0"/>
        <w:ind w:firstLine="709"/>
        <w:jc w:val="both"/>
        <w:rPr>
          <w:lang w:val="uk-UA"/>
        </w:rPr>
      </w:pPr>
      <w:r>
        <w:rPr>
          <w:sz w:val="28"/>
          <w:highlight w:val="white"/>
          <w:lang w:val="uk-UA"/>
        </w:rPr>
        <w:t>назву статті доповнити словами «</w:t>
      </w:r>
      <w:r>
        <w:rPr>
          <w:sz w:val="28"/>
          <w:lang w:val="uk-UA"/>
        </w:rPr>
        <w:t>, або які охороняються відповідно до міжнародних договорів України або відповідно до Переліків видів тварин і рослин, які підлягають</w:t>
      </w:r>
      <w:r>
        <w:rPr>
          <w:sz w:val="28"/>
          <w:highlight w:val="white"/>
          <w:lang w:val="uk-UA"/>
        </w:rPr>
        <w:t xml:space="preserve"> особливій ох</w:t>
      </w:r>
      <w:r>
        <w:rPr>
          <w:sz w:val="28"/>
          <w:lang w:val="uk-UA"/>
        </w:rPr>
        <w:t>ороні на території Автономної Республіки Крим, областей, міст Києва та Севастополя</w:t>
      </w:r>
      <w:r>
        <w:rPr>
          <w:sz w:val="28"/>
          <w:highlight w:val="white"/>
          <w:lang w:val="uk-UA"/>
        </w:rPr>
        <w:t>»</w:t>
      </w:r>
      <w:r>
        <w:rPr>
          <w:sz w:val="28"/>
          <w:lang w:val="uk-UA"/>
        </w:rPr>
        <w:t>;</w:t>
      </w:r>
    </w:p>
    <w:p w:rsidR="007B16DD" w:rsidRDefault="0061476B">
      <w:pPr>
        <w:pStyle w:val="rvps7"/>
        <w:spacing w:before="0" w:after="0"/>
        <w:ind w:firstLine="709"/>
        <w:jc w:val="both"/>
        <w:rPr>
          <w:lang w:val="uk-UA"/>
        </w:rPr>
      </w:pPr>
      <w:r>
        <w:rPr>
          <w:sz w:val="28"/>
          <w:highlight w:val="white"/>
          <w:lang w:val="uk-UA"/>
        </w:rPr>
        <w:t xml:space="preserve">абзац перший частини першої </w:t>
      </w:r>
      <w:r>
        <w:rPr>
          <w:sz w:val="28"/>
          <w:lang w:val="uk-UA"/>
        </w:rPr>
        <w:t>викласти в такій редакції:</w:t>
      </w:r>
    </w:p>
    <w:p w:rsidR="007B16DD" w:rsidRDefault="0061476B">
      <w:pPr>
        <w:ind w:firstLine="709"/>
        <w:jc w:val="both"/>
        <w:rPr>
          <w:lang w:val="uk-UA"/>
        </w:rPr>
      </w:pPr>
      <w:r>
        <w:rPr>
          <w:sz w:val="28"/>
          <w:lang w:val="uk-UA"/>
        </w:rPr>
        <w:t>«Погіршення, знищення середовища перебування (зростання) тварин і рослин, види яких занесені до Червоної книги України, або які охороняються відповідно до міжнародних договорів України, або відповідно до Переліків видів тварин і рослин, які підлягають</w:t>
      </w:r>
      <w:r>
        <w:rPr>
          <w:sz w:val="28"/>
          <w:highlight w:val="white"/>
          <w:lang w:val="uk-UA"/>
        </w:rPr>
        <w:t xml:space="preserve"> особливій </w:t>
      </w:r>
      <w:r>
        <w:rPr>
          <w:sz w:val="28"/>
          <w:lang w:val="uk-UA"/>
        </w:rPr>
        <w:t xml:space="preserve">охороні на території Автономної Республіки Крим, областей, міст Києва та Севастополя, знищення, незаконне або з порушенням встановленого порядку вилучення їх з природного середовища, а також порушення умов утримання (вирощування) тварин і рослин цих видів у ботанічних садах, дендрологічних та зоологічних парках, інших спеціально </w:t>
      </w:r>
      <w:r>
        <w:rPr>
          <w:sz w:val="28"/>
          <w:lang w:val="uk-UA"/>
        </w:rPr>
        <w:lastRenderedPageBreak/>
        <w:t>створених штучних умовах, що призвело до їх загибелі, каліцтва (пошкодження), -»;</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7) текст статті 154 викласти в такій редакції:</w:t>
      </w:r>
    </w:p>
    <w:p w:rsidR="007B16DD" w:rsidRDefault="0061476B">
      <w:pPr>
        <w:pStyle w:val="rvps2"/>
        <w:shd w:val="clear" w:color="auto" w:fill="FFFFFF"/>
        <w:spacing w:before="0" w:after="0"/>
        <w:ind w:firstLine="709"/>
        <w:contextualSpacing/>
        <w:jc w:val="both"/>
        <w:textAlignment w:val="baseline"/>
        <w:rPr>
          <w:lang w:val="uk-UA"/>
        </w:rPr>
      </w:pPr>
      <w:r>
        <w:rPr>
          <w:sz w:val="28"/>
          <w:highlight w:val="white"/>
          <w:lang w:val="uk-UA"/>
        </w:rPr>
        <w:t>«</w:t>
      </w:r>
      <w:r>
        <w:rPr>
          <w:sz w:val="28"/>
          <w:lang w:val="uk-UA"/>
        </w:rPr>
        <w:t>Тримання собак і котів у місцях, де це заборонено відповідними правилами</w:t>
      </w:r>
      <w:r>
        <w:rPr>
          <w:rFonts w:eastAsia="Times New Roman"/>
          <w:sz w:val="28"/>
          <w:lang w:val="uk-UA"/>
        </w:rPr>
        <w:t>,</w:t>
      </w:r>
      <w:r>
        <w:rPr>
          <w:sz w:val="28"/>
          <w:highlight w:val="white"/>
          <w:lang w:val="uk-UA"/>
        </w:rPr>
        <w:t xml:space="preserve"> </w:t>
      </w:r>
      <w:r>
        <w:rPr>
          <w:sz w:val="28"/>
          <w:lang w:val="uk-UA"/>
        </w:rPr>
        <w:t xml:space="preserve">чи незареєстрованих собак, або приведення в громадські місця, або </w:t>
      </w:r>
      <w:proofErr w:type="spellStart"/>
      <w:r>
        <w:rPr>
          <w:sz w:val="28"/>
          <w:lang w:val="uk-UA"/>
        </w:rPr>
        <w:t>вигулювання</w:t>
      </w:r>
      <w:proofErr w:type="spellEnd"/>
      <w:r>
        <w:rPr>
          <w:sz w:val="28"/>
          <w:lang w:val="uk-UA"/>
        </w:rPr>
        <w:t xml:space="preserve"> собак без </w:t>
      </w:r>
      <w:proofErr w:type="spellStart"/>
      <w:r>
        <w:rPr>
          <w:sz w:val="28"/>
          <w:lang w:val="uk-UA"/>
        </w:rPr>
        <w:t>повідків</w:t>
      </w:r>
      <w:proofErr w:type="spellEnd"/>
      <w:r>
        <w:rPr>
          <w:sz w:val="28"/>
          <w:lang w:val="uk-UA"/>
        </w:rPr>
        <w:t xml:space="preserve"> і намордників (крім собак, у реєстраційних </w:t>
      </w:r>
      <w:proofErr w:type="spellStart"/>
      <w:r>
        <w:rPr>
          <w:sz w:val="28"/>
          <w:lang w:val="uk-UA"/>
        </w:rPr>
        <w:t>свідоцтвах</w:t>
      </w:r>
      <w:proofErr w:type="spellEnd"/>
      <w:r>
        <w:rPr>
          <w:sz w:val="28"/>
          <w:lang w:val="uk-UA"/>
        </w:rPr>
        <w:t xml:space="preserve"> на яких зроблено спеціальну відмітку) чи в невідведених для цього місцях, або продаж тварин  у невідведених для цього місцях, визначених правилами утримання домашніх тварин, які установлюються органами місцевого самоврядування, –     </w:t>
      </w:r>
    </w:p>
    <w:p w:rsidR="007B16DD" w:rsidRDefault="0061476B">
      <w:pPr>
        <w:pStyle w:val="rvps2"/>
        <w:shd w:val="clear" w:color="auto" w:fill="FFFFFF"/>
        <w:spacing w:before="0" w:after="0"/>
        <w:ind w:firstLine="709"/>
        <w:contextualSpacing/>
        <w:jc w:val="both"/>
        <w:textAlignment w:val="baseline"/>
        <w:rPr>
          <w:lang w:val="uk-UA"/>
        </w:rPr>
      </w:pPr>
      <w:r>
        <w:rPr>
          <w:sz w:val="28"/>
          <w:lang w:val="uk-UA"/>
        </w:rPr>
        <w:t>тягне за собою попередження або накладення штрафу на громадян від п′ятдесяти до ста неоподатковуваних мінімумів доходів громадян і попередження або накладення штрафу на посадових осіб - від сімдесяти до ста двадцяти неоподатковуваних мінімумів доходів громадян</w:t>
      </w:r>
      <w:r>
        <w:rPr>
          <w:rFonts w:eastAsia="Times New Roman"/>
          <w:sz w:val="28"/>
          <w:lang w:val="uk-UA"/>
        </w:rPr>
        <w:t>.</w:t>
      </w:r>
    </w:p>
    <w:p w:rsidR="007B16DD" w:rsidRDefault="0061476B">
      <w:pPr>
        <w:pStyle w:val="rvps2"/>
        <w:shd w:val="clear" w:color="auto" w:fill="FFFFFF"/>
        <w:spacing w:before="0" w:after="0"/>
        <w:ind w:firstLine="709"/>
        <w:contextualSpacing/>
        <w:jc w:val="both"/>
        <w:textAlignment w:val="baseline"/>
        <w:rPr>
          <w:lang w:val="uk-UA"/>
        </w:rPr>
      </w:pPr>
      <w:r>
        <w:rPr>
          <w:sz w:val="28"/>
          <w:lang w:val="uk-UA"/>
        </w:rPr>
        <w:t>Ті самі дії, що спричинили заподіяння шкоди здоров'ю людей або їх майну, а так само повторне протягом року вчинення порушення з числа передбачених</w:t>
      </w:r>
      <w:r>
        <w:rPr>
          <w:rStyle w:val="apple-converted-space"/>
          <w:rFonts w:eastAsia="Liberation Serif"/>
          <w:sz w:val="28"/>
          <w:lang w:val="uk-UA"/>
        </w:rPr>
        <w:t xml:space="preserve"> </w:t>
      </w:r>
      <w:r>
        <w:rPr>
          <w:sz w:val="28"/>
          <w:lang w:val="uk-UA"/>
        </w:rPr>
        <w:t>частиною першою</w:t>
      </w:r>
      <w:r>
        <w:rPr>
          <w:rStyle w:val="apple-converted-space"/>
          <w:rFonts w:eastAsia="Liberation Serif"/>
          <w:sz w:val="28"/>
          <w:lang w:val="uk-UA"/>
        </w:rPr>
        <w:t xml:space="preserve"> </w:t>
      </w:r>
      <w:r>
        <w:rPr>
          <w:sz w:val="28"/>
          <w:lang w:val="uk-UA"/>
        </w:rPr>
        <w:t>цієї статті -</w:t>
      </w:r>
    </w:p>
    <w:p w:rsidR="007B16DD" w:rsidRDefault="0061476B">
      <w:pPr>
        <w:pStyle w:val="rvps2"/>
        <w:shd w:val="clear" w:color="auto" w:fill="FFFFFF"/>
        <w:spacing w:before="0" w:after="0"/>
        <w:ind w:firstLine="709"/>
        <w:contextualSpacing/>
        <w:jc w:val="both"/>
        <w:textAlignment w:val="baseline"/>
        <w:rPr>
          <w:lang w:val="uk-UA"/>
        </w:rPr>
      </w:pPr>
      <w:r>
        <w:rPr>
          <w:sz w:val="28"/>
          <w:lang w:val="uk-UA"/>
        </w:rPr>
        <w:t>тягнуть за собою накладення штрафу на громадян від ста до двохсот неоподатковуваних мінімумів доходів громадян</w:t>
      </w:r>
      <w:r>
        <w:rPr>
          <w:sz w:val="28"/>
          <w:highlight w:val="white"/>
          <w:lang w:val="uk-UA"/>
        </w:rPr>
        <w:t xml:space="preserve"> і</w:t>
      </w:r>
      <w:r>
        <w:rPr>
          <w:sz w:val="28"/>
          <w:lang w:val="uk-UA"/>
        </w:rPr>
        <w:t xml:space="preserve"> на посадових осіб - від двохсот до трьохсот неоподатковуваних мінімумів доходів громадян</w:t>
      </w:r>
      <w:r>
        <w:rPr>
          <w:rFonts w:eastAsia="Times New Roman"/>
          <w:sz w:val="28"/>
          <w:lang w:val="uk-UA"/>
        </w:rPr>
        <w:t>.</w:t>
      </w:r>
      <w:r>
        <w:rPr>
          <w:sz w:val="28"/>
          <w:highlight w:val="white"/>
          <w:lang w:val="uk-UA"/>
        </w:rPr>
        <w:t>»</w:t>
      </w:r>
      <w:r>
        <w:rPr>
          <w:rFonts w:eastAsia="Times New Roman"/>
          <w:sz w:val="28"/>
          <w:highlight w:val="white"/>
          <w:lang w:val="uk-UA"/>
        </w:rPr>
        <w:t>.</w:t>
      </w:r>
    </w:p>
    <w:p w:rsidR="007B16DD" w:rsidRDefault="0061476B">
      <w:pPr>
        <w:pStyle w:val="rvps2"/>
        <w:shd w:val="clear" w:color="auto" w:fill="FFFFFF"/>
        <w:spacing w:before="0" w:after="0"/>
        <w:ind w:firstLine="709"/>
        <w:contextualSpacing/>
        <w:jc w:val="both"/>
        <w:textAlignment w:val="baseline"/>
        <w:rPr>
          <w:lang w:val="uk-UA"/>
        </w:rPr>
      </w:pPr>
      <w:r>
        <w:rPr>
          <w:sz w:val="28"/>
          <w:highlight w:val="white"/>
          <w:lang w:val="uk-UA"/>
        </w:rPr>
        <w:t>8) у статті 221 цифру «89» замінити словами і цифрами «частинами першою та другою статті 89, статтями»;</w:t>
      </w:r>
    </w:p>
    <w:p w:rsidR="007B16DD" w:rsidRDefault="0061476B">
      <w:pPr>
        <w:pStyle w:val="rvps2"/>
        <w:shd w:val="clear" w:color="auto" w:fill="FFFFFF"/>
        <w:spacing w:before="0" w:after="0"/>
        <w:ind w:firstLine="709"/>
        <w:contextualSpacing/>
        <w:jc w:val="both"/>
        <w:textAlignment w:val="baseline"/>
        <w:rPr>
          <w:lang w:val="uk-UA"/>
        </w:rPr>
      </w:pPr>
      <w:r>
        <w:rPr>
          <w:sz w:val="28"/>
          <w:highlight w:val="white"/>
          <w:lang w:val="uk-UA"/>
        </w:rPr>
        <w:t>9)  у частині першій статті 222 слово і цифри «стаття 89» замінити словами і цифрами «частини третя та четверта статті 89»;</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10) у статті 242</w:t>
      </w:r>
      <w:r>
        <w:rPr>
          <w:sz w:val="28"/>
          <w:highlight w:val="white"/>
          <w:vertAlign w:val="superscript"/>
          <w:lang w:val="uk-UA"/>
        </w:rPr>
        <w:t>-1</w:t>
      </w:r>
      <w:r>
        <w:rPr>
          <w:sz w:val="28"/>
          <w:highlight w:val="white"/>
          <w:lang w:val="uk-UA"/>
        </w:rPr>
        <w:t xml:space="preserve"> слова «</w:t>
      </w:r>
      <w:r>
        <w:rPr>
          <w:sz w:val="28"/>
          <w:lang w:val="uk-UA" w:eastAsia="uk-UA"/>
        </w:rPr>
        <w:t>статтею 89</w:t>
      </w:r>
      <w:r>
        <w:rPr>
          <w:rFonts w:eastAsia="Times New Roman"/>
          <w:sz w:val="28"/>
          <w:lang w:val="uk-UA" w:eastAsia="uk-UA"/>
        </w:rPr>
        <w:t> </w:t>
      </w:r>
      <w:r>
        <w:rPr>
          <w:sz w:val="28"/>
          <w:lang w:val="uk-UA" w:eastAsia="uk-UA"/>
        </w:rPr>
        <w:t>(щодо диких тварин),</w:t>
      </w:r>
      <w:r>
        <w:rPr>
          <w:sz w:val="28"/>
          <w:highlight w:val="white"/>
          <w:lang w:val="uk-UA"/>
        </w:rPr>
        <w:t>» виключити;</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pPr>
      <w:r>
        <w:rPr>
          <w:sz w:val="28"/>
          <w:highlight w:val="white"/>
        </w:rPr>
        <w:t xml:space="preserve">11) </w:t>
      </w:r>
      <w:r>
        <w:rPr>
          <w:sz w:val="28"/>
          <w:highlight w:val="white"/>
          <w:lang w:val="uk-UA"/>
        </w:rPr>
        <w:t>у статті 255:</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 xml:space="preserve">абзац п’ятий пункту 9 частини першої викласти в такій редакції: </w:t>
      </w:r>
    </w:p>
    <w:p w:rsidR="007B16DD" w:rsidRDefault="0061476B">
      <w:pPr>
        <w:pStyle w:val="3f3f3f3f3f3f3f3f3f3f3f3f3f3f3f3f3f3f3f3f3f3f3f3f3f3f3f3f3f3f3f3f3f3f3f3f3f3f3f3f3f3f3f3f3f3f3f3f3f3f3f3f3f3f3f3f3f3f3f3f3f3f3f3f3f3f3f3f3f3f3f3f3f3f3f3f3f3f3f3f3f3f3f3f3f3f3f3f3f3f3f3f3f3f3f3f3f3f3f3f3f3f3f3f3f"/>
        <w:ind w:firstLine="709"/>
        <w:jc w:val="both"/>
        <w:rPr>
          <w:lang w:val="uk-UA"/>
        </w:rPr>
      </w:pPr>
      <w:r>
        <w:rPr>
          <w:sz w:val="28"/>
          <w:highlight w:val="white"/>
          <w:lang w:val="uk-UA"/>
        </w:rPr>
        <w:t>«</w:t>
      </w:r>
      <w:r>
        <w:rPr>
          <w:sz w:val="28"/>
          <w:lang w:val="uk-UA"/>
        </w:rPr>
        <w:t>громадський інспектор з охорони довкілля (частина друга та четверта статті 85,</w:t>
      </w:r>
      <w:r>
        <w:rPr>
          <w:rFonts w:eastAsia="Times New Roman"/>
          <w:sz w:val="28"/>
          <w:lang w:val="uk-UA"/>
        </w:rPr>
        <w:t> </w:t>
      </w:r>
      <w:r>
        <w:rPr>
          <w:sz w:val="28"/>
          <w:lang w:val="uk-UA"/>
        </w:rPr>
        <w:t>статті 85-1, 88-1,</w:t>
      </w:r>
      <w:r>
        <w:rPr>
          <w:rFonts w:eastAsia="Times New Roman"/>
          <w:sz w:val="28"/>
          <w:lang w:val="uk-UA"/>
        </w:rPr>
        <w:t> </w:t>
      </w:r>
      <w:r>
        <w:rPr>
          <w:sz w:val="28"/>
          <w:lang w:val="uk-UA"/>
        </w:rPr>
        <w:t>статті 90, 91);</w:t>
      </w:r>
      <w:r>
        <w:rPr>
          <w:sz w:val="28"/>
          <w:highlight w:val="white"/>
          <w:lang w:val="uk-UA"/>
        </w:rPr>
        <w:t>»</w:t>
      </w:r>
      <w:r>
        <w:rPr>
          <w:sz w:val="28"/>
          <w:lang w:val="uk-UA"/>
        </w:rPr>
        <w:t>;</w:t>
      </w:r>
    </w:p>
    <w:p w:rsidR="007B16DD" w:rsidRDefault="0061476B">
      <w:pPr>
        <w:pStyle w:val="3f3f3f3f3f3f3f3f3f3f3f3f3f3f3f3f3f3f3f3f3f3f3f3f3f3f3f3f3f3f3f3f3f3f3f3f3f3f3f3f3f3f3f3f3f3f3f3f3f3f3f3f3f3f3f3f3f3f3f3f3f3f3f3f3f3f3f3f3f3f3f3f3f3f3f3f3f3f3f3f3f3f3f3f3f3f3f3f3f3f3f3f3f3f3f3f3f3f3f3f3f3f3f3f3f"/>
        <w:ind w:firstLine="709"/>
        <w:jc w:val="both"/>
        <w:rPr>
          <w:lang w:val="uk-UA"/>
        </w:rPr>
      </w:pPr>
      <w:r>
        <w:rPr>
          <w:sz w:val="28"/>
          <w:highlight w:val="white"/>
          <w:lang w:val="uk-UA"/>
        </w:rPr>
        <w:t>пункт 7 частини другої викласти в такій редакції:</w:t>
      </w:r>
    </w:p>
    <w:p w:rsidR="007B16DD" w:rsidRDefault="0061476B">
      <w:pPr>
        <w:ind w:firstLine="709"/>
        <w:jc w:val="both"/>
        <w:rPr>
          <w:lang w:val="uk-UA"/>
        </w:rPr>
      </w:pPr>
      <w:r>
        <w:rPr>
          <w:sz w:val="28"/>
          <w:lang w:val="uk-UA"/>
        </w:rPr>
        <w:t>«7) громадський інспектор з охорони довкілля (статті 48,</w:t>
      </w:r>
      <w:r>
        <w:rPr>
          <w:rFonts w:eastAsia="Times New Roman"/>
          <w:sz w:val="28"/>
          <w:lang w:val="uk-UA"/>
        </w:rPr>
        <w:t> </w:t>
      </w:r>
      <w:r>
        <w:rPr>
          <w:sz w:val="28"/>
          <w:lang w:val="uk-UA"/>
        </w:rPr>
        <w:t>63 - 70,</w:t>
      </w:r>
      <w:r>
        <w:rPr>
          <w:rFonts w:eastAsia="Times New Roman"/>
          <w:sz w:val="28"/>
          <w:lang w:val="uk-UA"/>
        </w:rPr>
        <w:t> </w:t>
      </w:r>
      <w:r>
        <w:rPr>
          <w:sz w:val="28"/>
          <w:lang w:val="uk-UA"/>
        </w:rPr>
        <w:t>73,</w:t>
      </w:r>
      <w:r>
        <w:rPr>
          <w:rFonts w:eastAsia="Times New Roman"/>
          <w:sz w:val="28"/>
          <w:lang w:val="uk-UA"/>
        </w:rPr>
        <w:t> </w:t>
      </w:r>
      <w:r>
        <w:rPr>
          <w:sz w:val="28"/>
          <w:lang w:val="uk-UA"/>
        </w:rPr>
        <w:t>76 - 77-1,</w:t>
      </w:r>
      <w:r>
        <w:rPr>
          <w:rFonts w:eastAsia="Times New Roman"/>
          <w:sz w:val="28"/>
          <w:lang w:val="uk-UA"/>
        </w:rPr>
        <w:t> </w:t>
      </w:r>
      <w:r>
        <w:rPr>
          <w:sz w:val="28"/>
          <w:lang w:val="uk-UA"/>
        </w:rPr>
        <w:t>78,</w:t>
      </w:r>
      <w:r>
        <w:rPr>
          <w:rFonts w:eastAsia="Times New Roman"/>
          <w:sz w:val="28"/>
          <w:lang w:val="uk-UA"/>
        </w:rPr>
        <w:t> </w:t>
      </w:r>
      <w:r>
        <w:rPr>
          <w:sz w:val="28"/>
          <w:lang w:val="uk-UA"/>
        </w:rPr>
        <w:t>82,</w:t>
      </w:r>
      <w:r>
        <w:rPr>
          <w:rFonts w:eastAsia="Times New Roman"/>
          <w:sz w:val="28"/>
          <w:lang w:val="uk-UA"/>
        </w:rPr>
        <w:t> </w:t>
      </w:r>
      <w:r>
        <w:rPr>
          <w:sz w:val="28"/>
          <w:lang w:val="uk-UA"/>
        </w:rPr>
        <w:t>частини перша і третя статті 85,</w:t>
      </w:r>
      <w:r>
        <w:rPr>
          <w:rFonts w:eastAsia="Times New Roman"/>
          <w:sz w:val="28"/>
          <w:lang w:val="uk-UA"/>
        </w:rPr>
        <w:t> </w:t>
      </w:r>
      <w:r>
        <w:rPr>
          <w:sz w:val="28"/>
          <w:lang w:val="uk-UA"/>
        </w:rPr>
        <w:t>статті 87, 91-4,</w:t>
      </w:r>
      <w:r>
        <w:rPr>
          <w:rFonts w:eastAsia="Times New Roman"/>
          <w:sz w:val="28"/>
          <w:lang w:val="uk-UA"/>
        </w:rPr>
        <w:t> </w:t>
      </w:r>
      <w:r>
        <w:rPr>
          <w:sz w:val="28"/>
          <w:lang w:val="uk-UA"/>
        </w:rPr>
        <w:t>153);»;</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12) доповнити Кодекс статтею 265</w:t>
      </w:r>
      <w:r>
        <w:rPr>
          <w:sz w:val="28"/>
          <w:highlight w:val="white"/>
          <w:vertAlign w:val="superscript"/>
          <w:lang w:val="uk-UA"/>
        </w:rPr>
        <w:t>-3</w:t>
      </w:r>
      <w:r>
        <w:rPr>
          <w:sz w:val="28"/>
          <w:highlight w:val="white"/>
          <w:lang w:val="uk-UA"/>
        </w:rPr>
        <w:t xml:space="preserve"> такого змісту:</w:t>
      </w:r>
    </w:p>
    <w:p w:rsidR="007B16DD" w:rsidRDefault="0061476B">
      <w:pPr>
        <w:pStyle w:val="3f3f3f3f3f3f3f3f3f3f3f3f3f3f3f3f3f3f3f3f3f3f3f3f3f3f3f3f3f3f3f3f3f3f3f3f3"/>
        <w:shd w:val="clear" w:color="auto" w:fill="FFFFFF"/>
        <w:spacing w:before="0" w:after="0"/>
        <w:ind w:firstLine="709"/>
        <w:contextualSpacing/>
        <w:jc w:val="both"/>
        <w:rPr>
          <w:b w:val="0"/>
          <w:lang w:val="uk-UA"/>
        </w:rPr>
      </w:pPr>
      <w:r>
        <w:rPr>
          <w:b w:val="0"/>
          <w:sz w:val="28"/>
          <w:highlight w:val="white"/>
          <w:lang w:val="uk-UA"/>
        </w:rPr>
        <w:t>«Стаття 265</w:t>
      </w:r>
      <w:r>
        <w:rPr>
          <w:b w:val="0"/>
          <w:sz w:val="28"/>
          <w:highlight w:val="white"/>
          <w:vertAlign w:val="superscript"/>
          <w:lang w:val="uk-UA"/>
        </w:rPr>
        <w:t>-3</w:t>
      </w:r>
      <w:r>
        <w:rPr>
          <w:b w:val="0"/>
          <w:sz w:val="28"/>
          <w:highlight w:val="white"/>
          <w:lang w:val="uk-UA"/>
        </w:rPr>
        <w:t>. Тимчасове вилучення тварини</w:t>
      </w:r>
    </w:p>
    <w:p w:rsidR="007B16DD" w:rsidRDefault="0061476B">
      <w:pPr>
        <w:pStyle w:val="tj"/>
        <w:shd w:val="clear" w:color="auto" w:fill="FFFFFF"/>
        <w:spacing w:before="0" w:after="0"/>
        <w:ind w:firstLine="709"/>
        <w:contextualSpacing/>
        <w:jc w:val="both"/>
        <w:rPr>
          <w:lang w:val="uk-UA"/>
        </w:rPr>
      </w:pPr>
      <w:r>
        <w:rPr>
          <w:sz w:val="28"/>
          <w:highlight w:val="white"/>
          <w:lang w:val="uk-UA"/>
        </w:rPr>
        <w:t>У разі наявності підстав вважати, що власником тварини вчинено правопорушення, передбачене статтею 89 цього Кодексу, та за наявності достатніх підстав вважати, що існує реальна загроза для життя чи здоров’я тварини у разі її подальшого перебування у власника, працівник  Національної поліції під час складання протоколу про адміністративне правопорушення тимчасово вилучає тварину до набрання законної сили рішенням суду у справі про адміністративне правопорушення. Про тимчасове вилучення тварини робиться запис у протоколі про адміністративне правопорушення</w:t>
      </w:r>
      <w:r>
        <w:rPr>
          <w:rFonts w:eastAsia="Times New Roman"/>
          <w:sz w:val="28"/>
          <w:highlight w:val="white"/>
          <w:lang w:val="uk-UA"/>
        </w:rPr>
        <w:t>.</w:t>
      </w:r>
    </w:p>
    <w:p w:rsidR="007B16DD" w:rsidRDefault="0061476B">
      <w:pPr>
        <w:pStyle w:val="tj"/>
        <w:shd w:val="clear" w:color="auto" w:fill="FFFFFF"/>
        <w:spacing w:before="0" w:after="0"/>
        <w:ind w:firstLine="709"/>
        <w:contextualSpacing/>
        <w:jc w:val="both"/>
        <w:rPr>
          <w:lang w:val="uk-UA"/>
        </w:rPr>
      </w:pPr>
      <w:r>
        <w:rPr>
          <w:sz w:val="28"/>
          <w:highlight w:val="white"/>
          <w:lang w:val="uk-UA"/>
        </w:rPr>
        <w:lastRenderedPageBreak/>
        <w:t>У випадку, якщо судом не прийнято рішення щодо конфіскації тварини, особа має право звернутися до уповноважених органів з вимогою повернення йому вилученої тварини.</w:t>
      </w:r>
    </w:p>
    <w:p w:rsidR="007B16DD" w:rsidRDefault="0061476B">
      <w:pPr>
        <w:pStyle w:val="3f3f3f3f3f3f3f3f3f3f3f3f3f3f3f3f3f3f3f3f3f3f3f3f3f3f3f3"/>
        <w:shd w:val="clear" w:color="auto" w:fill="FFFFFF"/>
        <w:spacing w:before="0" w:after="0"/>
        <w:ind w:firstLine="709"/>
        <w:contextualSpacing/>
        <w:jc w:val="both"/>
        <w:rPr>
          <w:b w:val="0"/>
          <w:lang w:val="uk-UA"/>
        </w:rPr>
      </w:pPr>
      <w:r>
        <w:rPr>
          <w:b w:val="0"/>
          <w:sz w:val="28"/>
          <w:highlight w:val="white"/>
          <w:lang w:val="uk-UA"/>
        </w:rPr>
        <w:t>Під час тимчасового вилучення тварини працівник Національної поліції зобов’язаний забезпечити передачу тварини у притулок для тварин або громадській організації, статутною метою якої є захист тварин від жорстокого поводження та/або природоохоронна діяльність, на відповідальне зберігання</w:t>
      </w:r>
      <w:r>
        <w:rPr>
          <w:rFonts w:eastAsia="Times New Roman"/>
          <w:b w:val="0"/>
          <w:sz w:val="28"/>
          <w:lang w:val="uk-UA"/>
        </w:rPr>
        <w:t>.</w:t>
      </w:r>
      <w:r>
        <w:rPr>
          <w:b w:val="0"/>
          <w:sz w:val="28"/>
          <w:highlight w:val="white"/>
          <w:lang w:val="uk-UA"/>
        </w:rPr>
        <w:t>»</w:t>
      </w:r>
      <w:r>
        <w:rPr>
          <w:rFonts w:eastAsia="Times New Roman"/>
          <w:b w:val="0"/>
          <w:sz w:val="28"/>
          <w:highlight w:val="white"/>
          <w:lang w:val="uk-UA"/>
        </w:rPr>
        <w:t>.</w:t>
      </w:r>
    </w:p>
    <w:p w:rsidR="007B16DD" w:rsidRDefault="007B16DD">
      <w:pPr>
        <w:pStyle w:val="3f3f3f3f3f3f3f3f3f3f3f3f3f3f3f3f3f3f3f3f3f3f3f3f3f3f3f3"/>
        <w:shd w:val="clear" w:color="auto" w:fill="FFFFFF"/>
        <w:spacing w:before="0" w:after="0"/>
        <w:ind w:firstLine="709"/>
        <w:contextualSpacing/>
        <w:jc w:val="both"/>
        <w:rPr>
          <w:rFonts w:eastAsia="Times New Roman"/>
          <w:b w:val="0"/>
          <w:sz w:val="24"/>
          <w:lang w:val="uk-UA"/>
        </w:rPr>
      </w:pP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 xml:space="preserve">4. У Кримінальному Кодексі України </w:t>
      </w:r>
      <w:r>
        <w:rPr>
          <w:sz w:val="28"/>
          <w:shd w:val="clear" w:color="auto" w:fill="FFFFFF"/>
          <w:lang w:val="uk-UA"/>
        </w:rPr>
        <w:t>(Відомості Верховної Ради України, 2001 р., № 25-26, ст. 131)</w:t>
      </w:r>
      <w:r>
        <w:rPr>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1) частину другу статті 22 після цифри «</w:t>
      </w:r>
      <w:r>
        <w:rPr>
          <w:sz w:val="28"/>
          <w:highlight w:val="white"/>
          <w:lang w:val="uk-UA" w:eastAsia="zh-CN"/>
        </w:rPr>
        <w:t>398),</w:t>
      </w:r>
      <w:r>
        <w:rPr>
          <w:sz w:val="28"/>
          <w:highlight w:val="white"/>
          <w:lang w:val="uk-UA"/>
        </w:rPr>
        <w:t>» доповнити словами та цифрою «жорстоке поводження з тваринами (стаття 299),»;</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2) частину першу статті 55 доповнити абзацом третім такого змісту:</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«Позбавлення права займатися певною діяльністю, а саме позбавлення права утримувати тварин, передбачається як додаткове покарання у санкції статті 299 Особливої частини цього Кодексу для власників тварин, які вчинили жорстоке поводження з ними, і призначається строком на п’ять років</w:t>
      </w:r>
      <w:r>
        <w:rPr>
          <w:rFonts w:eastAsia="Times New Roman"/>
          <w:sz w:val="28"/>
          <w:highlight w:val="white"/>
          <w:lang w:val="uk-UA"/>
        </w:rPr>
        <w:t>.</w:t>
      </w:r>
      <w:r>
        <w:rPr>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3) у статті 59:</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lang w:val="uk-UA"/>
        </w:rPr>
        <w:t>частину другу після слів «громадської безпеки</w:t>
      </w:r>
      <w:r>
        <w:rPr>
          <w:rFonts w:eastAsia="Times New Roman"/>
          <w:sz w:val="28"/>
          <w:lang w:val="uk-UA"/>
        </w:rPr>
        <w:t>,</w:t>
      </w:r>
      <w:r>
        <w:rPr>
          <w:sz w:val="28"/>
          <w:lang w:val="uk-UA"/>
        </w:rPr>
        <w:t>» доповнити словами «проти довкілля, громадського порядку та моральності»;</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lang w:val="uk-UA"/>
        </w:rPr>
        <w:t>доповнити частиною четвертою такого змісту:</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w:t>
      </w:r>
      <w:r>
        <w:rPr>
          <w:sz w:val="28"/>
          <w:lang w:val="uk-UA"/>
        </w:rPr>
        <w:t xml:space="preserve">4. Конфісковані тварини передаються </w:t>
      </w:r>
      <w:r>
        <w:rPr>
          <w:sz w:val="28"/>
          <w:highlight w:val="white"/>
          <w:lang w:val="uk-UA"/>
        </w:rPr>
        <w:t>у притулок для тварин або громадській організації, статутною метою якої є захист тварин від жорстокого поводження та/або природоохоронна діяльність</w:t>
      </w:r>
      <w:r>
        <w:rPr>
          <w:rFonts w:eastAsia="Times New Roman"/>
          <w:sz w:val="28"/>
          <w:lang w:val="uk-UA"/>
        </w:rPr>
        <w:t>.</w:t>
      </w:r>
      <w:r>
        <w:rPr>
          <w:sz w:val="28"/>
          <w:lang w:val="uk-UA"/>
        </w:rPr>
        <w:t>»</w:t>
      </w:r>
      <w:r>
        <w:rPr>
          <w:rFonts w:eastAsia="Times New Roman"/>
          <w:sz w:val="28"/>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4) частину першу статті 96</w:t>
      </w:r>
      <w:r>
        <w:rPr>
          <w:sz w:val="28"/>
          <w:highlight w:val="white"/>
          <w:vertAlign w:val="superscript"/>
          <w:lang w:val="uk-UA"/>
        </w:rPr>
        <w:t>-1</w:t>
      </w:r>
      <w:r>
        <w:rPr>
          <w:sz w:val="28"/>
          <w:highlight w:val="white"/>
          <w:lang w:val="uk-UA"/>
        </w:rPr>
        <w:t xml:space="preserve"> після цифри «249,» доповнити словом та цифрою «статтею 299,»;</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5) доповнити Кодекс статтею 201</w:t>
      </w:r>
      <w:r>
        <w:rPr>
          <w:sz w:val="28"/>
          <w:highlight w:val="white"/>
          <w:vertAlign w:val="superscript"/>
          <w:lang w:val="uk-UA"/>
        </w:rPr>
        <w:t>-2</w:t>
      </w:r>
      <w:r>
        <w:rPr>
          <w:sz w:val="28"/>
          <w:highlight w:val="white"/>
          <w:lang w:val="uk-UA"/>
        </w:rPr>
        <w:t xml:space="preserve"> такого змісту:</w:t>
      </w:r>
    </w:p>
    <w:p w:rsidR="007B16DD" w:rsidRDefault="0061476B">
      <w:pPr>
        <w:shd w:val="clear" w:color="auto" w:fill="FFFFFF"/>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lang w:val="uk-UA"/>
        </w:rPr>
      </w:pPr>
      <w:r>
        <w:rPr>
          <w:b/>
          <w:sz w:val="28"/>
          <w:highlight w:val="white"/>
          <w:lang w:val="uk-UA"/>
        </w:rPr>
        <w:t>«</w:t>
      </w:r>
      <w:r>
        <w:rPr>
          <w:sz w:val="28"/>
          <w:highlight w:val="white"/>
          <w:lang w:val="uk-UA" w:eastAsia="zh-CN"/>
        </w:rPr>
        <w:t>Стаття 201-2. Переміщення через митний кордон України поза митним контролем або з приховуванням від митного контролю рідкісних видів тварин і рослин, і рослин</w:t>
      </w:r>
      <w:r>
        <w:rPr>
          <w:rFonts w:eastAsia="Times New Roman"/>
          <w:sz w:val="28"/>
          <w:highlight w:val="white"/>
          <w:lang w:val="uk-UA" w:eastAsia="zh-CN"/>
        </w:rPr>
        <w:t>,</w:t>
      </w:r>
      <w:r>
        <w:rPr>
          <w:sz w:val="28"/>
          <w:highlight w:val="white"/>
          <w:lang w:val="uk-UA" w:eastAsia="zh-CN"/>
        </w:rPr>
        <w:t xml:space="preserve"> занесених до Червоної Книги України, Конвенції СІТЕС та Бернської Конвенції (Конвенції про охорону дикої флори та фауни і природних середовищ існування в Європі)</w:t>
      </w:r>
    </w:p>
    <w:p w:rsidR="007B16DD" w:rsidRDefault="0061476B">
      <w:pPr>
        <w:pStyle w:val="3f3f3f3f3f3f3f3f3f3f3f3f3f3f3f3f3f3f3f3f3f3f3f3f3f3f3f3f3f3f3f3f3f3f3f3f3"/>
        <w:shd w:val="clear" w:color="auto" w:fill="FFFFFF"/>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contextualSpacing/>
        <w:jc w:val="both"/>
        <w:rPr>
          <w:b w:val="0"/>
          <w:lang w:val="uk-UA"/>
        </w:rPr>
      </w:pPr>
      <w:r>
        <w:rPr>
          <w:b w:val="0"/>
          <w:sz w:val="28"/>
          <w:highlight w:val="white"/>
          <w:lang w:val="uk-UA"/>
        </w:rPr>
        <w:t>1. Переміщення через митний кордон України, поза митним контролем або з приховуванням від митного контролю рідкісних видів тварин і рослин, занесених до Червоної Книги України, Конвенції СІТЕС та Бернської Конвенції (Конвенції про охорону дикої флори та фауни і природних середовищ існування в Європі) або їх дериватів, що заподіяло істотну шкоду, -</w:t>
      </w:r>
    </w:p>
    <w:p w:rsidR="007B16DD" w:rsidRDefault="0061476B">
      <w:pPr>
        <w:pStyle w:val="3f3f3f3f3f3f3f3f3f3f3f3f3f3f3f3f3f3f3f3f3f3f3f3f3f3f3f3f3f3f3f3f3f3f3f3f3"/>
        <w:shd w:val="clear" w:color="auto" w:fill="FFFFFF"/>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contextualSpacing/>
        <w:jc w:val="both"/>
        <w:rPr>
          <w:b w:val="0"/>
          <w:lang w:val="uk-UA"/>
        </w:rPr>
      </w:pPr>
      <w:r>
        <w:rPr>
          <w:b w:val="0"/>
          <w:sz w:val="28"/>
          <w:highlight w:val="white"/>
          <w:lang w:val="uk-UA"/>
        </w:rPr>
        <w:t xml:space="preserve">карається  позбавленням </w:t>
      </w:r>
      <w:r>
        <w:rPr>
          <w:rFonts w:eastAsia="Times New Roman"/>
          <w:b w:val="0"/>
          <w:sz w:val="28"/>
          <w:highlight w:val="white"/>
          <w:lang w:val="uk-UA"/>
        </w:rPr>
        <w:t> </w:t>
      </w:r>
      <w:r>
        <w:rPr>
          <w:b w:val="0"/>
          <w:sz w:val="28"/>
          <w:highlight w:val="white"/>
          <w:lang w:val="uk-UA"/>
        </w:rPr>
        <w:t xml:space="preserve">волі  на </w:t>
      </w:r>
      <w:r>
        <w:rPr>
          <w:rFonts w:eastAsia="Times New Roman"/>
          <w:b w:val="0"/>
          <w:sz w:val="28"/>
          <w:highlight w:val="white"/>
          <w:lang w:val="uk-UA"/>
        </w:rPr>
        <w:t> </w:t>
      </w:r>
      <w:r>
        <w:rPr>
          <w:b w:val="0"/>
          <w:sz w:val="28"/>
          <w:highlight w:val="white"/>
          <w:lang w:val="uk-UA"/>
        </w:rPr>
        <w:t xml:space="preserve">строк  від </w:t>
      </w:r>
      <w:r>
        <w:rPr>
          <w:rFonts w:eastAsia="Times New Roman"/>
          <w:b w:val="0"/>
          <w:sz w:val="28"/>
          <w:highlight w:val="white"/>
          <w:lang w:val="uk-UA"/>
        </w:rPr>
        <w:t> </w:t>
      </w:r>
      <w:r>
        <w:rPr>
          <w:b w:val="0"/>
          <w:sz w:val="28"/>
          <w:highlight w:val="white"/>
          <w:lang w:val="uk-UA"/>
        </w:rPr>
        <w:t xml:space="preserve">трьох  до </w:t>
      </w:r>
      <w:r>
        <w:rPr>
          <w:rFonts w:eastAsia="Times New Roman"/>
          <w:b w:val="0"/>
          <w:sz w:val="28"/>
          <w:highlight w:val="white"/>
          <w:lang w:val="uk-UA"/>
        </w:rPr>
        <w:t> </w:t>
      </w:r>
      <w:r>
        <w:rPr>
          <w:b w:val="0"/>
          <w:sz w:val="28"/>
          <w:highlight w:val="white"/>
          <w:lang w:val="uk-UA"/>
        </w:rPr>
        <w:t>семи років</w:t>
      </w:r>
      <w:r>
        <w:rPr>
          <w:rFonts w:eastAsia="Times New Roman"/>
          <w:b w:val="0"/>
          <w:sz w:val="28"/>
          <w:highlight w:val="white"/>
          <w:lang w:val="uk-UA"/>
        </w:rPr>
        <w:t>.</w:t>
      </w:r>
    </w:p>
    <w:p w:rsidR="007B16DD" w:rsidRDefault="0061476B">
      <w:pPr>
        <w:pStyle w:val="3f3f3f3f3f3f3f3f3f3f3f3f3f3f3f3f3f3f3f3f3f3f3f3f3f3f3f3f3f3f3f3f3f3f3f3f3"/>
        <w:shd w:val="clear" w:color="auto" w:fill="FFFFFF"/>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contextualSpacing/>
        <w:jc w:val="both"/>
        <w:rPr>
          <w:b w:val="0"/>
          <w:lang w:val="uk-UA"/>
        </w:rPr>
      </w:pPr>
      <w:r>
        <w:rPr>
          <w:b w:val="0"/>
          <w:sz w:val="28"/>
          <w:highlight w:val="white"/>
          <w:lang w:val="uk-UA"/>
        </w:rPr>
        <w:t>2. Ті самі дії, вчинені повторно або за попередньою змовою групою осіб або службовою особою з використанням наданої їй влади чи службового становища, -</w:t>
      </w:r>
    </w:p>
    <w:p w:rsidR="007B16DD" w:rsidRDefault="0061476B">
      <w:pPr>
        <w:pStyle w:val="3f3f3f3f3f3f3f3f3f3f3f3f3f3f3f3f3f3f3f3f3f3f3f3f3f3f3f3"/>
        <w:shd w:val="clear" w:color="auto" w:fill="FFFFFF"/>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contextualSpacing/>
        <w:jc w:val="both"/>
        <w:rPr>
          <w:b w:val="0"/>
          <w:lang w:val="uk-UA"/>
        </w:rPr>
      </w:pPr>
      <w:r>
        <w:rPr>
          <w:b w:val="0"/>
          <w:sz w:val="28"/>
          <w:highlight w:val="white"/>
          <w:lang w:val="uk-UA"/>
        </w:rPr>
        <w:t>карається позбавленням волі на строк від п’яти до десяти років з конфіскацією майна</w:t>
      </w:r>
      <w:r>
        <w:rPr>
          <w:rFonts w:eastAsia="Times New Roman"/>
          <w:b w:val="0"/>
          <w:sz w:val="28"/>
          <w:highlight w:val="white"/>
          <w:lang w:val="uk-UA"/>
        </w:rPr>
        <w:t>.</w:t>
      </w:r>
      <w:r>
        <w:rPr>
          <w:b w:val="0"/>
          <w:sz w:val="28"/>
          <w:highlight w:val="white"/>
          <w:lang w:val="uk-UA"/>
        </w:rPr>
        <w:t>»</w:t>
      </w:r>
      <w:r>
        <w:rPr>
          <w:rFonts w:eastAsia="Times New Roman"/>
          <w:b w:val="0"/>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lastRenderedPageBreak/>
        <w:t>6) абзац другий частини першої та абзац другий частини другої статті 248 доповнити словами «</w:t>
      </w:r>
      <w:r>
        <w:rPr>
          <w:sz w:val="28"/>
          <w:lang w:val="uk-UA"/>
        </w:rPr>
        <w:t>з конфіскацією знарядь, засобів полювання і всього добутого</w:t>
      </w:r>
      <w:r>
        <w:rPr>
          <w:sz w:val="28"/>
          <w:highlight w:val="white"/>
          <w:lang w:val="uk-UA"/>
        </w:rPr>
        <w:t>»</w:t>
      </w:r>
      <w:r>
        <w:rPr>
          <w:sz w:val="28"/>
          <w:lang w:val="uk-UA"/>
        </w:rPr>
        <w:t>;</w:t>
      </w:r>
    </w:p>
    <w:p w:rsidR="007B16DD" w:rsidRDefault="0061476B">
      <w:pPr>
        <w:pStyle w:val="rvps2"/>
        <w:spacing w:before="0" w:after="0"/>
        <w:ind w:firstLine="709"/>
        <w:jc w:val="both"/>
        <w:rPr>
          <w:lang w:val="uk-UA"/>
        </w:rPr>
      </w:pPr>
      <w:r>
        <w:rPr>
          <w:sz w:val="28"/>
          <w:highlight w:val="white"/>
          <w:lang w:val="uk-UA"/>
        </w:rPr>
        <w:t>7) абзац другий частини першої та абзац другий частини другої 249</w:t>
      </w:r>
      <w:r>
        <w:rPr>
          <w:sz w:val="28"/>
          <w:lang w:val="uk-UA"/>
        </w:rPr>
        <w:t xml:space="preserve"> </w:t>
      </w:r>
      <w:r>
        <w:rPr>
          <w:sz w:val="28"/>
          <w:highlight w:val="white"/>
          <w:lang w:val="uk-UA"/>
        </w:rPr>
        <w:t>доповнити словами</w:t>
      </w:r>
      <w:r>
        <w:rPr>
          <w:sz w:val="28"/>
          <w:lang w:val="uk-UA"/>
        </w:rPr>
        <w:t xml:space="preserve"> «з конфіскацією знарядь, </w:t>
      </w:r>
      <w:r>
        <w:rPr>
          <w:sz w:val="28"/>
          <w:highlight w:val="white"/>
          <w:lang w:val="uk-UA"/>
        </w:rPr>
        <w:t>засобів рибного, звіриного або іншого водного добувного промислу і всього добутого»</w:t>
      </w:r>
      <w:r>
        <w:rPr>
          <w:rFonts w:eastAsia="Times New Roman"/>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8) текст статті 299 викласти в такій редакції:</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rStyle w:val="rvts9"/>
          <w:rFonts w:eastAsia="Liberation Serif"/>
          <w:sz w:val="28"/>
          <w:highlight w:val="white"/>
          <w:lang w:val="uk-UA"/>
        </w:rPr>
        <w:t>«</w:t>
      </w:r>
      <w:r>
        <w:rPr>
          <w:sz w:val="28"/>
          <w:lang w:val="uk-UA"/>
        </w:rPr>
        <w:t xml:space="preserve">1. Жорстоке поводження з тваринами, що відносяться до хребетних, </w:t>
      </w:r>
      <w:r>
        <w:rPr>
          <w:spacing w:val="-11"/>
          <w:sz w:val="28"/>
          <w:lang w:val="uk-UA"/>
        </w:rPr>
        <w:t xml:space="preserve">у тому числі безпритульними </w:t>
      </w:r>
      <w:r>
        <w:rPr>
          <w:sz w:val="28"/>
          <w:lang w:val="uk-UA"/>
        </w:rPr>
        <w:t>тваринами</w:t>
      </w:r>
      <w:r>
        <w:rPr>
          <w:spacing w:val="-11"/>
          <w:sz w:val="28"/>
          <w:lang w:val="uk-UA"/>
        </w:rPr>
        <w:t xml:space="preserve">, </w:t>
      </w:r>
      <w:r>
        <w:rPr>
          <w:sz w:val="28"/>
          <w:lang w:val="uk-UA"/>
        </w:rPr>
        <w:t xml:space="preserve">а також нацьковування тварин одна на одну, вчинене з хуліганських чи корисливих мотивів, </w:t>
      </w:r>
      <w:r>
        <w:rPr>
          <w:sz w:val="28"/>
          <w:highlight w:val="white"/>
          <w:lang w:val="uk-UA"/>
        </w:rPr>
        <w:t xml:space="preserve">порушення Правил транспортування тварин, </w:t>
      </w:r>
      <w:r>
        <w:rPr>
          <w:sz w:val="28"/>
          <w:lang w:val="uk-UA"/>
        </w:rPr>
        <w:t xml:space="preserve">якщо ці дії призвели до тілесних ушкоджень, каліцтва чи загибелі тварини, </w:t>
      </w:r>
      <w:r>
        <w:rPr>
          <w:sz w:val="28"/>
          <w:shd w:val="clear" w:color="auto" w:fill="FFFFFF"/>
          <w:lang w:val="uk-UA"/>
        </w:rPr>
        <w:t>насильницькі дії стосовно тварини, спрямовані на задоволення статевої пристрасті</w:t>
      </w:r>
      <w:r>
        <w:rPr>
          <w:rFonts w:eastAsia="Times New Roman"/>
          <w:sz w:val="28"/>
          <w:shd w:val="clear" w:color="auto" w:fill="FFFFFF"/>
          <w:lang w:val="uk-UA"/>
        </w:rPr>
        <w:t>,</w:t>
      </w:r>
      <w:r>
        <w:rPr>
          <w:sz w:val="28"/>
          <w:lang w:val="uk-UA"/>
        </w:rPr>
        <w:t xml:space="preserve"> </w:t>
      </w:r>
      <w:r>
        <w:rPr>
          <w:sz w:val="28"/>
          <w:shd w:val="clear" w:color="auto" w:fill="FFFFFF"/>
          <w:lang w:val="uk-UA"/>
        </w:rPr>
        <w:t xml:space="preserve">а так само </w:t>
      </w:r>
      <w:r>
        <w:rPr>
          <w:sz w:val="28"/>
          <w:lang w:val="uk-UA"/>
        </w:rPr>
        <w:t xml:space="preserve">публічні заклики </w:t>
      </w:r>
      <w:r>
        <w:rPr>
          <w:sz w:val="28"/>
          <w:shd w:val="clear" w:color="auto" w:fill="FFFFFF"/>
          <w:lang w:val="uk-UA"/>
        </w:rPr>
        <w:t xml:space="preserve"> до вчинення діянь, які мають ознаки жорстокого поводження з тваринами чи розповсюдження матеріалів із закликами до вчинення таких дій, -</w:t>
      </w:r>
    </w:p>
    <w:p w:rsidR="007B16DD" w:rsidRDefault="0061476B">
      <w:pPr>
        <w:pStyle w:val="cdcdcdcdeeeeeeeef0f0f0f0ecececece0e0e0e0ebebebebfcfcfcfcedededede8e8e8e8e9e9e9e9f2f2f2f2e5e5e5e5eaeaeaeaf1f1f1f1f2f2f2f2"/>
        <w:spacing w:before="0"/>
        <w:ind w:firstLine="709"/>
      </w:pPr>
      <w:r>
        <w:rPr>
          <w:rFonts w:ascii="Times New Roman" w:hAnsi="Times New Roman"/>
          <w:sz w:val="28"/>
        </w:rPr>
        <w:t xml:space="preserve">караються позбавленням волі на строк від двох до трьох років з конфіскацією тварини </w:t>
      </w:r>
      <w:r>
        <w:rPr>
          <w:rFonts w:ascii="Times New Roman" w:hAnsi="Times New Roman"/>
          <w:sz w:val="28"/>
          <w:highlight w:val="white"/>
        </w:rPr>
        <w:t>та позбавленням права займатися певною діяльністю</w:t>
      </w:r>
      <w:r>
        <w:rPr>
          <w:rFonts w:ascii="Times New Roman" w:eastAsia="Times New Roman" w:hAnsi="Times New Roman"/>
          <w:sz w:val="28"/>
          <w:highlight w:val="white"/>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lang w:val="uk-UA"/>
        </w:rPr>
        <w:t>2. Ті самі дії, вчинені у присутності малолітнього чи неповнолітнього</w:t>
      </w:r>
      <w:r>
        <w:rPr>
          <w:rFonts w:eastAsia="Times New Roman"/>
          <w:sz w:val="28"/>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lang w:val="uk-UA"/>
        </w:rPr>
        <w:t xml:space="preserve">караються позбавленням волі на строк від трьох до п’яти років  з конфіскацією тварини </w:t>
      </w:r>
      <w:r>
        <w:rPr>
          <w:sz w:val="28"/>
          <w:highlight w:val="white"/>
          <w:lang w:val="uk-UA"/>
        </w:rPr>
        <w:t>та позбавленням права займатися певною діяльністю</w:t>
      </w:r>
      <w:r>
        <w:rPr>
          <w:rFonts w:eastAsia="Times New Roman"/>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lang w:val="uk-UA"/>
        </w:rPr>
        <w:t xml:space="preserve">3. Дії, </w:t>
      </w:r>
      <w:r>
        <w:rPr>
          <w:sz w:val="28"/>
          <w:shd w:val="clear" w:color="auto" w:fill="FFFFFF"/>
          <w:lang w:val="uk-UA"/>
        </w:rPr>
        <w:t xml:space="preserve">передбачені </w:t>
      </w:r>
      <w:r>
        <w:rPr>
          <w:sz w:val="28"/>
          <w:lang w:val="uk-UA"/>
        </w:rPr>
        <w:t>частинами</w:t>
      </w:r>
      <w:r>
        <w:rPr>
          <w:sz w:val="28"/>
          <w:shd w:val="clear" w:color="auto" w:fill="FFFFFF"/>
          <w:lang w:val="uk-UA"/>
        </w:rPr>
        <w:t xml:space="preserve"> першою або другою цієї статті</w:t>
      </w:r>
      <w:r>
        <w:rPr>
          <w:sz w:val="28"/>
          <w:lang w:val="uk-UA"/>
        </w:rPr>
        <w:t>, вчинені з особливою жорстокістю, або щодо двох і більше тварин, або повторно, або групою осіб</w:t>
      </w:r>
      <w:r>
        <w:rPr>
          <w:spacing w:val="-10"/>
          <w:sz w:val="28"/>
          <w:lang w:val="uk-UA"/>
        </w:rPr>
        <w:t>,  -</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pacing w:val="-10"/>
          <w:sz w:val="28"/>
          <w:lang w:val="uk-UA"/>
        </w:rPr>
        <w:t>к</w:t>
      </w:r>
      <w:r>
        <w:rPr>
          <w:sz w:val="28"/>
          <w:lang w:val="uk-UA"/>
        </w:rPr>
        <w:t xml:space="preserve">араються позбавленням волі на строк від п'яти до восьми років з конфіскацією тварин </w:t>
      </w:r>
      <w:r>
        <w:rPr>
          <w:sz w:val="28"/>
          <w:highlight w:val="white"/>
          <w:lang w:val="uk-UA"/>
        </w:rPr>
        <w:t>та позбавленням права займатися певною діяльністю</w:t>
      </w:r>
      <w:r>
        <w:rPr>
          <w:rFonts w:eastAsia="Times New Roman"/>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lang w:val="uk-UA"/>
        </w:rPr>
      </w:pPr>
      <w:r>
        <w:rPr>
          <w:sz w:val="28"/>
          <w:highlight w:val="white"/>
          <w:lang w:val="uk-UA"/>
        </w:rPr>
        <w:t>4. Дії, передбачені частинами першою, другою або третьою цієї статті, учинені з метою створення зображень, творів, кіно- та відеопродукції, комп’ютерних програм, що пропагують жорстоке поводження з тваринами, -</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lang w:val="uk-UA"/>
        </w:rPr>
      </w:pPr>
      <w:r>
        <w:rPr>
          <w:rFonts w:eastAsia="Times New Roman"/>
          <w:sz w:val="28"/>
          <w:highlight w:val="white"/>
          <w:lang w:val="uk-UA"/>
        </w:rPr>
        <w:t>караються позбавленням волі на строк від п’яти до восьми років з конфіскацією тварини, а також з конфіскацією зображень, творів, кіно- та відеопродукції, комп’ютерних програм,  що пропагують жорстоке поводження з тваринами та позбавленням права займатися певною діяльністю.</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lang w:val="uk-UA"/>
        </w:rPr>
      </w:pPr>
      <w:r>
        <w:rPr>
          <w:sz w:val="28"/>
          <w:highlight w:val="white"/>
          <w:lang w:val="uk-UA"/>
        </w:rPr>
        <w:t>5. Збут чи розповсюдження зображень, творів, кіно- та відеопродукції, комп’ютерних програм, що пропагують жорстоке поводження з тваринами, -</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lang w:val="uk-UA"/>
        </w:rPr>
      </w:pPr>
      <w:r>
        <w:rPr>
          <w:rFonts w:eastAsia="Times New Roman"/>
          <w:sz w:val="28"/>
          <w:shd w:val="clear" w:color="auto" w:fill="FFFFFF"/>
          <w:lang w:val="uk-UA"/>
        </w:rPr>
        <w:t>караються штрафом від ста до трьохсот неоподатковуваних мінімумів доходів громадян або обмеженням волі на строк до п’яти років, з конфіскацією зображень, творів, кіно- та відеопродукції, комп’ютерних програм, що пропагують жорстоке поводження з тваринами.</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Примітка. У статті 299 цього Кодексу під позбавленням права займатися певною діяльністю слід розуміти позбавлення особи права утримувати тварин протягом п’яти років</w:t>
      </w:r>
      <w:r>
        <w:rPr>
          <w:rFonts w:eastAsia="Times New Roman"/>
          <w:sz w:val="28"/>
          <w:highlight w:val="white"/>
          <w:lang w:val="uk-UA"/>
        </w:rPr>
        <w:t>.</w:t>
      </w:r>
      <w:r>
        <w:rPr>
          <w:sz w:val="28"/>
          <w:highlight w:val="white"/>
          <w:lang w:val="uk-UA"/>
        </w:rPr>
        <w:t>»</w:t>
      </w:r>
      <w:r>
        <w:rPr>
          <w:sz w:val="28"/>
          <w:lang w:val="uk-UA"/>
        </w:rPr>
        <w:t xml:space="preserve">. </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lang w:val="uk-UA"/>
        </w:rPr>
        <w:t>9) в</w:t>
      </w:r>
      <w:r>
        <w:rPr>
          <w:sz w:val="28"/>
          <w:highlight w:val="white"/>
          <w:lang w:val="uk-UA"/>
        </w:rPr>
        <w:t xml:space="preserve"> частині першій статті 346 після слів </w:t>
      </w:r>
      <w:r>
        <w:rPr>
          <w:sz w:val="28"/>
          <w:highlight w:val="white"/>
          <w:lang w:val="uk-UA" w:eastAsia="uk-UA"/>
        </w:rPr>
        <w:t>«</w:t>
      </w:r>
      <w:r>
        <w:rPr>
          <w:sz w:val="28"/>
          <w:highlight w:val="white"/>
          <w:lang w:val="uk-UA"/>
        </w:rPr>
        <w:t>керівника політичної партії України</w:t>
      </w:r>
      <w:r>
        <w:rPr>
          <w:rFonts w:eastAsia="Times New Roman"/>
          <w:sz w:val="28"/>
          <w:highlight w:val="white"/>
          <w:lang w:val="uk-UA"/>
        </w:rPr>
        <w:t>,</w:t>
      </w:r>
      <w:r>
        <w:rPr>
          <w:sz w:val="28"/>
          <w:highlight w:val="white"/>
          <w:lang w:val="uk-UA" w:eastAsia="uk-UA"/>
        </w:rPr>
        <w:t>»</w:t>
      </w:r>
      <w:r>
        <w:rPr>
          <w:sz w:val="28"/>
          <w:highlight w:val="white"/>
          <w:lang w:val="uk-UA"/>
        </w:rPr>
        <w:t xml:space="preserve"> </w:t>
      </w:r>
      <w:r>
        <w:rPr>
          <w:sz w:val="28"/>
          <w:highlight w:val="white"/>
          <w:lang w:val="uk-UA" w:eastAsia="uk-UA"/>
        </w:rPr>
        <w:t>додати слова «керівника громадської організації</w:t>
      </w:r>
      <w:r>
        <w:rPr>
          <w:rFonts w:eastAsia="Times New Roman"/>
          <w:sz w:val="28"/>
          <w:highlight w:val="white"/>
          <w:lang w:val="uk-UA" w:eastAsia="uk-UA"/>
        </w:rPr>
        <w:t>,</w:t>
      </w:r>
      <w:bookmarkStart w:id="4" w:name="__DdeLink__20508_1709326623"/>
      <w:r>
        <w:rPr>
          <w:sz w:val="28"/>
          <w:highlight w:val="white"/>
          <w:lang w:val="uk-UA" w:eastAsia="uk-UA"/>
        </w:rPr>
        <w:t>»</w:t>
      </w:r>
      <w:bookmarkEnd w:id="4"/>
      <w:r>
        <w:rPr>
          <w:rFonts w:eastAsia="Times New Roman"/>
          <w:sz w:val="28"/>
          <w:highlight w:val="white"/>
          <w:lang w:val="uk-UA" w:eastAsia="uk-UA"/>
        </w:rPr>
        <w:t>.</w:t>
      </w:r>
    </w:p>
    <w:p w:rsidR="007B16DD" w:rsidRPr="009139F5" w:rsidRDefault="007B16DD">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eastAsia="Times New Roman"/>
          <w:lang w:val="uk-UA"/>
        </w:rPr>
      </w:pP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lastRenderedPageBreak/>
        <w:t xml:space="preserve">5. У Кримінальному процесуальному кодексі України </w:t>
      </w:r>
      <w:r>
        <w:rPr>
          <w:sz w:val="28"/>
          <w:shd w:val="clear" w:color="auto" w:fill="FFFFFF"/>
          <w:lang w:val="uk-UA"/>
        </w:rPr>
        <w:t>(Відомості Верховної Ради України, 2013 р., №№ 9-13, ст. 88)</w:t>
      </w:r>
      <w:r>
        <w:rPr>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1) доповнити Кодекс статтею 168</w:t>
      </w:r>
      <w:r>
        <w:rPr>
          <w:sz w:val="28"/>
          <w:highlight w:val="white"/>
          <w:vertAlign w:val="superscript"/>
          <w:lang w:val="uk-UA"/>
        </w:rPr>
        <w:t>-1</w:t>
      </w:r>
      <w:r>
        <w:rPr>
          <w:sz w:val="28"/>
          <w:highlight w:val="white"/>
          <w:lang w:val="uk-UA"/>
        </w:rPr>
        <w:t xml:space="preserve"> такого змісту:</w:t>
      </w:r>
    </w:p>
    <w:p w:rsidR="007B16DD" w:rsidRDefault="0061476B">
      <w:pPr>
        <w:pStyle w:val="HTMLPreformattedHTMLPreformattedChar"/>
        <w:spacing w:after="0"/>
        <w:ind w:firstLine="709"/>
        <w:jc w:val="both"/>
        <w:rPr>
          <w:lang w:val="uk-UA"/>
        </w:rPr>
      </w:pPr>
      <w:r>
        <w:rPr>
          <w:rFonts w:ascii="Times New Roman" w:hAnsi="Times New Roman"/>
          <w:sz w:val="28"/>
          <w:highlight w:val="white"/>
          <w:lang w:val="uk-UA"/>
        </w:rPr>
        <w:t>«</w:t>
      </w:r>
      <w:r>
        <w:rPr>
          <w:rFonts w:ascii="Times New Roman" w:hAnsi="Times New Roman"/>
          <w:sz w:val="28"/>
          <w:lang w:val="uk-UA"/>
        </w:rPr>
        <w:t>Стаття 168</w:t>
      </w:r>
      <w:r>
        <w:rPr>
          <w:rFonts w:ascii="Times New Roman" w:hAnsi="Times New Roman"/>
          <w:sz w:val="28"/>
          <w:vertAlign w:val="superscript"/>
          <w:lang w:val="uk-UA"/>
        </w:rPr>
        <w:t>-1</w:t>
      </w:r>
      <w:r>
        <w:rPr>
          <w:rFonts w:ascii="Times New Roman" w:hAnsi="Times New Roman"/>
          <w:sz w:val="28"/>
          <w:lang w:val="uk-UA"/>
        </w:rPr>
        <w:t>. Особливості тимчасового вилучення тварини</w:t>
      </w:r>
    </w:p>
    <w:p w:rsidR="007B16DD" w:rsidRDefault="0061476B">
      <w:pPr>
        <w:pStyle w:val="tj"/>
        <w:shd w:val="clear" w:color="auto" w:fill="FFFFFF"/>
        <w:spacing w:before="0" w:after="0"/>
        <w:ind w:firstLine="709"/>
        <w:jc w:val="both"/>
        <w:rPr>
          <w:lang w:val="uk-UA"/>
        </w:rPr>
      </w:pPr>
      <w:r>
        <w:rPr>
          <w:sz w:val="28"/>
          <w:highlight w:val="white"/>
          <w:lang w:val="uk-UA"/>
        </w:rPr>
        <w:t xml:space="preserve">У разі наявності підстав вважати, що власником тварини вчинено </w:t>
      </w:r>
      <w:r>
        <w:rPr>
          <w:sz w:val="28"/>
          <w:lang w:val="uk-UA"/>
        </w:rPr>
        <w:t>кримінальне правопорушення</w:t>
      </w:r>
      <w:r>
        <w:rPr>
          <w:sz w:val="28"/>
          <w:highlight w:val="white"/>
          <w:lang w:val="uk-UA"/>
        </w:rPr>
        <w:t xml:space="preserve">, передбачене статтею 299 цього Кодексу, </w:t>
      </w:r>
      <w:r>
        <w:rPr>
          <w:sz w:val="28"/>
          <w:shd w:val="clear" w:color="auto" w:fill="FFFFFF"/>
          <w:lang w:val="uk-UA"/>
        </w:rPr>
        <w:t>слідчий, прокурор, інша уповноважена службова особа</w:t>
      </w:r>
      <w:r>
        <w:rPr>
          <w:sz w:val="28"/>
          <w:highlight w:val="white"/>
          <w:lang w:val="uk-UA"/>
        </w:rPr>
        <w:t xml:space="preserve"> чи той, хто законно затримав особу в порядку, передбаченому</w:t>
      </w:r>
      <w:r>
        <w:rPr>
          <w:sz w:val="28"/>
          <w:lang w:val="uk-UA"/>
        </w:rPr>
        <w:t xml:space="preserve"> статтями 207, 2</w:t>
      </w:r>
      <w:r>
        <w:rPr>
          <w:sz w:val="28"/>
          <w:highlight w:val="white"/>
          <w:lang w:val="uk-UA"/>
        </w:rPr>
        <w:t>08 цього Кодексу, тимчасово вилучає таку тварину</w:t>
      </w:r>
      <w:r>
        <w:rPr>
          <w:sz w:val="28"/>
          <w:lang w:val="uk-UA"/>
        </w:rPr>
        <w:t xml:space="preserve">. </w:t>
      </w:r>
      <w:r>
        <w:rPr>
          <w:sz w:val="28"/>
          <w:shd w:val="clear" w:color="auto" w:fill="FFFFFF"/>
          <w:lang w:val="uk-UA"/>
        </w:rPr>
        <w:t>У даному випадку на тварину поширюється правовий режим речі та положення цього Кодексу щодо тимчасового вилучення майна</w:t>
      </w:r>
      <w:r>
        <w:rPr>
          <w:rFonts w:eastAsia="Times New Roman"/>
          <w:sz w:val="28"/>
          <w:shd w:val="clear" w:color="auto" w:fill="FFFFFF"/>
          <w:lang w:val="uk-UA"/>
        </w:rPr>
        <w:t>.</w:t>
      </w:r>
    </w:p>
    <w:p w:rsidR="007B16DD" w:rsidRDefault="0061476B">
      <w:pPr>
        <w:pStyle w:val="tj"/>
        <w:shd w:val="clear" w:color="auto" w:fill="FFFFFF"/>
        <w:spacing w:before="0" w:after="0"/>
        <w:ind w:firstLine="709"/>
        <w:jc w:val="both"/>
        <w:rPr>
          <w:lang w:val="uk-UA"/>
        </w:rPr>
      </w:pPr>
      <w:r>
        <w:rPr>
          <w:sz w:val="28"/>
          <w:shd w:val="clear" w:color="auto" w:fill="FFFFFF"/>
          <w:lang w:val="uk-UA"/>
        </w:rPr>
        <w:t xml:space="preserve">Слідчий, прокурор, інша уповноважена службова особа негайно після здійснення тимчасового вилучення тварини зобов’язана </w:t>
      </w:r>
      <w:r>
        <w:rPr>
          <w:sz w:val="28"/>
          <w:highlight w:val="white"/>
          <w:lang w:val="uk-UA"/>
        </w:rPr>
        <w:t>забезпечити передачу тварини у притулок для тварин або громадській організації, статутною метою якої є захист тварин від жорстокого поводження та/або природоохоронна діяльність, на відповідальне зберігання</w:t>
      </w:r>
      <w:r>
        <w:rPr>
          <w:rFonts w:eastAsia="Times New Roman"/>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rFonts w:eastAsia="Times New Roman"/>
          <w:sz w:val="28"/>
          <w:highlight w:val="white"/>
          <w:lang w:val="uk-UA"/>
        </w:rPr>
        <w:t>У випадку, якщо судом не прийнято рішення щодо конфіскації тварини,  власник тварини має право звернутися до уповноважених органів з вимогою повернення йому вилученої тварини.</w:t>
      </w:r>
      <w:r>
        <w:rPr>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2) частину другу статті 216 після цифри «201-1,» доповнити цифрою та знаком «201-2,»</w:t>
      </w:r>
      <w:r>
        <w:rPr>
          <w:rFonts w:eastAsia="Times New Roman"/>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 xml:space="preserve">3) пункт 1 частини другої статті 242 </w:t>
      </w:r>
      <w:r>
        <w:rPr>
          <w:sz w:val="28"/>
          <w:highlight w:val="white"/>
          <w:lang w:val="uk-UA" w:eastAsia="uk-UA"/>
        </w:rPr>
        <w:t>доповнити словами «(у тому числі причин смерті тварини)»</w:t>
      </w:r>
      <w:r>
        <w:rPr>
          <w:rFonts w:eastAsia="Times New Roman"/>
          <w:sz w:val="28"/>
          <w:highlight w:val="white"/>
          <w:lang w:val="uk-UA" w:eastAsia="uk-UA"/>
        </w:rPr>
        <w:t>.</w:t>
      </w:r>
    </w:p>
    <w:p w:rsidR="007B16DD" w:rsidRDefault="007B16DD">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eastAsia="Times New Roman"/>
        </w:rPr>
      </w:pPr>
    </w:p>
    <w:p w:rsidR="000E5883"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sz w:val="28"/>
          <w:shd w:val="clear" w:color="auto" w:fill="FFFFFF"/>
          <w:lang w:val="uk-UA"/>
        </w:rPr>
      </w:pPr>
      <w:r>
        <w:rPr>
          <w:sz w:val="28"/>
          <w:highlight w:val="white"/>
          <w:lang w:val="uk-UA" w:eastAsia="uk-UA"/>
        </w:rPr>
        <w:t xml:space="preserve">6. </w:t>
      </w:r>
      <w:r w:rsidR="000E5883">
        <w:rPr>
          <w:sz w:val="28"/>
          <w:highlight w:val="white"/>
          <w:lang w:val="uk-UA" w:eastAsia="uk-UA"/>
        </w:rPr>
        <w:t xml:space="preserve">У </w:t>
      </w:r>
      <w:r>
        <w:rPr>
          <w:sz w:val="28"/>
          <w:highlight w:val="white"/>
          <w:lang w:val="uk-UA" w:eastAsia="uk-UA"/>
        </w:rPr>
        <w:t>Лісово</w:t>
      </w:r>
      <w:r w:rsidR="000E5883">
        <w:rPr>
          <w:sz w:val="28"/>
          <w:highlight w:val="white"/>
          <w:lang w:val="uk-UA" w:eastAsia="uk-UA"/>
        </w:rPr>
        <w:t>му</w:t>
      </w:r>
      <w:r>
        <w:rPr>
          <w:sz w:val="28"/>
          <w:highlight w:val="white"/>
          <w:lang w:val="uk-UA" w:eastAsia="uk-UA"/>
        </w:rPr>
        <w:t xml:space="preserve"> кодекс</w:t>
      </w:r>
      <w:r w:rsidR="000E5883">
        <w:rPr>
          <w:sz w:val="28"/>
          <w:highlight w:val="white"/>
          <w:lang w:val="uk-UA" w:eastAsia="uk-UA"/>
        </w:rPr>
        <w:t>і</w:t>
      </w:r>
      <w:r>
        <w:rPr>
          <w:sz w:val="28"/>
          <w:highlight w:val="white"/>
          <w:lang w:val="uk-UA" w:eastAsia="uk-UA"/>
        </w:rPr>
        <w:t xml:space="preserve"> України </w:t>
      </w:r>
      <w:r>
        <w:rPr>
          <w:sz w:val="28"/>
          <w:shd w:val="clear" w:color="auto" w:fill="FFFFFF"/>
          <w:lang w:val="uk-UA"/>
        </w:rPr>
        <w:t>(Відомості Верховної Ради України, 2006 р., № 21, ст. 170)</w:t>
      </w:r>
      <w:r w:rsidR="000E5883">
        <w:rPr>
          <w:sz w:val="28"/>
          <w:shd w:val="clear" w:color="auto" w:fill="FFFFFF"/>
          <w:lang w:val="uk-UA"/>
        </w:rPr>
        <w:t>:</w:t>
      </w:r>
    </w:p>
    <w:p w:rsidR="000E5883" w:rsidRDefault="000E5883">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sz w:val="28"/>
          <w:shd w:val="clear" w:color="auto" w:fill="FFFFFF"/>
          <w:lang w:val="uk-UA"/>
        </w:rPr>
      </w:pPr>
      <w:r>
        <w:rPr>
          <w:sz w:val="28"/>
          <w:shd w:val="clear" w:color="auto" w:fill="FFFFFF"/>
          <w:lang w:val="uk-UA"/>
        </w:rPr>
        <w:t xml:space="preserve">1) статтю 30 доповнити </w:t>
      </w:r>
      <w:proofErr w:type="spellStart"/>
      <w:r>
        <w:rPr>
          <w:sz w:val="28"/>
          <w:shd w:val="clear" w:color="auto" w:fill="FFFFFF"/>
          <w:lang w:val="uk-UA"/>
        </w:rPr>
        <w:t>дев</w:t>
      </w:r>
      <w:proofErr w:type="spellEnd"/>
      <w:r w:rsidRPr="000E5883">
        <w:rPr>
          <w:sz w:val="28"/>
          <w:shd w:val="clear" w:color="auto" w:fill="FFFFFF"/>
        </w:rPr>
        <w:t>’</w:t>
      </w:r>
      <w:proofErr w:type="spellStart"/>
      <w:r>
        <w:rPr>
          <w:sz w:val="28"/>
          <w:shd w:val="clear" w:color="auto" w:fill="FFFFFF"/>
          <w:lang w:val="uk-UA"/>
        </w:rPr>
        <w:t>ятим</w:t>
      </w:r>
      <w:proofErr w:type="spellEnd"/>
      <w:r>
        <w:rPr>
          <w:sz w:val="28"/>
          <w:shd w:val="clear" w:color="auto" w:fill="FFFFFF"/>
          <w:lang w:val="uk-UA"/>
        </w:rPr>
        <w:t xml:space="preserve"> пунктом такого змісту:</w:t>
      </w:r>
    </w:p>
    <w:p w:rsidR="000E5883" w:rsidRDefault="000E5883" w:rsidP="000E5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shd w:val="clear" w:color="auto" w:fill="FFFFFF"/>
          <w:lang w:val="uk-UA"/>
        </w:rPr>
        <w:t xml:space="preserve">«9) </w:t>
      </w:r>
      <w:r>
        <w:rPr>
          <w:sz w:val="28"/>
          <w:lang w:val="uk-UA"/>
        </w:rPr>
        <w:t>приймають рішення про заборону або обмеження суцільних рубок лісу;»;</w:t>
      </w:r>
    </w:p>
    <w:p w:rsidR="007B16DD" w:rsidRDefault="000E5883">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eastAsia="uk-UA"/>
        </w:rPr>
        <w:t xml:space="preserve">2) пункт 5 статті 85 </w:t>
      </w:r>
      <w:r w:rsidR="0061476B">
        <w:rPr>
          <w:sz w:val="28"/>
          <w:highlight w:val="white"/>
          <w:lang w:val="uk-UA" w:eastAsia="uk-UA"/>
        </w:rPr>
        <w:t>викласти в такій редакції:</w:t>
      </w:r>
    </w:p>
    <w:p w:rsidR="007B16DD" w:rsidRDefault="000E5883">
      <w:pPr>
        <w:shd w:val="clear" w:color="auto" w:fill="FFFFFF"/>
        <w:ind w:firstLine="709"/>
        <w:jc w:val="both"/>
        <w:rPr>
          <w:lang w:val="uk-UA"/>
        </w:rPr>
      </w:pPr>
      <w:r>
        <w:rPr>
          <w:sz w:val="28"/>
          <w:highlight w:val="white"/>
          <w:lang w:val="uk-UA" w:eastAsia="uk-UA"/>
        </w:rPr>
        <w:t xml:space="preserve"> </w:t>
      </w:r>
      <w:r w:rsidR="0061476B">
        <w:rPr>
          <w:sz w:val="28"/>
          <w:highlight w:val="white"/>
          <w:lang w:val="uk-UA" w:eastAsia="uk-UA"/>
        </w:rPr>
        <w:t>«</w:t>
      </w:r>
      <w:r w:rsidR="0061476B">
        <w:rPr>
          <w:sz w:val="28"/>
          <w:lang w:val="uk-UA"/>
        </w:rPr>
        <w:t xml:space="preserve">5) </w:t>
      </w:r>
      <w:r w:rsidR="0061476B">
        <w:rPr>
          <w:sz w:val="28"/>
          <w:lang w:val="uk-UA" w:eastAsia="uk-UA"/>
        </w:rPr>
        <w:t xml:space="preserve">забезпечення середовищ існування та розмноження в лісах рідкісних і таких, що перебувають під загрозою зникнення, видів тваринного і рослинного світу, занесених до Червоної книги України та до Списку ІІ Бернської Конвенції (Конвенції про охорону дикої флори і фауни та природних середовищ існування в Європі) відбувається згідно з Положенням про охоронні </w:t>
      </w:r>
      <w:r w:rsidR="0061476B">
        <w:rPr>
          <w:sz w:val="28"/>
          <w:highlight w:val="white"/>
          <w:lang w:val="uk-UA" w:eastAsia="uk-UA"/>
        </w:rPr>
        <w:t>ділянки</w:t>
      </w:r>
      <w:r w:rsidR="0061476B">
        <w:rPr>
          <w:sz w:val="28"/>
          <w:lang w:val="uk-UA" w:eastAsia="uk-UA"/>
        </w:rPr>
        <w:t xml:space="preserve"> в лісах навколо середовищ існування та розмноження рідкісних і таких, що перебувають під загрозою зникнення</w:t>
      </w:r>
      <w:r w:rsidR="0061476B">
        <w:rPr>
          <w:rFonts w:eastAsia="Times New Roman"/>
          <w:sz w:val="28"/>
          <w:lang w:val="uk-UA" w:eastAsia="uk-UA"/>
        </w:rPr>
        <w:t>,</w:t>
      </w:r>
      <w:r w:rsidR="0061476B">
        <w:rPr>
          <w:sz w:val="28"/>
          <w:lang w:val="uk-UA" w:eastAsia="uk-UA"/>
        </w:rPr>
        <w:t xml:space="preserve"> видів тваринного і рослинного світу, яке затверджується центральним органом виконавчої влади, що забезпечує формування державної політики у сфері охорони навколишнього природного середовища, а також </w:t>
      </w:r>
      <w:r w:rsidR="0061476B">
        <w:rPr>
          <w:sz w:val="28"/>
          <w:lang w:val="uk-UA"/>
        </w:rPr>
        <w:t>забезпечення охорони рослинних угруповань, пралісів, інших цінних природних комплексів відповідно до природоохоронного законодавства</w:t>
      </w:r>
      <w:r w:rsidR="0061476B">
        <w:rPr>
          <w:sz w:val="28"/>
          <w:lang w:val="uk-UA" w:eastAsia="uk-UA"/>
        </w:rPr>
        <w:t xml:space="preserve">. </w:t>
      </w:r>
    </w:p>
    <w:p w:rsidR="007B16DD" w:rsidRPr="00C96F52"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sz w:val="28"/>
          <w:szCs w:val="28"/>
          <w:lang w:val="uk-UA"/>
        </w:rPr>
      </w:pPr>
      <w:r>
        <w:rPr>
          <w:sz w:val="28"/>
          <w:lang w:val="uk-UA" w:eastAsia="uk-UA"/>
        </w:rPr>
        <w:t xml:space="preserve">По периметру охоронних ділянок в лісах навколо середовищ існування та </w:t>
      </w:r>
      <w:r w:rsidRPr="00C96F52">
        <w:rPr>
          <w:sz w:val="28"/>
          <w:szCs w:val="28"/>
          <w:lang w:val="uk-UA" w:eastAsia="uk-UA"/>
        </w:rPr>
        <w:t>розмноження рідкісних і таких, що перебувають під загрозою зникнення</w:t>
      </w:r>
      <w:r w:rsidRPr="00C96F52">
        <w:rPr>
          <w:rFonts w:eastAsia="Times New Roman"/>
          <w:sz w:val="28"/>
          <w:szCs w:val="28"/>
          <w:lang w:val="uk-UA" w:eastAsia="uk-UA"/>
        </w:rPr>
        <w:t>,  </w:t>
      </w:r>
      <w:r w:rsidRPr="00C96F52">
        <w:rPr>
          <w:sz w:val="28"/>
          <w:szCs w:val="28"/>
          <w:lang w:val="uk-UA" w:eastAsia="uk-UA"/>
        </w:rPr>
        <w:t>видів тваринного і рослинного світу, у радіусі 500 метрів забороняються всі види рубок лісу</w:t>
      </w:r>
      <w:r w:rsidRPr="00C96F52">
        <w:rPr>
          <w:rFonts w:eastAsia="Times New Roman"/>
          <w:sz w:val="28"/>
          <w:szCs w:val="28"/>
          <w:lang w:val="uk-UA" w:eastAsia="uk-UA"/>
        </w:rPr>
        <w:t>.</w:t>
      </w:r>
      <w:r w:rsidRPr="00C96F52">
        <w:rPr>
          <w:sz w:val="28"/>
          <w:szCs w:val="28"/>
          <w:highlight w:val="white"/>
          <w:lang w:val="uk-UA" w:eastAsia="uk-UA"/>
        </w:rPr>
        <w:t>»</w:t>
      </w:r>
      <w:r w:rsidRPr="00C96F52">
        <w:rPr>
          <w:rFonts w:eastAsia="Times New Roman"/>
          <w:sz w:val="28"/>
          <w:szCs w:val="28"/>
          <w:lang w:val="uk-UA" w:eastAsia="uk-UA"/>
        </w:rPr>
        <w:t>.</w:t>
      </w:r>
    </w:p>
    <w:p w:rsidR="007B16DD" w:rsidRPr="00C96F52" w:rsidRDefault="007B16DD">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eastAsia="Times New Roman"/>
          <w:sz w:val="28"/>
          <w:szCs w:val="28"/>
          <w:lang w:val="uk-UA"/>
        </w:rPr>
      </w:pPr>
    </w:p>
    <w:p w:rsidR="007B16DD" w:rsidRPr="00C96F52" w:rsidRDefault="0061476B">
      <w:pPr>
        <w:pStyle w:val="3f3f3f3f3f3f3f3f3f3f3f3f3f3f3f3f3f3f3f3f3f3f3f3f3f3f0"/>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8"/>
        </w:rPr>
      </w:pPr>
      <w:r w:rsidRPr="00C96F52">
        <w:rPr>
          <w:szCs w:val="28"/>
          <w:highlight w:val="white"/>
          <w:lang w:eastAsia="uk-UA"/>
        </w:rPr>
        <w:t>7. У</w:t>
      </w:r>
      <w:r w:rsidRPr="00C96F52">
        <w:rPr>
          <w:szCs w:val="28"/>
        </w:rPr>
        <w:t xml:space="preserve"> статті 21 </w:t>
      </w:r>
      <w:r w:rsidRPr="00C96F52">
        <w:rPr>
          <w:szCs w:val="28"/>
          <w:highlight w:val="white"/>
          <w:lang w:eastAsia="uk-UA"/>
        </w:rPr>
        <w:t>Закону України «Про природно</w:t>
      </w:r>
      <w:r w:rsidRPr="00C96F52">
        <w:rPr>
          <w:rFonts w:eastAsia="Times New Roman"/>
          <w:szCs w:val="28"/>
          <w:highlight w:val="white"/>
          <w:lang w:eastAsia="uk-UA"/>
        </w:rPr>
        <w:t>-</w:t>
      </w:r>
      <w:r w:rsidRPr="00C96F52">
        <w:rPr>
          <w:szCs w:val="28"/>
          <w:highlight w:val="white"/>
          <w:lang w:eastAsia="uk-UA"/>
        </w:rPr>
        <w:t>заповідний фонд України»</w:t>
      </w:r>
      <w:r w:rsidRPr="00C96F52">
        <w:rPr>
          <w:szCs w:val="28"/>
          <w:lang w:eastAsia="uk-UA"/>
        </w:rPr>
        <w:t xml:space="preserve"> </w:t>
      </w:r>
      <w:r w:rsidRPr="00C96F52">
        <w:rPr>
          <w:szCs w:val="28"/>
          <w:shd w:val="clear" w:color="auto" w:fill="FFFFFF"/>
        </w:rPr>
        <w:t>(Відомості Верховної Ради України, 1992 р., № 34, ст. 502; 2000 р., № 4, ст. 26; 2010 р., № 11, ст. 112; 2012 р., № 2-3, ст. 3; 2017 р., № 12, ст. 131):</w:t>
      </w:r>
    </w:p>
    <w:p w:rsidR="007B16DD" w:rsidRPr="00C96F52" w:rsidRDefault="0061476B">
      <w:pPr>
        <w:pStyle w:val="3f3f3f3f3f3f3f3f3f3f3f3f3f3f3f3f3f3f3f3f3f3f3f3f3f3f0"/>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8"/>
        </w:rPr>
      </w:pPr>
      <w:r w:rsidRPr="00C96F52">
        <w:rPr>
          <w:szCs w:val="28"/>
          <w:lang w:eastAsia="uk-UA"/>
        </w:rPr>
        <w:t xml:space="preserve">1) </w:t>
      </w:r>
      <w:r w:rsidRPr="00C96F52">
        <w:rPr>
          <w:szCs w:val="28"/>
        </w:rPr>
        <w:t xml:space="preserve">частину третю доповнити словами </w:t>
      </w:r>
      <w:r w:rsidRPr="00C96F52">
        <w:rPr>
          <w:szCs w:val="28"/>
          <w:highlight w:val="white"/>
          <w:lang w:eastAsia="uk-UA"/>
        </w:rPr>
        <w:t>«</w:t>
      </w:r>
      <w:r w:rsidRPr="00C96F52">
        <w:rPr>
          <w:szCs w:val="28"/>
        </w:rPr>
        <w:t>, при цьому діяльність національного природного парку спрямовується на доведення площі заповідної зони не менше 20 відсотків від його загальної площі</w:t>
      </w:r>
      <w:r w:rsidRPr="00C96F52">
        <w:rPr>
          <w:rFonts w:eastAsia="Times New Roman"/>
          <w:szCs w:val="28"/>
        </w:rPr>
        <w:t>.</w:t>
      </w:r>
      <w:r w:rsidRPr="00C96F52">
        <w:rPr>
          <w:szCs w:val="28"/>
          <w:highlight w:val="white"/>
          <w:lang w:eastAsia="uk-UA"/>
        </w:rPr>
        <w:t>»</w:t>
      </w:r>
      <w:r w:rsidRPr="00C96F52">
        <w:rPr>
          <w:szCs w:val="28"/>
          <w:lang w:eastAsia="uk-UA"/>
        </w:rPr>
        <w:t>;</w:t>
      </w:r>
    </w:p>
    <w:p w:rsidR="007B16DD" w:rsidRPr="00C96F52" w:rsidRDefault="0061476B">
      <w:pPr>
        <w:pStyle w:val="3f3f3f3f3f3f3f3f3f3f3f3f3f3f3f3f3f3f3f3f3f3f3f3f3f3f0"/>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8"/>
        </w:rPr>
      </w:pPr>
      <w:r w:rsidRPr="00C96F52">
        <w:rPr>
          <w:szCs w:val="28"/>
          <w:lang w:eastAsia="uk-UA"/>
        </w:rPr>
        <w:t xml:space="preserve">2) </w:t>
      </w:r>
      <w:r w:rsidRPr="00C96F52">
        <w:rPr>
          <w:szCs w:val="28"/>
        </w:rPr>
        <w:t>доповнити частиною п’ятою такого змісту:</w:t>
      </w:r>
    </w:p>
    <w:p w:rsidR="007B16DD" w:rsidRPr="00C96F52" w:rsidRDefault="0061476B">
      <w:pPr>
        <w:pStyle w:val="3f3f3f3f3f3f3f3f3f3f3f3f3f3f3f3f3f3f3f3f3f3f3f3f3f3f0"/>
        <w:spacing w:after="0"/>
        <w:ind w:firstLine="709"/>
        <w:jc w:val="both"/>
        <w:rPr>
          <w:szCs w:val="28"/>
        </w:rPr>
      </w:pPr>
      <w:r w:rsidRPr="00C96F52">
        <w:rPr>
          <w:szCs w:val="28"/>
        </w:rPr>
        <w:t>«</w:t>
      </w:r>
      <w:r w:rsidRPr="00C96F52">
        <w:rPr>
          <w:szCs w:val="28"/>
          <w:highlight w:val="white"/>
        </w:rPr>
        <w:t>Зменшення заповідної зони не допускається</w:t>
      </w:r>
      <w:r w:rsidRPr="00C96F52">
        <w:rPr>
          <w:rFonts w:eastAsia="Times New Roman"/>
          <w:szCs w:val="28"/>
          <w:highlight w:val="white"/>
        </w:rPr>
        <w:t>,</w:t>
      </w:r>
      <w:r w:rsidRPr="00C96F52">
        <w:rPr>
          <w:szCs w:val="28"/>
          <w:highlight w:val="white"/>
        </w:rPr>
        <w:t xml:space="preserve"> на кордонах заповідної зони встановлюються спеціальні знаки</w:t>
      </w:r>
      <w:r w:rsidRPr="00C96F52">
        <w:rPr>
          <w:rFonts w:eastAsia="Times New Roman"/>
          <w:szCs w:val="28"/>
          <w:highlight w:val="white"/>
        </w:rPr>
        <w:t>,</w:t>
      </w:r>
      <w:r w:rsidRPr="00C96F52">
        <w:rPr>
          <w:szCs w:val="28"/>
          <w:highlight w:val="white"/>
        </w:rPr>
        <w:t xml:space="preserve"> дороги</w:t>
      </w:r>
      <w:r w:rsidRPr="00C96F52">
        <w:rPr>
          <w:rFonts w:eastAsia="Times New Roman"/>
          <w:szCs w:val="28"/>
          <w:highlight w:val="white"/>
        </w:rPr>
        <w:t>,</w:t>
      </w:r>
      <w:r w:rsidRPr="00C96F52">
        <w:rPr>
          <w:szCs w:val="28"/>
          <w:highlight w:val="white"/>
        </w:rPr>
        <w:t xml:space="preserve"> які ведуть у заповідну зону, перекриваються шлагбаумами</w:t>
      </w:r>
      <w:r w:rsidRPr="00C96F52">
        <w:rPr>
          <w:rFonts w:eastAsia="Times New Roman"/>
          <w:szCs w:val="28"/>
          <w:highlight w:val="white"/>
        </w:rPr>
        <w:t>.</w:t>
      </w:r>
      <w:r w:rsidRPr="00C96F52">
        <w:rPr>
          <w:szCs w:val="28"/>
          <w:highlight w:val="white"/>
          <w:lang w:eastAsia="uk-UA"/>
        </w:rPr>
        <w:t>»</w:t>
      </w:r>
      <w:r w:rsidRPr="00C96F52">
        <w:rPr>
          <w:rFonts w:eastAsia="Times New Roman"/>
          <w:szCs w:val="28"/>
        </w:rPr>
        <w:t>. </w:t>
      </w:r>
    </w:p>
    <w:p w:rsidR="007B16DD" w:rsidRPr="00C96F52" w:rsidRDefault="0061476B">
      <w:pPr>
        <w:pStyle w:val="3f3f3f3f3f3f3f3f3f3f3f3f3f3f3f3f3f3f3f3f3f3f3f3f3f3f0"/>
        <w:spacing w:after="0"/>
        <w:ind w:firstLine="709"/>
        <w:jc w:val="both"/>
        <w:rPr>
          <w:szCs w:val="28"/>
        </w:rPr>
      </w:pPr>
      <w:r w:rsidRPr="00C96F52">
        <w:rPr>
          <w:szCs w:val="28"/>
        </w:rPr>
        <w:t>8. У Законі України «Про охорону навколишнього природного середовища</w:t>
      </w:r>
      <w:r w:rsidRPr="00C96F52">
        <w:rPr>
          <w:szCs w:val="28"/>
          <w:highlight w:val="white"/>
          <w:lang w:eastAsia="uk-UA"/>
        </w:rPr>
        <w:t>»</w:t>
      </w:r>
      <w:r w:rsidRPr="00C96F52">
        <w:rPr>
          <w:szCs w:val="28"/>
        </w:rPr>
        <w:t>, Відомості Верховної Ради України (ВВР), 1991, № 41, ст.546)</w:t>
      </w:r>
    </w:p>
    <w:p w:rsidR="007B16DD" w:rsidRPr="00C96F52" w:rsidRDefault="0061476B">
      <w:pPr>
        <w:jc w:val="both"/>
        <w:rPr>
          <w:sz w:val="28"/>
          <w:szCs w:val="28"/>
          <w:lang w:val="uk-UA"/>
        </w:rPr>
      </w:pPr>
      <w:r w:rsidRPr="00C96F52">
        <w:rPr>
          <w:rFonts w:eastAsia="Times New Roman"/>
          <w:sz w:val="28"/>
          <w:szCs w:val="28"/>
          <w:lang w:val="uk-UA"/>
        </w:rPr>
        <w:tab/>
      </w:r>
      <w:r w:rsidRPr="00C96F52">
        <w:rPr>
          <w:sz w:val="28"/>
          <w:szCs w:val="28"/>
          <w:lang w:val="uk-UA"/>
        </w:rPr>
        <w:t>1) частину першу статті 20-2 доповнити пунктом «о</w:t>
      </w:r>
      <w:r w:rsidRPr="00C96F52">
        <w:rPr>
          <w:sz w:val="28"/>
          <w:szCs w:val="28"/>
          <w:highlight w:val="white"/>
          <w:lang w:val="uk-UA" w:eastAsia="uk-UA"/>
        </w:rPr>
        <w:t>»</w:t>
      </w:r>
      <w:r w:rsidRPr="00C96F52">
        <w:rPr>
          <w:sz w:val="28"/>
          <w:szCs w:val="28"/>
          <w:lang w:val="uk-UA"/>
        </w:rPr>
        <w:t xml:space="preserve"> наступного змісту:  «о) проводити патрулювання та рейди по боротьбі з браконьєрством та іншими порушеннями природоохоронного законодавства</w:t>
      </w:r>
      <w:r w:rsidRPr="00C96F52">
        <w:rPr>
          <w:rFonts w:eastAsia="Times New Roman"/>
          <w:sz w:val="28"/>
          <w:szCs w:val="28"/>
          <w:lang w:val="uk-UA"/>
        </w:rPr>
        <w:t>.</w:t>
      </w:r>
      <w:r w:rsidRPr="00C96F52">
        <w:rPr>
          <w:sz w:val="28"/>
          <w:szCs w:val="28"/>
          <w:highlight w:val="white"/>
          <w:lang w:val="uk-UA" w:eastAsia="uk-UA"/>
        </w:rPr>
        <w:t>»</w:t>
      </w:r>
      <w:r w:rsidRPr="00C96F52">
        <w:rPr>
          <w:rFonts w:eastAsia="Times New Roman"/>
          <w:sz w:val="28"/>
          <w:szCs w:val="28"/>
          <w:lang w:val="uk-UA"/>
        </w:rPr>
        <w:t>.</w:t>
      </w:r>
    </w:p>
    <w:p w:rsidR="007B16DD" w:rsidRPr="00C96F52" w:rsidRDefault="007B16DD">
      <w:pPr>
        <w:rPr>
          <w:rFonts w:eastAsia="Times New Roman"/>
          <w:sz w:val="28"/>
          <w:szCs w:val="28"/>
          <w:lang w:val="uk-UA"/>
        </w:rPr>
      </w:pP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sidRPr="00C96F52">
        <w:rPr>
          <w:sz w:val="28"/>
          <w:szCs w:val="28"/>
          <w:highlight w:val="white"/>
          <w:lang w:val="uk-UA" w:eastAsia="uk-UA"/>
        </w:rPr>
        <w:t>9.</w:t>
      </w:r>
      <w:r>
        <w:rPr>
          <w:sz w:val="28"/>
          <w:highlight w:val="white"/>
          <w:lang w:val="uk-UA" w:eastAsia="uk-UA"/>
        </w:rPr>
        <w:t xml:space="preserve"> </w:t>
      </w:r>
      <w:r>
        <w:rPr>
          <w:sz w:val="28"/>
          <w:shd w:val="clear" w:color="auto" w:fill="FFFFFF"/>
          <w:lang w:val="uk-UA"/>
        </w:rPr>
        <w:t xml:space="preserve">Частину першу статті 23 </w:t>
      </w:r>
      <w:r>
        <w:rPr>
          <w:sz w:val="28"/>
          <w:highlight w:val="white"/>
          <w:lang w:val="uk-UA" w:eastAsia="uk-UA"/>
        </w:rPr>
        <w:t>Закону України «Про Національну поліцію</w:t>
      </w:r>
      <w:bookmarkStart w:id="5" w:name="__DdeLink__545002_410354942"/>
      <w:r>
        <w:rPr>
          <w:sz w:val="28"/>
          <w:highlight w:val="white"/>
          <w:lang w:val="uk-UA" w:eastAsia="uk-UA"/>
        </w:rPr>
        <w:t>»</w:t>
      </w:r>
      <w:bookmarkEnd w:id="5"/>
      <w:r>
        <w:rPr>
          <w:sz w:val="28"/>
          <w:highlight w:val="white"/>
          <w:lang w:val="uk-UA" w:eastAsia="uk-UA"/>
        </w:rPr>
        <w:t xml:space="preserve"> </w:t>
      </w:r>
      <w:r>
        <w:rPr>
          <w:sz w:val="28"/>
          <w:shd w:val="clear" w:color="auto" w:fill="FFFFFF"/>
          <w:lang w:val="uk-UA"/>
        </w:rPr>
        <w:t>(Відомості Верховної Ради України, 2015 р., № 40-41, ст. 379 із наступними змінами) доповнити пунктом 31 такого змісту:</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«31) у межах своєї компетенції, визначеної законодавством, здійснює контроль за дотриманням вимог у сфері захисту тварин від жорстокого поводження та вживає відповідних заходів у разі порушення законодавства в цій сфері»</w:t>
      </w:r>
      <w:r>
        <w:rPr>
          <w:rFonts w:eastAsia="Times New Roman"/>
          <w:sz w:val="28"/>
          <w:highlight w:val="white"/>
          <w:lang w:val="uk-UA"/>
        </w:rPr>
        <w:t>.</w:t>
      </w:r>
    </w:p>
    <w:p w:rsidR="007B16DD" w:rsidRDefault="007B16DD">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eastAsia="Times New Roman"/>
        </w:rPr>
      </w:pP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eastAsia="uk-UA"/>
        </w:rPr>
        <w:t>10</w:t>
      </w:r>
      <w:r>
        <w:rPr>
          <w:rFonts w:eastAsia="Times New Roman"/>
          <w:sz w:val="28"/>
          <w:highlight w:val="white"/>
          <w:lang w:val="uk-UA"/>
        </w:rPr>
        <w:t>.</w:t>
      </w:r>
      <w:r>
        <w:rPr>
          <w:sz w:val="28"/>
          <w:highlight w:val="white"/>
          <w:lang w:val="uk-UA" w:eastAsia="uk-UA"/>
        </w:rPr>
        <w:t xml:space="preserve"> </w:t>
      </w:r>
      <w:r>
        <w:rPr>
          <w:sz w:val="28"/>
          <w:highlight w:val="white"/>
          <w:lang w:val="uk-UA"/>
        </w:rPr>
        <w:t xml:space="preserve">Статтю 11 Закону України «Про Червону книгу України» </w:t>
      </w:r>
      <w:r>
        <w:rPr>
          <w:sz w:val="28"/>
          <w:shd w:val="clear" w:color="auto" w:fill="FFFFFF"/>
          <w:lang w:val="uk-UA"/>
        </w:rPr>
        <w:t>(Відомості Верховної Ради України, 2002 р., № 30, ст. 201; 2009 р., № 19, ст. 259; 2015 р., № 25, ст. 195)</w:t>
      </w:r>
      <w:r>
        <w:rPr>
          <w:sz w:val="28"/>
          <w:highlight w:val="white"/>
          <w:lang w:val="uk-UA"/>
        </w:rPr>
        <w:t xml:space="preserve"> доповнити частиною восьмою такого змісту: </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w:t>
      </w:r>
      <w:r>
        <w:rPr>
          <w:sz w:val="28"/>
          <w:lang w:val="uk-UA"/>
        </w:rPr>
        <w:t xml:space="preserve">Охорона в лісах середовищ існування та розмноження рідкісних і таких, що перебувають під загрозою зникнення, видів тваринного і рослинного світу, занесених до Червоної книги України, відбувається згідно з </w:t>
      </w:r>
      <w:r>
        <w:rPr>
          <w:sz w:val="28"/>
          <w:highlight w:val="white"/>
          <w:lang w:val="uk-UA"/>
        </w:rPr>
        <w:t>Положенням про охоронні ділянки в лісах</w:t>
      </w:r>
      <w:r>
        <w:rPr>
          <w:sz w:val="28"/>
          <w:lang w:val="uk-UA"/>
        </w:rPr>
        <w:t xml:space="preserve"> навколо середовищ існування та розмноження рідкісних і таких, що перебувають під загрозою зникнення, видів тваринного і рослинного світу, яке затверджується центральним органом виконавчої влади, що забезпечує формування державної політики у сфері охорони навколишнього природного середовища, </w:t>
      </w:r>
      <w:r>
        <w:rPr>
          <w:sz w:val="28"/>
          <w:highlight w:val="white"/>
          <w:lang w:val="uk-UA"/>
        </w:rPr>
        <w:t>навколо цих охоронних ділянок в радіусі 500 метрів забороняються всі види рубок лісу</w:t>
      </w:r>
      <w:r>
        <w:rPr>
          <w:rFonts w:eastAsia="Times New Roman"/>
          <w:sz w:val="28"/>
          <w:highlight w:val="white"/>
          <w:lang w:val="uk-UA"/>
        </w:rPr>
        <w:t>.</w:t>
      </w:r>
      <w:r>
        <w:rPr>
          <w:sz w:val="28"/>
          <w:highlight w:val="white"/>
          <w:lang w:val="uk-UA"/>
        </w:rPr>
        <w:t>»</w:t>
      </w:r>
      <w:r>
        <w:rPr>
          <w:rFonts w:eastAsia="Times New Roman"/>
          <w:sz w:val="28"/>
          <w:highlight w:val="white"/>
          <w:lang w:val="uk-UA"/>
        </w:rPr>
        <w:t>. </w:t>
      </w:r>
    </w:p>
    <w:p w:rsidR="007B16DD" w:rsidRPr="009139F5" w:rsidRDefault="007B16DD">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eastAsia="Times New Roman"/>
          <w:lang w:val="uk-UA"/>
        </w:rPr>
      </w:pP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 xml:space="preserve">11. У Законі України «Про місцеве самоврядування в Україні»  </w:t>
      </w:r>
      <w:r>
        <w:rPr>
          <w:sz w:val="28"/>
          <w:shd w:val="clear" w:color="auto" w:fill="FFFFFF"/>
          <w:lang w:val="uk-UA"/>
        </w:rPr>
        <w:t>(Відомості Верховної Ради України, 1997 р., № 24, ст. 170 із наступними змінами):</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1) у статті 26:</w:t>
      </w:r>
    </w:p>
    <w:p w:rsidR="007B16DD" w:rsidRDefault="00614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highlight w:val="white"/>
          <w:lang w:val="uk-UA"/>
        </w:rPr>
        <w:t>пункт 37 частини першої викласти в такій редакції:</w:t>
      </w:r>
    </w:p>
    <w:p w:rsidR="00C0656A" w:rsidRDefault="00614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highlight w:val="white"/>
          <w:lang w:val="uk-UA"/>
        </w:rPr>
        <w:t>«</w:t>
      </w:r>
      <w:bookmarkStart w:id="6" w:name="__DdeLink__29047_211809310"/>
      <w:bookmarkEnd w:id="6"/>
      <w:r>
        <w:rPr>
          <w:sz w:val="28"/>
          <w:lang w:val="uk-UA"/>
        </w:rPr>
        <w:t xml:space="preserve">37) внесення пропозицій до відповідних державних органів щодо оголошення природних та інших об'єктів, що мають екологічну, історичну, </w:t>
      </w:r>
      <w:r>
        <w:rPr>
          <w:sz w:val="28"/>
          <w:lang w:val="uk-UA"/>
        </w:rPr>
        <w:lastRenderedPageBreak/>
        <w:t>культурну або наукову цінність, пам'ятками природи, історії або кул</w:t>
      </w:r>
      <w:r w:rsidR="00C0656A">
        <w:rPr>
          <w:sz w:val="28"/>
          <w:lang w:val="uk-UA"/>
        </w:rPr>
        <w:t>ьтури, які охороняються законом;»;</w:t>
      </w:r>
      <w:r>
        <w:rPr>
          <w:sz w:val="28"/>
          <w:lang w:val="uk-UA"/>
        </w:rPr>
        <w:t xml:space="preserve"> </w:t>
      </w:r>
    </w:p>
    <w:p w:rsidR="00C0656A" w:rsidRDefault="00C0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lang w:val="uk-UA"/>
        </w:rPr>
        <w:t>доповнити частину першу пунктами «37</w:t>
      </w:r>
      <w:r w:rsidRPr="00C0656A">
        <w:rPr>
          <w:sz w:val="28"/>
          <w:vertAlign w:val="superscript"/>
          <w:lang w:val="uk-UA"/>
        </w:rPr>
        <w:t>2</w:t>
      </w:r>
      <w:r w:rsidRPr="00C0656A">
        <w:rPr>
          <w:sz w:val="28"/>
          <w:lang w:val="uk-UA"/>
        </w:rPr>
        <w:t>-</w:t>
      </w:r>
      <w:r>
        <w:rPr>
          <w:sz w:val="28"/>
          <w:lang w:val="uk-UA"/>
        </w:rPr>
        <w:t xml:space="preserve"> 37</w:t>
      </w:r>
      <w:r w:rsidRPr="00C0656A">
        <w:rPr>
          <w:sz w:val="28"/>
          <w:vertAlign w:val="superscript"/>
          <w:lang w:val="uk-UA"/>
        </w:rPr>
        <w:t>5</w:t>
      </w:r>
      <w:r>
        <w:rPr>
          <w:sz w:val="28"/>
          <w:lang w:val="uk-UA"/>
        </w:rPr>
        <w:t>» такого змісту:</w:t>
      </w:r>
    </w:p>
    <w:p w:rsidR="00C0656A" w:rsidRDefault="00C0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lang w:val="uk-UA"/>
        </w:rPr>
        <w:t>«37</w:t>
      </w:r>
      <w:r w:rsidRPr="00C0656A">
        <w:rPr>
          <w:sz w:val="28"/>
          <w:vertAlign w:val="superscript"/>
          <w:lang w:val="uk-UA"/>
        </w:rPr>
        <w:t>2</w:t>
      </w:r>
      <w:r w:rsidRPr="00C0656A">
        <w:rPr>
          <w:sz w:val="28"/>
          <w:lang w:val="uk-UA"/>
        </w:rPr>
        <w:t>)</w:t>
      </w:r>
      <w:r>
        <w:rPr>
          <w:sz w:val="28"/>
          <w:lang w:val="uk-UA"/>
        </w:rPr>
        <w:t xml:space="preserve"> </w:t>
      </w:r>
      <w:r w:rsidR="0061476B">
        <w:rPr>
          <w:sz w:val="28"/>
          <w:lang w:val="uk-UA"/>
        </w:rPr>
        <w:t>прийняття рішень про розширення терміну «сезону тиші» з обмеженням господарської діяльності та добуванням об’єктів тваринного світу до 1 квітня і після 15 червня</w:t>
      </w:r>
      <w:r w:rsidR="00671725">
        <w:rPr>
          <w:rFonts w:eastAsia="Times New Roman"/>
          <w:sz w:val="28"/>
          <w:lang w:val="uk-UA"/>
        </w:rPr>
        <w:t>;</w:t>
      </w:r>
    </w:p>
    <w:p w:rsidR="007B16DD" w:rsidRDefault="00C0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lang w:val="uk-UA"/>
        </w:rPr>
        <w:t>37</w:t>
      </w:r>
      <w:r w:rsidRPr="00C0656A">
        <w:rPr>
          <w:sz w:val="28"/>
          <w:vertAlign w:val="superscript"/>
          <w:lang w:val="uk-UA"/>
        </w:rPr>
        <w:t>3</w:t>
      </w:r>
      <w:r>
        <w:rPr>
          <w:sz w:val="28"/>
          <w:lang w:val="uk-UA"/>
        </w:rPr>
        <w:t xml:space="preserve">) </w:t>
      </w:r>
      <w:r w:rsidR="00671725" w:rsidRPr="00671725">
        <w:rPr>
          <w:sz w:val="28"/>
          <w:lang w:val="uk-UA"/>
        </w:rPr>
        <w:t xml:space="preserve">прийняття рішень </w:t>
      </w:r>
      <w:r w:rsidR="0061476B">
        <w:rPr>
          <w:sz w:val="28"/>
          <w:lang w:val="uk-UA"/>
        </w:rPr>
        <w:t>про організацію та здійснення заходів щодо захисту тварин від жорстокого поводження;</w:t>
      </w:r>
    </w:p>
    <w:p w:rsidR="00C0656A" w:rsidRDefault="00C06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lang w:val="uk-UA"/>
        </w:rPr>
        <w:t>37</w:t>
      </w:r>
      <w:r w:rsidRPr="00C0656A">
        <w:rPr>
          <w:sz w:val="28"/>
          <w:vertAlign w:val="superscript"/>
          <w:lang w:val="uk-UA"/>
        </w:rPr>
        <w:t>4</w:t>
      </w:r>
      <w:r>
        <w:rPr>
          <w:sz w:val="28"/>
          <w:lang w:val="uk-UA"/>
        </w:rPr>
        <w:t>)</w:t>
      </w:r>
      <w:r w:rsidR="00671725">
        <w:rPr>
          <w:sz w:val="28"/>
          <w:lang w:val="uk-UA"/>
        </w:rPr>
        <w:t xml:space="preserve"> </w:t>
      </w:r>
      <w:r w:rsidR="00671725" w:rsidRPr="00671725">
        <w:rPr>
          <w:sz w:val="28"/>
          <w:lang w:val="uk-UA"/>
        </w:rPr>
        <w:t xml:space="preserve">прийняття рішень </w:t>
      </w:r>
      <w:r w:rsidR="00671725">
        <w:rPr>
          <w:sz w:val="28"/>
          <w:lang w:val="uk-UA"/>
        </w:rPr>
        <w:t xml:space="preserve">про </w:t>
      </w:r>
      <w:r w:rsidR="00671725" w:rsidRPr="00671725">
        <w:rPr>
          <w:sz w:val="28"/>
          <w:lang w:val="uk-UA"/>
        </w:rPr>
        <w:t>встановл</w:t>
      </w:r>
      <w:r w:rsidR="00671725">
        <w:rPr>
          <w:sz w:val="28"/>
          <w:lang w:val="uk-UA"/>
        </w:rPr>
        <w:t>ення</w:t>
      </w:r>
      <w:r w:rsidR="00671725" w:rsidRPr="00671725">
        <w:rPr>
          <w:sz w:val="28"/>
          <w:lang w:val="uk-UA"/>
        </w:rPr>
        <w:t xml:space="preserve"> заборон</w:t>
      </w:r>
      <w:r w:rsidR="00671725">
        <w:rPr>
          <w:sz w:val="28"/>
          <w:lang w:val="uk-UA"/>
        </w:rPr>
        <w:t>и</w:t>
      </w:r>
      <w:r w:rsidR="00671725" w:rsidRPr="00671725">
        <w:rPr>
          <w:sz w:val="28"/>
          <w:lang w:val="uk-UA"/>
        </w:rPr>
        <w:t xml:space="preserve"> провадження господарської діяльності суб’єктами господарювання у заїжджих пересувних цирках-шапіто з тваринами, іншої господарської діяльності, що містить ознаки жорстокого поводження з тваринами в межах території відповідної адміністративно-територіальної одиниці;</w:t>
      </w:r>
    </w:p>
    <w:p w:rsidR="00671725" w:rsidRPr="000E4A2C" w:rsidRDefault="00671725" w:rsidP="00671725">
      <w:pPr>
        <w:pStyle w:val="d2d2d23fe5e5e53feaeaea3ff1f1f13ff2f2f23fe2e2e23fe7e7e73fe0e0e03fe4e4e43fe0e0e03fededed3fededed3feeeeee3fececec3ff4f4f43feeeeee3ff0f0f03fececec3fe0e0e03ff2f2f23fe5e5e53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lang w:val="uk-UA"/>
        </w:rPr>
      </w:pPr>
      <w:r w:rsidRPr="00671725">
        <w:rPr>
          <w:rFonts w:ascii="Times New Roman" w:hAnsi="Times New Roman" w:cs="Times New Roman"/>
          <w:sz w:val="28"/>
          <w:szCs w:val="28"/>
          <w:lang w:val="uk-UA"/>
        </w:rPr>
        <w:t>37</w:t>
      </w:r>
      <w:r w:rsidRPr="00671725">
        <w:rPr>
          <w:rFonts w:ascii="Times New Roman" w:hAnsi="Times New Roman" w:cs="Times New Roman"/>
          <w:sz w:val="28"/>
          <w:szCs w:val="28"/>
          <w:vertAlign w:val="superscript"/>
          <w:lang w:val="uk-UA"/>
        </w:rPr>
        <w:t>5</w:t>
      </w:r>
      <w:r w:rsidRPr="00671725">
        <w:rPr>
          <w:rFonts w:ascii="Times New Roman" w:hAnsi="Times New Roman" w:cs="Times New Roman"/>
          <w:sz w:val="28"/>
          <w:szCs w:val="28"/>
          <w:lang w:val="uk-UA"/>
        </w:rPr>
        <w:t xml:space="preserve">) </w:t>
      </w:r>
      <w:r>
        <w:rPr>
          <w:rFonts w:ascii="Times New Roman" w:hAnsi="Times New Roman" w:cs="Times New Roman"/>
          <w:sz w:val="28"/>
          <w:szCs w:val="28"/>
          <w:lang w:val="uk-UA"/>
        </w:rPr>
        <w:t>прийняття рішень про затвердження переліку видів тварин</w:t>
      </w:r>
      <w:r w:rsidRPr="00671725">
        <w:rPr>
          <w:rFonts w:ascii="Times New Roman" w:hAnsi="Times New Roman" w:cs="Times New Roman"/>
          <w:spacing w:val="-8"/>
          <w:sz w:val="28"/>
          <w:szCs w:val="28"/>
          <w:lang w:val="uk-UA"/>
        </w:rPr>
        <w:t>, які не занесені до Червоної книги України</w:t>
      </w:r>
      <w:r w:rsidRPr="000E4A2C">
        <w:rPr>
          <w:rFonts w:ascii="Times New Roman" w:hAnsi="Times New Roman" w:cs="Times New Roman"/>
          <w:spacing w:val="-8"/>
          <w:sz w:val="28"/>
          <w:szCs w:val="28"/>
          <w:lang w:val="uk-UA"/>
        </w:rPr>
        <w:t xml:space="preserve">, але є рідкісними, або </w:t>
      </w:r>
      <w:r w:rsidRPr="000E4A2C">
        <w:rPr>
          <w:rFonts w:ascii="Times New Roman" w:hAnsi="Times New Roman" w:cs="Times New Roman"/>
          <w:sz w:val="28"/>
          <w:szCs w:val="28"/>
          <w:lang w:val="uk-UA"/>
        </w:rPr>
        <w:t>мають особливу наукову, природоохоронну та іншу цінність</w:t>
      </w:r>
      <w:r w:rsidRPr="000E4A2C">
        <w:rPr>
          <w:rFonts w:ascii="Times New Roman" w:hAnsi="Times New Roman" w:cs="Times New Roman"/>
          <w:spacing w:val="-8"/>
          <w:sz w:val="28"/>
          <w:szCs w:val="28"/>
          <w:lang w:val="uk-UA"/>
        </w:rPr>
        <w:t xml:space="preserve">, або такими, що перебувають під загрозою зникнення </w:t>
      </w:r>
      <w:r w:rsidR="000E4A2C" w:rsidRPr="000E4A2C">
        <w:rPr>
          <w:rFonts w:ascii="Times New Roman" w:hAnsi="Times New Roman" w:cs="Times New Roman"/>
          <w:spacing w:val="-8"/>
          <w:sz w:val="28"/>
          <w:szCs w:val="28"/>
          <w:lang w:val="uk-UA"/>
        </w:rPr>
        <w:t xml:space="preserve">або підлягають особливій охороні </w:t>
      </w:r>
      <w:r w:rsidRPr="000E4A2C">
        <w:rPr>
          <w:rFonts w:ascii="Times New Roman" w:hAnsi="Times New Roman" w:cs="Times New Roman"/>
          <w:spacing w:val="-8"/>
          <w:sz w:val="28"/>
          <w:szCs w:val="28"/>
          <w:lang w:val="uk-UA"/>
        </w:rPr>
        <w:t>на території відповідної ради</w:t>
      </w:r>
      <w:r w:rsidR="000E4A2C">
        <w:rPr>
          <w:rFonts w:ascii="Times New Roman" w:hAnsi="Times New Roman" w:cs="Times New Roman"/>
          <w:spacing w:val="-8"/>
          <w:sz w:val="28"/>
          <w:szCs w:val="28"/>
          <w:lang w:val="uk-UA"/>
        </w:rPr>
        <w:t>;»;</w:t>
      </w:r>
      <w:r w:rsidRPr="000E4A2C">
        <w:rPr>
          <w:rFonts w:ascii="Times New Roman" w:hAnsi="Times New Roman" w:cs="Times New Roman"/>
          <w:spacing w:val="-8"/>
          <w:sz w:val="28"/>
          <w:szCs w:val="28"/>
          <w:lang w:val="uk-UA"/>
        </w:rPr>
        <w:t xml:space="preserve"> </w:t>
      </w:r>
    </w:p>
    <w:p w:rsidR="007B16DD" w:rsidRDefault="00614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lang w:val="uk-UA"/>
        </w:rPr>
        <w:t>ча</w:t>
      </w:r>
      <w:r w:rsidR="00C0656A">
        <w:rPr>
          <w:sz w:val="28"/>
          <w:lang w:val="uk-UA"/>
        </w:rPr>
        <w:t>стину</w:t>
      </w:r>
      <w:r>
        <w:rPr>
          <w:sz w:val="28"/>
          <w:lang w:val="uk-UA"/>
        </w:rPr>
        <w:t xml:space="preserve"> третю </w:t>
      </w:r>
      <w:r w:rsidR="00C0656A">
        <w:rPr>
          <w:sz w:val="28"/>
          <w:lang w:val="uk-UA"/>
        </w:rPr>
        <w:t>викласти у такій редакції</w:t>
      </w:r>
      <w:r>
        <w:rPr>
          <w:sz w:val="28"/>
          <w:lang w:val="uk-UA"/>
        </w:rPr>
        <w:t>:</w:t>
      </w:r>
    </w:p>
    <w:p w:rsidR="007B16DD" w:rsidRDefault="00614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lang w:val="uk-UA"/>
        </w:rPr>
        <w:t>«</w:t>
      </w:r>
      <w:r>
        <w:rPr>
          <w:sz w:val="28"/>
          <w:shd w:val="clear" w:color="auto" w:fill="FFFFFF"/>
          <w:lang w:val="uk-UA"/>
        </w:rPr>
        <w:t xml:space="preserve">3. </w:t>
      </w:r>
      <w:r>
        <w:rPr>
          <w:sz w:val="28"/>
          <w:lang w:val="uk-UA"/>
        </w:rPr>
        <w:t>Виключно на пленарних засіданнях Київської та Севастопольської міських рад, крім питань, зазначених у частині першій цієї статті, вирішуються питання прийняття рішень щодо організації територій і об'єктів природно</w:t>
      </w:r>
      <w:r>
        <w:rPr>
          <w:rFonts w:eastAsia="Times New Roman"/>
          <w:sz w:val="28"/>
          <w:lang w:val="uk-UA"/>
        </w:rPr>
        <w:t>-</w:t>
      </w:r>
      <w:r>
        <w:rPr>
          <w:sz w:val="28"/>
          <w:lang w:val="uk-UA"/>
        </w:rPr>
        <w:t>заповідного фонду місцевого значення та інших територій</w:t>
      </w:r>
      <w:r>
        <w:rPr>
          <w:rFonts w:eastAsia="Times New Roman"/>
          <w:sz w:val="28"/>
          <w:lang w:val="uk-UA"/>
        </w:rPr>
        <w:t>,</w:t>
      </w:r>
      <w:r>
        <w:rPr>
          <w:sz w:val="28"/>
          <w:lang w:val="uk-UA"/>
        </w:rPr>
        <w:t xml:space="preserve"> що підлягають особливій охороні</w:t>
      </w:r>
      <w:r>
        <w:rPr>
          <w:rFonts w:eastAsia="Times New Roman"/>
          <w:sz w:val="28"/>
          <w:lang w:val="uk-UA"/>
        </w:rPr>
        <w:t>.</w:t>
      </w:r>
      <w:r>
        <w:rPr>
          <w:sz w:val="28"/>
          <w:lang w:val="uk-UA"/>
        </w:rPr>
        <w:t>»;</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rPr>
        <w:t xml:space="preserve">2) у статті 43: </w:t>
      </w:r>
    </w:p>
    <w:p w:rsidR="007B16DD" w:rsidRDefault="0061476B">
      <w:pPr>
        <w:pStyle w:val="3f3f3f3f3f3f3f3f3f3f3f3f3f3f3f3f3f3f3f3f3f3fHTML"/>
        <w:ind w:firstLine="709"/>
        <w:jc w:val="both"/>
        <w:rPr>
          <w:lang w:val="uk-UA"/>
        </w:rPr>
      </w:pPr>
      <w:r>
        <w:rPr>
          <w:rFonts w:ascii="Times New Roman" w:hAnsi="Times New Roman"/>
          <w:sz w:val="28"/>
          <w:highlight w:val="white"/>
          <w:lang w:val="uk-UA"/>
        </w:rPr>
        <w:t xml:space="preserve">пункт 24 частини першої викласти в такій редакції: </w:t>
      </w:r>
    </w:p>
    <w:p w:rsidR="00F63E64" w:rsidRDefault="00614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highlight w:val="white"/>
          <w:lang w:val="uk-UA"/>
        </w:rPr>
        <w:t>«</w:t>
      </w:r>
      <w:r>
        <w:rPr>
          <w:sz w:val="28"/>
          <w:lang w:val="uk-UA"/>
        </w:rPr>
        <w:t>24) внесення пропозицій до відповідних державних органів про оголошення природних та інших об’єктів, що мають екологічну, історичну, культурну або наукову цінність пам'ятками історії або кул</w:t>
      </w:r>
      <w:r w:rsidR="00F63E64">
        <w:rPr>
          <w:sz w:val="28"/>
          <w:lang w:val="uk-UA"/>
        </w:rPr>
        <w:t>ьтури, які охороняються законом;»;</w:t>
      </w:r>
    </w:p>
    <w:p w:rsidR="00F63E64" w:rsidRDefault="00F63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lang w:val="uk-UA"/>
        </w:rPr>
        <w:t>доповнити пунктами 24</w:t>
      </w:r>
      <w:r w:rsidRPr="00F63E64">
        <w:rPr>
          <w:sz w:val="28"/>
          <w:vertAlign w:val="superscript"/>
          <w:lang w:val="uk-UA"/>
        </w:rPr>
        <w:t>1</w:t>
      </w:r>
      <w:r>
        <w:rPr>
          <w:sz w:val="28"/>
          <w:lang w:val="uk-UA"/>
        </w:rPr>
        <w:t>-24</w:t>
      </w:r>
      <w:r w:rsidRPr="00F63E64">
        <w:rPr>
          <w:sz w:val="28"/>
          <w:vertAlign w:val="superscript"/>
          <w:lang w:val="uk-UA"/>
        </w:rPr>
        <w:t>5</w:t>
      </w:r>
      <w:r>
        <w:rPr>
          <w:sz w:val="28"/>
          <w:vertAlign w:val="superscript"/>
          <w:lang w:val="uk-UA"/>
        </w:rPr>
        <w:t xml:space="preserve"> </w:t>
      </w:r>
      <w:r>
        <w:rPr>
          <w:sz w:val="28"/>
          <w:lang w:val="uk-UA"/>
        </w:rPr>
        <w:t xml:space="preserve"> такого змісту:</w:t>
      </w:r>
    </w:p>
    <w:p w:rsidR="00F63E64" w:rsidRDefault="00F63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lang w:val="uk-UA"/>
        </w:rPr>
        <w:t>«24</w:t>
      </w:r>
      <w:r w:rsidRPr="00F63E64">
        <w:rPr>
          <w:sz w:val="28"/>
          <w:vertAlign w:val="superscript"/>
          <w:lang w:val="uk-UA"/>
        </w:rPr>
        <w:t>1</w:t>
      </w:r>
      <w:r>
        <w:rPr>
          <w:sz w:val="28"/>
          <w:lang w:val="uk-UA"/>
        </w:rPr>
        <w:t>) прийняття рішень про розширення терміну “сезон тиші” з обмеженням господарської діяльності та добуванням об’єктів тваринного світу до 1 квітня і після 15 червня»;</w:t>
      </w:r>
    </w:p>
    <w:p w:rsidR="00F63E64" w:rsidRPr="00F63E64" w:rsidRDefault="00F63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lang w:val="uk-UA"/>
        </w:rPr>
        <w:t>24</w:t>
      </w:r>
      <w:r w:rsidRPr="00F63E64">
        <w:rPr>
          <w:sz w:val="28"/>
          <w:vertAlign w:val="superscript"/>
          <w:lang w:val="uk-UA"/>
        </w:rPr>
        <w:t>2</w:t>
      </w:r>
      <w:r>
        <w:rPr>
          <w:sz w:val="28"/>
          <w:lang w:val="uk-UA"/>
        </w:rPr>
        <w:t>)</w:t>
      </w:r>
      <w:r w:rsidRPr="00F63E64">
        <w:rPr>
          <w:sz w:val="28"/>
          <w:lang w:val="uk-UA"/>
        </w:rPr>
        <w:t xml:space="preserve"> </w:t>
      </w:r>
      <w:r>
        <w:rPr>
          <w:sz w:val="28"/>
          <w:lang w:val="uk-UA"/>
        </w:rPr>
        <w:t>прийняття рішень про створення в лісах охоронних ділянок навколо</w:t>
      </w:r>
      <w:r>
        <w:rPr>
          <w:spacing w:val="-8"/>
          <w:sz w:val="28"/>
          <w:highlight w:val="white"/>
          <w:lang w:val="uk-UA"/>
        </w:rPr>
        <w:t xml:space="preserve"> середовищ існування та розмноження рідкісних і таких, що перебувають під загрозою зникнення, видів тваринного і рослинного світу та інших рішень про охорону тваринного та рослинного світу;</w:t>
      </w:r>
    </w:p>
    <w:p w:rsidR="00F63E64" w:rsidRDefault="00F63E64" w:rsidP="00F63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lang w:val="uk-UA"/>
        </w:rPr>
        <w:t>24</w:t>
      </w:r>
      <w:r w:rsidRPr="00F63E64">
        <w:rPr>
          <w:sz w:val="28"/>
          <w:vertAlign w:val="superscript"/>
          <w:lang w:val="uk-UA"/>
        </w:rPr>
        <w:t>3</w:t>
      </w:r>
      <w:r>
        <w:rPr>
          <w:sz w:val="28"/>
          <w:lang w:val="uk-UA"/>
        </w:rPr>
        <w:t xml:space="preserve">)  </w:t>
      </w:r>
      <w:r w:rsidRPr="00671725">
        <w:rPr>
          <w:sz w:val="28"/>
          <w:lang w:val="uk-UA"/>
        </w:rPr>
        <w:t xml:space="preserve">прийняття рішень </w:t>
      </w:r>
      <w:r>
        <w:rPr>
          <w:sz w:val="28"/>
          <w:lang w:val="uk-UA"/>
        </w:rPr>
        <w:t>про організацію та здійснення заходів щодо захисту тварин від жорстокого поводження;</w:t>
      </w:r>
    </w:p>
    <w:p w:rsidR="00F63E64" w:rsidRDefault="00F63E64" w:rsidP="00F63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lang w:val="uk-UA"/>
        </w:rPr>
        <w:t>24</w:t>
      </w:r>
      <w:r w:rsidRPr="00C0656A">
        <w:rPr>
          <w:sz w:val="28"/>
          <w:vertAlign w:val="superscript"/>
          <w:lang w:val="uk-UA"/>
        </w:rPr>
        <w:t>4</w:t>
      </w:r>
      <w:r>
        <w:rPr>
          <w:sz w:val="28"/>
          <w:lang w:val="uk-UA"/>
        </w:rPr>
        <w:t xml:space="preserve">) </w:t>
      </w:r>
      <w:r w:rsidRPr="00671725">
        <w:rPr>
          <w:sz w:val="28"/>
          <w:lang w:val="uk-UA"/>
        </w:rPr>
        <w:t xml:space="preserve">прийняття рішень </w:t>
      </w:r>
      <w:r>
        <w:rPr>
          <w:sz w:val="28"/>
          <w:lang w:val="uk-UA"/>
        </w:rPr>
        <w:t xml:space="preserve">про </w:t>
      </w:r>
      <w:r w:rsidRPr="00671725">
        <w:rPr>
          <w:sz w:val="28"/>
          <w:lang w:val="uk-UA"/>
        </w:rPr>
        <w:t>встановл</w:t>
      </w:r>
      <w:r>
        <w:rPr>
          <w:sz w:val="28"/>
          <w:lang w:val="uk-UA"/>
        </w:rPr>
        <w:t>ення</w:t>
      </w:r>
      <w:r w:rsidRPr="00671725">
        <w:rPr>
          <w:sz w:val="28"/>
          <w:lang w:val="uk-UA"/>
        </w:rPr>
        <w:t xml:space="preserve"> заборон</w:t>
      </w:r>
      <w:r>
        <w:rPr>
          <w:sz w:val="28"/>
          <w:lang w:val="uk-UA"/>
        </w:rPr>
        <w:t>и</w:t>
      </w:r>
      <w:r w:rsidRPr="00671725">
        <w:rPr>
          <w:sz w:val="28"/>
          <w:lang w:val="uk-UA"/>
        </w:rPr>
        <w:t xml:space="preserve"> провадження господарської діяльності суб’єктами господарювання у заїжджих пересувних цирках-шапіто з тваринами, іншої господарської діяльності, що містить ознаки жорстокого поводження з тваринами в межах території відповідної адміністративно-територіальної одиниці;</w:t>
      </w:r>
    </w:p>
    <w:p w:rsidR="00F63E64" w:rsidRPr="000E4A2C" w:rsidRDefault="00F63E64" w:rsidP="00F63E64">
      <w:pPr>
        <w:pStyle w:val="d2d2d23fe5e5e53feaeaea3ff1f1f13ff2f2f23fe2e2e23fe7e7e73fe0e0e03fe4e4e43fe0e0e03fededed3fededed3feeeeee3fececec3ff4f4f43feeeeee3ff0f0f03fececec3fe0e0e03ff2f2f23fe5e5e53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24</w:t>
      </w:r>
      <w:r w:rsidRPr="00671725">
        <w:rPr>
          <w:rFonts w:ascii="Times New Roman" w:hAnsi="Times New Roman" w:cs="Times New Roman"/>
          <w:sz w:val="28"/>
          <w:szCs w:val="28"/>
          <w:vertAlign w:val="superscript"/>
          <w:lang w:val="uk-UA"/>
        </w:rPr>
        <w:t>5</w:t>
      </w:r>
      <w:r w:rsidRPr="00671725">
        <w:rPr>
          <w:rFonts w:ascii="Times New Roman" w:hAnsi="Times New Roman" w:cs="Times New Roman"/>
          <w:sz w:val="28"/>
          <w:szCs w:val="28"/>
          <w:lang w:val="uk-UA"/>
        </w:rPr>
        <w:t xml:space="preserve">) </w:t>
      </w:r>
      <w:r>
        <w:rPr>
          <w:rFonts w:ascii="Times New Roman" w:hAnsi="Times New Roman" w:cs="Times New Roman"/>
          <w:sz w:val="28"/>
          <w:szCs w:val="28"/>
          <w:lang w:val="uk-UA"/>
        </w:rPr>
        <w:t>прийняття рішень про затвердження переліку видів тварин</w:t>
      </w:r>
      <w:r w:rsidRPr="00671725">
        <w:rPr>
          <w:rFonts w:ascii="Times New Roman" w:hAnsi="Times New Roman" w:cs="Times New Roman"/>
          <w:spacing w:val="-8"/>
          <w:sz w:val="28"/>
          <w:szCs w:val="28"/>
          <w:lang w:val="uk-UA"/>
        </w:rPr>
        <w:t>, які не занесені до Червоної книги України</w:t>
      </w:r>
      <w:r w:rsidRPr="000E4A2C">
        <w:rPr>
          <w:rFonts w:ascii="Times New Roman" w:hAnsi="Times New Roman" w:cs="Times New Roman"/>
          <w:spacing w:val="-8"/>
          <w:sz w:val="28"/>
          <w:szCs w:val="28"/>
          <w:lang w:val="uk-UA"/>
        </w:rPr>
        <w:t xml:space="preserve">, але є рідкісними, або </w:t>
      </w:r>
      <w:r w:rsidRPr="000E4A2C">
        <w:rPr>
          <w:rFonts w:ascii="Times New Roman" w:hAnsi="Times New Roman" w:cs="Times New Roman"/>
          <w:sz w:val="28"/>
          <w:szCs w:val="28"/>
          <w:lang w:val="uk-UA"/>
        </w:rPr>
        <w:t>мають особливу наукову, природоохоронну та іншу цінність</w:t>
      </w:r>
      <w:r w:rsidRPr="000E4A2C">
        <w:rPr>
          <w:rFonts w:ascii="Times New Roman" w:hAnsi="Times New Roman" w:cs="Times New Roman"/>
          <w:spacing w:val="-8"/>
          <w:sz w:val="28"/>
          <w:szCs w:val="28"/>
          <w:lang w:val="uk-UA"/>
        </w:rPr>
        <w:t>, або такими, що перебувають під загрозою зникнення або підлягають особливій охороні на території відповідної ради</w:t>
      </w:r>
      <w:r>
        <w:rPr>
          <w:rFonts w:ascii="Times New Roman" w:hAnsi="Times New Roman" w:cs="Times New Roman"/>
          <w:spacing w:val="-8"/>
          <w:sz w:val="28"/>
          <w:szCs w:val="28"/>
          <w:lang w:val="uk-UA"/>
        </w:rPr>
        <w:t>;»;</w:t>
      </w:r>
      <w:r w:rsidRPr="000E4A2C">
        <w:rPr>
          <w:rFonts w:ascii="Times New Roman" w:hAnsi="Times New Roman" w:cs="Times New Roman"/>
          <w:spacing w:val="-8"/>
          <w:sz w:val="28"/>
          <w:szCs w:val="28"/>
          <w:lang w:val="uk-UA"/>
        </w:rPr>
        <w:t xml:space="preserve"> </w:t>
      </w:r>
    </w:p>
    <w:p w:rsidR="00F63E64" w:rsidRDefault="00F63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lang w:val="uk-UA"/>
        </w:rPr>
      </w:pPr>
      <w:r>
        <w:rPr>
          <w:sz w:val="28"/>
          <w:lang w:val="uk-UA"/>
        </w:rPr>
        <w:t>24</w:t>
      </w:r>
      <w:r w:rsidRPr="00F63E64">
        <w:rPr>
          <w:sz w:val="28"/>
          <w:vertAlign w:val="superscript"/>
          <w:lang w:val="uk-UA"/>
        </w:rPr>
        <w:t>6</w:t>
      </w:r>
      <w:r w:rsidRPr="00F63E64">
        <w:rPr>
          <w:sz w:val="28"/>
          <w:lang w:val="uk-UA"/>
        </w:rPr>
        <w:t>)</w:t>
      </w:r>
      <w:r>
        <w:rPr>
          <w:sz w:val="28"/>
          <w:lang w:val="uk-UA"/>
        </w:rPr>
        <w:t xml:space="preserve"> прийняття рішень про </w:t>
      </w:r>
      <w:r w:rsidR="000E5883">
        <w:rPr>
          <w:sz w:val="28"/>
          <w:lang w:val="uk-UA"/>
        </w:rPr>
        <w:t>заборону або обмеження суцільних рубок лісу;»</w:t>
      </w:r>
    </w:p>
    <w:p w:rsidR="007B16DD" w:rsidRDefault="00614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lang w:val="uk-UA"/>
        </w:rPr>
        <w:t>частину третю доповнити пунктом 6 такого змісту:</w:t>
      </w:r>
    </w:p>
    <w:p w:rsidR="007B16DD" w:rsidRDefault="00614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lang w:val="uk-UA"/>
        </w:rPr>
        <w:t xml:space="preserve">«6) </w:t>
      </w:r>
      <w:r>
        <w:rPr>
          <w:spacing w:val="-8"/>
          <w:sz w:val="28"/>
          <w:lang w:val="uk-UA"/>
        </w:rPr>
        <w:t>прийняття рішень щодо</w:t>
      </w:r>
      <w:r>
        <w:rPr>
          <w:sz w:val="28"/>
          <w:lang w:val="uk-UA"/>
        </w:rPr>
        <w:t xml:space="preserve"> організації територій і об'єктів природно</w:t>
      </w:r>
      <w:r>
        <w:rPr>
          <w:rFonts w:eastAsia="Times New Roman"/>
          <w:sz w:val="28"/>
          <w:lang w:val="uk-UA"/>
        </w:rPr>
        <w:t>-</w:t>
      </w:r>
      <w:r>
        <w:rPr>
          <w:sz w:val="28"/>
          <w:lang w:val="uk-UA"/>
        </w:rPr>
        <w:t>заповідного фонду місцевого значення та інших територій</w:t>
      </w:r>
      <w:r>
        <w:rPr>
          <w:rFonts w:eastAsia="Times New Roman"/>
          <w:sz w:val="28"/>
          <w:lang w:val="uk-UA"/>
        </w:rPr>
        <w:t>,</w:t>
      </w:r>
      <w:r>
        <w:rPr>
          <w:sz w:val="28"/>
          <w:lang w:val="uk-UA"/>
        </w:rPr>
        <w:t xml:space="preserve"> що підлягають  особливій охороні</w:t>
      </w:r>
      <w:r>
        <w:rPr>
          <w:rFonts w:eastAsia="Times New Roman"/>
          <w:sz w:val="28"/>
          <w:lang w:val="uk-UA"/>
        </w:rPr>
        <w:t>.</w:t>
      </w:r>
      <w:r>
        <w:rPr>
          <w:sz w:val="28"/>
          <w:lang w:val="uk-UA"/>
        </w:rPr>
        <w:t xml:space="preserve">». </w:t>
      </w:r>
    </w:p>
    <w:p w:rsidR="007B16DD" w:rsidRPr="009139F5" w:rsidRDefault="007B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lang w:val="uk-UA"/>
        </w:rPr>
      </w:pPr>
    </w:p>
    <w:p w:rsidR="007B16DD" w:rsidRDefault="00614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highlight w:val="white"/>
          <w:lang w:val="uk-UA"/>
        </w:rPr>
        <w:t>II. Прикінцеві положення</w:t>
      </w:r>
    </w:p>
    <w:p w:rsidR="007B16DD" w:rsidRPr="009139F5" w:rsidRDefault="007B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lang w:val="uk-UA"/>
        </w:rPr>
      </w:pPr>
    </w:p>
    <w:p w:rsidR="007B16DD" w:rsidRDefault="0061476B">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highlight w:val="white"/>
          <w:lang w:val="uk-UA"/>
        </w:rPr>
        <w:t>1. Цей Закон набирає чинності з дня, наступного за днем його опублікування, крім абзацу другого підпункту 7 пункту 1, підпункту 2 пункту 2, підпунктів 4, 6 пункту 3 розділу І цього Закону, які набирають чинності через три місяці після опублікування цього Закону</w:t>
      </w:r>
      <w:r>
        <w:rPr>
          <w:rFonts w:eastAsia="Times New Roman"/>
          <w:sz w:val="28"/>
          <w:highlight w:val="white"/>
          <w:lang w:val="uk-UA"/>
        </w:rPr>
        <w:t>.</w:t>
      </w:r>
    </w:p>
    <w:p w:rsidR="007B16DD" w:rsidRPr="009139F5" w:rsidRDefault="007B16DD">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lang w:val="uk-UA"/>
        </w:rPr>
      </w:pPr>
    </w:p>
    <w:p w:rsidR="007B16DD" w:rsidRDefault="0061476B">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highlight w:val="white"/>
          <w:lang w:val="uk-UA"/>
        </w:rPr>
        <w:t>2. Кабінету Міністрів України протягом трьох місяців з дня набрання чинності цим Законом:</w:t>
      </w:r>
    </w:p>
    <w:p w:rsidR="007B16DD" w:rsidRDefault="0061476B">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highlight w:val="white"/>
          <w:lang w:val="uk-UA"/>
        </w:rPr>
        <w:t>1) забезпечити прийняття нормативно</w:t>
      </w:r>
      <w:r>
        <w:rPr>
          <w:rFonts w:eastAsia="Times New Roman"/>
          <w:sz w:val="28"/>
          <w:highlight w:val="white"/>
          <w:lang w:val="uk-UA"/>
        </w:rPr>
        <w:t>-</w:t>
      </w:r>
      <w:r>
        <w:rPr>
          <w:sz w:val="28"/>
          <w:highlight w:val="white"/>
          <w:lang w:val="uk-UA"/>
        </w:rPr>
        <w:t>правових актів, передбачених цим Законом;</w:t>
      </w:r>
    </w:p>
    <w:p w:rsidR="007B16DD" w:rsidRDefault="0061476B">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highlight w:val="white"/>
          <w:lang w:val="uk-UA"/>
        </w:rPr>
        <w:t>2) привести свої нормативно</w:t>
      </w:r>
      <w:r>
        <w:rPr>
          <w:rFonts w:eastAsia="Times New Roman"/>
          <w:sz w:val="28"/>
          <w:highlight w:val="white"/>
          <w:lang w:val="uk-UA"/>
        </w:rPr>
        <w:t>-</w:t>
      </w:r>
      <w:r>
        <w:rPr>
          <w:sz w:val="28"/>
          <w:highlight w:val="white"/>
          <w:lang w:val="uk-UA"/>
        </w:rPr>
        <w:t xml:space="preserve">правові акти у відповідність із цим Законом; </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highlight w:val="white"/>
          <w:lang w:val="uk-UA"/>
        </w:rPr>
        <w:t>3) забезпечити приведення нормативно</w:t>
      </w:r>
      <w:r>
        <w:rPr>
          <w:rFonts w:eastAsia="Times New Roman"/>
          <w:sz w:val="28"/>
          <w:highlight w:val="white"/>
          <w:lang w:val="uk-UA"/>
        </w:rPr>
        <w:t>-</w:t>
      </w:r>
      <w:r>
        <w:rPr>
          <w:sz w:val="28"/>
          <w:highlight w:val="white"/>
          <w:lang w:val="uk-UA"/>
        </w:rPr>
        <w:t>правових актів міністерств та інших центральних органів виконавчої влади у відповідність із цим Законом</w:t>
      </w:r>
      <w:r>
        <w:rPr>
          <w:rFonts w:eastAsia="Times New Roman"/>
          <w:sz w:val="28"/>
          <w:highlight w:val="white"/>
          <w:lang w:val="uk-UA"/>
        </w:rPr>
        <w:t>.</w:t>
      </w:r>
    </w:p>
    <w:p w:rsidR="007B16DD" w:rsidRDefault="0061476B">
      <w:pPr>
        <w:pStyle w:val="default"/>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Pr>
          <w:sz w:val="28"/>
          <w:lang w:val="uk-UA"/>
        </w:rPr>
        <w:t xml:space="preserve">3. </w:t>
      </w:r>
      <w:r>
        <w:rPr>
          <w:sz w:val="28"/>
          <w:shd w:val="clear" w:color="auto" w:fill="FFFFFF"/>
          <w:lang w:val="uk-UA"/>
        </w:rPr>
        <w:t xml:space="preserve">Рекомендувати органам місцевого самоврядування </w:t>
      </w:r>
      <w:r>
        <w:rPr>
          <w:sz w:val="28"/>
          <w:highlight w:val="white"/>
          <w:lang w:val="uk-UA"/>
        </w:rPr>
        <w:t>протягом трьох місяців з дня набрання чинності цим Законом</w:t>
      </w:r>
      <w:r>
        <w:rPr>
          <w:sz w:val="28"/>
          <w:shd w:val="clear" w:color="auto" w:fill="FFFFFF"/>
          <w:lang w:val="uk-UA"/>
        </w:rPr>
        <w:t xml:space="preserve"> прийняти рішення, необхідні для реалізації цього Закону</w:t>
      </w:r>
      <w:r>
        <w:rPr>
          <w:rFonts w:eastAsia="Times New Roman"/>
          <w:sz w:val="28"/>
          <w:shd w:val="clear" w:color="auto" w:fill="FFFFFF"/>
          <w:lang w:val="uk-UA"/>
        </w:rPr>
        <w:t>.</w:t>
      </w:r>
    </w:p>
    <w:p w:rsidR="007B16DD" w:rsidRDefault="007B16DD">
      <w:pPr>
        <w:tabs>
          <w:tab w:val="left" w:pos="3524"/>
          <w:tab w:val="left" w:pos="5988"/>
          <w:tab w:val="left" w:pos="6904"/>
          <w:tab w:val="left" w:pos="7820"/>
          <w:tab w:val="left" w:pos="8736"/>
          <w:tab w:val="left" w:pos="9652"/>
          <w:tab w:val="left" w:pos="10568"/>
          <w:tab w:val="left" w:pos="11484"/>
          <w:tab w:val="left" w:pos="12400"/>
          <w:tab w:val="left" w:pos="13316"/>
          <w:tab w:val="left" w:pos="14232"/>
          <w:tab w:val="left" w:pos="15148"/>
          <w:tab w:val="left" w:pos="16064"/>
          <w:tab w:val="left" w:pos="16980"/>
          <w:tab w:val="left" w:pos="17896"/>
        </w:tabs>
        <w:jc w:val="both"/>
        <w:rPr>
          <w:rFonts w:eastAsia="Times New Roman"/>
          <w:highlight w:val="white"/>
        </w:rPr>
      </w:pPr>
    </w:p>
    <w:p w:rsidR="007B16DD" w:rsidRDefault="007B16DD">
      <w:pPr>
        <w:tabs>
          <w:tab w:val="left" w:pos="3524"/>
          <w:tab w:val="left" w:pos="5988"/>
          <w:tab w:val="left" w:pos="6904"/>
          <w:tab w:val="left" w:pos="7820"/>
          <w:tab w:val="left" w:pos="8736"/>
          <w:tab w:val="left" w:pos="9652"/>
          <w:tab w:val="left" w:pos="10568"/>
          <w:tab w:val="left" w:pos="11484"/>
          <w:tab w:val="left" w:pos="12400"/>
          <w:tab w:val="left" w:pos="13316"/>
          <w:tab w:val="left" w:pos="14232"/>
          <w:tab w:val="left" w:pos="15148"/>
          <w:tab w:val="left" w:pos="16064"/>
          <w:tab w:val="left" w:pos="16980"/>
          <w:tab w:val="left" w:pos="17896"/>
        </w:tabs>
        <w:jc w:val="both"/>
        <w:rPr>
          <w:rFonts w:eastAsia="Times New Roman"/>
          <w:highlight w:val="white"/>
        </w:rPr>
      </w:pPr>
    </w:p>
    <w:tbl>
      <w:tblPr>
        <w:tblW w:w="9636" w:type="dxa"/>
        <w:tblCellMar>
          <w:left w:w="0" w:type="dxa"/>
          <w:right w:w="0" w:type="dxa"/>
        </w:tblCellMar>
        <w:tblLook w:val="0000" w:firstRow="0" w:lastRow="0" w:firstColumn="0" w:lastColumn="0" w:noHBand="0" w:noVBand="0"/>
      </w:tblPr>
      <w:tblGrid>
        <w:gridCol w:w="3119"/>
        <w:gridCol w:w="6517"/>
      </w:tblGrid>
      <w:tr w:rsidR="007B16DD">
        <w:tc>
          <w:tcPr>
            <w:tcW w:w="3119" w:type="dxa"/>
            <w:shd w:val="clear" w:color="auto" w:fill="auto"/>
          </w:tcPr>
          <w:p w:rsidR="007B16DD" w:rsidRDefault="0061476B">
            <w:pPr>
              <w:jc w:val="center"/>
              <w:textAlignment w:val="baseline"/>
              <w:rPr>
                <w:lang w:val="uk-UA"/>
              </w:rPr>
            </w:pPr>
            <w:r>
              <w:rPr>
                <w:b/>
                <w:sz w:val="28"/>
                <w:lang w:val="uk-UA"/>
              </w:rPr>
              <w:t>Голова Верховної Ради України</w:t>
            </w:r>
          </w:p>
        </w:tc>
        <w:tc>
          <w:tcPr>
            <w:tcW w:w="6516" w:type="dxa"/>
            <w:shd w:val="clear" w:color="auto" w:fill="auto"/>
          </w:tcPr>
          <w:p w:rsidR="007B16DD" w:rsidRDefault="007B16DD">
            <w:pPr>
              <w:jc w:val="right"/>
              <w:textAlignment w:val="baseline"/>
            </w:pPr>
          </w:p>
        </w:tc>
      </w:tr>
    </w:tbl>
    <w:p w:rsidR="007B16DD" w:rsidRDefault="007B16DD">
      <w:pPr>
        <w:tabs>
          <w:tab w:val="left" w:pos="3524"/>
          <w:tab w:val="left" w:pos="5988"/>
          <w:tab w:val="left" w:pos="6904"/>
          <w:tab w:val="left" w:pos="7820"/>
          <w:tab w:val="left" w:pos="8736"/>
          <w:tab w:val="left" w:pos="9652"/>
          <w:tab w:val="left" w:pos="10568"/>
          <w:tab w:val="left" w:pos="11484"/>
          <w:tab w:val="left" w:pos="12400"/>
          <w:tab w:val="left" w:pos="13316"/>
          <w:tab w:val="left" w:pos="14232"/>
          <w:tab w:val="left" w:pos="15148"/>
          <w:tab w:val="left" w:pos="16064"/>
          <w:tab w:val="left" w:pos="16980"/>
          <w:tab w:val="left" w:pos="17896"/>
        </w:tabs>
        <w:jc w:val="both"/>
      </w:pPr>
    </w:p>
    <w:sectPr w:rsidR="007B16DD">
      <w:headerReference w:type="default" r:id="rId6"/>
      <w:pgSz w:w="11906" w:h="16838"/>
      <w:pgMar w:top="1134" w:right="567" w:bottom="1134" w:left="1701" w:header="709" w:footer="0" w:gutter="0"/>
      <w:cols w:space="720"/>
      <w:formProt w:val="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6A3" w:rsidRDefault="009826A3">
      <w:r>
        <w:separator/>
      </w:r>
    </w:p>
  </w:endnote>
  <w:endnote w:type="continuationSeparator" w:id="0">
    <w:p w:rsidR="009826A3" w:rsidRDefault="0098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Mono">
    <w:altName w:val="Courier New"/>
    <w:panose1 w:val="00000000000000000000"/>
    <w:charset w:val="CC"/>
    <w:family w:val="roman"/>
    <w:notTrueType/>
    <w:pitch w:val="variable"/>
    <w:sig w:usb0="00000203" w:usb1="00000000" w:usb2="00000000" w:usb3="00000000" w:csb0="00000005" w:csb1="00000000"/>
  </w:font>
  <w:font w:name="OpenSymbol">
    <w:altName w:val="Arial Unicode MS"/>
    <w:panose1 w:val="00000000000000000000"/>
    <w:charset w:val="CC"/>
    <w:family w:val="roman"/>
    <w:notTrueType/>
    <w:pitch w:val="variable"/>
    <w:sig w:usb0="00000203" w:usb1="00000000" w:usb2="00000000" w:usb3="00000000" w:csb0="00000005" w:csb1="00000000"/>
  </w:font>
  <w:font w:name="Mangal">
    <w:altName w:val="Courier New"/>
    <w:panose1 w:val="02040503050203030202"/>
    <w:charset w:val="00"/>
    <w:family w:val="roman"/>
    <w:pitch w:val="variable"/>
    <w:sig w:usb0="00008003" w:usb1="00000000" w:usb2="00000000" w:usb3="00000000" w:csb0="00000001" w:csb1="00000000"/>
  </w:font>
  <w:font w:name="Liberation Sans">
    <w:altName w:val="Arial"/>
    <w:panose1 w:val="00000000000000000000"/>
    <w:charset w:val="CC"/>
    <w:family w:val="roman"/>
    <w:notTrueType/>
    <w:pitch w:val="variable"/>
    <w:sig w:usb0="00000203" w:usb1="00000000" w:usb2="00000000" w:usb3="00000000" w:csb0="00000005" w:csb1="00000000"/>
  </w:font>
  <w:font w:name="Antiqua">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6A3" w:rsidRDefault="009826A3">
      <w:r>
        <w:separator/>
      </w:r>
    </w:p>
  </w:footnote>
  <w:footnote w:type="continuationSeparator" w:id="0">
    <w:p w:rsidR="009826A3" w:rsidRDefault="00982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6DD" w:rsidRDefault="0061476B">
    <w:pPr>
      <w:pStyle w:val="3f3f3f3f3f3f3f3f3f3f3f3f3f3f3f3f3f"/>
      <w:jc w:val="center"/>
    </w:pPr>
    <w:r>
      <w:rPr>
        <w:lang w:eastAsia="ru-RU"/>
      </w:rPr>
      <w:fldChar w:fldCharType="begin"/>
    </w:r>
    <w:r>
      <w:instrText>PAGE</w:instrText>
    </w:r>
    <w:r>
      <w:fldChar w:fldCharType="separate"/>
    </w:r>
    <w:r w:rsidR="00A11858">
      <w:rPr>
        <w:noProof/>
      </w:rPr>
      <w:t>4</w:t>
    </w:r>
    <w:r>
      <w:fldChar w:fldCharType="end"/>
    </w:r>
  </w:p>
  <w:p w:rsidR="007B16DD" w:rsidRDefault="007B16DD">
    <w:pPr>
      <w:pStyle w:val="3f3f3f3f3f3f3f3f3f3f3f3f3f3f3f3f3f3f3f3f3f3f3f3f3f3f3f3f3f3f3f3f3f3f3f3f3f3f3f3f3f3f3f3f3f3f3f3f3f3f3f"/>
      <w:jc w:val="right"/>
      <w:rPr>
        <w:rFonts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6DD"/>
    <w:rsid w:val="000E4A2C"/>
    <w:rsid w:val="000E5883"/>
    <w:rsid w:val="0022615E"/>
    <w:rsid w:val="0061476B"/>
    <w:rsid w:val="00645DBC"/>
    <w:rsid w:val="00671725"/>
    <w:rsid w:val="007B16DD"/>
    <w:rsid w:val="009139F5"/>
    <w:rsid w:val="009826A3"/>
    <w:rsid w:val="0098461E"/>
    <w:rsid w:val="00A11858"/>
    <w:rsid w:val="00AA7B6C"/>
    <w:rsid w:val="00B26773"/>
    <w:rsid w:val="00C0656A"/>
    <w:rsid w:val="00C96F52"/>
    <w:rsid w:val="00DD61E9"/>
    <w:rsid w:val="00EA4334"/>
    <w:rsid w:val="00F50D5A"/>
    <w:rsid w:val="00F63E64"/>
    <w:rsid w:val="00FD7D1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65FD0A-A77F-4939-AC00-A9A04F458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Arial Unicode MS" w:hAnsi="Liberation Serif" w:cs="Arial Unicode MS"/>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Times New Roman" w:eastAsia="Liberation Serif" w:hAnsi="Times New Roman" w:cs="Liberation Serif"/>
      <w:color w:val="000000"/>
      <w:sz w:val="24"/>
      <w:lang w:eastAsia="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Pr>
      <w:rFonts w:eastAsia="Times New Roman"/>
    </w:rPr>
  </w:style>
  <w:style w:type="character" w:customStyle="1" w:styleId="WW8Num2z0">
    <w:name w:val="WW8Num2z0"/>
    <w:qFormat/>
    <w:rPr>
      <w:rFonts w:eastAsia="Times New Roman"/>
    </w:rPr>
  </w:style>
  <w:style w:type="character" w:customStyle="1" w:styleId="3f3f3f3f3f3f3f3f3f3f3f3f3f3f3f3f3f3f3f3f3f3f3f3f3f3f3f3f3f3f3f3f3f3f3f3f3f3f3f3f3f3f3f3f3f3f3f3f3f3f">
    <w:name w:val="Ш3f3fр3f3fи3f3fф3f3fт3f3f а3f3fб3f3fз3f3fа3f3fц3f3fу3f3f з3f3fа3f3f п3f3fр3f3fо3f3fм3f3fо3f3fв3f3fч3f3fа3f3fн3f3fн3f3fя3f3fм3f3f"/>
    <w:qFormat/>
  </w:style>
  <w:style w:type="character" w:customStyle="1" w:styleId="rvts44">
    <w:name w:val="rvts44"/>
    <w:qFormat/>
    <w:rPr>
      <w:rFonts w:eastAsia="Times New Roman"/>
    </w:rPr>
  </w:style>
  <w:style w:type="character" w:customStyle="1" w:styleId="70pt">
    <w:name w:val="70pt"/>
    <w:qFormat/>
    <w:rPr>
      <w:rFonts w:eastAsia="Times New Roman"/>
    </w:rPr>
  </w:style>
  <w:style w:type="character" w:customStyle="1" w:styleId="0pt">
    <w:name w:val="0pt"/>
    <w:qFormat/>
    <w:rPr>
      <w:rFonts w:eastAsia="Times New Roman"/>
    </w:rPr>
  </w:style>
  <w:style w:type="character" w:customStyle="1" w:styleId="3f3f3f3f3f3f3f3f3f3f3f3f3f3f3f3f3f3f3f3f3f3f3f3f3f3f3f3f3f3f">
    <w:name w:val="В3f3fы3f3fд3f3fе3f3fл3f3fе3f3fн3f3fи3f3fе3f3f ж3f3fи3f3fр3f3fн3f3fы3f3fм3f3f"/>
    <w:qFormat/>
    <w:rPr>
      <w:rFonts w:eastAsia="Times New Roman"/>
      <w:b/>
    </w:rPr>
  </w:style>
  <w:style w:type="character" w:customStyle="1" w:styleId="3f3f3f3f3f3f3f3f3f3f3f3f3f3f3f3f3f3f3f3f3f3f3f3f3f3f">
    <w:name w:val="Н3f3fо3f3fм3f3fе3f3fр3f3f с3f3fт3f3fр3f3fа3f3fн3f3fи3f3fц3f3fы3f3f"/>
    <w:qFormat/>
    <w:rPr>
      <w:rFonts w:eastAsia="Times New Roman"/>
    </w:rPr>
  </w:style>
  <w:style w:type="character" w:customStyle="1" w:styleId="rvts9">
    <w:name w:val="rvts9"/>
    <w:qFormat/>
    <w:rPr>
      <w:rFonts w:eastAsia="Times New Roman"/>
    </w:rPr>
  </w:style>
  <w:style w:type="character" w:customStyle="1" w:styleId="3f3f3f3f3f3f3f3f3f3f3f3f3f3f3f3f3f3f3f3f3f3f3f3f3f3f3f3f3f3f3f3f3fHTML3f3f3f3f3f3f3f3f3f3f3f3f">
    <w:name w:val="С3f3f3fт3f3f3fа3f3f3fн3f3f3fд3f3f3fа3f3f3fр3f3f3fт3f3f3fн3f3f3fы3f3f3fй3f3f3f HTML З3f3f3fн3f3f3fа3f3f3fк3f3f3f"/>
    <w:qFormat/>
    <w:rPr>
      <w:rFonts w:ascii="Courier New" w:eastAsia="Times New Roman" w:hAnsi="Courier New"/>
      <w:color w:val="000000"/>
      <w:sz w:val="18"/>
    </w:rPr>
  </w:style>
  <w:style w:type="character" w:customStyle="1" w:styleId="3f3f3f3f3f3f3f3f3f3f3f3f3f3f3f3f3f3f3f3f3f3f3f3f3f3f3f3f3f3f3f3f3f3f3f3f3f3f3f3f3f3f3f3f3f3f3f3f3f3f3f3f3f3f3f3f3f3f3f3f3f3f3f">
    <w:name w:val="В3f3f3fе3f3f3fр3f3f3fх3f3f3fн3f3f3fи3f3f3fй3f3f3f к3f3f3fо3f3f3fл3f3f3fо3f3f3fн3f3f3fт3f3f3fи3f3f3fт3f3f3fу3f3f3fл3f3f3f З3f3f3fн3f3f3fа3f3f3fк3f3f3f"/>
    <w:qFormat/>
    <w:rPr>
      <w:rFonts w:ascii="Times New Roman" w:eastAsia="Times New Roman" w:hAnsi="Times New Roman"/>
      <w:color w:val="000000"/>
      <w:sz w:val="21"/>
    </w:rPr>
  </w:style>
  <w:style w:type="character" w:customStyle="1" w:styleId="3f3f3f3f3f3f3f3f3f3f3f3f3f3f3f3f3f3f3f3f3f3f3f3f3f3f3f3f3f3f3f3f3f3f3f3f3f3f3f3f3f3f3f3f3f3f3f3f3f3f3f3f3f3f3f3f3f3f3f3f">
    <w:name w:val="Н3f3f3fи3f3f3fж3f3f3fн3f3f3fи3f3f3fй3f3f3f к3f3f3fо3f3f3fл3f3f3fо3f3f3fн3f3f3fт3f3f3fи3f3f3fт3f3f3fу3f3f3fл3f3f3f З3f3f3fн3f3f3fа3f3f3fк3f3f3f"/>
    <w:qFormat/>
    <w:rPr>
      <w:rFonts w:ascii="Times New Roman" w:eastAsia="Times New Roman" w:hAnsi="Times New Roman"/>
      <w:color w:val="000000"/>
      <w:sz w:val="21"/>
    </w:rPr>
  </w:style>
  <w:style w:type="character" w:customStyle="1" w:styleId="ListLabel1">
    <w:name w:val="ListLabel 1"/>
    <w:qFormat/>
    <w:rPr>
      <w:rFonts w:eastAsia="Times New Roman"/>
      <w:sz w:val="28"/>
    </w:rPr>
  </w:style>
  <w:style w:type="character" w:customStyle="1" w:styleId="ListLabel2">
    <w:name w:val="ListLabel 2"/>
    <w:qFormat/>
    <w:rPr>
      <w:rFonts w:eastAsia="Times New Roman"/>
    </w:rPr>
  </w:style>
  <w:style w:type="character" w:customStyle="1" w:styleId="ListLabel3">
    <w:name w:val="ListLabel 3"/>
    <w:qFormat/>
    <w:rPr>
      <w:rFonts w:eastAsia="Times New Roman"/>
    </w:rPr>
  </w:style>
  <w:style w:type="character" w:customStyle="1" w:styleId="ListLabel4">
    <w:name w:val="ListLabel 4"/>
    <w:qFormat/>
    <w:rPr>
      <w:rFonts w:eastAsia="Times New Roman"/>
    </w:rPr>
  </w:style>
  <w:style w:type="character" w:customStyle="1" w:styleId="ListLabel5">
    <w:name w:val="ListLabel 5"/>
    <w:qFormat/>
    <w:rPr>
      <w:rFonts w:eastAsia="Times New Roman"/>
    </w:rPr>
  </w:style>
  <w:style w:type="character" w:customStyle="1" w:styleId="ListLabel6">
    <w:name w:val="ListLabel 6"/>
    <w:qFormat/>
    <w:rPr>
      <w:rFonts w:eastAsia="Times New Roman"/>
    </w:rPr>
  </w:style>
  <w:style w:type="character" w:customStyle="1" w:styleId="ListLabel7">
    <w:name w:val="ListLabel 7"/>
    <w:qFormat/>
    <w:rPr>
      <w:rFonts w:eastAsia="Times New Roman"/>
    </w:rPr>
  </w:style>
  <w:style w:type="character" w:customStyle="1" w:styleId="ListLabel8">
    <w:name w:val="ListLabel 8"/>
    <w:qFormat/>
    <w:rPr>
      <w:rFonts w:eastAsia="Times New Roman"/>
    </w:rPr>
  </w:style>
  <w:style w:type="character" w:customStyle="1" w:styleId="ListLabel9">
    <w:name w:val="ListLabel 9"/>
    <w:qFormat/>
    <w:rPr>
      <w:rFonts w:eastAsia="Times New Roman"/>
    </w:rPr>
  </w:style>
  <w:style w:type="character" w:customStyle="1" w:styleId="apple-converted-space">
    <w:name w:val="apple-converted-space"/>
    <w:qFormat/>
    <w:rPr>
      <w:rFonts w:eastAsia="Times New Roman"/>
    </w:rPr>
  </w:style>
  <w:style w:type="character" w:customStyle="1" w:styleId="3f3f3f3f3f3f3f3f3f3f3f3f3f3f3f3f3f3f3f3f3f3f3f3f-3f3f3f3f3f3f3f3f3f3f3f3f3f3f3f3f3f3f">
    <w:name w:val="И3f3f3fн3f3f3fт3f3f3fе3f3f3fр3f3f3fн3f3f3fе3f3f3fт3f3f3f-с3f3f3fс3f3f3fы3f3f3fл3f3f3fк3f3f3fа3f3f3f"/>
    <w:qFormat/>
    <w:rPr>
      <w:color w:val="000080"/>
      <w:u w:val="single"/>
      <w:lang w:eastAsia="ru-RU"/>
    </w:rPr>
  </w:style>
  <w:style w:type="character" w:customStyle="1" w:styleId="ListLabel10">
    <w:name w:val="ListLabel 10"/>
    <w:qFormat/>
    <w:rPr>
      <w:rFonts w:eastAsia="Times New Roman"/>
      <w:sz w:val="28"/>
    </w:rPr>
  </w:style>
  <w:style w:type="character" w:customStyle="1" w:styleId="ListLabel11">
    <w:name w:val="ListLabel 11"/>
    <w:qFormat/>
    <w:rPr>
      <w:rFonts w:eastAsia="Times New Roman"/>
    </w:rPr>
  </w:style>
  <w:style w:type="character" w:customStyle="1" w:styleId="ListLabel12">
    <w:name w:val="ListLabel 12"/>
    <w:qFormat/>
    <w:rPr>
      <w:rFonts w:eastAsia="Times New Roman"/>
    </w:rPr>
  </w:style>
  <w:style w:type="character" w:customStyle="1" w:styleId="ListLabel13">
    <w:name w:val="ListLabel 13"/>
    <w:qFormat/>
    <w:rPr>
      <w:rFonts w:eastAsia="Times New Roman"/>
    </w:rPr>
  </w:style>
  <w:style w:type="character" w:customStyle="1" w:styleId="ListLabel14">
    <w:name w:val="ListLabel 14"/>
    <w:qFormat/>
    <w:rPr>
      <w:rFonts w:eastAsia="Times New Roman"/>
    </w:rPr>
  </w:style>
  <w:style w:type="character" w:customStyle="1" w:styleId="ListLabel15">
    <w:name w:val="ListLabel 15"/>
    <w:qFormat/>
    <w:rPr>
      <w:rFonts w:eastAsia="Times New Roman"/>
    </w:rPr>
  </w:style>
  <w:style w:type="character" w:customStyle="1" w:styleId="ListLabel16">
    <w:name w:val="ListLabel 16"/>
    <w:qFormat/>
    <w:rPr>
      <w:rFonts w:eastAsia="Times New Roman"/>
    </w:rPr>
  </w:style>
  <w:style w:type="character" w:customStyle="1" w:styleId="ListLabel17">
    <w:name w:val="ListLabel 17"/>
    <w:qFormat/>
    <w:rPr>
      <w:rFonts w:eastAsia="Times New Roman"/>
    </w:rPr>
  </w:style>
  <w:style w:type="character" w:customStyle="1" w:styleId="ListLabel18">
    <w:name w:val="ListLabel 18"/>
    <w:qFormat/>
    <w:rPr>
      <w:rFonts w:eastAsia="Times New Roman"/>
    </w:rPr>
  </w:style>
  <w:style w:type="character" w:customStyle="1" w:styleId="ListLabel19">
    <w:name w:val="ListLabel 19"/>
    <w:qFormat/>
    <w:rPr>
      <w:rFonts w:eastAsia="Times New Roman"/>
      <w:sz w:val="28"/>
    </w:rPr>
  </w:style>
  <w:style w:type="character" w:customStyle="1" w:styleId="ListLabel20">
    <w:name w:val="ListLabel 20"/>
    <w:qFormat/>
    <w:rPr>
      <w:rFonts w:eastAsia="Times New Roman"/>
    </w:rPr>
  </w:style>
  <w:style w:type="character" w:customStyle="1" w:styleId="ListLabel21">
    <w:name w:val="ListLabel 21"/>
    <w:qFormat/>
    <w:rPr>
      <w:rFonts w:eastAsia="Times New Roman"/>
    </w:rPr>
  </w:style>
  <w:style w:type="character" w:customStyle="1" w:styleId="ListLabel22">
    <w:name w:val="ListLabel 22"/>
    <w:qFormat/>
    <w:rPr>
      <w:rFonts w:eastAsia="Times New Roman"/>
    </w:rPr>
  </w:style>
  <w:style w:type="character" w:customStyle="1" w:styleId="ListLabel23">
    <w:name w:val="ListLabel 23"/>
    <w:qFormat/>
    <w:rPr>
      <w:rFonts w:eastAsia="Times New Roman"/>
    </w:rPr>
  </w:style>
  <w:style w:type="character" w:customStyle="1" w:styleId="ListLabel24">
    <w:name w:val="ListLabel 24"/>
    <w:qFormat/>
    <w:rPr>
      <w:rFonts w:eastAsia="Times New Roman"/>
    </w:rPr>
  </w:style>
  <w:style w:type="character" w:customStyle="1" w:styleId="ListLabel25">
    <w:name w:val="ListLabel 25"/>
    <w:qFormat/>
    <w:rPr>
      <w:rFonts w:eastAsia="Times New Roman"/>
    </w:rPr>
  </w:style>
  <w:style w:type="character" w:customStyle="1" w:styleId="ListLabel26">
    <w:name w:val="ListLabel 26"/>
    <w:qFormat/>
    <w:rPr>
      <w:rFonts w:eastAsia="Times New Roman"/>
    </w:rPr>
  </w:style>
  <w:style w:type="character" w:customStyle="1" w:styleId="ListLabel27">
    <w:name w:val="ListLabel 27"/>
    <w:qFormat/>
    <w:rPr>
      <w:rFonts w:eastAsia="Times New Roman"/>
    </w:rPr>
  </w:style>
  <w:style w:type="character" w:customStyle="1" w:styleId="ListLabel28">
    <w:name w:val="ListLabel 28"/>
    <w:qFormat/>
    <w:rPr>
      <w:rFonts w:eastAsia="Times New Roman"/>
      <w:sz w:val="28"/>
    </w:rPr>
  </w:style>
  <w:style w:type="character" w:customStyle="1" w:styleId="ListLabel29">
    <w:name w:val="ListLabel 29"/>
    <w:qFormat/>
    <w:rPr>
      <w:rFonts w:eastAsia="Times New Roman"/>
    </w:rPr>
  </w:style>
  <w:style w:type="character" w:customStyle="1" w:styleId="ListLabel30">
    <w:name w:val="ListLabel 30"/>
    <w:qFormat/>
    <w:rPr>
      <w:rFonts w:eastAsia="Times New Roman"/>
    </w:rPr>
  </w:style>
  <w:style w:type="character" w:customStyle="1" w:styleId="ListLabel31">
    <w:name w:val="ListLabel 31"/>
    <w:qFormat/>
    <w:rPr>
      <w:rFonts w:eastAsia="Times New Roman"/>
    </w:rPr>
  </w:style>
  <w:style w:type="character" w:customStyle="1" w:styleId="ListLabel32">
    <w:name w:val="ListLabel 32"/>
    <w:qFormat/>
    <w:rPr>
      <w:rFonts w:eastAsia="Times New Roman"/>
    </w:rPr>
  </w:style>
  <w:style w:type="character" w:customStyle="1" w:styleId="ListLabel33">
    <w:name w:val="ListLabel 33"/>
    <w:qFormat/>
    <w:rPr>
      <w:rFonts w:eastAsia="Times New Roman"/>
    </w:rPr>
  </w:style>
  <w:style w:type="character" w:customStyle="1" w:styleId="ListLabel34">
    <w:name w:val="ListLabel 34"/>
    <w:qFormat/>
    <w:rPr>
      <w:rFonts w:eastAsia="Times New Roman"/>
    </w:rPr>
  </w:style>
  <w:style w:type="character" w:customStyle="1" w:styleId="ListLabel35">
    <w:name w:val="ListLabel 35"/>
    <w:qFormat/>
    <w:rPr>
      <w:rFonts w:eastAsia="Times New Roman"/>
    </w:rPr>
  </w:style>
  <w:style w:type="character" w:customStyle="1" w:styleId="ListLabel36">
    <w:name w:val="ListLabel 36"/>
    <w:qFormat/>
    <w:rPr>
      <w:rFonts w:eastAsia="Times New Roman"/>
    </w:rPr>
  </w:style>
  <w:style w:type="character" w:customStyle="1" w:styleId="ListLabel37">
    <w:name w:val="ListLabel 37"/>
    <w:qFormat/>
    <w:rPr>
      <w:rFonts w:eastAsia="Times New Roman"/>
      <w:sz w:val="28"/>
    </w:rPr>
  </w:style>
  <w:style w:type="character" w:customStyle="1" w:styleId="ListLabel38">
    <w:name w:val="ListLabel 38"/>
    <w:qFormat/>
    <w:rPr>
      <w:rFonts w:eastAsia="Times New Roman"/>
    </w:rPr>
  </w:style>
  <w:style w:type="character" w:customStyle="1" w:styleId="ListLabel39">
    <w:name w:val="ListLabel 39"/>
    <w:qFormat/>
    <w:rPr>
      <w:rFonts w:eastAsia="Times New Roman"/>
    </w:rPr>
  </w:style>
  <w:style w:type="character" w:customStyle="1" w:styleId="ListLabel40">
    <w:name w:val="ListLabel 40"/>
    <w:qFormat/>
    <w:rPr>
      <w:rFonts w:eastAsia="Times New Roman"/>
    </w:rPr>
  </w:style>
  <w:style w:type="character" w:customStyle="1" w:styleId="ListLabel41">
    <w:name w:val="ListLabel 41"/>
    <w:qFormat/>
    <w:rPr>
      <w:rFonts w:eastAsia="Times New Roman"/>
    </w:rPr>
  </w:style>
  <w:style w:type="character" w:customStyle="1" w:styleId="ListLabel42">
    <w:name w:val="ListLabel 42"/>
    <w:qFormat/>
    <w:rPr>
      <w:rFonts w:eastAsia="Times New Roman"/>
    </w:rPr>
  </w:style>
  <w:style w:type="character" w:customStyle="1" w:styleId="ListLabel43">
    <w:name w:val="ListLabel 43"/>
    <w:qFormat/>
    <w:rPr>
      <w:rFonts w:eastAsia="Times New Roman"/>
    </w:rPr>
  </w:style>
  <w:style w:type="character" w:customStyle="1" w:styleId="ListLabel44">
    <w:name w:val="ListLabel 44"/>
    <w:qFormat/>
    <w:rPr>
      <w:rFonts w:eastAsia="Times New Roman"/>
    </w:rPr>
  </w:style>
  <w:style w:type="character" w:customStyle="1" w:styleId="ListLabel45">
    <w:name w:val="ListLabel 45"/>
    <w:qFormat/>
    <w:rPr>
      <w:rFonts w:eastAsia="Times New Roman"/>
    </w:rPr>
  </w:style>
  <w:style w:type="character" w:customStyle="1" w:styleId="ListLabel46">
    <w:name w:val="ListLabel 46"/>
    <w:qFormat/>
    <w:rPr>
      <w:rFonts w:eastAsia="Times New Roman"/>
      <w:sz w:val="28"/>
    </w:rPr>
  </w:style>
  <w:style w:type="character" w:customStyle="1" w:styleId="ListLabel47">
    <w:name w:val="ListLabel 47"/>
    <w:qFormat/>
    <w:rPr>
      <w:rFonts w:eastAsia="Times New Roman"/>
    </w:rPr>
  </w:style>
  <w:style w:type="character" w:customStyle="1" w:styleId="ListLabel48">
    <w:name w:val="ListLabel 48"/>
    <w:qFormat/>
    <w:rPr>
      <w:rFonts w:eastAsia="Times New Roman"/>
    </w:rPr>
  </w:style>
  <w:style w:type="character" w:customStyle="1" w:styleId="ListLabel49">
    <w:name w:val="ListLabel 49"/>
    <w:qFormat/>
    <w:rPr>
      <w:rFonts w:eastAsia="Times New Roman"/>
    </w:rPr>
  </w:style>
  <w:style w:type="character" w:customStyle="1" w:styleId="ListLabel50">
    <w:name w:val="ListLabel 50"/>
    <w:qFormat/>
    <w:rPr>
      <w:rFonts w:eastAsia="Times New Roman"/>
    </w:rPr>
  </w:style>
  <w:style w:type="character" w:customStyle="1" w:styleId="ListLabel51">
    <w:name w:val="ListLabel 51"/>
    <w:qFormat/>
    <w:rPr>
      <w:rFonts w:eastAsia="Times New Roman"/>
    </w:rPr>
  </w:style>
  <w:style w:type="character" w:customStyle="1" w:styleId="ListLabel52">
    <w:name w:val="ListLabel 52"/>
    <w:qFormat/>
    <w:rPr>
      <w:rFonts w:eastAsia="Times New Roman"/>
    </w:rPr>
  </w:style>
  <w:style w:type="character" w:customStyle="1" w:styleId="ListLabel53">
    <w:name w:val="ListLabel 53"/>
    <w:qFormat/>
    <w:rPr>
      <w:rFonts w:eastAsia="Times New Roman"/>
    </w:rPr>
  </w:style>
  <w:style w:type="character" w:customStyle="1" w:styleId="ListLabel54">
    <w:name w:val="ListLabel 54"/>
    <w:qFormat/>
    <w:rPr>
      <w:rFonts w:eastAsia="Times New Roman"/>
    </w:rPr>
  </w:style>
  <w:style w:type="character" w:customStyle="1" w:styleId="3f3f3f3f3f3f3f3f3f3f3f3f3f3f3f3f3f3f3f3f3f3fHTML3f3f3f3f3f3f3f3f">
    <w:name w:val="С3f3fт3f3fа3f3fн3f3fд3f3fа3f3fр3f3fт3f3fн3f3fи3f3fй3f3f HTML З3f3fн3f3fа3f3fк3f3f"/>
    <w:qFormat/>
    <w:rPr>
      <w:rFonts w:ascii="Courier New" w:eastAsia="Times New Roman" w:hAnsi="Courier New"/>
      <w:color w:val="000000"/>
      <w:sz w:val="18"/>
    </w:rPr>
  </w:style>
  <w:style w:type="character" w:customStyle="1" w:styleId="3f3f3f3f3f3f3f3f3f3f3f3f3f3f3f3f3f3f3f3f3f3f3f3f3f3f3f3f3f3f3f3f3f3f">
    <w:name w:val="О3f3fс3f3fн3f3fо3f3fв3f3fн3f3fи3f3fй3f3f т3f3fе3f3fк3f3fс3f3fт3f3f З3f3fн3f3fа3f3fк3f3f"/>
    <w:qFormat/>
    <w:rPr>
      <w:rFonts w:ascii="Times New Roman" w:eastAsia="Times New Roman" w:hAnsi="Times New Roman"/>
      <w:sz w:val="28"/>
      <w:lang w:val="uk-UA" w:eastAsia="ru-RU"/>
    </w:rPr>
  </w:style>
  <w:style w:type="character" w:customStyle="1" w:styleId="3f3f3f3f3f3f3f3f3f3f3f3f3f3f3f3f3f3f3f3f3f3f3f3f3f3f3f3f3f3f3f3f3f3f0">
    <w:name w:val="Т3f3fе3f3fк3f3fс3f3fт3f3f у3f3f в3f3fи3f3fн3f3fо3f3fс3f3fц3f3fі3f3f З3f3fн3f3fа3f3fк3f3f"/>
    <w:qFormat/>
    <w:rPr>
      <w:rFonts w:ascii="Segoe UI" w:eastAsia="Times New Roman" w:hAnsi="Segoe UI"/>
      <w:color w:val="000000"/>
      <w:sz w:val="18"/>
    </w:rPr>
  </w:style>
  <w:style w:type="character" w:customStyle="1" w:styleId="c83ff13ff53fee3fe43fed3ffb3fe93ff23fe53fea3ff13ff23f">
    <w:name w:val="Èc83fñf13fõf53fîee3fäe43fíed3fûfb3fée93f òf23fåe53fêea3fñf13fòf23f"/>
    <w:qFormat/>
    <w:rPr>
      <w:rFonts w:ascii="Liberation Mono" w:eastAsia="Times New Roman" w:hAnsi="Liberation Mono"/>
    </w:rPr>
  </w:style>
  <w:style w:type="character" w:customStyle="1" w:styleId="3f3f3f3f3f3f3f3f3f3f3f3f3f3f3f3f3f3f3f3f3f3f3f3f3f3f3f3f3f3f3f3f3f3f3f3f3f3f3f3f3f3f">
    <w:name w:val="С3f3fи3f3fм3f3fв3f3fо3f3fл3f3fы3f3f к3f3fо3f3fн3f3fц3f3fе3f3fв3f3fо3f3fй3f3f с3f3fн3f3fо3f3fс3f3fк3f3fи3f3f"/>
    <w:qFormat/>
  </w:style>
  <w:style w:type="character" w:customStyle="1" w:styleId="3f3f3f3f3f3f3f3f3f3f3f3f3f3f3f3f3f3f3f3f3f3f3f3f3f3f3f3f3f3f3f3f3f3f3f3f3f3f3f3f3f3f3f3f">
    <w:name w:val="П3f3fр3f3fи3f3fв3f3fя3f3fз3f3fк3f3fа3f3f к3f3fо3f3fн3f3fц3f3fе3f3fв3f3fо3f3fй3f3f с3f3fн3f3fо3f3fс3f3fк3f3fи3f3f"/>
    <w:qFormat/>
    <w:rPr>
      <w:vertAlign w:val="superscript"/>
    </w:rPr>
  </w:style>
  <w:style w:type="character" w:customStyle="1" w:styleId="cc3fe03ff03fea3fe53ff03ffb3ff13fef3fe83ff13fea3fe03f">
    <w:name w:val="Ìcc3fàe03fðf03fêea3fåe53fðf03fûfb3f ñf13fïef3fèe83fñf13fêea3fàe03f"/>
    <w:qFormat/>
    <w:rPr>
      <w:rFonts w:ascii="OpenSymbol" w:eastAsia="Times New Roman" w:hAnsi="OpenSymbol"/>
    </w:rPr>
  </w:style>
  <w:style w:type="character" w:customStyle="1" w:styleId="ListLabel55">
    <w:name w:val="ListLabel 55"/>
    <w:qFormat/>
    <w:rPr>
      <w:rFonts w:eastAsia="Times New Roman"/>
      <w:sz w:val="28"/>
    </w:rPr>
  </w:style>
  <w:style w:type="character" w:customStyle="1" w:styleId="ListLabel56">
    <w:name w:val="ListLabel 56"/>
    <w:qFormat/>
    <w:rPr>
      <w:rFonts w:eastAsia="Times New Roman"/>
    </w:rPr>
  </w:style>
  <w:style w:type="character" w:customStyle="1" w:styleId="ListLabel57">
    <w:name w:val="ListLabel 57"/>
    <w:qFormat/>
    <w:rPr>
      <w:rFonts w:eastAsia="Times New Roman"/>
    </w:rPr>
  </w:style>
  <w:style w:type="character" w:customStyle="1" w:styleId="ListLabel58">
    <w:name w:val="ListLabel 58"/>
    <w:qFormat/>
    <w:rPr>
      <w:rFonts w:eastAsia="Times New Roman"/>
    </w:rPr>
  </w:style>
  <w:style w:type="character" w:customStyle="1" w:styleId="ListLabel59">
    <w:name w:val="ListLabel 59"/>
    <w:qFormat/>
    <w:rPr>
      <w:rFonts w:eastAsia="Times New Roman"/>
    </w:rPr>
  </w:style>
  <w:style w:type="character" w:customStyle="1" w:styleId="ListLabel60">
    <w:name w:val="ListLabel 60"/>
    <w:qFormat/>
    <w:rPr>
      <w:rFonts w:eastAsia="Times New Roman"/>
    </w:rPr>
  </w:style>
  <w:style w:type="character" w:customStyle="1" w:styleId="ListLabel61">
    <w:name w:val="ListLabel 61"/>
    <w:qFormat/>
    <w:rPr>
      <w:rFonts w:eastAsia="Times New Roman"/>
    </w:rPr>
  </w:style>
  <w:style w:type="character" w:customStyle="1" w:styleId="ListLabel62">
    <w:name w:val="ListLabel 62"/>
    <w:qFormat/>
    <w:rPr>
      <w:rFonts w:eastAsia="Times New Roman"/>
    </w:rPr>
  </w:style>
  <w:style w:type="character" w:customStyle="1" w:styleId="ListLabel63">
    <w:name w:val="ListLabel 63"/>
    <w:qFormat/>
    <w:rPr>
      <w:rFonts w:eastAsia="Times New Roman"/>
    </w:rPr>
  </w:style>
  <w:style w:type="character" w:customStyle="1" w:styleId="ListLabel64">
    <w:name w:val="ListLabel 64"/>
    <w:qFormat/>
    <w:rPr>
      <w:rFonts w:eastAsia="Times New Roman"/>
      <w:sz w:val="28"/>
    </w:rPr>
  </w:style>
  <w:style w:type="character" w:customStyle="1" w:styleId="ListLabel65">
    <w:name w:val="ListLabel 65"/>
    <w:qFormat/>
    <w:rPr>
      <w:rFonts w:eastAsia="Times New Roman"/>
    </w:rPr>
  </w:style>
  <w:style w:type="character" w:customStyle="1" w:styleId="ListLabel66">
    <w:name w:val="ListLabel 66"/>
    <w:qFormat/>
    <w:rPr>
      <w:rFonts w:eastAsia="Times New Roman"/>
    </w:rPr>
  </w:style>
  <w:style w:type="character" w:customStyle="1" w:styleId="ListLabel67">
    <w:name w:val="ListLabel 67"/>
    <w:qFormat/>
    <w:rPr>
      <w:rFonts w:eastAsia="Times New Roman"/>
    </w:rPr>
  </w:style>
  <w:style w:type="character" w:customStyle="1" w:styleId="ListLabel68">
    <w:name w:val="ListLabel 68"/>
    <w:qFormat/>
    <w:rPr>
      <w:rFonts w:eastAsia="Times New Roman"/>
    </w:rPr>
  </w:style>
  <w:style w:type="character" w:customStyle="1" w:styleId="ListLabel69">
    <w:name w:val="ListLabel 69"/>
    <w:qFormat/>
    <w:rPr>
      <w:rFonts w:eastAsia="Times New Roman"/>
    </w:rPr>
  </w:style>
  <w:style w:type="character" w:customStyle="1" w:styleId="ListLabel70">
    <w:name w:val="ListLabel 70"/>
    <w:qFormat/>
    <w:rPr>
      <w:rFonts w:eastAsia="Times New Roman"/>
    </w:rPr>
  </w:style>
  <w:style w:type="character" w:customStyle="1" w:styleId="ListLabel71">
    <w:name w:val="ListLabel 71"/>
    <w:qFormat/>
    <w:rPr>
      <w:rFonts w:eastAsia="Times New Roman"/>
    </w:rPr>
  </w:style>
  <w:style w:type="character" w:customStyle="1" w:styleId="ListLabel72">
    <w:name w:val="ListLabel 72"/>
    <w:qFormat/>
    <w:rPr>
      <w:rFonts w:eastAsia="Times New Roman"/>
    </w:rPr>
  </w:style>
  <w:style w:type="character" w:customStyle="1" w:styleId="ListLabel73">
    <w:name w:val="ListLabel 73"/>
    <w:qFormat/>
    <w:rPr>
      <w:rFonts w:eastAsia="Times New Roman"/>
      <w:sz w:val="28"/>
    </w:rPr>
  </w:style>
  <w:style w:type="character" w:customStyle="1" w:styleId="ListLabel74">
    <w:name w:val="ListLabel 74"/>
    <w:qFormat/>
    <w:rPr>
      <w:rFonts w:eastAsia="Times New Roman"/>
    </w:rPr>
  </w:style>
  <w:style w:type="character" w:customStyle="1" w:styleId="ListLabel75">
    <w:name w:val="ListLabel 75"/>
    <w:qFormat/>
    <w:rPr>
      <w:rFonts w:eastAsia="Times New Roman"/>
    </w:rPr>
  </w:style>
  <w:style w:type="character" w:customStyle="1" w:styleId="ListLabel76">
    <w:name w:val="ListLabel 76"/>
    <w:qFormat/>
    <w:rPr>
      <w:rFonts w:eastAsia="Times New Roman"/>
    </w:rPr>
  </w:style>
  <w:style w:type="character" w:customStyle="1" w:styleId="ListLabel77">
    <w:name w:val="ListLabel 77"/>
    <w:qFormat/>
    <w:rPr>
      <w:rFonts w:eastAsia="Times New Roman"/>
    </w:rPr>
  </w:style>
  <w:style w:type="character" w:customStyle="1" w:styleId="ListLabel78">
    <w:name w:val="ListLabel 78"/>
    <w:qFormat/>
    <w:rPr>
      <w:rFonts w:eastAsia="Times New Roman"/>
    </w:rPr>
  </w:style>
  <w:style w:type="character" w:customStyle="1" w:styleId="ListLabel79">
    <w:name w:val="ListLabel 79"/>
    <w:qFormat/>
    <w:rPr>
      <w:rFonts w:eastAsia="Times New Roman"/>
    </w:rPr>
  </w:style>
  <w:style w:type="character" w:customStyle="1" w:styleId="ListLabel80">
    <w:name w:val="ListLabel 80"/>
    <w:qFormat/>
    <w:rPr>
      <w:rFonts w:eastAsia="Times New Roman"/>
    </w:rPr>
  </w:style>
  <w:style w:type="character" w:customStyle="1" w:styleId="ListLabel81">
    <w:name w:val="ListLabel 81"/>
    <w:qFormat/>
    <w:rPr>
      <w:rFonts w:eastAsia="Times New Roman"/>
    </w:rPr>
  </w:style>
  <w:style w:type="character" w:customStyle="1" w:styleId="ListLabel82">
    <w:name w:val="ListLabel 82"/>
    <w:qFormat/>
    <w:rPr>
      <w:rFonts w:eastAsia="Times New Roman"/>
      <w:sz w:val="28"/>
    </w:rPr>
  </w:style>
  <w:style w:type="character" w:customStyle="1" w:styleId="ListLabel83">
    <w:name w:val="ListLabel 83"/>
    <w:qFormat/>
    <w:rPr>
      <w:rFonts w:eastAsia="Times New Roman"/>
    </w:rPr>
  </w:style>
  <w:style w:type="character" w:customStyle="1" w:styleId="ListLabel84">
    <w:name w:val="ListLabel 84"/>
    <w:qFormat/>
    <w:rPr>
      <w:rFonts w:eastAsia="Times New Roman"/>
    </w:rPr>
  </w:style>
  <w:style w:type="character" w:customStyle="1" w:styleId="ListLabel85">
    <w:name w:val="ListLabel 85"/>
    <w:qFormat/>
    <w:rPr>
      <w:rFonts w:eastAsia="Times New Roman"/>
    </w:rPr>
  </w:style>
  <w:style w:type="character" w:customStyle="1" w:styleId="ListLabel86">
    <w:name w:val="ListLabel 86"/>
    <w:qFormat/>
    <w:rPr>
      <w:rFonts w:eastAsia="Times New Roman"/>
    </w:rPr>
  </w:style>
  <w:style w:type="character" w:customStyle="1" w:styleId="ListLabel87">
    <w:name w:val="ListLabel 87"/>
    <w:qFormat/>
    <w:rPr>
      <w:rFonts w:eastAsia="Times New Roman"/>
    </w:rPr>
  </w:style>
  <w:style w:type="character" w:customStyle="1" w:styleId="ListLabel88">
    <w:name w:val="ListLabel 88"/>
    <w:qFormat/>
    <w:rPr>
      <w:rFonts w:eastAsia="Times New Roman"/>
    </w:rPr>
  </w:style>
  <w:style w:type="character" w:customStyle="1" w:styleId="ListLabel89">
    <w:name w:val="ListLabel 89"/>
    <w:qFormat/>
    <w:rPr>
      <w:rFonts w:eastAsia="Times New Roman"/>
    </w:rPr>
  </w:style>
  <w:style w:type="character" w:customStyle="1" w:styleId="ListLabel90">
    <w:name w:val="ListLabel 90"/>
    <w:qFormat/>
    <w:rPr>
      <w:rFonts w:eastAsia="Times New Roman"/>
    </w:rPr>
  </w:style>
  <w:style w:type="character" w:customStyle="1" w:styleId="ListLabel91">
    <w:name w:val="ListLabel 91"/>
    <w:qFormat/>
    <w:rPr>
      <w:rFonts w:eastAsia="Times New Roman"/>
      <w:sz w:val="28"/>
    </w:rPr>
  </w:style>
  <w:style w:type="character" w:customStyle="1" w:styleId="ListLabel92">
    <w:name w:val="ListLabel 92"/>
    <w:qFormat/>
    <w:rPr>
      <w:rFonts w:eastAsia="Times New Roman"/>
    </w:rPr>
  </w:style>
  <w:style w:type="character" w:customStyle="1" w:styleId="ListLabel93">
    <w:name w:val="ListLabel 93"/>
    <w:qFormat/>
    <w:rPr>
      <w:rFonts w:eastAsia="Times New Roman"/>
    </w:rPr>
  </w:style>
  <w:style w:type="character" w:customStyle="1" w:styleId="ListLabel94">
    <w:name w:val="ListLabel 94"/>
    <w:qFormat/>
    <w:rPr>
      <w:rFonts w:eastAsia="Times New Roman"/>
    </w:rPr>
  </w:style>
  <w:style w:type="character" w:customStyle="1" w:styleId="ListLabel95">
    <w:name w:val="ListLabel 95"/>
    <w:qFormat/>
    <w:rPr>
      <w:rFonts w:eastAsia="Times New Roman"/>
    </w:rPr>
  </w:style>
  <w:style w:type="character" w:customStyle="1" w:styleId="ListLabel96">
    <w:name w:val="ListLabel 96"/>
    <w:qFormat/>
    <w:rPr>
      <w:rFonts w:eastAsia="Times New Roman"/>
    </w:rPr>
  </w:style>
  <w:style w:type="character" w:customStyle="1" w:styleId="ListLabel97">
    <w:name w:val="ListLabel 97"/>
    <w:qFormat/>
    <w:rPr>
      <w:rFonts w:eastAsia="Times New Roman"/>
    </w:rPr>
  </w:style>
  <w:style w:type="character" w:customStyle="1" w:styleId="ListLabel98">
    <w:name w:val="ListLabel 98"/>
    <w:qFormat/>
    <w:rPr>
      <w:rFonts w:eastAsia="Times New Roman"/>
    </w:rPr>
  </w:style>
  <w:style w:type="character" w:customStyle="1" w:styleId="ListLabel99">
    <w:name w:val="ListLabel 99"/>
    <w:qFormat/>
    <w:rPr>
      <w:rFonts w:eastAsia="Times New Roman"/>
    </w:rPr>
  </w:style>
  <w:style w:type="character" w:customStyle="1" w:styleId="ListLabel100">
    <w:name w:val="ListLabel 100"/>
    <w:qFormat/>
    <w:rPr>
      <w:rFonts w:eastAsia="Times New Roman"/>
      <w:sz w:val="28"/>
    </w:rPr>
  </w:style>
  <w:style w:type="character" w:customStyle="1" w:styleId="ListLabel101">
    <w:name w:val="ListLabel 101"/>
    <w:qFormat/>
    <w:rPr>
      <w:rFonts w:eastAsia="Times New Roman"/>
    </w:rPr>
  </w:style>
  <w:style w:type="character" w:customStyle="1" w:styleId="ListLabel102">
    <w:name w:val="ListLabel 102"/>
    <w:qFormat/>
    <w:rPr>
      <w:rFonts w:eastAsia="Times New Roman"/>
    </w:rPr>
  </w:style>
  <w:style w:type="character" w:customStyle="1" w:styleId="ListLabel103">
    <w:name w:val="ListLabel 103"/>
    <w:qFormat/>
    <w:rPr>
      <w:rFonts w:eastAsia="Times New Roman"/>
    </w:rPr>
  </w:style>
  <w:style w:type="character" w:customStyle="1" w:styleId="ListLabel104">
    <w:name w:val="ListLabel 104"/>
    <w:qFormat/>
    <w:rPr>
      <w:rFonts w:eastAsia="Times New Roman"/>
    </w:rPr>
  </w:style>
  <w:style w:type="character" w:customStyle="1" w:styleId="ListLabel105">
    <w:name w:val="ListLabel 105"/>
    <w:qFormat/>
    <w:rPr>
      <w:rFonts w:eastAsia="Times New Roman"/>
    </w:rPr>
  </w:style>
  <w:style w:type="character" w:customStyle="1" w:styleId="ListLabel106">
    <w:name w:val="ListLabel 106"/>
    <w:qFormat/>
    <w:rPr>
      <w:rFonts w:eastAsia="Times New Roman"/>
    </w:rPr>
  </w:style>
  <w:style w:type="character" w:customStyle="1" w:styleId="ListLabel107">
    <w:name w:val="ListLabel 107"/>
    <w:qFormat/>
    <w:rPr>
      <w:rFonts w:eastAsia="Times New Roman"/>
    </w:rPr>
  </w:style>
  <w:style w:type="character" w:customStyle="1" w:styleId="ListLabel108">
    <w:name w:val="ListLabel 108"/>
    <w:qFormat/>
    <w:rPr>
      <w:rFonts w:eastAsia="Times New Roman"/>
    </w:rPr>
  </w:style>
  <w:style w:type="character" w:customStyle="1" w:styleId="3f3f3f3f3f3f3f3f3f3f3f3f3f3f3f3f3f3f3f3f3f">
    <w:name w:val="В3fе3fр3fх3fн3fи3fй3f к3fо3fл3fо3fн3fт3fи3fт3fу3fл3f З3fн3fа3fк3f"/>
    <w:basedOn w:val="a0"/>
    <w:qFormat/>
    <w:rPr>
      <w:rFonts w:ascii="Times New Roman" w:eastAsia="Times New Roman" w:hAnsi="Times New Roman"/>
      <w:color w:val="000000"/>
      <w:sz w:val="21"/>
      <w:lang w:eastAsia="hi-IN"/>
    </w:rPr>
  </w:style>
  <w:style w:type="character" w:customStyle="1" w:styleId="3f3f3f3f3f3f3f3f3f3f3f3f3f3f3f3f3f3f3f3f">
    <w:name w:val="Н3fи3fж3fн3fи3fй3f к3fо3fл3fо3fн3fт3fи3fт3fу3fл3f З3fн3fа3fк3f"/>
    <w:basedOn w:val="a0"/>
    <w:qFormat/>
    <w:rPr>
      <w:rFonts w:ascii="Times New Roman" w:eastAsia="Times New Roman" w:hAnsi="Times New Roman"/>
      <w:color w:val="000000"/>
      <w:sz w:val="21"/>
      <w:lang w:eastAsia="hi-IN"/>
    </w:rPr>
  </w:style>
  <w:style w:type="character" w:customStyle="1" w:styleId="3f3f3f3f3f3f3f3f3f3f3f3f3f3f3f3f3f3f3f3f3f3f3f3f3f3f3f3f3f3f3f3f3f3f3f3f3f3f3f3f3f3f3f3f3f">
    <w:name w:val="В3f3f3fы3f3f3fд3f3f3fе3f3f3fл3f3f3fе3f3f3fн3f3f3fи3f3f3fе3f3f3f ж3f3f3fи3f3f3fр3f3f3fн3f3f3fы3f3f3fм3f3f3f"/>
    <w:qFormat/>
    <w:rPr>
      <w:rFonts w:eastAsia="Times New Roman"/>
      <w:b/>
    </w:rPr>
  </w:style>
  <w:style w:type="character" w:customStyle="1" w:styleId="c8c83ff1f13ff5f53feeee3fe4e43feded3ffbfb3fe9e93ff2f23fe5e53feaea3ff1f13ff2f23f">
    <w:name w:val="Èc8c83fñf1f13fõf5f53fîeeee3fäe4e43fíeded3fûfbfb3fée9e93f òf2f23fåe5e53fêeaea3fñf1f13fòf2f23f"/>
    <w:qFormat/>
    <w:rPr>
      <w:rFonts w:ascii="Liberation Mono" w:eastAsia="Times New Roman" w:hAnsi="Liberation Mono"/>
    </w:rPr>
  </w:style>
  <w:style w:type="character" w:customStyle="1" w:styleId="3f3f3f3f3f3f3f3f3f3f3fHTML3f3f3f3fHTMLPreformattedChar3f3f3f3f">
    <w:name w:val="С3fт3fа3fн3fд3fа3fр3fт3fн3fы3fй3f HTML З3fн3fа3fк3f;HTML Preformatted Char З3fн3fа3fк3f"/>
    <w:basedOn w:val="a0"/>
    <w:qFormat/>
    <w:rPr>
      <w:rFonts w:ascii="Courier New" w:eastAsia="Courier New" w:hAnsi="Courier New"/>
      <w:color w:val="000000"/>
      <w:sz w:val="21"/>
    </w:rPr>
  </w:style>
  <w:style w:type="character" w:customStyle="1" w:styleId="3f3f3f3f3f3f3f3f-3f3f3f3f3f3f">
    <w:name w:val="И3fн3fт3fе3fр3fн3fе3fт3f-с3fс3fы3fл3fк3fа3f"/>
    <w:basedOn w:val="a0"/>
    <w:qFormat/>
    <w:rPr>
      <w:rFonts w:eastAsia="Times New Roman"/>
      <w:color w:val="0000FF"/>
      <w:u w:val="single"/>
    </w:rPr>
  </w:style>
  <w:style w:type="character" w:customStyle="1" w:styleId="ListLabel109">
    <w:name w:val="ListLabel 109"/>
    <w:qFormat/>
    <w:rPr>
      <w:rFonts w:eastAsia="Times New Roman"/>
      <w:sz w:val="28"/>
    </w:rPr>
  </w:style>
  <w:style w:type="character" w:customStyle="1" w:styleId="ListLabel110">
    <w:name w:val="ListLabel 110"/>
    <w:qFormat/>
    <w:rPr>
      <w:rFonts w:eastAsia="Times New Roman"/>
    </w:rPr>
  </w:style>
  <w:style w:type="character" w:customStyle="1" w:styleId="ListLabel111">
    <w:name w:val="ListLabel 111"/>
    <w:qFormat/>
    <w:rPr>
      <w:rFonts w:eastAsia="Times New Roman"/>
    </w:rPr>
  </w:style>
  <w:style w:type="character" w:customStyle="1" w:styleId="ListLabel112">
    <w:name w:val="ListLabel 112"/>
    <w:qFormat/>
    <w:rPr>
      <w:rFonts w:eastAsia="Times New Roman"/>
    </w:rPr>
  </w:style>
  <w:style w:type="character" w:customStyle="1" w:styleId="ListLabel113">
    <w:name w:val="ListLabel 113"/>
    <w:qFormat/>
    <w:rPr>
      <w:rFonts w:eastAsia="Times New Roman"/>
    </w:rPr>
  </w:style>
  <w:style w:type="character" w:customStyle="1" w:styleId="ListLabel114">
    <w:name w:val="ListLabel 114"/>
    <w:qFormat/>
    <w:rPr>
      <w:rFonts w:eastAsia="Times New Roman"/>
    </w:rPr>
  </w:style>
  <w:style w:type="character" w:customStyle="1" w:styleId="ListLabel115">
    <w:name w:val="ListLabel 115"/>
    <w:qFormat/>
    <w:rPr>
      <w:rFonts w:eastAsia="Times New Roman"/>
    </w:rPr>
  </w:style>
  <w:style w:type="character" w:customStyle="1" w:styleId="ListLabel116">
    <w:name w:val="ListLabel 116"/>
    <w:qFormat/>
    <w:rPr>
      <w:rFonts w:eastAsia="Times New Roman"/>
    </w:rPr>
  </w:style>
  <w:style w:type="character" w:customStyle="1" w:styleId="ListLabel117">
    <w:name w:val="ListLabel 117"/>
    <w:qFormat/>
    <w:rPr>
      <w:rFonts w:eastAsia="Times New Roman"/>
    </w:rPr>
  </w:style>
  <w:style w:type="character" w:customStyle="1" w:styleId="ListLabel118">
    <w:name w:val="ListLabel 118"/>
    <w:qFormat/>
    <w:rPr>
      <w:rFonts w:eastAsia="Times New Roman"/>
    </w:rPr>
  </w:style>
  <w:style w:type="character" w:customStyle="1" w:styleId="ListLabel119">
    <w:name w:val="ListLabel 119"/>
    <w:qFormat/>
    <w:rPr>
      <w:rFonts w:eastAsia="Times New Roman"/>
    </w:rPr>
  </w:style>
  <w:style w:type="character" w:customStyle="1" w:styleId="ListLabel120">
    <w:name w:val="ListLabel 120"/>
    <w:qFormat/>
    <w:rPr>
      <w:rFonts w:eastAsia="Times New Roman"/>
    </w:rPr>
  </w:style>
  <w:style w:type="character" w:customStyle="1" w:styleId="ListLabel121">
    <w:name w:val="ListLabel 121"/>
    <w:qFormat/>
    <w:rPr>
      <w:rFonts w:eastAsia="Times New Roman"/>
    </w:rPr>
  </w:style>
  <w:style w:type="character" w:customStyle="1" w:styleId="ListLabel122">
    <w:name w:val="ListLabel 122"/>
    <w:qFormat/>
    <w:rPr>
      <w:rFonts w:eastAsia="Times New Roman"/>
    </w:rPr>
  </w:style>
  <w:style w:type="character" w:customStyle="1" w:styleId="ListLabel123">
    <w:name w:val="ListLabel 123"/>
    <w:qFormat/>
    <w:rPr>
      <w:rFonts w:eastAsia="Times New Roman"/>
    </w:rPr>
  </w:style>
  <w:style w:type="character" w:customStyle="1" w:styleId="ListLabel124">
    <w:name w:val="ListLabel 124"/>
    <w:qFormat/>
    <w:rPr>
      <w:rFonts w:eastAsia="Times New Roman"/>
    </w:rPr>
  </w:style>
  <w:style w:type="character" w:customStyle="1" w:styleId="ListLabel125">
    <w:name w:val="ListLabel 125"/>
    <w:qFormat/>
    <w:rPr>
      <w:rFonts w:eastAsia="Times New Roman"/>
    </w:rPr>
  </w:style>
  <w:style w:type="character" w:customStyle="1" w:styleId="ListLabel126">
    <w:name w:val="ListLabel 126"/>
    <w:qFormat/>
    <w:rPr>
      <w:rFonts w:eastAsia="Times New Roman"/>
    </w:rPr>
  </w:style>
  <w:style w:type="character" w:customStyle="1" w:styleId="ListLabel127">
    <w:name w:val="ListLabel 127"/>
    <w:qFormat/>
    <w:rPr>
      <w:rFonts w:eastAsia="Times New Roman"/>
    </w:rPr>
  </w:style>
  <w:style w:type="character" w:customStyle="1" w:styleId="ListLabel128">
    <w:name w:val="ListLabel 128"/>
    <w:qFormat/>
    <w:rPr>
      <w:rFonts w:eastAsia="Times New Roman"/>
    </w:rPr>
  </w:style>
  <w:style w:type="character" w:customStyle="1" w:styleId="ListLabel129">
    <w:name w:val="ListLabel 129"/>
    <w:qFormat/>
    <w:rPr>
      <w:rFonts w:eastAsia="Times New Roman"/>
    </w:rPr>
  </w:style>
  <w:style w:type="character" w:customStyle="1" w:styleId="ListLabel130">
    <w:name w:val="ListLabel 130"/>
    <w:qFormat/>
    <w:rPr>
      <w:rFonts w:eastAsia="Times New Roman"/>
    </w:rPr>
  </w:style>
  <w:style w:type="character" w:customStyle="1" w:styleId="ListLabel131">
    <w:name w:val="ListLabel 131"/>
    <w:qFormat/>
    <w:rPr>
      <w:rFonts w:eastAsia="Times New Roman"/>
    </w:rPr>
  </w:style>
  <w:style w:type="character" w:customStyle="1" w:styleId="ListLabel132">
    <w:name w:val="ListLabel 132"/>
    <w:qFormat/>
    <w:rPr>
      <w:rFonts w:eastAsia="Times New Roman"/>
    </w:rPr>
  </w:style>
  <w:style w:type="character" w:customStyle="1" w:styleId="ListLabel133">
    <w:name w:val="ListLabel 133"/>
    <w:qFormat/>
    <w:rPr>
      <w:rFonts w:eastAsia="Times New Roman"/>
    </w:rPr>
  </w:style>
  <w:style w:type="character" w:customStyle="1" w:styleId="ListLabel134">
    <w:name w:val="ListLabel 134"/>
    <w:qFormat/>
    <w:rPr>
      <w:rFonts w:eastAsia="Times New Roman"/>
    </w:rPr>
  </w:style>
  <w:style w:type="character" w:customStyle="1" w:styleId="ListLabel135">
    <w:name w:val="ListLabel 135"/>
    <w:qFormat/>
    <w:rPr>
      <w:rFonts w:eastAsia="Times New Roman"/>
    </w:rPr>
  </w:style>
  <w:style w:type="character" w:customStyle="1" w:styleId="HTMLHTMLPreformattedChar">
    <w:name w:val="Стандартный HTML Знак;HTML Preformatted Char Знак"/>
    <w:basedOn w:val="a0"/>
    <w:qFormat/>
    <w:rPr>
      <w:rFonts w:ascii="Courier New" w:eastAsia="Mangal" w:hAnsi="Courier New"/>
      <w:color w:val="000000"/>
      <w:sz w:val="18"/>
      <w:lang w:eastAsia="hi-IN"/>
    </w:rPr>
  </w:style>
  <w:style w:type="paragraph" w:customStyle="1" w:styleId="a3">
    <w:name w:val="Заголовок"/>
    <w:basedOn w:val="a"/>
    <w:next w:val="a4"/>
    <w:qFormat/>
    <w:pPr>
      <w:keepNext/>
      <w:spacing w:before="240" w:after="120"/>
    </w:pPr>
    <w:rPr>
      <w:rFonts w:ascii="Liberation Sans" w:eastAsia="Arial Unicode MS" w:hAnsi="Liberation Sans"/>
      <w:sz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pacing w:before="120" w:after="120"/>
    </w:pPr>
    <w:rPr>
      <w:i/>
    </w:rPr>
  </w:style>
  <w:style w:type="paragraph" w:styleId="a7">
    <w:name w:val="index heading"/>
    <w:basedOn w:val="a"/>
    <w:qFormat/>
  </w:style>
  <w:style w:type="paragraph" w:customStyle="1" w:styleId="DocumentMap">
    <w:name w:val="DocumentMap"/>
    <w:qFormat/>
    <w:pPr>
      <w:suppressAutoHyphens/>
    </w:pPr>
    <w:rPr>
      <w:rFonts w:ascii="Times New Roman" w:eastAsia="Liberation Serif" w:hAnsi="Times New Roman" w:cs="Liberation Serif"/>
      <w:color w:val="000000"/>
      <w:lang w:eastAsia="hi-IN"/>
    </w:rPr>
  </w:style>
  <w:style w:type="paragraph" w:customStyle="1" w:styleId="3f3f3f3f3f3f3f3f3f">
    <w:name w:val="Ç3fà3fã3fî3fë3fî3fâ3fî3fê3f"/>
    <w:basedOn w:val="a"/>
    <w:qFormat/>
    <w:pPr>
      <w:keepNext/>
      <w:spacing w:before="240" w:after="120"/>
    </w:pPr>
    <w:rPr>
      <w:rFonts w:ascii="Liberation Sans" w:hAnsi="Liberation Sans"/>
      <w:sz w:val="28"/>
    </w:rPr>
  </w:style>
  <w:style w:type="paragraph" w:customStyle="1" w:styleId="3f3f3f3f3f3f3f3f3f3f3f3f3f">
    <w:name w:val="О3fс3fн3fо3fв3fн3fо3fй3f т3fе3fк3fс3fт3f"/>
    <w:basedOn w:val="a"/>
    <w:qFormat/>
    <w:pPr>
      <w:spacing w:after="140" w:line="288" w:lineRule="auto"/>
    </w:pPr>
  </w:style>
  <w:style w:type="paragraph" w:customStyle="1" w:styleId="3f3f3f3f3f3f">
    <w:name w:val="С3fп3fи3fс3fо3fк3f"/>
    <w:basedOn w:val="3f3f3f3f3f3f3f3f3f3f3f3f3f"/>
    <w:qFormat/>
  </w:style>
  <w:style w:type="paragraph" w:customStyle="1" w:styleId="3f3f3f3f3f3f3f3f">
    <w:name w:val="Н3fа3fз3fв3fа3fн3fи3fе3f"/>
    <w:basedOn w:val="a"/>
    <w:qFormat/>
    <w:pPr>
      <w:spacing w:before="120" w:after="120"/>
    </w:pPr>
    <w:rPr>
      <w:i/>
    </w:rPr>
  </w:style>
  <w:style w:type="paragraph" w:customStyle="1" w:styleId="3f3f3f3f3f3f3f3f3f0">
    <w:name w:val="У3fк3fа3fз3fа3fт3fе3fл3fь3f"/>
    <w:basedOn w:val="a"/>
    <w:qFormat/>
  </w:style>
  <w:style w:type="paragraph" w:customStyle="1" w:styleId="c73fe03fe33fee3feb3fee3fe23fee3fea3f2">
    <w:name w:val="Çc73fàe03fãe33fîee3fëeb3fîee3fâe23fîee3fêea3f 2"/>
    <w:qFormat/>
    <w:pPr>
      <w:keepNext/>
      <w:suppressAutoHyphens/>
      <w:spacing w:before="200" w:after="120"/>
    </w:pPr>
    <w:rPr>
      <w:rFonts w:ascii="Liberation Sans" w:eastAsia="Liberation Serif" w:hAnsi="Liberation Sans" w:cs="Liberation Serif"/>
      <w:b/>
      <w:color w:val="000000"/>
      <w:sz w:val="32"/>
      <w:lang w:eastAsia="hi-IN"/>
    </w:rPr>
  </w:style>
  <w:style w:type="paragraph" w:customStyle="1" w:styleId="c73fe03fe33fee3feb3fee3fe23fee3fea3f3">
    <w:name w:val="Çc73fàe03fãe33fîee3fëeb3fîee3fâe23fîee3fêea3f 3"/>
    <w:qFormat/>
    <w:pPr>
      <w:keepNext/>
      <w:suppressAutoHyphens/>
      <w:spacing w:before="140" w:after="120"/>
    </w:pPr>
    <w:rPr>
      <w:rFonts w:ascii="Liberation Sans" w:eastAsia="Liberation Serif" w:hAnsi="Liberation Sans" w:cs="Liberation Serif"/>
      <w:b/>
      <w:color w:val="000000"/>
      <w:sz w:val="28"/>
      <w:lang w:eastAsia="hi-IN"/>
    </w:rPr>
  </w:style>
  <w:style w:type="paragraph" w:customStyle="1" w:styleId="c73fe03fe33fee3feb3fee3fe23fee3fea3f">
    <w:name w:val="Çc73fàe03fãe33fîee3fëeb3fîee3fâe23fîee3fêea3f"/>
    <w:basedOn w:val="a"/>
    <w:qFormat/>
    <w:pPr>
      <w:keepNext/>
      <w:spacing w:before="240" w:after="120"/>
    </w:pPr>
    <w:rPr>
      <w:rFonts w:ascii="Liberation Sans" w:hAnsi="Liberation Sans"/>
      <w:sz w:val="28"/>
    </w:rPr>
  </w:style>
  <w:style w:type="paragraph" w:customStyle="1" w:styleId="3f3f3f3f3f3f3f3f3f3f3f3f3f3f3f3f3f3f3f3f3f3f3f3f3f3f0">
    <w:name w:val="О3f3fс3f3fн3f3fо3f3fв3f3fн3f3fо3f3fй3f3f т3f3fе3f3fк3f3fс3f3fт3f3f"/>
    <w:basedOn w:val="a"/>
    <w:qFormat/>
    <w:pPr>
      <w:spacing w:after="120"/>
    </w:pPr>
    <w:rPr>
      <w:sz w:val="28"/>
      <w:lang w:val="uk-UA" w:eastAsia="ar-SA"/>
    </w:rPr>
  </w:style>
  <w:style w:type="paragraph" w:customStyle="1" w:styleId="3f3f3f3f3f3f3f3f3f3f3f3f">
    <w:name w:val="С3f3fп3f3fи3f3fс3f3fо3f3fк3f3f"/>
    <w:basedOn w:val="3f3f3f3f3f3f3f3f3f3f3f3f3f3f3f3f3f3f3f3f3f3f3f3f3f3f0"/>
    <w:qFormat/>
  </w:style>
  <w:style w:type="paragraph" w:customStyle="1" w:styleId="3f3f3f3f3f3f3f3f3f3f3f3f3f3f3f3f">
    <w:name w:val="Н3f3fа3f3fз3f3fв3f3fа3f3fн3f3fи3f3fе3f3f"/>
    <w:basedOn w:val="a"/>
    <w:qFormat/>
    <w:pPr>
      <w:spacing w:before="120" w:after="120"/>
    </w:pPr>
    <w:rPr>
      <w:i/>
    </w:rPr>
  </w:style>
  <w:style w:type="paragraph" w:customStyle="1" w:styleId="3f3f3f3f3f3f3f3f3f3f3f3f3f3f3f3f3f3f">
    <w:name w:val="У3f3fк3f3fа3f3fз3f3fа3f3fт3f3fе3f3fл3f3fь3f3f"/>
    <w:basedOn w:val="a"/>
    <w:qFormat/>
  </w:style>
  <w:style w:type="paragraph" w:customStyle="1" w:styleId="3f3f3f3f3f3f3f3f3f3f3f3f3f3f3f3f3f3f3f3f3f3f3f3f3f3f3f3">
    <w:name w:val="З3f3f3fа3f3f3fг3f3f3fо3f3f3fл3f3f3fо3f3f3fв3f3f3fо3f3f3fк3f3f3f 3"/>
    <w:basedOn w:val="a"/>
    <w:qFormat/>
    <w:pPr>
      <w:spacing w:before="280" w:after="280"/>
    </w:pPr>
    <w:rPr>
      <w:b/>
      <w:sz w:val="27"/>
    </w:rPr>
  </w:style>
  <w:style w:type="paragraph" w:customStyle="1" w:styleId="c73f3fe03f3fe33f3fee3f3feb3f3fee3f3fe23f3fee3f3fea3f3f">
    <w:name w:val="Çc73f3fàe03f3fãe33f3fîee3f3fëeb3f3fîee3f3fâe23f3fîee3f3fêea3f3f"/>
    <w:basedOn w:val="a"/>
    <w:qFormat/>
    <w:pPr>
      <w:keepNext/>
      <w:spacing w:before="240" w:after="120"/>
    </w:pPr>
    <w:rPr>
      <w:rFonts w:ascii="Liberation Sans" w:hAnsi="Liberation Sans"/>
      <w:sz w:val="28"/>
    </w:rPr>
  </w:style>
  <w:style w:type="paragraph" w:customStyle="1" w:styleId="3f3f3f3f3f3f3f3f3f3f3f3f3f3f3f3f3f3f3f3f3f3f3f3f3f3f3f3f3f3f3f3f3f3f3f3f3f3f3f">
    <w:name w:val="О3f3f3fс3f3f3fн3f3f3fо3f3f3fв3f3f3fн3f3f3fо3f3f3fй3f3f3f т3f3f3fе3f3f3fк3f3f3fс3f3f3fт3f3f3f"/>
    <w:basedOn w:val="a"/>
    <w:qFormat/>
    <w:pPr>
      <w:spacing w:after="140" w:line="288" w:lineRule="auto"/>
    </w:pPr>
  </w:style>
  <w:style w:type="paragraph" w:customStyle="1" w:styleId="3f3f3f3f3f3f3f3f3f3f3f3f3f3f3f3f3f3f0">
    <w:name w:val="С3f3f3fп3f3f3fи3f3f3fс3f3f3fо3f3f3fк3f3f3f"/>
    <w:basedOn w:val="3f3f3f3f3f3f3f3f3f3f3f3f3f3f3f3f3f3f3f3f3f3f3f3f3f3f3f3f3f3f3f3f3f3f3f3f3f3f3f"/>
    <w:qFormat/>
  </w:style>
  <w:style w:type="paragraph" w:customStyle="1" w:styleId="3f3f3f3f3f3f3f3f3f3f3f3f3f3f3f3f3f3f3f3f3f3f3f3f">
    <w:name w:val="Н3f3f3fа3f3f3fз3f3f3fв3f3f3fа3f3f3fн3f3f3fи3f3f3fе3f3f3f"/>
    <w:basedOn w:val="a"/>
    <w:qFormat/>
    <w:pPr>
      <w:spacing w:before="120" w:after="120"/>
    </w:pPr>
    <w:rPr>
      <w:i/>
    </w:rPr>
  </w:style>
  <w:style w:type="paragraph" w:customStyle="1" w:styleId="3f3f3f3f3f3f3f3f3f3f3f3f3f3f3f3f3f3f3f3f3f3f3f3f3f3f3f">
    <w:name w:val="У3f3f3fк3f3f3fа3f3f3fз3f3f3fа3f3f3fт3f3f3fе3f3f3fл3f3f3fь3f3f3f"/>
    <w:basedOn w:val="a"/>
    <w:qFormat/>
  </w:style>
  <w:style w:type="paragraph" w:customStyle="1" w:styleId="3f3f3f3f3f3f3f3f3f3f3f3f3f3f3f3f3f3f3f3f3f3f3f3f3f3f3f3f3f3f3f3f3f3f3f3f3">
    <w:name w:val="З3f3f3f3fа3f3f3f3fг3f3f3f3fо3f3f3f3fл3f3f3f3fо3f3f3f3fв3f3f3f3fо3f3f3f3fк3f3f3f3f 3"/>
    <w:basedOn w:val="a"/>
    <w:qFormat/>
    <w:pPr>
      <w:spacing w:before="280" w:after="280"/>
    </w:pPr>
    <w:rPr>
      <w:b/>
      <w:sz w:val="27"/>
      <w:lang w:eastAsia="ar-SA"/>
    </w:rPr>
  </w:style>
  <w:style w:type="paragraph" w:customStyle="1" w:styleId="c7c7c73fe0e0e03fe3e3e33feeeeee3febebeb3feeeeee3fe2e2e23feeeeee3feaeaea3f">
    <w:name w:val="Çc7c7c73fàe0e0e03fãe3e3e33fîeeeeee3fëebebeb3fîeeeeee3fâe2e2e23fîeeeeee3fêeaeaea3f"/>
    <w:basedOn w:val="a"/>
    <w:qFormat/>
    <w:pPr>
      <w:keepNext/>
      <w:spacing w:before="240" w:after="120"/>
    </w:pPr>
    <w:rPr>
      <w:rFonts w:ascii="Liberation Sans" w:hAnsi="Liberation Sans"/>
      <w:sz w:val="28"/>
      <w:lang w:eastAsia="ar-SA"/>
    </w:rPr>
  </w:style>
  <w:style w:type="paragraph" w:customStyle="1" w:styleId="3f3f3f3f3f3f3f3f3f3f3f3f3f3f3f3f3f3f3f3f3f3f3f3f3f3f3f3f3f3f3f3f3f3f3f3f3f3f3f3f3f3f3f3f3f3f3f3f3f3f3f3f">
    <w:name w:val="О3f3f3f3fс3f3f3f3fн3f3f3f3fо3f3f3f3fв3f3f3f3fн3f3f3f3fо3f3f3f3fй3f3f3f3f т3f3f3f3fе3f3f3f3fк3f3f3f3fс3f3f3f3fт3f3f3f3f"/>
    <w:basedOn w:val="a"/>
    <w:qFormat/>
    <w:pPr>
      <w:spacing w:after="140" w:line="288" w:lineRule="auto"/>
    </w:pPr>
    <w:rPr>
      <w:lang w:eastAsia="ar-SA"/>
    </w:rPr>
  </w:style>
  <w:style w:type="paragraph" w:customStyle="1" w:styleId="3f3f3f3f3f3f3f3f3f3f3f3f3f3f3f3f3f3f3f3f3f3f3f3f0">
    <w:name w:val="С3f3f3f3fп3f3f3f3fи3f3f3f3fс3f3f3f3fо3f3f3f3fк3f3f3f3f"/>
    <w:basedOn w:val="3f3f3f3f3f3f3f3f3f3f3f3f3f3f3f3f3f3f3f3f3f3f3f3f3f3f3f3f3f3f3f3f3f3f3f3f3f3f3f3f3f3f3f3f3f3f3f3f3f3f3f3f"/>
    <w:qFormat/>
  </w:style>
  <w:style w:type="paragraph" w:customStyle="1" w:styleId="3f3f3f3f3f3f3f3f3f3f3f3f3f3f3f3f3f3f3f3f3f3f3f3f3f3f3f3f3f3f3f3f">
    <w:name w:val="Н3f3f3f3fа3f3f3f3fз3f3f3f3fв3f3f3f3fа3f3f3f3fн3f3f3f3fи3f3f3f3fе3f3f3f3f"/>
    <w:basedOn w:val="a"/>
    <w:qFormat/>
    <w:pPr>
      <w:spacing w:before="120" w:after="120"/>
    </w:pPr>
    <w:rPr>
      <w:i/>
      <w:lang w:eastAsia="ar-SA"/>
    </w:rPr>
  </w:style>
  <w:style w:type="paragraph" w:customStyle="1" w:styleId="3f3f3f3f3f3f3f3f3f3f3f3f3f3f3f3f3f3f3f3f3f3f3f3f3f3f3f3f3f3f3f3f3f3f3f3f">
    <w:name w:val="У3f3f3f3fк3f3f3f3fа3f3f3f3fз3f3f3f3fа3f3f3f3fт3f3f3f3fе3f3f3f3fл3f3f3f3fь3f3f3f3f"/>
    <w:basedOn w:val="a"/>
    <w:qFormat/>
    <w:rPr>
      <w:lang w:eastAsia="ar-SA"/>
    </w:rPr>
  </w:style>
  <w:style w:type="paragraph" w:customStyle="1" w:styleId="listparagraph">
    <w:name w:val="listparagraph"/>
    <w:basedOn w:val="a"/>
    <w:qFormat/>
    <w:pPr>
      <w:spacing w:before="280" w:after="280"/>
    </w:pPr>
    <w:rPr>
      <w:lang w:eastAsia="ar-SA"/>
    </w:rPr>
  </w:style>
  <w:style w:type="paragraph" w:customStyle="1" w:styleId="default">
    <w:name w:val="default"/>
    <w:basedOn w:val="a"/>
    <w:qFormat/>
    <w:pPr>
      <w:spacing w:before="280" w:after="280"/>
    </w:pPr>
    <w:rPr>
      <w:lang w:eastAsia="ar-SA"/>
    </w:rPr>
  </w:style>
  <w:style w:type="paragraph" w:customStyle="1" w:styleId="3">
    <w:name w:val="3"/>
    <w:basedOn w:val="a"/>
    <w:qFormat/>
    <w:pPr>
      <w:spacing w:before="280" w:after="280"/>
    </w:pPr>
    <w:rPr>
      <w:lang w:eastAsia="ar-SA"/>
    </w:rPr>
  </w:style>
  <w:style w:type="paragraph" w:customStyle="1" w:styleId="listparagraphcxspmiddle">
    <w:name w:val="listparagraphcxspmiddle"/>
    <w:basedOn w:val="a"/>
    <w:qFormat/>
    <w:pPr>
      <w:spacing w:before="280" w:after="280"/>
    </w:pPr>
    <w:rPr>
      <w:lang w:eastAsia="ar-SA"/>
    </w:rPr>
  </w:style>
  <w:style w:type="paragraph" w:customStyle="1" w:styleId="listparagraphcxsplast">
    <w:name w:val="listparagraphcxsplast"/>
    <w:basedOn w:val="a"/>
    <w:qFormat/>
    <w:pPr>
      <w:spacing w:before="280" w:after="280"/>
    </w:pPr>
    <w:rPr>
      <w:lang w:eastAsia="ar-SA"/>
    </w:rPr>
  </w:style>
  <w:style w:type="paragraph" w:customStyle="1" w:styleId="3f3f3f3f3f3f3f3f3f3f3f3f3f3f3f3f3f3f3f3f3f3fHTML">
    <w:name w:val="С3f3fт3f3fа3f3fн3f3fд3f3fа3f3fр3f3fт3f3fн3f3fи3f3fй3f3f HTML"/>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eastAsia="ar-SA"/>
    </w:rPr>
  </w:style>
  <w:style w:type="paragraph" w:customStyle="1" w:styleId="71">
    <w:name w:val="71"/>
    <w:basedOn w:val="a"/>
    <w:qFormat/>
    <w:pPr>
      <w:spacing w:before="280" w:after="280"/>
    </w:pPr>
    <w:rPr>
      <w:lang w:eastAsia="ar-SA"/>
    </w:rPr>
  </w:style>
  <w:style w:type="paragraph" w:customStyle="1" w:styleId="30">
    <w:name w:val="30"/>
    <w:basedOn w:val="a"/>
    <w:qFormat/>
    <w:pPr>
      <w:spacing w:before="280" w:after="280"/>
    </w:pPr>
    <w:rPr>
      <w:lang w:eastAsia="ar-SA"/>
    </w:rPr>
  </w:style>
  <w:style w:type="paragraph" w:customStyle="1" w:styleId="3f3f3f3f3f3f3f3f3f3f3f3f3f3f3f3f3f3f3f3f3f3f3f3f3f3f3f3f3f3f3f3f3f3f3f3f3f3f3f3f3f3f3f3f3f3f3f3f3f3f3f3f3f3f3f3f3f3f3f3f3f3f3f3f3f3f3f3f">
    <w:name w:val="В3f3f3f3fе3f3f3f3fр3f3f3f3fх3f3f3f3fн3f3f3f3fи3f3f3f3fй3f3f3f3f к3f3f3f3fо3f3f3f3fл3f3f3f3fо3f3f3f3fн3f3f3f3fт3f3f3f3fи3f3f3f3fт3f3f3f3fу3f3f3f3fл3f3f3f3f"/>
    <w:basedOn w:val="a"/>
    <w:qFormat/>
    <w:pPr>
      <w:tabs>
        <w:tab w:val="center" w:pos="4677"/>
        <w:tab w:val="right" w:pos="9355"/>
      </w:tabs>
    </w:pPr>
    <w:rPr>
      <w:lang w:eastAsia="ar-SA"/>
    </w:rPr>
  </w:style>
  <w:style w:type="paragraph" w:customStyle="1" w:styleId="3f3f3f3f3f3f3f3f3f3f3f3f3f3f3f3f3f3f3f3f3f3f3f3f3f3f3f3f3f3f3f3f3f3f3f3f3f3f3f3f3f3f3f3f3f3f3f3f3f3f3f3f3f3f3f3f3f3f3f3f3f3f3f3f">
    <w:name w:val="С3f3f3f3fо3f3f3f3fд3f3f3f3fе3f3f3f3fр3f3f3f3fж3f3f3f3fи3f3f3f3fм3f3f3f3fо3f3f3f3fе3f3f3f3f в3f3f3f3fр3f3f3f3fе3f3f3f3fз3f3f3f3fк3f3f3f3fи3f3f3f3f"/>
    <w:basedOn w:val="a"/>
    <w:qFormat/>
    <w:rPr>
      <w:lang w:eastAsia="ar-SA"/>
    </w:rPr>
  </w:style>
  <w:style w:type="paragraph" w:customStyle="1" w:styleId="tj">
    <w:name w:val="tj"/>
    <w:basedOn w:val="a"/>
    <w:qFormat/>
    <w:pPr>
      <w:spacing w:before="280" w:after="280"/>
    </w:pPr>
    <w:rPr>
      <w:lang w:eastAsia="ar-SA"/>
    </w:rPr>
  </w:style>
  <w:style w:type="paragraph" w:customStyle="1" w:styleId="rvps2">
    <w:name w:val="rvps2"/>
    <w:basedOn w:val="a"/>
    <w:qFormat/>
    <w:pPr>
      <w:spacing w:before="280" w:after="280"/>
    </w:pPr>
    <w:rPr>
      <w:lang w:eastAsia="ar-SA"/>
    </w:rPr>
  </w:style>
  <w:style w:type="paragraph" w:customStyle="1" w:styleId="3f3f3f3f3f3f3f3f3f3f3f3f3f3f3f3f3f3f3f3f3f3f3f3f3f3f3f3f3f3f3f3f3f3f3f3f3f3f3f3f3f3f3f3f3f3f3f3f3f3f3f">
    <w:name w:val="В3f3f3fе3f3f3fр3f3f3fх3f3f3fн3f3f3fи3f3f3fй3f3f3f к3f3f3fо3f3f3fл3f3f3fо3f3f3fн3f3f3fт3f3f3fи3f3f3fт3f3f3fу3f3f3fл3f3f3f"/>
    <w:basedOn w:val="a"/>
    <w:qFormat/>
    <w:pPr>
      <w:tabs>
        <w:tab w:val="center" w:pos="4677"/>
        <w:tab w:val="right" w:pos="9355"/>
      </w:tabs>
    </w:pPr>
  </w:style>
  <w:style w:type="paragraph" w:customStyle="1" w:styleId="3f3f3f3f3f3f3f3f3f3f3f3f3f3f3f3f3f3f3f3f3f3f3f3f3f3f3f3f3f3f3f3f3f3f3f3f3f3f3f3f3f3f3f3f3f3f3f3f">
    <w:name w:val="Н3f3f3fи3f3f3fж3f3f3fн3f3f3fи3f3f3fй3f3f3f к3f3f3fо3f3f3fл3f3f3fо3f3f3fн3f3f3fт3f3f3fи3f3f3fт3f3f3fу3f3f3fл3f3f3f"/>
    <w:basedOn w:val="a"/>
    <w:qFormat/>
    <w:pPr>
      <w:tabs>
        <w:tab w:val="center" w:pos="4677"/>
        <w:tab w:val="right" w:pos="9355"/>
      </w:tabs>
    </w:pPr>
  </w:style>
  <w:style w:type="paragraph" w:customStyle="1" w:styleId="rvps7">
    <w:name w:val="rvps7"/>
    <w:basedOn w:val="a"/>
    <w:qFormat/>
    <w:pPr>
      <w:spacing w:before="280" w:after="280"/>
    </w:pPr>
  </w:style>
  <w:style w:type="paragraph" w:customStyle="1" w:styleId="StyleZakonu">
    <w:name w:val="StyleZakonu"/>
    <w:basedOn w:val="a"/>
    <w:qFormat/>
    <w:pPr>
      <w:spacing w:after="60" w:line="220" w:lineRule="exact"/>
      <w:ind w:firstLine="284"/>
      <w:jc w:val="both"/>
    </w:pPr>
    <w:rPr>
      <w:sz w:val="20"/>
      <w:lang w:val="uk-UA" w:eastAsia="ar-SA"/>
    </w:rPr>
  </w:style>
  <w:style w:type="paragraph" w:customStyle="1" w:styleId="3f3f3f3f3f3f3f3f3f3f3f3f3f3f3f3f3f3f3f3f3f3f3f3f3f3f1">
    <w:name w:val="Т3f3fе3f3fк3f3fс3f3fт3f3f у3f3f в3f3fи3f3fн3f3fо3f3fс3f3fц3f3fі3f3f"/>
    <w:basedOn w:val="a"/>
    <w:qFormat/>
    <w:rPr>
      <w:rFonts w:ascii="Segoe UI" w:hAnsi="Segoe UI"/>
      <w:sz w:val="18"/>
    </w:rPr>
  </w:style>
  <w:style w:type="paragraph" w:customStyle="1" w:styleId="3f3f3f3f3f3f3f3f3f3f3f3f3f3f3f3f3f3f3f3f3f3f3f3f3f3f3f3f3f3f3f3f3f3f1">
    <w:name w:val="В3f3fе3f3fр3f3fх3f3fн3f3fи3f3fй3f3f к3f3fо3f3fл3f3fо3f3fн3f3fт3f3fи3f3fт3f3fу3f3fл3f3f"/>
    <w:basedOn w:val="a"/>
    <w:qFormat/>
    <w:pPr>
      <w:tabs>
        <w:tab w:val="center" w:pos="4819"/>
        <w:tab w:val="right" w:pos="9638"/>
      </w:tabs>
    </w:pPr>
  </w:style>
  <w:style w:type="paragraph" w:customStyle="1" w:styleId="3f3f3f3f3f3f3f3f3f3f3f3f3f3f3f3f3f3f3f3f3f3f3f3f3f3f3f3f">
    <w:name w:val="К3f3fо3f3fн3f3fц3f3fе3f3fв3f3fа3f3fя3f3f с3f3fн3f3fо3f3fс3f3fк3f3fа3f3f"/>
    <w:basedOn w:val="a"/>
    <w:qFormat/>
    <w:pPr>
      <w:ind w:left="339" w:hanging="339"/>
    </w:pPr>
    <w:rPr>
      <w:sz w:val="20"/>
    </w:rPr>
  </w:style>
  <w:style w:type="paragraph" w:customStyle="1" w:styleId="cdcdcdeeeeeef0f0f0ececece0e0e0ebebebfcfcfcededede8e8e8e9e9e9f2f2f2e5e5e5eaeaeaf1f1f1f2f2f2">
    <w:name w:val="Ícdcdcdîeeeeeeðf0f0f0ìecececàe0e0e0ëebebebüfcfcfcíedededèe8e8e8ée9e9e9 òf2f2f2åe5e5e5êeaeaeañf1f1f1òf2f2f2"/>
    <w:basedOn w:val="a"/>
    <w:qFormat/>
    <w:pPr>
      <w:spacing w:before="120"/>
      <w:ind w:firstLine="567"/>
      <w:jc w:val="both"/>
    </w:pPr>
    <w:rPr>
      <w:rFonts w:ascii="Antiqua" w:hAnsi="Antiqua"/>
      <w:sz w:val="26"/>
      <w:lang w:val="uk-UA" w:eastAsia="ar-SA"/>
    </w:rPr>
  </w:style>
  <w:style w:type="paragraph" w:customStyle="1" w:styleId="3f3f3f3f3f3f3f3f3f3f3f3f3f3f3f3f3f3f3f3f3f3f3f3f3f3f3f3f3f3f3f3f3f3f3f3f3f3f3f3f3f3f0">
    <w:name w:val="Т3f3fе3f3fк3f3fс3f3fт3f3f в3f3f з3f3fа3f3fд3f3fа3f3fн3f3fн3f3fо3f3fм3f3f ф3f3fо3f3fр3f3fм3f3fа3f3fт3f3fе3f3f"/>
    <w:basedOn w:val="a"/>
    <w:qFormat/>
  </w:style>
  <w:style w:type="paragraph" w:customStyle="1" w:styleId="3f3f3f3f3f3f3f3f3f3f3f3f3f3f3f3f3f">
    <w:name w:val="В3fе3fр3fх3fн3fи3fй3f к3fо3fл3fо3fн3fт3fи3fт3fу3fл3f"/>
    <w:basedOn w:val="a"/>
    <w:qFormat/>
    <w:pPr>
      <w:tabs>
        <w:tab w:val="center" w:pos="4677"/>
        <w:tab w:val="right" w:pos="9355"/>
      </w:tabs>
    </w:pPr>
  </w:style>
  <w:style w:type="paragraph" w:customStyle="1" w:styleId="3f3f3f3f3f3f3f3f3f3f3f3f3f3f3f3f0">
    <w:name w:val="Н3fи3fж3fн3fи3fй3f к3fо3fл3fо3fн3fт3fи3fт3fу3fл3f"/>
    <w:basedOn w:val="a"/>
    <w:qFormat/>
    <w:pPr>
      <w:tabs>
        <w:tab w:val="center" w:pos="4677"/>
        <w:tab w:val="right" w:pos="9355"/>
      </w:tabs>
    </w:pPr>
  </w:style>
  <w:style w:type="paragraph" w:customStyle="1" w:styleId="3f3f3f3f3f3f3f3f3f3f3f3f3f3f3f3f3f3f3f3f3f3f3f3f3f3f3f3f3f3f3f3f3fHTML">
    <w:name w:val="С3f3f3fт3f3f3fа3f3f3fн3f3f3fд3f3f3fа3f3f3fр3f3f3fт3f3f3fн3f3f3fи3f3f3fй3f3f3f HTML"/>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ar-SA"/>
    </w:rPr>
  </w:style>
  <w:style w:type="paragraph" w:customStyle="1" w:styleId="3f3f3f3f3f3f3f3f3f3f3f3f3f3f3f3f3f3f3f3f3f3f3f3f3f3f3f3f3f3f3f3f3f3f3f3f3f3f3f3f3f3f3f3f3f3">
    <w:name w:val="З3f3f3f3f3fа3f3f3f3f3fг3f3f3f3f3fо3f3f3f3f3fл3f3f3f3f3fо3f3f3f3f3fв3f3f3f3f3fо3f3f3f3f3fк3f3f3f3f3f 3"/>
    <w:basedOn w:val="a"/>
    <w:qFormat/>
    <w:pPr>
      <w:spacing w:before="280" w:after="280"/>
    </w:pPr>
    <w:rPr>
      <w:b/>
      <w:sz w:val="27"/>
      <w:lang w:eastAsia="ar-SA"/>
    </w:rPr>
  </w:style>
  <w:style w:type="paragraph" w:customStyle="1" w:styleId="d2d23fe5e53feaea3ff1f13ff2f23fe2e23fe7e73fe0e03fe4e43fe0e03feded3feded3feeee3fecec3ff4f43feeee3ff0f03fecec3fe0e03ff2f23fe5e53f">
    <w:name w:val="Òd2d23fåe5e53fêeaea3fñf1f13fòf2f23f âe2e23f çe7e73fàe0e03fäe4e43fàe0e03fíeded3fíeded3fîeeee3fìecec3f ôf4f43fîeeee3fðf0f03fìecec3fàe0e03fòf2f23fåe5e53f"/>
    <w:basedOn w:val="a"/>
    <w:qFormat/>
    <w:rPr>
      <w:rFonts w:ascii="Liberation Mono" w:hAnsi="Liberation Mono"/>
      <w:sz w:val="20"/>
    </w:rPr>
  </w:style>
  <w:style w:type="paragraph" w:customStyle="1" w:styleId="3f3f3f3f3f3f3f3f3f3f3f3f3f3f3f3f3f3f3f3f3f3f3f3f3f3f3f3f3f3f3f3f3f3f3f3f3f3f3f3f3f3f3f3fHTML">
    <w:name w:val="С3f3f3f3fт3f3f3f3fа3f3f3f3fн3f3f3f3fд3f3f3f3fа3f3f3f3fр3f3f3f3fт3f3f3f3fн3f3f3f3fи3f3f3f3fй3f3f3f3f HTML"/>
    <w:basedOn w:val="a"/>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ar-SA"/>
    </w:rPr>
  </w:style>
  <w:style w:type="paragraph" w:customStyle="1" w:styleId="3f3f3f3f3f3f3f3f3f3f3f3f3f3f3f3f3f3f3f3f3f3f3f3f3f3f3f3f3f3f3f3f3f3f3f3f3f3f3f3f3f3f3f3f3f3f3f3f3f3f3f3f3f3f3f3f3f3f3f3f3f3f3f3f3f3f3f3f3f3f3f3f3f3f3f3f3f3f3f3f3f3f3f3f">
    <w:name w:val="Т3f3f3f3fе3f3f3f3fк3f3f3f3fс3f3f3f3fт3f3f3f3f в3f3f3f3f з3f3f3f3fа3f3f3f3fд3f3f3f3fа3f3f3f3fн3f3f3f3fн3f3f3f3fо3f3f3f3fм3f3f3f3f ф3f3f3f3fо3f3f3f3fр3f3f3f3fм3f3f3f3fа3f3f3f3fт3f3f3f3fе3f3f3f3f"/>
    <w:basedOn w:val="a"/>
    <w:qFormat/>
  </w:style>
  <w:style w:type="paragraph" w:customStyle="1" w:styleId="cdcdcdcdeeeeeeeef0f0f0f0ecececece0e0e0e0ebebebebfcfcfcfcedededede8e8e8e8e9e9e9e9f2f2f2f2e5e5e5e5eaeaeaeaf1f1f1f1f2f2f2f2">
    <w:name w:val="Ícdcdcdcdîeeeeeeeeðf0f0f0f0ìececececàe0e0e0e0ëebebebebüfcfcfcfcíededededèe8e8e8e8ée9e9e9e9 òf2f2f2f2åe5e5e5e5êeaeaeaeañf1f1f1f1òf2f2f2f2"/>
    <w:basedOn w:val="a"/>
    <w:qFormat/>
    <w:pPr>
      <w:spacing w:before="120"/>
      <w:ind w:firstLine="567"/>
      <w:jc w:val="both"/>
    </w:pPr>
    <w:rPr>
      <w:rFonts w:ascii="Antiqua" w:hAnsi="Antiqua"/>
      <w:sz w:val="26"/>
      <w:lang w:val="uk-UA" w:eastAsia="ar-SA"/>
    </w:rPr>
  </w:style>
  <w:style w:type="paragraph" w:customStyle="1" w:styleId="3f3f3f3f3f3f3f3f3f3f3f3f3f3f3f3f3f3f3f3f3f3f3f3f3f3f3f3f3f3f3f3f3f3f3f3f3f3f3f3f3f3f3f3f3f3f3f3f3f3f3f3f3f3f3f3f3f3f3f3f3f3f3f3f3f3f3f3f3f3f3f3f3f3f3f3f3f3f3f3f3f3f3f3f3f3f3f3f3f3f3f3f3f3f3f3f3f3f3f3f3f3f3f3f3f">
    <w:name w:val="Т3f3f3f3f3fе3f3f3f3f3fк3f3f3f3f3fс3f3f3f3f3fт3f3f3f3f3f в3f3f3f3f3f з3f3f3f3f3fа3f3f3f3f3fд3f3f3f3f3fа3f3f3f3f3fн3f3f3f3f3fн3f3f3f3f3fо3f3f3f3f3fм3f3f3f3f3f ф3f3f3f3f3fо3f3f3f3f3fр3f3f3f3f3fм3f3f3f3f3fа3f3f3f3f3fт3f3f3f3f3fе3f3f3f3f3f"/>
    <w:basedOn w:val="a"/>
    <w:qFormat/>
  </w:style>
  <w:style w:type="paragraph" w:customStyle="1" w:styleId="HTMLPreformattedHTMLPreformattedChar">
    <w:name w:val="HTML Preformatted;HTML Preformatted Char"/>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rPr>
      <w:rFonts w:ascii="Courier New" w:hAnsi="Courier New"/>
      <w:sz w:val="21"/>
      <w:lang w:eastAsia="ar-SA"/>
    </w:rPr>
  </w:style>
  <w:style w:type="paragraph" w:styleId="a8">
    <w:name w:val="header"/>
    <w:basedOn w:val="a"/>
  </w:style>
  <w:style w:type="paragraph" w:customStyle="1" w:styleId="a9">
    <w:name w:val="Текст в заданном формате"/>
    <w:basedOn w:val="a"/>
    <w:qFormat/>
    <w:rsid w:val="0022615E"/>
  </w:style>
  <w:style w:type="paragraph" w:customStyle="1" w:styleId="d2d2d23fe5e5e53feaeaea3ff1f1f13ff2f2f23fe2e2e23fe7e7e73fe0e0e03fe4e4e43fe0e0e03fededed3fededed3feeeeee3fececec3ff4f4f43feeeeee3ff0f0f03fececec3fe0e0e03ff2f2f23fe5e5e53f">
    <w:name w:val="Òd2d2d23fåe5e5e53fêeaeaea3fñf1f1f13fòf2f2f23f âe2e2e23f çe7e7e73fàe0e0e03fäe4e4e43fàe0e0e03fíededed3fíededed3fîeeeeee3fìececec3f ôf4f4f43fîeeeeee3fðf0f0f03fìececec3fàe0e0e03fòf2f2f23fåe5e5e53f"/>
    <w:basedOn w:val="a"/>
    <w:uiPriority w:val="99"/>
    <w:rsid w:val="00671725"/>
    <w:pPr>
      <w:autoSpaceDE w:val="0"/>
      <w:autoSpaceDN w:val="0"/>
      <w:adjustRightInd w:val="0"/>
    </w:pPr>
    <w:rPr>
      <w:rFonts w:ascii="Liberation Mono" w:eastAsia="Times New Roman" w:hAnsi="Liberation Serif" w:cs="Liberation Mono"/>
      <w:kern w:val="2"/>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991315">
      <w:bodyDiv w:val="1"/>
      <w:marLeft w:val="0"/>
      <w:marRight w:val="0"/>
      <w:marTop w:val="0"/>
      <w:marBottom w:val="0"/>
      <w:divBdr>
        <w:top w:val="none" w:sz="0" w:space="0" w:color="auto"/>
        <w:left w:val="none" w:sz="0" w:space="0" w:color="auto"/>
        <w:bottom w:val="none" w:sz="0" w:space="0" w:color="auto"/>
        <w:right w:val="none" w:sz="0" w:space="0" w:color="auto"/>
      </w:divBdr>
    </w:div>
    <w:div w:id="1278373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21593</Words>
  <Characters>12309</Characters>
  <Application>Microsoft Office Word</Application>
  <DocSecurity>0</DocSecurity>
  <Lines>102</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 вноситься</vt:lpstr>
      <vt:lpstr>Проект вноситься</vt:lpstr>
    </vt:vector>
  </TitlesOfParts>
  <Company>SPecialiST RePack</Company>
  <LinksUpToDate>false</LinksUpToDate>
  <CharactersWithSpaces>33835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вноситься</dc:title>
  <dc:subject/>
  <dc:creator>И</dc:creator>
  <dc:description/>
  <cp:lastModifiedBy>Маріковський Олександр Валерійович</cp:lastModifiedBy>
  <cp:revision>3</cp:revision>
  <cp:lastPrinted>2018-05-18T17:00:00Z</cp:lastPrinted>
  <dcterms:created xsi:type="dcterms:W3CDTF">2019-10-30T14:55:00Z</dcterms:created>
  <dcterms:modified xsi:type="dcterms:W3CDTF">2019-10-30T14:56:00Z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SPecialiST RePack</vt:lpwstr>
  </property>
</Properties>
</file>