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32F85" w:rsidP="00795AE3">
      <w:pPr>
        <w:bidi w:val="0"/>
        <w:spacing w:line="240" w:lineRule="auto"/>
        <w:jc w:val="right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  <w:r w:rsidRPr="00EE5BCA">
        <w:rPr>
          <w:rFonts w:ascii="Times New Roman" w:hAnsi="Times New Roman"/>
          <w:b/>
          <w:color w:val="000000"/>
          <w:szCs w:val="24"/>
          <w:lang w:val="uk-UA"/>
        </w:rPr>
        <w:t>Проект</w:t>
      </w:r>
    </w:p>
    <w:p w:rsidR="00432F85" w:rsidRPr="00EE5BCA" w:rsidP="00795AE3">
      <w:pPr>
        <w:bidi w:val="0"/>
        <w:spacing w:line="240" w:lineRule="auto"/>
        <w:jc w:val="right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  <w:r w:rsidRPr="00EE5BCA">
        <w:rPr>
          <w:rFonts w:ascii="Times New Roman" w:hAnsi="Times New Roman"/>
          <w:b/>
          <w:color w:val="000000"/>
          <w:szCs w:val="24"/>
          <w:lang w:val="uk-UA"/>
        </w:rPr>
        <w:t xml:space="preserve"> </w:t>
      </w:r>
    </w:p>
    <w:p w:rsidR="00432F85" w:rsidP="00795AE3">
      <w:pPr>
        <w:bidi w:val="0"/>
        <w:spacing w:line="240" w:lineRule="auto"/>
        <w:ind w:firstLine="567"/>
        <w:jc w:val="right"/>
        <w:rPr>
          <w:rFonts w:ascii="Times New Roman" w:hAnsi="Times New Roman"/>
          <w:color w:val="000000"/>
          <w:lang w:val="uk-UA" w:eastAsia="ar-SA"/>
        </w:rPr>
      </w:pPr>
      <w:r>
        <w:rPr>
          <w:rFonts w:ascii="Times New Roman" w:hAnsi="Times New Roman"/>
          <w:color w:val="000000"/>
          <w:lang w:eastAsia="ar-SA"/>
        </w:rPr>
        <w:t>вноситься народним</w:t>
      </w:r>
      <w:r>
        <w:rPr>
          <w:rFonts w:ascii="Times New Roman" w:hAnsi="Times New Roman"/>
          <w:color w:val="000000"/>
          <w:lang w:val="uk-UA" w:eastAsia="ar-SA"/>
        </w:rPr>
        <w:t>и</w:t>
      </w:r>
      <w:r w:rsidRPr="004F6040">
        <w:rPr>
          <w:rFonts w:ascii="Times New Roman" w:hAnsi="Times New Roman"/>
          <w:color w:val="000000"/>
          <w:lang w:eastAsia="ar-SA"/>
        </w:rPr>
        <w:t xml:space="preserve"> депутат</w:t>
      </w:r>
      <w:r>
        <w:rPr>
          <w:rFonts w:ascii="Times New Roman" w:hAnsi="Times New Roman"/>
          <w:color w:val="000000"/>
          <w:lang w:val="uk-UA" w:eastAsia="ar-SA"/>
        </w:rPr>
        <w:t>ами</w:t>
      </w:r>
      <w:r w:rsidRPr="004F6040">
        <w:rPr>
          <w:rFonts w:ascii="Times New Roman" w:hAnsi="Times New Roman"/>
          <w:color w:val="000000"/>
          <w:lang w:eastAsia="ar-SA"/>
        </w:rPr>
        <w:t xml:space="preserve"> України</w:t>
      </w:r>
    </w:p>
    <w:p w:rsidR="00432F85" w:rsidP="00795AE3">
      <w:pPr>
        <w:bidi w:val="0"/>
        <w:spacing w:line="240" w:lineRule="auto"/>
        <w:ind w:firstLine="720"/>
        <w:jc w:val="right"/>
        <w:rPr>
          <w:rFonts w:ascii="Times New Roman" w:hAnsi="Times New Roman"/>
          <w:lang w:eastAsia="ru-RU"/>
        </w:rPr>
      </w:pPr>
    </w:p>
    <w:p w:rsidR="00432F85" w:rsidP="00795AE3">
      <w:pPr>
        <w:bidi w:val="0"/>
        <w:spacing w:line="240" w:lineRule="auto"/>
        <w:ind w:firstLine="567"/>
        <w:jc w:val="right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eastAsia="ru-RU"/>
        </w:rPr>
        <w:t xml:space="preserve">Тарасенком </w:t>
      </w:r>
      <w:r>
        <w:rPr>
          <w:rFonts w:ascii="Times New Roman" w:hAnsi="Times New Roman"/>
          <w:lang w:val="uk-UA" w:eastAsia="ru-RU"/>
        </w:rPr>
        <w:t>Т. П. (№ </w:t>
      </w:r>
      <w:r w:rsidRPr="00432F85">
        <w:rPr>
          <w:rFonts w:ascii="Times New Roman" w:hAnsi="Times New Roman"/>
          <w:lang w:eastAsia="ru-RU"/>
        </w:rPr>
        <w:t>120</w:t>
      </w:r>
      <w:r>
        <w:rPr>
          <w:rFonts w:ascii="Times New Roman" w:hAnsi="Times New Roman"/>
          <w:lang w:val="uk-UA" w:eastAsia="ru-RU"/>
        </w:rPr>
        <w:t>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Яковлева Н.І. (109)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Кузнєцов О.О. (311)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Аліксійчук О.В. (355)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Заславський Ю.І. (114)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Калаур І.Р.(427)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Новіков М.М. (123)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Буймістер Л.А.(424)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Ефімов М.В. (259)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Фролов Л.В. (122)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Рущишин Я.І. (318)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Железняк І.І. (212)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ОсадчукА.П. (220)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Макаров О.А. (214)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Василенко Л.В. (224)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Бардіна М.О. (61)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Лозинський Р.М. (222)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Шкрум А. І.(213)</w:t>
      </w:r>
    </w:p>
    <w:p w:rsidR="00795AE3" w:rsidP="00795AE3">
      <w:pPr>
        <w:pStyle w:val="HTMLPreformatted"/>
        <w:bidi w:val="0"/>
        <w:ind w:left="6096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Мамка Г.М. (147)</w:t>
      </w:r>
    </w:p>
    <w:p w:rsidR="00795AE3" w:rsidP="00795AE3">
      <w:pPr>
        <w:pStyle w:val="HTMLPreformatted"/>
        <w:bidi w:val="0"/>
        <w:ind w:left="5529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Климпуш-Цинцадзе І.О.(195)</w:t>
      </w:r>
    </w:p>
    <w:p w:rsidR="00795AE3" w:rsidP="00795AE3">
      <w:pPr>
        <w:pStyle w:val="HTMLPreformatted"/>
        <w:bidi w:val="0"/>
        <w:ind w:left="6095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Констанкевич І.М. (238)</w:t>
      </w:r>
    </w:p>
    <w:p w:rsidR="00795AE3" w:rsidP="00795AE3">
      <w:pPr>
        <w:pStyle w:val="HTMLPreformatted"/>
        <w:bidi w:val="0"/>
        <w:ind w:left="6095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Кицак Б.В. (269)</w:t>
      </w:r>
    </w:p>
    <w:p w:rsidR="00432F85" w:rsidP="00795AE3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b/>
          <w:bCs/>
          <w:iCs/>
          <w:caps/>
          <w:sz w:val="32"/>
          <w:szCs w:val="32"/>
          <w:lang w:val="uk-UA" w:eastAsia="ru-RU"/>
        </w:rPr>
      </w:pPr>
    </w:p>
    <w:p w:rsidR="00432F85" w:rsidP="00432F85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b/>
          <w:bCs/>
          <w:iCs/>
          <w:caps/>
          <w:sz w:val="32"/>
          <w:szCs w:val="32"/>
          <w:lang w:val="uk-UA" w:eastAsia="ru-RU"/>
        </w:rPr>
      </w:pPr>
    </w:p>
    <w:p w:rsidR="00432F85" w:rsidRPr="00D372BE" w:rsidP="00432F85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D372BE">
        <w:rPr>
          <w:rFonts w:ascii="Times New Roman" w:hAnsi="Times New Roman"/>
          <w:b/>
          <w:bCs/>
          <w:iCs/>
          <w:caps/>
          <w:sz w:val="32"/>
          <w:szCs w:val="32"/>
          <w:lang w:val="uk-UA" w:eastAsia="ru-RU"/>
        </w:rPr>
        <w:t>Постанова</w:t>
      </w:r>
      <w:r w:rsidRPr="00D372BE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</w:t>
      </w:r>
    </w:p>
    <w:p w:rsidR="00432F85" w:rsidRPr="00D372BE" w:rsidP="00432F85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D372BE">
        <w:rPr>
          <w:rFonts w:ascii="Times New Roman" w:hAnsi="Times New Roman"/>
          <w:b/>
          <w:color w:val="000000"/>
          <w:sz w:val="32"/>
          <w:szCs w:val="32"/>
          <w:lang w:val="uk-UA"/>
        </w:rPr>
        <w:t>ВЕРХОВНОЇ РАДИ УКРАЇНИ</w:t>
      </w:r>
    </w:p>
    <w:p w:rsidR="00432F85" w:rsidRPr="00D372BE" w:rsidP="00432F85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  <w:lang w:val="uk-UA"/>
        </w:rPr>
      </w:pPr>
    </w:p>
    <w:p w:rsidR="00432F85" w:rsidRPr="00D372BE" w:rsidP="00432F85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color w:val="000000"/>
          <w:sz w:val="32"/>
          <w:szCs w:val="32"/>
          <w:lang w:val="uk-UA"/>
        </w:rPr>
      </w:pPr>
    </w:p>
    <w:p w:rsidR="00432F85" w:rsidRPr="00432F85" w:rsidP="00432F85">
      <w:pPr>
        <w:bidi w:val="0"/>
        <w:spacing w:line="240" w:lineRule="auto"/>
        <w:ind w:firstLine="720"/>
        <w:jc w:val="center"/>
        <w:rPr>
          <w:rFonts w:ascii="Times New Roman" w:hAnsi="Times New Roman"/>
          <w:b/>
          <w:lang w:val="uk-UA"/>
        </w:rPr>
      </w:pPr>
      <w:r w:rsidRPr="00D372BE">
        <w:rPr>
          <w:rFonts w:ascii="Times New Roman" w:hAnsi="Times New Roman"/>
          <w:b/>
          <w:color w:val="000000"/>
          <w:szCs w:val="32"/>
          <w:lang w:val="uk-UA"/>
        </w:rPr>
        <w:t xml:space="preserve">Про прийняття за основу та в цілому проекту </w:t>
      </w:r>
      <w:r>
        <w:rPr>
          <w:rFonts w:ascii="Times New Roman" w:hAnsi="Times New Roman"/>
          <w:b/>
          <w:color w:val="000000"/>
          <w:szCs w:val="32"/>
          <w:lang w:val="uk-UA"/>
        </w:rPr>
        <w:t xml:space="preserve">Закону України </w:t>
      </w:r>
      <w:r w:rsidRPr="00432F85">
        <w:rPr>
          <w:rFonts w:ascii="Times New Roman" w:hAnsi="Times New Roman"/>
          <w:b/>
        </w:rPr>
        <w:t>«</w:t>
      </w:r>
      <w:r w:rsidRPr="00432F85">
        <w:rPr>
          <w:rFonts w:ascii="Times" w:hAnsi="Times" w:cs="Times"/>
          <w:b/>
        </w:rPr>
        <w:t>Про удосконалення державної системи правової охорони інтелектуальної власності</w:t>
      </w:r>
      <w:r w:rsidRPr="00432F85">
        <w:rPr>
          <w:rFonts w:ascii="Times New Roman" w:hAnsi="Times New Roman"/>
          <w:b/>
        </w:rPr>
        <w:t>»</w:t>
      </w:r>
    </w:p>
    <w:p w:rsidR="00432F85" w:rsidRPr="00936046" w:rsidP="00432F85">
      <w:pPr>
        <w:bidi w:val="0"/>
        <w:ind w:firstLine="540"/>
        <w:jc w:val="both"/>
        <w:rPr>
          <w:rFonts w:ascii="Times New Roman" w:hAnsi="Times New Roman"/>
          <w:color w:val="000000"/>
          <w:szCs w:val="24"/>
          <w:lang w:val="uk-UA"/>
        </w:rPr>
      </w:pPr>
    </w:p>
    <w:p w:rsidR="00795AE3" w:rsidP="00432F85">
      <w:pPr>
        <w:bidi w:val="0"/>
        <w:spacing w:line="240" w:lineRule="auto"/>
        <w:outlineLvl w:val="0"/>
        <w:rPr>
          <w:rFonts w:ascii="Times New Roman" w:hAnsi="Times New Roman"/>
          <w:color w:val="000000"/>
          <w:szCs w:val="24"/>
          <w:lang w:val="uk-UA"/>
        </w:rPr>
      </w:pPr>
      <w:r w:rsidRPr="00D372BE" w:rsidR="00432F85">
        <w:rPr>
          <w:rFonts w:ascii="Times New Roman" w:hAnsi="Times New Roman"/>
          <w:color w:val="000000"/>
          <w:szCs w:val="24"/>
          <w:lang w:val="uk-UA"/>
        </w:rPr>
        <w:tab/>
      </w:r>
    </w:p>
    <w:p w:rsidR="00795AE3" w:rsidP="00432F85">
      <w:pPr>
        <w:bidi w:val="0"/>
        <w:spacing w:line="240" w:lineRule="auto"/>
        <w:outlineLvl w:val="0"/>
        <w:rPr>
          <w:rFonts w:ascii="Times New Roman" w:hAnsi="Times New Roman"/>
          <w:color w:val="000000"/>
          <w:szCs w:val="24"/>
          <w:lang w:val="uk-UA"/>
        </w:rPr>
      </w:pPr>
    </w:p>
    <w:p w:rsidR="00432F85" w:rsidRPr="00D372BE" w:rsidP="00432F85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  <w:r w:rsidRPr="00D372BE">
        <w:rPr>
          <w:rFonts w:ascii="Times New Roman" w:hAnsi="Times New Roman"/>
          <w:color w:val="000000"/>
          <w:szCs w:val="24"/>
          <w:lang w:val="uk-UA"/>
        </w:rPr>
        <w:t xml:space="preserve">Верховна Рада України </w:t>
      </w:r>
      <w:r w:rsidRPr="00D372BE">
        <w:rPr>
          <w:rFonts w:ascii="Times New Roman" w:hAnsi="Times New Roman"/>
          <w:b/>
          <w:color w:val="000000"/>
          <w:szCs w:val="24"/>
          <w:lang w:val="uk-UA"/>
        </w:rPr>
        <w:t>п о с т а н о в л я є:</w:t>
      </w:r>
    </w:p>
    <w:p w:rsidR="00432F85" w:rsidRPr="00D372BE" w:rsidP="00432F85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</w:p>
    <w:p w:rsidR="00795AE3" w:rsidP="00432F85">
      <w:pPr>
        <w:bidi w:val="0"/>
        <w:ind w:firstLine="540"/>
        <w:jc w:val="both"/>
        <w:rPr>
          <w:rFonts w:ascii="Times" w:hAnsi="Times" w:cs="Times"/>
        </w:rPr>
      </w:pPr>
      <w:r w:rsidRPr="00D372BE" w:rsidR="00432F85">
        <w:rPr>
          <w:rFonts w:ascii="Times New Roman" w:hAnsi="Times New Roman"/>
          <w:b/>
          <w:color w:val="000000"/>
          <w:szCs w:val="24"/>
          <w:lang w:val="uk-UA"/>
        </w:rPr>
        <w:tab/>
      </w:r>
      <w:r w:rsidRPr="00D372BE" w:rsidR="00432F85">
        <w:rPr>
          <w:rFonts w:ascii="Times New Roman" w:hAnsi="Times New Roman"/>
          <w:color w:val="000000"/>
          <w:szCs w:val="24"/>
          <w:lang w:val="uk-UA"/>
        </w:rPr>
        <w:t xml:space="preserve">Прийняти за основу та в цілому проект Закону України </w:t>
      </w:r>
      <w:r w:rsidR="00432F85">
        <w:rPr>
          <w:rFonts w:ascii="Times New Roman" w:hAnsi="Times New Roman"/>
        </w:rPr>
        <w:t>«</w:t>
      </w:r>
      <w:r w:rsidR="00432F85">
        <w:rPr>
          <w:rFonts w:ascii="Times" w:hAnsi="Times" w:cs="Times"/>
        </w:rPr>
        <w:t>Про удосконалення державної системи правової охорони інтелектуальної</w:t>
      </w:r>
    </w:p>
    <w:p w:rsidR="00795AE3" w:rsidP="00432F85">
      <w:pPr>
        <w:bidi w:val="0"/>
        <w:ind w:firstLine="540"/>
        <w:jc w:val="both"/>
        <w:rPr>
          <w:rFonts w:ascii="Times" w:hAnsi="Times" w:cs="Times"/>
        </w:rPr>
      </w:pPr>
    </w:p>
    <w:p w:rsidR="00432F85" w:rsidP="00795AE3">
      <w:pPr>
        <w:bidi w:val="0"/>
        <w:spacing w:line="240" w:lineRule="auto"/>
        <w:ind w:firstLine="539"/>
        <w:jc w:val="both"/>
        <w:rPr>
          <w:rFonts w:ascii="Times New Roman" w:hAnsi="Times New Roman"/>
          <w:color w:val="000000"/>
          <w:szCs w:val="24"/>
          <w:lang w:val="uk-UA"/>
        </w:rPr>
      </w:pPr>
      <w:r>
        <w:rPr>
          <w:rFonts w:ascii="Times" w:hAnsi="Times" w:cs="Times"/>
        </w:rPr>
        <w:t xml:space="preserve"> власності</w:t>
      </w:r>
      <w:r>
        <w:rPr>
          <w:rFonts w:ascii="Times New Roman" w:hAnsi="Times New Roman"/>
        </w:rPr>
        <w:t>»</w:t>
      </w:r>
      <w:r w:rsidRPr="008F480E">
        <w:rPr>
          <w:rFonts w:ascii="Times New Roman" w:hAnsi="Times New Roman"/>
          <w:color w:val="000000"/>
          <w:szCs w:val="24"/>
          <w:lang w:val="uk-UA"/>
        </w:rPr>
        <w:t>,</w:t>
      </w:r>
      <w:r w:rsidRPr="00D372BE">
        <w:rPr>
          <w:rFonts w:ascii="Times New Roman" w:hAnsi="Times New Roman"/>
          <w:color w:val="000000"/>
          <w:szCs w:val="24"/>
          <w:lang w:val="uk-UA"/>
        </w:rPr>
        <w:t xml:space="preserve"> внесений народним</w:t>
      </w:r>
      <w:r>
        <w:rPr>
          <w:rFonts w:ascii="Times New Roman" w:hAnsi="Times New Roman"/>
          <w:color w:val="000000"/>
          <w:szCs w:val="24"/>
          <w:lang w:val="uk-UA"/>
        </w:rPr>
        <w:t xml:space="preserve">и </w:t>
      </w:r>
      <w:r w:rsidRPr="00D372BE">
        <w:rPr>
          <w:rFonts w:ascii="Times New Roman" w:hAnsi="Times New Roman"/>
          <w:color w:val="000000"/>
          <w:szCs w:val="24"/>
          <w:lang w:val="uk-UA"/>
        </w:rPr>
        <w:t>депутат</w:t>
      </w:r>
      <w:r>
        <w:rPr>
          <w:rFonts w:ascii="Times New Roman" w:hAnsi="Times New Roman"/>
          <w:color w:val="000000"/>
          <w:szCs w:val="24"/>
          <w:lang w:val="uk-UA"/>
        </w:rPr>
        <w:t>ами</w:t>
      </w:r>
      <w:r w:rsidRPr="00D372BE">
        <w:rPr>
          <w:rFonts w:ascii="Times New Roman" w:hAnsi="Times New Roman"/>
          <w:color w:val="000000"/>
          <w:szCs w:val="24"/>
          <w:lang w:val="uk-UA"/>
        </w:rPr>
        <w:t xml:space="preserve"> України </w:t>
      </w:r>
      <w:r w:rsidRPr="00A52529">
        <w:rPr>
          <w:rFonts w:ascii="Times New Roman" w:hAnsi="Times New Roman"/>
          <w:color w:val="000000"/>
          <w:szCs w:val="24"/>
          <w:lang w:val="uk-UA"/>
        </w:rPr>
        <w:t>Тарасенком Т.П.</w:t>
      </w:r>
      <w:r w:rsidR="00795AE3">
        <w:rPr>
          <w:rFonts w:ascii="Times New Roman" w:hAnsi="Times New Roman"/>
          <w:color w:val="000000"/>
          <w:szCs w:val="24"/>
          <w:lang w:val="uk-UA"/>
        </w:rPr>
        <w:t xml:space="preserve"> </w:t>
      </w:r>
    </w:p>
    <w:p w:rsidR="00795AE3" w:rsidRPr="00432F85" w:rsidP="00795AE3">
      <w:pPr>
        <w:bidi w:val="0"/>
        <w:spacing w:line="240" w:lineRule="auto"/>
        <w:ind w:firstLine="539"/>
        <w:jc w:val="both"/>
        <w:rPr>
          <w:rFonts w:ascii="Times New Roman" w:hAnsi="Times New Roman"/>
          <w:color w:val="000000"/>
          <w:szCs w:val="24"/>
          <w:lang w:val="uk-UA"/>
        </w:rPr>
      </w:pPr>
      <w:r>
        <w:rPr>
          <w:rFonts w:ascii="Times New Roman" w:hAnsi="Times New Roman"/>
          <w:color w:val="000000"/>
          <w:szCs w:val="24"/>
          <w:lang w:val="uk-UA"/>
        </w:rPr>
        <w:t xml:space="preserve">та іншими. </w:t>
      </w:r>
    </w:p>
    <w:p w:rsidR="00432F85" w:rsidP="00432F85">
      <w:pPr>
        <w:bidi w:val="0"/>
        <w:ind w:firstLine="540"/>
        <w:jc w:val="both"/>
        <w:rPr>
          <w:rFonts w:ascii="Times New Roman" w:hAnsi="Times New Roman"/>
          <w:color w:val="000000"/>
          <w:szCs w:val="24"/>
        </w:rPr>
      </w:pPr>
    </w:p>
    <w:p w:rsidR="00432F85" w:rsidP="00432F85">
      <w:pPr>
        <w:bidi w:val="0"/>
        <w:ind w:firstLine="540"/>
        <w:jc w:val="both"/>
        <w:rPr>
          <w:rFonts w:ascii="Times New Roman" w:hAnsi="Times New Roman"/>
          <w:color w:val="000000"/>
          <w:szCs w:val="24"/>
        </w:rPr>
      </w:pPr>
    </w:p>
    <w:p w:rsidR="00432F85" w:rsidP="00432F85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</w:p>
    <w:p w:rsidR="00432F85" w:rsidRPr="00F554A2" w:rsidP="00432F85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  <w:r w:rsidRPr="00D372BE">
        <w:rPr>
          <w:rFonts w:ascii="Times New Roman" w:hAnsi="Times New Roman"/>
          <w:b/>
          <w:color w:val="000000"/>
          <w:szCs w:val="24"/>
          <w:lang w:val="uk-UA"/>
        </w:rPr>
        <w:t xml:space="preserve">Голова Верховної Ради              </w:t>
      </w:r>
      <w:r>
        <w:rPr>
          <w:rFonts w:ascii="Times New Roman" w:hAnsi="Times New Roman"/>
          <w:b/>
          <w:color w:val="000000"/>
          <w:szCs w:val="24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bCs/>
          <w:lang w:eastAsia="ru-RU"/>
        </w:rPr>
        <w:t>Д. О. Разумков</w:t>
      </w:r>
    </w:p>
    <w:p w:rsidR="00432F85" w:rsidRPr="00D372BE" w:rsidP="00432F85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  <w:r w:rsidRPr="00D372BE">
        <w:rPr>
          <w:rFonts w:ascii="Times New Roman" w:hAnsi="Times New Roman"/>
          <w:b/>
          <w:color w:val="000000"/>
          <w:szCs w:val="24"/>
          <w:lang w:val="uk-UA"/>
        </w:rPr>
        <w:t xml:space="preserve">            України</w:t>
      </w:r>
      <w:r>
        <w:rPr>
          <w:rFonts w:ascii="Times New Roman" w:hAnsi="Times New Roman"/>
          <w:b/>
          <w:color w:val="000000"/>
          <w:szCs w:val="24"/>
          <w:lang w:val="uk-UA"/>
        </w:rPr>
        <w:t xml:space="preserve">                                   </w:t>
      </w:r>
    </w:p>
    <w:p w:rsidR="00432F85" w:rsidRPr="00D372BE" w:rsidP="00432F85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</w:p>
    <w:p w:rsidR="00432F85" w:rsidRPr="00D372BE" w:rsidP="00432F85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</w:p>
    <w:p w:rsidR="00432F85" w:rsidRPr="00D372BE" w:rsidP="00432F85">
      <w:pPr>
        <w:bidi w:val="0"/>
        <w:spacing w:line="240" w:lineRule="auto"/>
        <w:outlineLvl w:val="0"/>
        <w:rPr>
          <w:rFonts w:ascii="Times New Roman" w:hAnsi="Times New Roman"/>
          <w:lang w:val="uk-UA"/>
        </w:rPr>
      </w:pPr>
    </w:p>
    <w:p w:rsidR="00432F85" w:rsidP="00432F85">
      <w:pPr>
        <w:bidi w:val="0"/>
        <w:rPr>
          <w:rFonts w:ascii="Times New Roman" w:hAnsi="Times New Roman"/>
        </w:rPr>
      </w:pPr>
    </w:p>
    <w:p w:rsidR="00BE4B31">
      <w:pPr>
        <w:bidi w:val="0"/>
        <w:rPr>
          <w:rFonts w:ascii="Times New Roman" w:hAnsi="Times New Roman"/>
        </w:rPr>
      </w:pPr>
    </w:p>
    <w:sectPr w:rsidSect="005E252E">
      <w:pgSz w:w="11900" w:h="16840"/>
      <w:pgMar w:top="1134" w:right="850" w:bottom="1134" w:left="1701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432F85"/>
    <w:rsid w:val="00093A7B"/>
    <w:rsid w:val="001566A3"/>
    <w:rsid w:val="00432F85"/>
    <w:rsid w:val="004F6040"/>
    <w:rsid w:val="005E252E"/>
    <w:rsid w:val="0062283A"/>
    <w:rsid w:val="0075211B"/>
    <w:rsid w:val="00795AE3"/>
    <w:rsid w:val="008F480E"/>
    <w:rsid w:val="00936046"/>
    <w:rsid w:val="00A52529"/>
    <w:rsid w:val="00AB0DCD"/>
    <w:rsid w:val="00AF175B"/>
    <w:rsid w:val="00BE4B31"/>
    <w:rsid w:val="00D372BE"/>
    <w:rsid w:val="00DE2E82"/>
    <w:rsid w:val="00EE5BCA"/>
    <w:rsid w:val="00F554A2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F85"/>
    <w:pPr>
      <w:framePr w:wrap="auto"/>
      <w:widowControl/>
      <w:autoSpaceDE/>
      <w:autoSpaceDN/>
      <w:adjustRightInd/>
      <w:spacing w:line="276" w:lineRule="auto"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"/>
    <w:uiPriority w:val="99"/>
    <w:rsid w:val="00795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795AE3"/>
    <w:rPr>
      <w:rFonts w:ascii="Courier New" w:hAnsi="Courier New" w:cs="Courier New"/>
      <w:sz w:val="20"/>
      <w:szCs w:val="20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Pages>2</Pages>
  <Words>692</Words>
  <Characters>396</Characters>
  <Application>Microsoft Office Word</Application>
  <DocSecurity>0</DocSecurity>
  <Lines>0</Lines>
  <Paragraphs>0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Тарас Петрович</dc:creator>
  <cp:lastModifiedBy>Тарасенко Тарас Петрович</cp:lastModifiedBy>
  <cp:revision>5</cp:revision>
  <dcterms:created xsi:type="dcterms:W3CDTF">2019-10-28T11:35:00Z</dcterms:created>
  <dcterms:modified xsi:type="dcterms:W3CDTF">2019-10-29T14:49:00Z</dcterms:modified>
</cp:coreProperties>
</file>