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9C4" w:rsidRPr="001A67C7" w:rsidRDefault="009A69C4" w:rsidP="009A69C4">
      <w:pPr>
        <w:tabs>
          <w:tab w:val="left" w:pos="7088"/>
        </w:tabs>
        <w:suppressAutoHyphens/>
        <w:spacing w:after="0" w:line="240" w:lineRule="auto"/>
        <w:ind w:left="5245"/>
        <w:rPr>
          <w:rFonts w:ascii="Times New Roman" w:hAnsi="Times New Roman"/>
          <w:b/>
          <w:sz w:val="28"/>
          <w:szCs w:val="28"/>
        </w:rPr>
      </w:pPr>
      <w:bookmarkStart w:id="0" w:name="_GoBack"/>
      <w:bookmarkEnd w:id="0"/>
      <w:r w:rsidRPr="001A67C7">
        <w:rPr>
          <w:rFonts w:ascii="Times New Roman" w:hAnsi="Times New Roman"/>
          <w:b/>
          <w:bCs/>
          <w:sz w:val="28"/>
          <w:szCs w:val="28"/>
        </w:rPr>
        <w:t xml:space="preserve">ПРОЕКТ </w:t>
      </w:r>
      <w:r w:rsidRPr="001A67C7">
        <w:rPr>
          <w:rFonts w:ascii="Times New Roman" w:hAnsi="Times New Roman"/>
          <w:b/>
          <w:sz w:val="28"/>
          <w:szCs w:val="28"/>
        </w:rPr>
        <w:t xml:space="preserve">вноситься </w:t>
      </w:r>
    </w:p>
    <w:p w:rsidR="009A69C4" w:rsidRPr="001A67C7" w:rsidRDefault="009A69C4" w:rsidP="009A69C4">
      <w:pPr>
        <w:tabs>
          <w:tab w:val="left" w:pos="7088"/>
        </w:tabs>
        <w:suppressAutoHyphens/>
        <w:spacing w:after="0" w:line="240" w:lineRule="auto"/>
        <w:ind w:left="5245"/>
        <w:rPr>
          <w:rFonts w:ascii="Times New Roman" w:hAnsi="Times New Roman"/>
          <w:b/>
          <w:bCs/>
          <w:sz w:val="28"/>
          <w:szCs w:val="28"/>
        </w:rPr>
      </w:pPr>
      <w:r w:rsidRPr="001A67C7">
        <w:rPr>
          <w:rFonts w:ascii="Times New Roman" w:hAnsi="Times New Roman"/>
          <w:b/>
          <w:sz w:val="28"/>
          <w:szCs w:val="28"/>
        </w:rPr>
        <w:t>народним депутатом України</w:t>
      </w:r>
    </w:p>
    <w:p w:rsidR="009A69C4" w:rsidRPr="001A67C7" w:rsidRDefault="009A69C4" w:rsidP="009A69C4">
      <w:pPr>
        <w:tabs>
          <w:tab w:val="left" w:pos="7088"/>
        </w:tabs>
        <w:spacing w:after="0" w:line="240" w:lineRule="auto"/>
        <w:ind w:left="5245"/>
        <w:rPr>
          <w:rFonts w:ascii="Times New Roman" w:hAnsi="Times New Roman"/>
          <w:b/>
          <w:sz w:val="28"/>
          <w:szCs w:val="28"/>
        </w:rPr>
      </w:pPr>
      <w:r w:rsidRPr="001A67C7">
        <w:rPr>
          <w:rFonts w:ascii="Times New Roman" w:hAnsi="Times New Roman"/>
          <w:b/>
          <w:sz w:val="28"/>
          <w:szCs w:val="28"/>
        </w:rPr>
        <w:t>Скориком М.Л.</w:t>
      </w:r>
    </w:p>
    <w:p w:rsidR="00FA3555" w:rsidRPr="001A67C7" w:rsidRDefault="00FA3555" w:rsidP="00FA3555">
      <w:pPr>
        <w:spacing w:after="0" w:line="240" w:lineRule="auto"/>
        <w:jc w:val="right"/>
        <w:rPr>
          <w:rFonts w:ascii="Times New Roman" w:hAnsi="Times New Roman"/>
          <w:sz w:val="28"/>
          <w:szCs w:val="28"/>
          <w:lang w:eastAsia="ru-RU"/>
        </w:rPr>
      </w:pPr>
    </w:p>
    <w:p w:rsidR="00061B1F" w:rsidRPr="001A67C7" w:rsidRDefault="00061B1F" w:rsidP="00DE7C6A">
      <w:pPr>
        <w:spacing w:after="0" w:line="240" w:lineRule="auto"/>
        <w:rPr>
          <w:rFonts w:ascii="Times New Roman" w:hAnsi="Times New Roman"/>
          <w:sz w:val="28"/>
          <w:szCs w:val="28"/>
          <w:lang w:val="uk-UA"/>
        </w:rPr>
      </w:pPr>
    </w:p>
    <w:p w:rsidR="00061B1F" w:rsidRPr="001A67C7" w:rsidRDefault="00061B1F" w:rsidP="007D439B">
      <w:pPr>
        <w:spacing w:after="0" w:line="240" w:lineRule="auto"/>
        <w:jc w:val="center"/>
        <w:rPr>
          <w:rFonts w:ascii="Times New Roman" w:hAnsi="Times New Roman"/>
          <w:b/>
          <w:sz w:val="28"/>
          <w:szCs w:val="28"/>
          <w:lang w:val="uk-UA"/>
        </w:rPr>
      </w:pPr>
      <w:r w:rsidRPr="001A67C7">
        <w:rPr>
          <w:rFonts w:ascii="Times New Roman" w:hAnsi="Times New Roman"/>
          <w:b/>
          <w:sz w:val="28"/>
          <w:szCs w:val="28"/>
          <w:lang w:val="uk-UA"/>
        </w:rPr>
        <w:t>ЗАКОН УКРАЇНИ</w:t>
      </w:r>
    </w:p>
    <w:p w:rsidR="00214254" w:rsidRPr="001A67C7" w:rsidRDefault="00E87549" w:rsidP="00A10BB2">
      <w:pPr>
        <w:pStyle w:val="3"/>
        <w:shd w:val="clear" w:color="auto" w:fill="FFFFFF"/>
        <w:spacing w:before="0" w:after="0"/>
        <w:jc w:val="center"/>
        <w:textAlignment w:val="baseline"/>
        <w:rPr>
          <w:rFonts w:ascii="Arial" w:hAnsi="Arial" w:cs="Arial"/>
          <w:sz w:val="27"/>
          <w:szCs w:val="27"/>
          <w:lang w:val="uk-UA" w:eastAsia="ru-RU"/>
        </w:rPr>
      </w:pPr>
      <w:bookmarkStart w:id="1" w:name="_Hlk23714465"/>
      <w:r w:rsidRPr="001A67C7">
        <w:rPr>
          <w:rFonts w:ascii="Times New Roman" w:hAnsi="Times New Roman"/>
          <w:bCs w:val="0"/>
          <w:sz w:val="28"/>
          <w:szCs w:val="28"/>
          <w:lang w:val="uk-UA"/>
        </w:rPr>
        <w:t>«</w:t>
      </w:r>
      <w:r w:rsidR="00682137" w:rsidRPr="001A67C7">
        <w:rPr>
          <w:rFonts w:ascii="Times New Roman" w:hAnsi="Times New Roman"/>
          <w:bCs w:val="0"/>
          <w:sz w:val="28"/>
          <w:szCs w:val="28"/>
          <w:lang w:val="uk-UA"/>
        </w:rPr>
        <w:t xml:space="preserve">Про </w:t>
      </w:r>
      <w:r w:rsidR="0097521F" w:rsidRPr="001A67C7">
        <w:rPr>
          <w:rFonts w:ascii="Times New Roman" w:hAnsi="Times New Roman"/>
          <w:sz w:val="28"/>
          <w:szCs w:val="28"/>
          <w:lang w:val="uk-UA"/>
        </w:rPr>
        <w:t>в</w:t>
      </w:r>
      <w:r w:rsidR="00A10BB2" w:rsidRPr="001A67C7">
        <w:rPr>
          <w:rFonts w:ascii="Times New Roman" w:hAnsi="Times New Roman"/>
          <w:sz w:val="28"/>
          <w:szCs w:val="28"/>
          <w:lang w:val="uk-UA"/>
        </w:rPr>
        <w:t>изнання таким, що втратив чинність,</w:t>
      </w:r>
      <w:r w:rsidR="00A10BB2" w:rsidRPr="001A67C7">
        <w:rPr>
          <w:rFonts w:ascii="Arial" w:hAnsi="Arial" w:cs="Arial"/>
          <w:lang w:val="uk-UA"/>
        </w:rPr>
        <w:t xml:space="preserve"> </w:t>
      </w:r>
      <w:r w:rsidR="00E0535A" w:rsidRPr="001A67C7">
        <w:rPr>
          <w:rFonts w:ascii="Times New Roman" w:hAnsi="Times New Roman"/>
          <w:sz w:val="28"/>
          <w:szCs w:val="28"/>
          <w:lang w:val="uk-UA"/>
        </w:rPr>
        <w:t>Закону України №348-</w:t>
      </w:r>
      <w:r w:rsidR="00E0535A" w:rsidRPr="001A67C7">
        <w:rPr>
          <w:rFonts w:ascii="Times New Roman" w:hAnsi="Times New Roman"/>
          <w:sz w:val="28"/>
          <w:szCs w:val="28"/>
        </w:rPr>
        <w:t>IX</w:t>
      </w:r>
      <w:r w:rsidR="00E0535A" w:rsidRPr="001A67C7">
        <w:rPr>
          <w:rFonts w:ascii="Times New Roman" w:hAnsi="Times New Roman"/>
          <w:sz w:val="28"/>
          <w:szCs w:val="28"/>
          <w:lang w:val="uk-UA"/>
        </w:rPr>
        <w:t xml:space="preserve"> від 05.12.2019 «</w:t>
      </w:r>
      <w:r w:rsidR="00E0535A" w:rsidRPr="001A67C7">
        <w:rPr>
          <w:rFonts w:ascii="Times New Roman" w:hAnsi="Times New Roman"/>
          <w:sz w:val="28"/>
          <w:szCs w:val="28"/>
          <w:shd w:val="clear" w:color="auto" w:fill="FFFFFF"/>
          <w:lang w:val="uk-UA"/>
        </w:rPr>
        <w:t>Про внесення змін до Закону України «Про добровільне об’єднання територіальних громад» щодо спрощення процедури затвердження перспективних планів формування територій громад Автономної Республіки Крим, областей</w:t>
      </w:r>
      <w:r w:rsidR="00E0535A" w:rsidRPr="001A67C7">
        <w:rPr>
          <w:rFonts w:ascii="Times New Roman" w:hAnsi="Times New Roman"/>
          <w:sz w:val="28"/>
          <w:szCs w:val="28"/>
          <w:lang w:val="uk-UA"/>
        </w:rPr>
        <w:t>»</w:t>
      </w:r>
    </w:p>
    <w:bookmarkEnd w:id="1"/>
    <w:p w:rsidR="00061B1F" w:rsidRPr="001A67C7" w:rsidRDefault="00061B1F" w:rsidP="0052477C">
      <w:pPr>
        <w:pStyle w:val="a3"/>
        <w:ind w:right="-2"/>
        <w:rPr>
          <w:rFonts w:ascii="Times New Roman" w:hAnsi="Times New Roman"/>
          <w:sz w:val="28"/>
          <w:szCs w:val="28"/>
          <w:lang w:val="uk-UA"/>
        </w:rPr>
      </w:pPr>
    </w:p>
    <w:p w:rsidR="00FA3555" w:rsidRPr="001A67C7" w:rsidRDefault="00FA3555" w:rsidP="005247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right="-2" w:firstLine="720"/>
        <w:jc w:val="both"/>
        <w:rPr>
          <w:rFonts w:ascii="Times New Roman" w:hAnsi="Times New Roman"/>
          <w:b/>
          <w:bCs/>
          <w:sz w:val="28"/>
          <w:szCs w:val="28"/>
          <w:lang w:val="uk-UA" w:eastAsia="uk-UA"/>
        </w:rPr>
      </w:pPr>
      <w:r w:rsidRPr="001A67C7">
        <w:rPr>
          <w:rFonts w:ascii="Times New Roman" w:hAnsi="Times New Roman"/>
          <w:sz w:val="28"/>
          <w:szCs w:val="28"/>
          <w:lang w:val="uk-UA" w:eastAsia="uk-UA"/>
        </w:rPr>
        <w:t>Верховна Рада України </w:t>
      </w:r>
      <w:r w:rsidRPr="001A67C7">
        <w:rPr>
          <w:rFonts w:ascii="Times New Roman" w:hAnsi="Times New Roman"/>
          <w:b/>
          <w:bCs/>
          <w:sz w:val="28"/>
          <w:szCs w:val="28"/>
          <w:lang w:val="uk-UA" w:eastAsia="uk-UA"/>
        </w:rPr>
        <w:t>постановляє:</w:t>
      </w:r>
    </w:p>
    <w:p w:rsidR="000F7C9A" w:rsidRPr="001A67C7" w:rsidRDefault="003815AD" w:rsidP="00867CEB">
      <w:pPr>
        <w:spacing w:before="120"/>
        <w:ind w:firstLine="540"/>
        <w:jc w:val="both"/>
        <w:rPr>
          <w:rFonts w:ascii="Times New Roman" w:hAnsi="Times New Roman"/>
          <w:sz w:val="28"/>
          <w:szCs w:val="28"/>
          <w:lang w:val="uk-UA"/>
        </w:rPr>
      </w:pPr>
      <w:r w:rsidRPr="001A67C7">
        <w:rPr>
          <w:rFonts w:ascii="Times New Roman" w:hAnsi="Times New Roman"/>
          <w:sz w:val="28"/>
          <w:szCs w:val="28"/>
          <w:lang w:val="uk-UA"/>
        </w:rPr>
        <w:t>І. Визнати таким, що втратив чинність, Закон України №348-</w:t>
      </w:r>
      <w:r w:rsidRPr="001A67C7">
        <w:rPr>
          <w:rFonts w:ascii="Times New Roman" w:hAnsi="Times New Roman"/>
          <w:sz w:val="28"/>
          <w:szCs w:val="28"/>
        </w:rPr>
        <w:t>IX</w:t>
      </w:r>
      <w:r w:rsidRPr="001A67C7">
        <w:rPr>
          <w:rFonts w:ascii="Times New Roman" w:hAnsi="Times New Roman"/>
          <w:sz w:val="28"/>
          <w:szCs w:val="28"/>
          <w:lang w:val="uk-UA"/>
        </w:rPr>
        <w:t xml:space="preserve"> від 05.12.2019 «</w:t>
      </w:r>
      <w:r w:rsidRPr="001A67C7">
        <w:rPr>
          <w:rFonts w:ascii="Times New Roman" w:hAnsi="Times New Roman"/>
          <w:sz w:val="28"/>
          <w:szCs w:val="28"/>
          <w:shd w:val="clear" w:color="auto" w:fill="FFFFFF"/>
          <w:lang w:val="uk-UA"/>
        </w:rPr>
        <w:t xml:space="preserve">Про внесення змін до Закону України «Про добровільне об’єднання територіальних громад» щодо спрощення процедури затвердження перспективних планів формування територій громад Автономної Республіки Крим, </w:t>
      </w:r>
      <w:r w:rsidRPr="001D7EFE">
        <w:rPr>
          <w:rFonts w:ascii="Times New Roman" w:hAnsi="Times New Roman"/>
          <w:sz w:val="28"/>
          <w:szCs w:val="28"/>
          <w:shd w:val="clear" w:color="auto" w:fill="FFFFFF"/>
          <w:lang w:val="uk-UA"/>
        </w:rPr>
        <w:t>областей</w:t>
      </w:r>
      <w:r w:rsidRPr="001D7EFE">
        <w:rPr>
          <w:rFonts w:ascii="Times New Roman" w:hAnsi="Times New Roman"/>
          <w:sz w:val="28"/>
          <w:szCs w:val="28"/>
          <w:lang w:val="uk-UA"/>
        </w:rPr>
        <w:t xml:space="preserve">» </w:t>
      </w:r>
      <w:r w:rsidRPr="001D7EFE">
        <w:rPr>
          <w:rFonts w:ascii="Times New Roman" w:hAnsi="Times New Roman"/>
          <w:sz w:val="28"/>
          <w:szCs w:val="28"/>
          <w:shd w:val="clear" w:color="auto" w:fill="FFFFFF"/>
          <w:lang w:val="uk-UA"/>
        </w:rPr>
        <w:t>(</w:t>
      </w:r>
      <w:r w:rsidR="001D7EFE" w:rsidRPr="001D7EFE">
        <w:rPr>
          <w:rFonts w:ascii="Times New Roman" w:hAnsi="Times New Roman"/>
          <w:sz w:val="28"/>
          <w:szCs w:val="28"/>
          <w:lang w:val="uk-UA"/>
        </w:rPr>
        <w:t xml:space="preserve">Голос України </w:t>
      </w:r>
      <w:r w:rsidR="00E72113">
        <w:rPr>
          <w:rFonts w:ascii="Times New Roman" w:hAnsi="Times New Roman"/>
          <w:sz w:val="28"/>
          <w:szCs w:val="28"/>
          <w:lang w:val="uk-UA"/>
        </w:rPr>
        <w:t>-</w:t>
      </w:r>
      <w:r w:rsidR="001D7EFE" w:rsidRPr="001D7EFE">
        <w:rPr>
          <w:rFonts w:ascii="Times New Roman" w:hAnsi="Times New Roman"/>
          <w:sz w:val="28"/>
          <w:szCs w:val="28"/>
        </w:rPr>
        <w:t> </w:t>
      </w:r>
      <w:r w:rsidR="001D7EFE" w:rsidRPr="001D7EFE">
        <w:rPr>
          <w:rFonts w:ascii="Times New Roman" w:hAnsi="Times New Roman"/>
          <w:sz w:val="28"/>
          <w:szCs w:val="28"/>
          <w:lang w:val="uk-UA"/>
        </w:rPr>
        <w:t>№ 244</w:t>
      </w:r>
      <w:r w:rsidRPr="001D7EFE">
        <w:rPr>
          <w:rFonts w:ascii="Times New Roman" w:hAnsi="Times New Roman"/>
          <w:sz w:val="28"/>
          <w:szCs w:val="28"/>
          <w:shd w:val="clear" w:color="auto" w:fill="FFFFFF"/>
          <w:lang w:val="uk-UA"/>
        </w:rPr>
        <w:t>).</w:t>
      </w:r>
      <w:r w:rsidRPr="001A67C7">
        <w:rPr>
          <w:rFonts w:ascii="Times New Roman" w:hAnsi="Times New Roman"/>
          <w:bCs/>
          <w:sz w:val="28"/>
          <w:szCs w:val="28"/>
          <w:shd w:val="clear" w:color="auto" w:fill="FFFFFF"/>
          <w:lang w:val="uk-UA"/>
        </w:rPr>
        <w:t xml:space="preserve"> </w:t>
      </w:r>
    </w:p>
    <w:p w:rsidR="00636D00" w:rsidRPr="001A67C7" w:rsidRDefault="001E4442" w:rsidP="00636D00">
      <w:pPr>
        <w:pStyle w:val="a3"/>
        <w:jc w:val="both"/>
        <w:rPr>
          <w:rFonts w:ascii="Times New Roman" w:hAnsi="Times New Roman"/>
          <w:sz w:val="28"/>
          <w:szCs w:val="28"/>
          <w:lang w:val="uk-UA"/>
        </w:rPr>
      </w:pPr>
      <w:r w:rsidRPr="001A67C7">
        <w:rPr>
          <w:rFonts w:ascii="Times New Roman" w:hAnsi="Times New Roman"/>
          <w:sz w:val="28"/>
          <w:szCs w:val="28"/>
          <w:lang w:val="uk-UA"/>
        </w:rPr>
        <w:tab/>
      </w:r>
      <w:r w:rsidR="000F7C9A" w:rsidRPr="001A67C7">
        <w:rPr>
          <w:rFonts w:ascii="Times New Roman" w:hAnsi="Times New Roman"/>
          <w:sz w:val="28"/>
          <w:szCs w:val="28"/>
          <w:lang w:val="uk-UA"/>
        </w:rPr>
        <w:t>ІІ. Прикінцеві положення</w:t>
      </w:r>
    </w:p>
    <w:p w:rsidR="003840FF" w:rsidRPr="001A67C7" w:rsidRDefault="001E6D66" w:rsidP="003840FF">
      <w:pPr>
        <w:numPr>
          <w:ilvl w:val="0"/>
          <w:numId w:val="6"/>
        </w:numPr>
        <w:spacing w:after="0" w:line="240" w:lineRule="auto"/>
        <w:ind w:left="0" w:right="-2" w:firstLine="426"/>
        <w:jc w:val="both"/>
        <w:rPr>
          <w:rFonts w:ascii="Times New Roman" w:hAnsi="Times New Roman"/>
          <w:sz w:val="28"/>
          <w:szCs w:val="28"/>
          <w:lang w:eastAsia="uk-UA"/>
        </w:rPr>
      </w:pPr>
      <w:r w:rsidRPr="001A67C7">
        <w:rPr>
          <w:rFonts w:ascii="Times New Roman" w:hAnsi="Times New Roman"/>
          <w:sz w:val="28"/>
          <w:szCs w:val="28"/>
          <w:lang w:val="uk-UA" w:eastAsia="uk-UA"/>
        </w:rPr>
        <w:t xml:space="preserve">Цей Закон набирає чинності з дня, наступного за днем його  опублікування. </w:t>
      </w:r>
      <w:bookmarkStart w:id="2" w:name="n9"/>
      <w:bookmarkStart w:id="3" w:name="n10"/>
      <w:bookmarkEnd w:id="2"/>
      <w:bookmarkEnd w:id="3"/>
    </w:p>
    <w:p w:rsidR="003840FF" w:rsidRPr="001A67C7" w:rsidRDefault="003840FF" w:rsidP="009363B7">
      <w:pPr>
        <w:spacing w:after="100" w:line="240" w:lineRule="auto"/>
        <w:jc w:val="both"/>
        <w:rPr>
          <w:rFonts w:ascii="Times New Roman" w:hAnsi="Times New Roman"/>
          <w:sz w:val="28"/>
          <w:szCs w:val="28"/>
          <w:lang w:val="uk-UA" w:eastAsia="uk-UA"/>
        </w:rPr>
      </w:pPr>
    </w:p>
    <w:p w:rsidR="00A75B0B" w:rsidRPr="001A67C7" w:rsidRDefault="00A75B0B" w:rsidP="0052477C">
      <w:pPr>
        <w:pStyle w:val="HTML"/>
        <w:tabs>
          <w:tab w:val="clear" w:pos="8244"/>
          <w:tab w:val="left" w:pos="9480"/>
        </w:tabs>
        <w:ind w:right="-2"/>
        <w:jc w:val="both"/>
        <w:rPr>
          <w:rFonts w:ascii="Times New Roman" w:hAnsi="Times New Roman" w:cs="Times New Roman"/>
          <w:b/>
          <w:bCs/>
          <w:color w:val="auto"/>
          <w:sz w:val="28"/>
          <w:szCs w:val="28"/>
        </w:rPr>
      </w:pPr>
    </w:p>
    <w:p w:rsidR="00061B1F" w:rsidRPr="001A67C7" w:rsidRDefault="00061B1F" w:rsidP="0052477C">
      <w:pPr>
        <w:pStyle w:val="HTML"/>
        <w:tabs>
          <w:tab w:val="clear" w:pos="8244"/>
          <w:tab w:val="left" w:pos="9480"/>
        </w:tabs>
        <w:ind w:right="-2"/>
        <w:jc w:val="both"/>
        <w:rPr>
          <w:rFonts w:ascii="Times New Roman" w:hAnsi="Times New Roman" w:cs="Times New Roman"/>
          <w:b/>
          <w:bCs/>
          <w:color w:val="auto"/>
          <w:sz w:val="28"/>
          <w:szCs w:val="28"/>
          <w:lang w:val="ru-RU"/>
        </w:rPr>
      </w:pPr>
      <w:r w:rsidRPr="001A67C7">
        <w:rPr>
          <w:rFonts w:ascii="Times New Roman" w:hAnsi="Times New Roman" w:cs="Times New Roman"/>
          <w:b/>
          <w:bCs/>
          <w:color w:val="auto"/>
          <w:sz w:val="28"/>
          <w:szCs w:val="28"/>
        </w:rPr>
        <w:t>Голова Верховної Ради</w:t>
      </w:r>
      <w:r w:rsidRPr="001A67C7">
        <w:rPr>
          <w:rFonts w:ascii="Times New Roman" w:hAnsi="Times New Roman" w:cs="Times New Roman"/>
          <w:b/>
          <w:bCs/>
          <w:color w:val="auto"/>
          <w:sz w:val="28"/>
          <w:szCs w:val="28"/>
          <w:lang w:val="ru-RU"/>
        </w:rPr>
        <w:t xml:space="preserve"> </w:t>
      </w:r>
      <w:r w:rsidRPr="001A67C7">
        <w:rPr>
          <w:rFonts w:ascii="Times New Roman" w:hAnsi="Times New Roman" w:cs="Times New Roman"/>
          <w:b/>
          <w:bCs/>
          <w:color w:val="auto"/>
          <w:sz w:val="28"/>
          <w:szCs w:val="28"/>
        </w:rPr>
        <w:t xml:space="preserve"> </w:t>
      </w:r>
    </w:p>
    <w:p w:rsidR="009A69C4" w:rsidRPr="001A67C7" w:rsidRDefault="00061B1F" w:rsidP="0052477C">
      <w:pPr>
        <w:pStyle w:val="HTML"/>
        <w:tabs>
          <w:tab w:val="clear" w:pos="8244"/>
          <w:tab w:val="left" w:pos="9480"/>
        </w:tabs>
        <w:ind w:right="-2"/>
        <w:jc w:val="both"/>
        <w:rPr>
          <w:rFonts w:ascii="Times New Roman" w:hAnsi="Times New Roman" w:cs="Times New Roman"/>
          <w:b/>
          <w:bCs/>
          <w:color w:val="auto"/>
          <w:sz w:val="28"/>
          <w:szCs w:val="28"/>
        </w:rPr>
      </w:pPr>
      <w:r w:rsidRPr="001A67C7">
        <w:rPr>
          <w:rFonts w:ascii="Times New Roman" w:hAnsi="Times New Roman" w:cs="Times New Roman"/>
          <w:b/>
          <w:bCs/>
          <w:color w:val="auto"/>
          <w:sz w:val="28"/>
          <w:szCs w:val="28"/>
        </w:rPr>
        <w:t>України</w:t>
      </w:r>
      <w:r w:rsidRPr="001A67C7">
        <w:rPr>
          <w:rFonts w:ascii="Times New Roman" w:hAnsi="Times New Roman" w:cs="Times New Roman"/>
          <w:b/>
          <w:bCs/>
          <w:color w:val="auto"/>
          <w:sz w:val="28"/>
          <w:szCs w:val="28"/>
        </w:rPr>
        <w:tab/>
      </w:r>
    </w:p>
    <w:sectPr w:rsidR="009A69C4" w:rsidRPr="001A67C7" w:rsidSect="00636D00">
      <w:pgSz w:w="11906" w:h="16838" w:code="9"/>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F6A" w:rsidRDefault="00996F6A" w:rsidP="008071B0">
      <w:pPr>
        <w:spacing w:after="0" w:line="240" w:lineRule="auto"/>
      </w:pPr>
      <w:r>
        <w:separator/>
      </w:r>
    </w:p>
  </w:endnote>
  <w:endnote w:type="continuationSeparator" w:id="0">
    <w:p w:rsidR="00996F6A" w:rsidRDefault="00996F6A" w:rsidP="00807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F6A" w:rsidRDefault="00996F6A" w:rsidP="008071B0">
      <w:pPr>
        <w:spacing w:after="0" w:line="240" w:lineRule="auto"/>
      </w:pPr>
      <w:r>
        <w:separator/>
      </w:r>
    </w:p>
  </w:footnote>
  <w:footnote w:type="continuationSeparator" w:id="0">
    <w:p w:rsidR="00996F6A" w:rsidRDefault="00996F6A" w:rsidP="008071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5781B"/>
    <w:multiLevelType w:val="hybridMultilevel"/>
    <w:tmpl w:val="16C83702"/>
    <w:lvl w:ilvl="0" w:tplc="6C22EDD8">
      <w:start w:val="1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49F17C2"/>
    <w:multiLevelType w:val="hybridMultilevel"/>
    <w:tmpl w:val="7F80CD44"/>
    <w:lvl w:ilvl="0" w:tplc="D8BAE0E0">
      <w:start w:val="1"/>
      <w:numFmt w:val="decimal"/>
      <w:lvlText w:val="%1."/>
      <w:lvlJc w:val="left"/>
      <w:pPr>
        <w:ind w:left="1987" w:hanging="1125"/>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2" w15:restartNumberingAfterBreak="0">
    <w:nsid w:val="2FBE53B4"/>
    <w:multiLevelType w:val="hybridMultilevel"/>
    <w:tmpl w:val="585AE6B6"/>
    <w:lvl w:ilvl="0" w:tplc="04220011">
      <w:start w:val="1"/>
      <w:numFmt w:val="decimal"/>
      <w:lvlText w:val="%1)"/>
      <w:lvlJc w:val="left"/>
      <w:pPr>
        <w:ind w:left="1069" w:hanging="360"/>
      </w:pPr>
      <w:rPr>
        <w:rFonts w:cs="Times New Roman"/>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320E07E3"/>
    <w:multiLevelType w:val="hybridMultilevel"/>
    <w:tmpl w:val="166454CA"/>
    <w:lvl w:ilvl="0" w:tplc="E4DC932A">
      <w:start w:val="1"/>
      <w:numFmt w:val="decimal"/>
      <w:suff w:val="space"/>
      <w:lvlText w:val="%1)"/>
      <w:lvlJc w:val="left"/>
      <w:pPr>
        <w:ind w:left="4046"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32F64C17"/>
    <w:multiLevelType w:val="hybridMultilevel"/>
    <w:tmpl w:val="6CB82B5C"/>
    <w:lvl w:ilvl="0" w:tplc="16761E2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3AE66F6"/>
    <w:multiLevelType w:val="hybridMultilevel"/>
    <w:tmpl w:val="0A1AD38E"/>
    <w:lvl w:ilvl="0" w:tplc="6608C8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364649A9"/>
    <w:multiLevelType w:val="hybridMultilevel"/>
    <w:tmpl w:val="3B746330"/>
    <w:lvl w:ilvl="0" w:tplc="0422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F8060B9"/>
    <w:multiLevelType w:val="hybridMultilevel"/>
    <w:tmpl w:val="8E2242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134705C"/>
    <w:multiLevelType w:val="hybridMultilevel"/>
    <w:tmpl w:val="88C68286"/>
    <w:lvl w:ilvl="0" w:tplc="0419000F">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60C94E9C"/>
    <w:multiLevelType w:val="hybridMultilevel"/>
    <w:tmpl w:val="6ECC202A"/>
    <w:lvl w:ilvl="0" w:tplc="04220011">
      <w:start w:val="1"/>
      <w:numFmt w:val="decimal"/>
      <w:lvlText w:val="%1)"/>
      <w:lvlJc w:val="left"/>
      <w:pPr>
        <w:ind w:left="1069" w:hanging="360"/>
      </w:pPr>
      <w:rPr>
        <w:rFonts w:cs="Times New Roman"/>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0" w15:restartNumberingAfterBreak="0">
    <w:nsid w:val="6BAE3D1E"/>
    <w:multiLevelType w:val="hybridMultilevel"/>
    <w:tmpl w:val="BEE26036"/>
    <w:lvl w:ilvl="0" w:tplc="A5AE837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6BC77202"/>
    <w:multiLevelType w:val="hybridMultilevel"/>
    <w:tmpl w:val="DC0C5F60"/>
    <w:lvl w:ilvl="0" w:tplc="B074FE70">
      <w:start w:val="1"/>
      <w:numFmt w:val="decimal"/>
      <w:suff w:val="space"/>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74164C9D"/>
    <w:multiLevelType w:val="hybridMultilevel"/>
    <w:tmpl w:val="A9DA9DA2"/>
    <w:lvl w:ilvl="0" w:tplc="1BF26A0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2"/>
  </w:num>
  <w:num w:numId="3">
    <w:abstractNumId w:val="9"/>
  </w:num>
  <w:num w:numId="4">
    <w:abstractNumId w:val="3"/>
  </w:num>
  <w:num w:numId="5">
    <w:abstractNumId w:val="11"/>
  </w:num>
  <w:num w:numId="6">
    <w:abstractNumId w:val="1"/>
  </w:num>
  <w:num w:numId="7">
    <w:abstractNumId w:val="6"/>
  </w:num>
  <w:num w:numId="8">
    <w:abstractNumId w:val="4"/>
  </w:num>
  <w:num w:numId="9">
    <w:abstractNumId w:val="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9C7"/>
    <w:rsid w:val="00000BEA"/>
    <w:rsid w:val="000038F2"/>
    <w:rsid w:val="000051DA"/>
    <w:rsid w:val="00013BE6"/>
    <w:rsid w:val="00024D33"/>
    <w:rsid w:val="000367AC"/>
    <w:rsid w:val="00041140"/>
    <w:rsid w:val="00042E9E"/>
    <w:rsid w:val="00051013"/>
    <w:rsid w:val="0006078B"/>
    <w:rsid w:val="00061B1F"/>
    <w:rsid w:val="00063C83"/>
    <w:rsid w:val="00067377"/>
    <w:rsid w:val="000778FF"/>
    <w:rsid w:val="000A2C73"/>
    <w:rsid w:val="000C229E"/>
    <w:rsid w:val="000C34A0"/>
    <w:rsid w:val="000D2A3C"/>
    <w:rsid w:val="000E37BB"/>
    <w:rsid w:val="000E531D"/>
    <w:rsid w:val="000E76F4"/>
    <w:rsid w:val="000F6BA4"/>
    <w:rsid w:val="000F7C9A"/>
    <w:rsid w:val="00100037"/>
    <w:rsid w:val="0010265E"/>
    <w:rsid w:val="00105D01"/>
    <w:rsid w:val="00110C8C"/>
    <w:rsid w:val="00112CF8"/>
    <w:rsid w:val="0012121C"/>
    <w:rsid w:val="00130AA3"/>
    <w:rsid w:val="00131683"/>
    <w:rsid w:val="00133D06"/>
    <w:rsid w:val="0014244C"/>
    <w:rsid w:val="00166D2D"/>
    <w:rsid w:val="001671F5"/>
    <w:rsid w:val="0017170D"/>
    <w:rsid w:val="0018037F"/>
    <w:rsid w:val="001831DC"/>
    <w:rsid w:val="00183E50"/>
    <w:rsid w:val="001936DF"/>
    <w:rsid w:val="001A06BC"/>
    <w:rsid w:val="001A67C7"/>
    <w:rsid w:val="001B537C"/>
    <w:rsid w:val="001C50DA"/>
    <w:rsid w:val="001D12A3"/>
    <w:rsid w:val="001D7EFE"/>
    <w:rsid w:val="001E2F1A"/>
    <w:rsid w:val="001E4442"/>
    <w:rsid w:val="001E6D66"/>
    <w:rsid w:val="001F0C51"/>
    <w:rsid w:val="001F4267"/>
    <w:rsid w:val="001F57EE"/>
    <w:rsid w:val="00206172"/>
    <w:rsid w:val="002139C9"/>
    <w:rsid w:val="00214254"/>
    <w:rsid w:val="00214DAD"/>
    <w:rsid w:val="00216AC7"/>
    <w:rsid w:val="00221F46"/>
    <w:rsid w:val="00233C49"/>
    <w:rsid w:val="00236455"/>
    <w:rsid w:val="00246CFC"/>
    <w:rsid w:val="00261432"/>
    <w:rsid w:val="00263CB4"/>
    <w:rsid w:val="002737D0"/>
    <w:rsid w:val="00282FE0"/>
    <w:rsid w:val="00286A1A"/>
    <w:rsid w:val="00291E6F"/>
    <w:rsid w:val="002C4D60"/>
    <w:rsid w:val="002D1760"/>
    <w:rsid w:val="002D4E33"/>
    <w:rsid w:val="002D5822"/>
    <w:rsid w:val="002E0975"/>
    <w:rsid w:val="002E2010"/>
    <w:rsid w:val="002E49EA"/>
    <w:rsid w:val="002E59CF"/>
    <w:rsid w:val="002F7288"/>
    <w:rsid w:val="00305D2E"/>
    <w:rsid w:val="003113F5"/>
    <w:rsid w:val="00323AC8"/>
    <w:rsid w:val="003427C4"/>
    <w:rsid w:val="00342C45"/>
    <w:rsid w:val="00345308"/>
    <w:rsid w:val="00347184"/>
    <w:rsid w:val="00350B13"/>
    <w:rsid w:val="003749E5"/>
    <w:rsid w:val="00377D6F"/>
    <w:rsid w:val="003815AD"/>
    <w:rsid w:val="003840FF"/>
    <w:rsid w:val="00395926"/>
    <w:rsid w:val="003A29F1"/>
    <w:rsid w:val="003A3594"/>
    <w:rsid w:val="003B34B5"/>
    <w:rsid w:val="003B794D"/>
    <w:rsid w:val="003B7F36"/>
    <w:rsid w:val="003D3005"/>
    <w:rsid w:val="003D52B8"/>
    <w:rsid w:val="003F08B0"/>
    <w:rsid w:val="003F13E9"/>
    <w:rsid w:val="00415C7A"/>
    <w:rsid w:val="0042513E"/>
    <w:rsid w:val="004274BC"/>
    <w:rsid w:val="0043262E"/>
    <w:rsid w:val="004444B3"/>
    <w:rsid w:val="004532ED"/>
    <w:rsid w:val="00454E63"/>
    <w:rsid w:val="004556CC"/>
    <w:rsid w:val="00460E75"/>
    <w:rsid w:val="004640C6"/>
    <w:rsid w:val="004676E8"/>
    <w:rsid w:val="00480DF6"/>
    <w:rsid w:val="00490D4D"/>
    <w:rsid w:val="00494AEB"/>
    <w:rsid w:val="00496847"/>
    <w:rsid w:val="004A19AC"/>
    <w:rsid w:val="004A3B69"/>
    <w:rsid w:val="004A73D3"/>
    <w:rsid w:val="004B60D3"/>
    <w:rsid w:val="004D0944"/>
    <w:rsid w:val="004D6942"/>
    <w:rsid w:val="004D7262"/>
    <w:rsid w:val="004E7DD1"/>
    <w:rsid w:val="00502712"/>
    <w:rsid w:val="005121CD"/>
    <w:rsid w:val="0051265D"/>
    <w:rsid w:val="0052477C"/>
    <w:rsid w:val="005266E7"/>
    <w:rsid w:val="00532EB6"/>
    <w:rsid w:val="00533D9F"/>
    <w:rsid w:val="00543003"/>
    <w:rsid w:val="00546635"/>
    <w:rsid w:val="00547A62"/>
    <w:rsid w:val="00554609"/>
    <w:rsid w:val="00557A31"/>
    <w:rsid w:val="005972AA"/>
    <w:rsid w:val="005B0424"/>
    <w:rsid w:val="005C6262"/>
    <w:rsid w:val="005D76F5"/>
    <w:rsid w:val="005E0502"/>
    <w:rsid w:val="005F27B5"/>
    <w:rsid w:val="005F6160"/>
    <w:rsid w:val="005F7829"/>
    <w:rsid w:val="0060134D"/>
    <w:rsid w:val="00604DBA"/>
    <w:rsid w:val="006126BD"/>
    <w:rsid w:val="00631DF4"/>
    <w:rsid w:val="00633D33"/>
    <w:rsid w:val="00636D00"/>
    <w:rsid w:val="006452D2"/>
    <w:rsid w:val="006527B5"/>
    <w:rsid w:val="00653281"/>
    <w:rsid w:val="006609A8"/>
    <w:rsid w:val="00662286"/>
    <w:rsid w:val="00664FCA"/>
    <w:rsid w:val="00677C19"/>
    <w:rsid w:val="00680C64"/>
    <w:rsid w:val="00682137"/>
    <w:rsid w:val="006824AB"/>
    <w:rsid w:val="006825AD"/>
    <w:rsid w:val="00687868"/>
    <w:rsid w:val="006A4E45"/>
    <w:rsid w:val="006D75D3"/>
    <w:rsid w:val="006E6AEB"/>
    <w:rsid w:val="006E7CEE"/>
    <w:rsid w:val="006F3A23"/>
    <w:rsid w:val="007119E3"/>
    <w:rsid w:val="00712532"/>
    <w:rsid w:val="00722AB5"/>
    <w:rsid w:val="00731700"/>
    <w:rsid w:val="00734A53"/>
    <w:rsid w:val="00756C6E"/>
    <w:rsid w:val="007757CE"/>
    <w:rsid w:val="00783E43"/>
    <w:rsid w:val="00795FA3"/>
    <w:rsid w:val="007A2C3F"/>
    <w:rsid w:val="007A2E1E"/>
    <w:rsid w:val="007A439B"/>
    <w:rsid w:val="007D1A42"/>
    <w:rsid w:val="007D23E9"/>
    <w:rsid w:val="007D439B"/>
    <w:rsid w:val="007D68E4"/>
    <w:rsid w:val="007E0864"/>
    <w:rsid w:val="007E3797"/>
    <w:rsid w:val="007E66A9"/>
    <w:rsid w:val="008038FE"/>
    <w:rsid w:val="0080480F"/>
    <w:rsid w:val="008071B0"/>
    <w:rsid w:val="00813BE7"/>
    <w:rsid w:val="00816AB0"/>
    <w:rsid w:val="00817569"/>
    <w:rsid w:val="00823161"/>
    <w:rsid w:val="00826375"/>
    <w:rsid w:val="00826666"/>
    <w:rsid w:val="008370E9"/>
    <w:rsid w:val="00841403"/>
    <w:rsid w:val="00844764"/>
    <w:rsid w:val="0086194A"/>
    <w:rsid w:val="00863B24"/>
    <w:rsid w:val="00867CEB"/>
    <w:rsid w:val="008709EF"/>
    <w:rsid w:val="00871AD6"/>
    <w:rsid w:val="008734B1"/>
    <w:rsid w:val="008809F3"/>
    <w:rsid w:val="00884E2E"/>
    <w:rsid w:val="008A1F86"/>
    <w:rsid w:val="008A380E"/>
    <w:rsid w:val="008C39BF"/>
    <w:rsid w:val="008C6603"/>
    <w:rsid w:val="008C6F24"/>
    <w:rsid w:val="00912769"/>
    <w:rsid w:val="00920712"/>
    <w:rsid w:val="00923C0F"/>
    <w:rsid w:val="00931AE2"/>
    <w:rsid w:val="009336F1"/>
    <w:rsid w:val="009357C0"/>
    <w:rsid w:val="009363B7"/>
    <w:rsid w:val="0093656D"/>
    <w:rsid w:val="00960552"/>
    <w:rsid w:val="00970561"/>
    <w:rsid w:val="00973E5D"/>
    <w:rsid w:val="0097521F"/>
    <w:rsid w:val="00996497"/>
    <w:rsid w:val="00996F6A"/>
    <w:rsid w:val="009A0F46"/>
    <w:rsid w:val="009A69C4"/>
    <w:rsid w:val="009A6A33"/>
    <w:rsid w:val="009A78B4"/>
    <w:rsid w:val="009B4685"/>
    <w:rsid w:val="009B5E2F"/>
    <w:rsid w:val="009D6000"/>
    <w:rsid w:val="009E581E"/>
    <w:rsid w:val="009E7E80"/>
    <w:rsid w:val="009F4A56"/>
    <w:rsid w:val="00A0142D"/>
    <w:rsid w:val="00A10BB2"/>
    <w:rsid w:val="00A11ACC"/>
    <w:rsid w:val="00A13689"/>
    <w:rsid w:val="00A16C53"/>
    <w:rsid w:val="00A22C2F"/>
    <w:rsid w:val="00A23098"/>
    <w:rsid w:val="00A27DC2"/>
    <w:rsid w:val="00A345D1"/>
    <w:rsid w:val="00A37955"/>
    <w:rsid w:val="00A5008C"/>
    <w:rsid w:val="00A5058F"/>
    <w:rsid w:val="00A52C9F"/>
    <w:rsid w:val="00A63FBF"/>
    <w:rsid w:val="00A66E41"/>
    <w:rsid w:val="00A74C78"/>
    <w:rsid w:val="00A75B0B"/>
    <w:rsid w:val="00A83A71"/>
    <w:rsid w:val="00A9561C"/>
    <w:rsid w:val="00AA0D25"/>
    <w:rsid w:val="00AB1985"/>
    <w:rsid w:val="00AC5231"/>
    <w:rsid w:val="00AD1CD9"/>
    <w:rsid w:val="00AD2A2C"/>
    <w:rsid w:val="00AE4BF5"/>
    <w:rsid w:val="00AF4618"/>
    <w:rsid w:val="00AF4861"/>
    <w:rsid w:val="00B14764"/>
    <w:rsid w:val="00B303EE"/>
    <w:rsid w:val="00B3272F"/>
    <w:rsid w:val="00B3313B"/>
    <w:rsid w:val="00B43570"/>
    <w:rsid w:val="00B469C3"/>
    <w:rsid w:val="00B5189C"/>
    <w:rsid w:val="00B76A23"/>
    <w:rsid w:val="00B77EA8"/>
    <w:rsid w:val="00B959E4"/>
    <w:rsid w:val="00BA536E"/>
    <w:rsid w:val="00BA77C0"/>
    <w:rsid w:val="00BC3442"/>
    <w:rsid w:val="00BE2214"/>
    <w:rsid w:val="00C21286"/>
    <w:rsid w:val="00C21DA5"/>
    <w:rsid w:val="00C25001"/>
    <w:rsid w:val="00C30684"/>
    <w:rsid w:val="00C52048"/>
    <w:rsid w:val="00C52768"/>
    <w:rsid w:val="00C54B22"/>
    <w:rsid w:val="00C64E28"/>
    <w:rsid w:val="00C65C52"/>
    <w:rsid w:val="00C66C4A"/>
    <w:rsid w:val="00C7527D"/>
    <w:rsid w:val="00C8463E"/>
    <w:rsid w:val="00CB01CD"/>
    <w:rsid w:val="00CB2F32"/>
    <w:rsid w:val="00CB4CA1"/>
    <w:rsid w:val="00CB5129"/>
    <w:rsid w:val="00CC47C7"/>
    <w:rsid w:val="00CD1F75"/>
    <w:rsid w:val="00CE4EBD"/>
    <w:rsid w:val="00CF3D8A"/>
    <w:rsid w:val="00D155A4"/>
    <w:rsid w:val="00D21A50"/>
    <w:rsid w:val="00D5494D"/>
    <w:rsid w:val="00D6170A"/>
    <w:rsid w:val="00D664CF"/>
    <w:rsid w:val="00D666C0"/>
    <w:rsid w:val="00D75A5E"/>
    <w:rsid w:val="00D75C3B"/>
    <w:rsid w:val="00D805F2"/>
    <w:rsid w:val="00D81713"/>
    <w:rsid w:val="00D8676C"/>
    <w:rsid w:val="00D87A7C"/>
    <w:rsid w:val="00D87DD8"/>
    <w:rsid w:val="00D910C8"/>
    <w:rsid w:val="00D92F1A"/>
    <w:rsid w:val="00DA23EE"/>
    <w:rsid w:val="00DA59C7"/>
    <w:rsid w:val="00DD0E18"/>
    <w:rsid w:val="00DD18C1"/>
    <w:rsid w:val="00DD4B56"/>
    <w:rsid w:val="00DE0D5D"/>
    <w:rsid w:val="00DE5A59"/>
    <w:rsid w:val="00DE6CBD"/>
    <w:rsid w:val="00DE7C6A"/>
    <w:rsid w:val="00DF5A4B"/>
    <w:rsid w:val="00E001A1"/>
    <w:rsid w:val="00E02D2A"/>
    <w:rsid w:val="00E0535A"/>
    <w:rsid w:val="00E05F5F"/>
    <w:rsid w:val="00E11EA6"/>
    <w:rsid w:val="00E16307"/>
    <w:rsid w:val="00E16F2A"/>
    <w:rsid w:val="00E343B8"/>
    <w:rsid w:val="00E35157"/>
    <w:rsid w:val="00E43904"/>
    <w:rsid w:val="00E449E7"/>
    <w:rsid w:val="00E4545F"/>
    <w:rsid w:val="00E5514B"/>
    <w:rsid w:val="00E56FB4"/>
    <w:rsid w:val="00E5750A"/>
    <w:rsid w:val="00E656DB"/>
    <w:rsid w:val="00E72113"/>
    <w:rsid w:val="00E80E54"/>
    <w:rsid w:val="00E87549"/>
    <w:rsid w:val="00E87A8C"/>
    <w:rsid w:val="00EA2D1F"/>
    <w:rsid w:val="00EA37DE"/>
    <w:rsid w:val="00EA3EF3"/>
    <w:rsid w:val="00EA58E4"/>
    <w:rsid w:val="00EA6B76"/>
    <w:rsid w:val="00EB664C"/>
    <w:rsid w:val="00EB7382"/>
    <w:rsid w:val="00EC4D7A"/>
    <w:rsid w:val="00ED5C82"/>
    <w:rsid w:val="00ED77E5"/>
    <w:rsid w:val="00EE2D54"/>
    <w:rsid w:val="00EE690B"/>
    <w:rsid w:val="00EE7D4A"/>
    <w:rsid w:val="00EF0CF3"/>
    <w:rsid w:val="00F0671B"/>
    <w:rsid w:val="00F202D2"/>
    <w:rsid w:val="00F21822"/>
    <w:rsid w:val="00F22459"/>
    <w:rsid w:val="00F262F7"/>
    <w:rsid w:val="00F337BE"/>
    <w:rsid w:val="00F36FB3"/>
    <w:rsid w:val="00F4033A"/>
    <w:rsid w:val="00F40ECE"/>
    <w:rsid w:val="00F64BFA"/>
    <w:rsid w:val="00FA3555"/>
    <w:rsid w:val="00FB38F8"/>
    <w:rsid w:val="00FB5362"/>
    <w:rsid w:val="00FB7223"/>
    <w:rsid w:val="00FD7BBD"/>
    <w:rsid w:val="00FE736B"/>
    <w:rsid w:val="00FF0E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96A294-C05B-46D3-9576-70E74A73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22" w:qFormat="1"/>
    <w:lsdException w:name="Emphasis" w:locked="1" w:uiPriority="20" w:qFormat="1"/>
    <w:lsdException w:name="Balloon Text" w:semiHidden="1" w:unhideWhenUsed="1"/>
    <w:lsdException w:name="Table Grid" w:locked="1"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D7A"/>
    <w:pPr>
      <w:spacing w:after="200" w:line="276" w:lineRule="auto"/>
    </w:pPr>
    <w:rPr>
      <w:rFonts w:cs="Times New Roman"/>
      <w:sz w:val="22"/>
      <w:szCs w:val="22"/>
      <w:lang w:val="ru-RU" w:eastAsia="en-US"/>
    </w:rPr>
  </w:style>
  <w:style w:type="paragraph" w:styleId="1">
    <w:name w:val="heading 1"/>
    <w:basedOn w:val="a"/>
    <w:next w:val="a"/>
    <w:link w:val="10"/>
    <w:uiPriority w:val="99"/>
    <w:qFormat/>
    <w:locked/>
    <w:rsid w:val="009A69C4"/>
    <w:pPr>
      <w:keepNext/>
      <w:spacing w:before="240" w:after="60" w:line="240" w:lineRule="auto"/>
      <w:outlineLvl w:val="0"/>
    </w:pPr>
    <w:rPr>
      <w:rFonts w:ascii="Cambria" w:hAnsi="Cambria"/>
      <w:b/>
      <w:bCs/>
      <w:kern w:val="32"/>
      <w:sz w:val="32"/>
      <w:szCs w:val="32"/>
      <w:lang w:val="uk-UA" w:eastAsia="ru-RU"/>
    </w:rPr>
  </w:style>
  <w:style w:type="paragraph" w:styleId="2">
    <w:name w:val="heading 2"/>
    <w:basedOn w:val="a"/>
    <w:next w:val="a"/>
    <w:link w:val="20"/>
    <w:uiPriority w:val="99"/>
    <w:qFormat/>
    <w:rsid w:val="007D439B"/>
    <w:pPr>
      <w:keepNext/>
      <w:spacing w:after="0" w:line="240" w:lineRule="auto"/>
      <w:jc w:val="center"/>
      <w:outlineLvl w:val="1"/>
    </w:pPr>
    <w:rPr>
      <w:rFonts w:ascii="Times New Roman" w:hAnsi="Times New Roman"/>
      <w:sz w:val="28"/>
      <w:szCs w:val="28"/>
      <w:lang w:val="uk-UA" w:eastAsia="ru-RU"/>
    </w:rPr>
  </w:style>
  <w:style w:type="paragraph" w:styleId="3">
    <w:name w:val="heading 3"/>
    <w:basedOn w:val="a"/>
    <w:next w:val="a"/>
    <w:link w:val="30"/>
    <w:uiPriority w:val="9"/>
    <w:unhideWhenUsed/>
    <w:qFormat/>
    <w:locked/>
    <w:rsid w:val="00A10BB2"/>
    <w:pPr>
      <w:keepNext/>
      <w:spacing w:before="240" w:after="60"/>
      <w:outlineLvl w:val="2"/>
    </w:pPr>
    <w:rPr>
      <w:rFonts w:ascii="Calibri Light" w:hAnsi="Calibri Light"/>
      <w:b/>
      <w:bCs/>
      <w:sz w:val="26"/>
      <w:szCs w:val="2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A69C4"/>
    <w:rPr>
      <w:rFonts w:ascii="Cambria" w:hAnsi="Cambria" w:cs="Times New Roman"/>
      <w:b/>
      <w:kern w:val="32"/>
      <w:sz w:val="32"/>
      <w:lang w:val="uk-UA" w:eastAsia="x-none"/>
    </w:rPr>
  </w:style>
  <w:style w:type="character" w:customStyle="1" w:styleId="20">
    <w:name w:val="Заголовок 2 Знак"/>
    <w:link w:val="2"/>
    <w:uiPriority w:val="99"/>
    <w:semiHidden/>
    <w:locked/>
    <w:rsid w:val="007D439B"/>
    <w:rPr>
      <w:rFonts w:ascii="Times New Roman" w:hAnsi="Times New Roman" w:cs="Times New Roman"/>
      <w:sz w:val="28"/>
      <w:lang w:val="uk-UA" w:eastAsia="ru-RU"/>
    </w:rPr>
  </w:style>
  <w:style w:type="character" w:customStyle="1" w:styleId="30">
    <w:name w:val="Заголовок 3 Знак"/>
    <w:link w:val="3"/>
    <w:uiPriority w:val="9"/>
    <w:locked/>
    <w:rsid w:val="00A10BB2"/>
    <w:rPr>
      <w:rFonts w:ascii="Calibri Light" w:hAnsi="Calibri Light" w:cs="Times New Roman"/>
      <w:b/>
      <w:sz w:val="26"/>
      <w:lang w:val="x-none" w:eastAsia="en-US"/>
    </w:rPr>
  </w:style>
  <w:style w:type="paragraph" w:styleId="a3">
    <w:name w:val="No Spacing"/>
    <w:uiPriority w:val="99"/>
    <w:qFormat/>
    <w:rsid w:val="003B7F36"/>
    <w:rPr>
      <w:rFonts w:cs="Times New Roman"/>
      <w:sz w:val="22"/>
      <w:szCs w:val="22"/>
      <w:lang w:val="ru-RU" w:eastAsia="en-US"/>
    </w:rPr>
  </w:style>
  <w:style w:type="paragraph" w:styleId="a4">
    <w:name w:val="List Paragraph"/>
    <w:basedOn w:val="a"/>
    <w:uiPriority w:val="99"/>
    <w:qFormat/>
    <w:rsid w:val="00826375"/>
    <w:pPr>
      <w:ind w:left="720"/>
      <w:contextualSpacing/>
    </w:pPr>
  </w:style>
  <w:style w:type="paragraph" w:styleId="a5">
    <w:name w:val="header"/>
    <w:basedOn w:val="a"/>
    <w:link w:val="a6"/>
    <w:uiPriority w:val="99"/>
    <w:rsid w:val="008071B0"/>
    <w:pPr>
      <w:tabs>
        <w:tab w:val="center" w:pos="4677"/>
        <w:tab w:val="right" w:pos="9355"/>
      </w:tabs>
      <w:spacing w:after="0" w:line="240" w:lineRule="auto"/>
    </w:pPr>
  </w:style>
  <w:style w:type="character" w:customStyle="1" w:styleId="a6">
    <w:name w:val="Верхній колонтитул Знак"/>
    <w:link w:val="a5"/>
    <w:uiPriority w:val="99"/>
    <w:locked/>
    <w:rsid w:val="008071B0"/>
    <w:rPr>
      <w:rFonts w:cs="Times New Roman"/>
    </w:rPr>
  </w:style>
  <w:style w:type="paragraph" w:styleId="a7">
    <w:name w:val="footer"/>
    <w:basedOn w:val="a"/>
    <w:link w:val="a8"/>
    <w:uiPriority w:val="99"/>
    <w:rsid w:val="008071B0"/>
    <w:pPr>
      <w:tabs>
        <w:tab w:val="center" w:pos="4677"/>
        <w:tab w:val="right" w:pos="9355"/>
      </w:tabs>
      <w:spacing w:after="0" w:line="240" w:lineRule="auto"/>
    </w:pPr>
  </w:style>
  <w:style w:type="character" w:customStyle="1" w:styleId="a8">
    <w:name w:val="Нижній колонтитул Знак"/>
    <w:link w:val="a7"/>
    <w:uiPriority w:val="99"/>
    <w:locked/>
    <w:rsid w:val="008071B0"/>
    <w:rPr>
      <w:rFonts w:cs="Times New Roman"/>
    </w:r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0"/>
    <w:uiPriority w:val="99"/>
    <w:rsid w:val="002C4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color w:val="000000"/>
      <w:sz w:val="18"/>
      <w:szCs w:val="18"/>
      <w:lang w:val="uk-UA" w:eastAsia="ar-SA"/>
    </w:rPr>
  </w:style>
  <w:style w:type="character" w:customStyle="1" w:styleId="HTML0">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link w:val="HTML"/>
    <w:uiPriority w:val="99"/>
    <w:locked/>
    <w:rsid w:val="002C4D60"/>
    <w:rPr>
      <w:rFonts w:ascii="Courier New" w:hAnsi="Courier New" w:cs="Times New Roman"/>
      <w:color w:val="000000"/>
      <w:sz w:val="18"/>
      <w:lang w:val="uk-UA" w:eastAsia="ar-SA" w:bidi="ar-SA"/>
    </w:rPr>
  </w:style>
  <w:style w:type="paragraph" w:customStyle="1" w:styleId="StyleZakonu">
    <w:name w:val="StyleZakonu"/>
    <w:basedOn w:val="a"/>
    <w:uiPriority w:val="99"/>
    <w:rsid w:val="004444B3"/>
    <w:pPr>
      <w:spacing w:after="60" w:line="220" w:lineRule="exact"/>
      <w:ind w:firstLine="284"/>
      <w:jc w:val="both"/>
    </w:pPr>
    <w:rPr>
      <w:rFonts w:ascii="Times New Roman" w:hAnsi="Times New Roman"/>
      <w:sz w:val="20"/>
      <w:szCs w:val="20"/>
      <w:lang w:val="uk-UA" w:eastAsia="ru-RU"/>
    </w:rPr>
  </w:style>
  <w:style w:type="paragraph" w:styleId="a9">
    <w:name w:val="Balloon Text"/>
    <w:basedOn w:val="a"/>
    <w:link w:val="aa"/>
    <w:uiPriority w:val="99"/>
    <w:semiHidden/>
    <w:rsid w:val="004444B3"/>
    <w:pPr>
      <w:spacing w:after="0" w:line="240" w:lineRule="auto"/>
    </w:pPr>
    <w:rPr>
      <w:rFonts w:ascii="Tahoma" w:hAnsi="Tahoma" w:cs="Tahoma"/>
      <w:sz w:val="16"/>
      <w:szCs w:val="16"/>
      <w:lang w:eastAsia="ru-RU"/>
    </w:rPr>
  </w:style>
  <w:style w:type="character" w:customStyle="1" w:styleId="aa">
    <w:name w:val="Текст у виносці Знак"/>
    <w:link w:val="a9"/>
    <w:uiPriority w:val="99"/>
    <w:semiHidden/>
    <w:locked/>
    <w:rsid w:val="004444B3"/>
    <w:rPr>
      <w:rFonts w:ascii="Tahoma" w:hAnsi="Tahoma" w:cs="Times New Roman"/>
      <w:sz w:val="16"/>
      <w:lang w:val="x-none" w:eastAsia="ru-RU"/>
    </w:rPr>
  </w:style>
  <w:style w:type="paragraph" w:customStyle="1" w:styleId="ab">
    <w:name w:val="Нормальний текст"/>
    <w:basedOn w:val="a"/>
    <w:uiPriority w:val="99"/>
    <w:rsid w:val="004444B3"/>
    <w:pPr>
      <w:spacing w:before="120" w:after="0" w:line="240" w:lineRule="auto"/>
      <w:ind w:firstLine="567"/>
      <w:jc w:val="both"/>
    </w:pPr>
    <w:rPr>
      <w:rFonts w:ascii="Antiqua" w:hAnsi="Antiqua"/>
      <w:sz w:val="26"/>
      <w:szCs w:val="20"/>
      <w:lang w:val="uk-UA" w:eastAsia="ru-RU"/>
    </w:rPr>
  </w:style>
  <w:style w:type="paragraph" w:customStyle="1" w:styleId="rvps7">
    <w:name w:val="rvps7"/>
    <w:basedOn w:val="a"/>
    <w:rsid w:val="004444B3"/>
    <w:pPr>
      <w:spacing w:before="100" w:beforeAutospacing="1" w:after="100" w:afterAutospacing="1" w:line="240" w:lineRule="auto"/>
    </w:pPr>
    <w:rPr>
      <w:rFonts w:ascii="Times New Roman" w:hAnsi="Times New Roman"/>
      <w:sz w:val="24"/>
      <w:szCs w:val="24"/>
      <w:lang w:eastAsia="ru-RU"/>
    </w:rPr>
  </w:style>
  <w:style w:type="character" w:customStyle="1" w:styleId="rvts9">
    <w:name w:val="rvts9"/>
    <w:rsid w:val="004444B3"/>
  </w:style>
  <w:style w:type="paragraph" w:customStyle="1" w:styleId="rvps2">
    <w:name w:val="rvps2"/>
    <w:basedOn w:val="a"/>
    <w:rsid w:val="004444B3"/>
    <w:pPr>
      <w:spacing w:before="100" w:beforeAutospacing="1" w:after="100" w:afterAutospacing="1" w:line="240" w:lineRule="auto"/>
    </w:pPr>
    <w:rPr>
      <w:rFonts w:ascii="Times New Roman" w:hAnsi="Times New Roman"/>
      <w:sz w:val="24"/>
      <w:szCs w:val="24"/>
      <w:lang w:eastAsia="ru-RU"/>
    </w:rPr>
  </w:style>
  <w:style w:type="paragraph" w:styleId="ac">
    <w:name w:val="Normal (Web)"/>
    <w:basedOn w:val="a"/>
    <w:uiPriority w:val="99"/>
    <w:unhideWhenUsed/>
    <w:rsid w:val="001E6D66"/>
    <w:rPr>
      <w:rFonts w:ascii="Times New Roman" w:hAnsi="Times New Roman"/>
      <w:sz w:val="24"/>
      <w:szCs w:val="24"/>
    </w:rPr>
  </w:style>
  <w:style w:type="character" w:customStyle="1" w:styleId="rvts37">
    <w:name w:val="rvts37"/>
    <w:rsid w:val="006126BD"/>
  </w:style>
  <w:style w:type="character" w:customStyle="1" w:styleId="rvts44">
    <w:name w:val="rvts44"/>
    <w:rsid w:val="009A69C4"/>
  </w:style>
  <w:style w:type="paragraph" w:customStyle="1" w:styleId="Style31">
    <w:name w:val="Style31"/>
    <w:basedOn w:val="a"/>
    <w:uiPriority w:val="99"/>
    <w:rsid w:val="009A69C4"/>
    <w:pPr>
      <w:widowControl w:val="0"/>
      <w:autoSpaceDE w:val="0"/>
      <w:autoSpaceDN w:val="0"/>
      <w:adjustRightInd w:val="0"/>
      <w:spacing w:after="0" w:line="326" w:lineRule="exact"/>
      <w:jc w:val="center"/>
    </w:pPr>
    <w:rPr>
      <w:rFonts w:ascii="Times New Roman" w:hAnsi="Times New Roman"/>
      <w:sz w:val="24"/>
      <w:szCs w:val="24"/>
      <w:lang w:eastAsia="ru-RU"/>
    </w:rPr>
  </w:style>
  <w:style w:type="character" w:styleId="ad">
    <w:name w:val="Hyperlink"/>
    <w:uiPriority w:val="99"/>
    <w:unhideWhenUsed/>
    <w:rsid w:val="00884E2E"/>
    <w:rPr>
      <w:rFonts w:cs="Times New Roman"/>
      <w:color w:val="0000FF"/>
      <w:u w:val="single"/>
    </w:rPr>
  </w:style>
  <w:style w:type="character" w:styleId="ae">
    <w:name w:val="Emphasis"/>
    <w:uiPriority w:val="20"/>
    <w:qFormat/>
    <w:locked/>
    <w:rsid w:val="005F6160"/>
    <w:rPr>
      <w:rFonts w:cs="Times New Roman"/>
      <w:i/>
    </w:rPr>
  </w:style>
  <w:style w:type="character" w:styleId="af">
    <w:name w:val="Strong"/>
    <w:uiPriority w:val="22"/>
    <w:qFormat/>
    <w:locked/>
    <w:rsid w:val="005F6160"/>
    <w:rPr>
      <w:rFonts w:cs="Times New Roman"/>
      <w:b/>
    </w:rPr>
  </w:style>
  <w:style w:type="character" w:customStyle="1" w:styleId="dat">
    <w:name w:val="dat"/>
    <w:rsid w:val="001A67C7"/>
  </w:style>
  <w:style w:type="character" w:customStyle="1" w:styleId="textexposedshow">
    <w:name w:val="text_exposed_show"/>
    <w:rsid w:val="00D666C0"/>
  </w:style>
  <w:style w:type="paragraph" w:customStyle="1" w:styleId="rvps17">
    <w:name w:val="rvps17"/>
    <w:basedOn w:val="a"/>
    <w:rsid w:val="00D666C0"/>
    <w:pPr>
      <w:spacing w:before="100" w:beforeAutospacing="1" w:after="100" w:afterAutospacing="1" w:line="240" w:lineRule="auto"/>
    </w:pPr>
    <w:rPr>
      <w:rFonts w:ascii="Times New Roman" w:hAnsi="Times New Roman"/>
      <w:sz w:val="24"/>
      <w:szCs w:val="24"/>
      <w:lang/>
    </w:rPr>
  </w:style>
  <w:style w:type="character" w:customStyle="1" w:styleId="rvts23">
    <w:name w:val="rvts23"/>
    <w:rsid w:val="00D666C0"/>
  </w:style>
  <w:style w:type="character" w:customStyle="1" w:styleId="rvts64">
    <w:name w:val="rvts64"/>
    <w:rsid w:val="00D666C0"/>
  </w:style>
  <w:style w:type="paragraph" w:customStyle="1" w:styleId="rvps6">
    <w:name w:val="rvps6"/>
    <w:basedOn w:val="a"/>
    <w:rsid w:val="00D666C0"/>
    <w:pPr>
      <w:spacing w:before="100" w:beforeAutospacing="1" w:after="100" w:afterAutospacing="1" w:line="240" w:lineRule="auto"/>
    </w:pPr>
    <w:rPr>
      <w:rFonts w:ascii="Times New Roman" w:hAnsi="Times New Roman"/>
      <w:sz w:val="24"/>
      <w:szCs w:val="24"/>
      <w:lang/>
    </w:rPr>
  </w:style>
  <w:style w:type="character" w:customStyle="1" w:styleId="rvts46">
    <w:name w:val="rvts46"/>
    <w:rsid w:val="00D666C0"/>
  </w:style>
  <w:style w:type="character" w:customStyle="1" w:styleId="dat0">
    <w:name w:val="dat0"/>
    <w:rsid w:val="003A3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06645">
      <w:marLeft w:val="0"/>
      <w:marRight w:val="0"/>
      <w:marTop w:val="0"/>
      <w:marBottom w:val="0"/>
      <w:divBdr>
        <w:top w:val="none" w:sz="0" w:space="0" w:color="auto"/>
        <w:left w:val="none" w:sz="0" w:space="0" w:color="auto"/>
        <w:bottom w:val="none" w:sz="0" w:space="0" w:color="auto"/>
        <w:right w:val="none" w:sz="0" w:space="0" w:color="auto"/>
      </w:divBdr>
    </w:div>
    <w:div w:id="1430806646">
      <w:marLeft w:val="0"/>
      <w:marRight w:val="0"/>
      <w:marTop w:val="0"/>
      <w:marBottom w:val="0"/>
      <w:divBdr>
        <w:top w:val="none" w:sz="0" w:space="0" w:color="auto"/>
        <w:left w:val="none" w:sz="0" w:space="0" w:color="auto"/>
        <w:bottom w:val="none" w:sz="0" w:space="0" w:color="auto"/>
        <w:right w:val="none" w:sz="0" w:space="0" w:color="auto"/>
      </w:divBdr>
    </w:div>
    <w:div w:id="1430806647">
      <w:marLeft w:val="0"/>
      <w:marRight w:val="0"/>
      <w:marTop w:val="0"/>
      <w:marBottom w:val="0"/>
      <w:divBdr>
        <w:top w:val="none" w:sz="0" w:space="0" w:color="auto"/>
        <w:left w:val="none" w:sz="0" w:space="0" w:color="auto"/>
        <w:bottom w:val="none" w:sz="0" w:space="0" w:color="auto"/>
        <w:right w:val="none" w:sz="0" w:space="0" w:color="auto"/>
      </w:divBdr>
    </w:div>
    <w:div w:id="1430806648">
      <w:marLeft w:val="0"/>
      <w:marRight w:val="0"/>
      <w:marTop w:val="0"/>
      <w:marBottom w:val="0"/>
      <w:divBdr>
        <w:top w:val="none" w:sz="0" w:space="0" w:color="auto"/>
        <w:left w:val="none" w:sz="0" w:space="0" w:color="auto"/>
        <w:bottom w:val="none" w:sz="0" w:space="0" w:color="auto"/>
        <w:right w:val="none" w:sz="0" w:space="0" w:color="auto"/>
      </w:divBdr>
    </w:div>
    <w:div w:id="1430806649">
      <w:marLeft w:val="0"/>
      <w:marRight w:val="0"/>
      <w:marTop w:val="0"/>
      <w:marBottom w:val="0"/>
      <w:divBdr>
        <w:top w:val="none" w:sz="0" w:space="0" w:color="auto"/>
        <w:left w:val="none" w:sz="0" w:space="0" w:color="auto"/>
        <w:bottom w:val="none" w:sz="0" w:space="0" w:color="auto"/>
        <w:right w:val="none" w:sz="0" w:space="0" w:color="auto"/>
      </w:divBdr>
    </w:div>
    <w:div w:id="1430806650">
      <w:marLeft w:val="0"/>
      <w:marRight w:val="0"/>
      <w:marTop w:val="0"/>
      <w:marBottom w:val="0"/>
      <w:divBdr>
        <w:top w:val="none" w:sz="0" w:space="0" w:color="auto"/>
        <w:left w:val="none" w:sz="0" w:space="0" w:color="auto"/>
        <w:bottom w:val="none" w:sz="0" w:space="0" w:color="auto"/>
        <w:right w:val="none" w:sz="0" w:space="0" w:color="auto"/>
      </w:divBdr>
    </w:div>
    <w:div w:id="1430806651">
      <w:marLeft w:val="0"/>
      <w:marRight w:val="0"/>
      <w:marTop w:val="0"/>
      <w:marBottom w:val="0"/>
      <w:divBdr>
        <w:top w:val="none" w:sz="0" w:space="0" w:color="auto"/>
        <w:left w:val="none" w:sz="0" w:space="0" w:color="auto"/>
        <w:bottom w:val="none" w:sz="0" w:space="0" w:color="auto"/>
        <w:right w:val="none" w:sz="0" w:space="0" w:color="auto"/>
      </w:divBdr>
    </w:div>
    <w:div w:id="1430806652">
      <w:marLeft w:val="0"/>
      <w:marRight w:val="0"/>
      <w:marTop w:val="0"/>
      <w:marBottom w:val="0"/>
      <w:divBdr>
        <w:top w:val="none" w:sz="0" w:space="0" w:color="auto"/>
        <w:left w:val="none" w:sz="0" w:space="0" w:color="auto"/>
        <w:bottom w:val="none" w:sz="0" w:space="0" w:color="auto"/>
        <w:right w:val="none" w:sz="0" w:space="0" w:color="auto"/>
      </w:divBdr>
    </w:div>
    <w:div w:id="1430806653">
      <w:marLeft w:val="0"/>
      <w:marRight w:val="0"/>
      <w:marTop w:val="0"/>
      <w:marBottom w:val="0"/>
      <w:divBdr>
        <w:top w:val="none" w:sz="0" w:space="0" w:color="auto"/>
        <w:left w:val="none" w:sz="0" w:space="0" w:color="auto"/>
        <w:bottom w:val="none" w:sz="0" w:space="0" w:color="auto"/>
        <w:right w:val="none" w:sz="0" w:space="0" w:color="auto"/>
      </w:divBdr>
    </w:div>
    <w:div w:id="1430806654">
      <w:marLeft w:val="0"/>
      <w:marRight w:val="0"/>
      <w:marTop w:val="0"/>
      <w:marBottom w:val="0"/>
      <w:divBdr>
        <w:top w:val="none" w:sz="0" w:space="0" w:color="auto"/>
        <w:left w:val="none" w:sz="0" w:space="0" w:color="auto"/>
        <w:bottom w:val="none" w:sz="0" w:space="0" w:color="auto"/>
        <w:right w:val="none" w:sz="0" w:space="0" w:color="auto"/>
      </w:divBdr>
      <w:divsChild>
        <w:div w:id="1430806668">
          <w:marLeft w:val="0"/>
          <w:marRight w:val="0"/>
          <w:marTop w:val="0"/>
          <w:marBottom w:val="0"/>
          <w:divBdr>
            <w:top w:val="none" w:sz="0" w:space="0" w:color="auto"/>
            <w:left w:val="none" w:sz="0" w:space="0" w:color="auto"/>
            <w:bottom w:val="none" w:sz="0" w:space="0" w:color="auto"/>
            <w:right w:val="none" w:sz="0" w:space="0" w:color="auto"/>
          </w:divBdr>
        </w:div>
      </w:divsChild>
    </w:div>
    <w:div w:id="1430806655">
      <w:marLeft w:val="0"/>
      <w:marRight w:val="0"/>
      <w:marTop w:val="0"/>
      <w:marBottom w:val="0"/>
      <w:divBdr>
        <w:top w:val="none" w:sz="0" w:space="0" w:color="auto"/>
        <w:left w:val="none" w:sz="0" w:space="0" w:color="auto"/>
        <w:bottom w:val="none" w:sz="0" w:space="0" w:color="auto"/>
        <w:right w:val="none" w:sz="0" w:space="0" w:color="auto"/>
      </w:divBdr>
      <w:divsChild>
        <w:div w:id="1430806656">
          <w:marLeft w:val="0"/>
          <w:marRight w:val="0"/>
          <w:marTop w:val="0"/>
          <w:marBottom w:val="150"/>
          <w:divBdr>
            <w:top w:val="none" w:sz="0" w:space="0" w:color="auto"/>
            <w:left w:val="none" w:sz="0" w:space="0" w:color="auto"/>
            <w:bottom w:val="none" w:sz="0" w:space="0" w:color="auto"/>
            <w:right w:val="none" w:sz="0" w:space="0" w:color="auto"/>
          </w:divBdr>
        </w:div>
      </w:divsChild>
    </w:div>
    <w:div w:id="1430806658">
      <w:marLeft w:val="0"/>
      <w:marRight w:val="0"/>
      <w:marTop w:val="0"/>
      <w:marBottom w:val="0"/>
      <w:divBdr>
        <w:top w:val="none" w:sz="0" w:space="0" w:color="auto"/>
        <w:left w:val="none" w:sz="0" w:space="0" w:color="auto"/>
        <w:bottom w:val="none" w:sz="0" w:space="0" w:color="auto"/>
        <w:right w:val="none" w:sz="0" w:space="0" w:color="auto"/>
      </w:divBdr>
    </w:div>
    <w:div w:id="1430806659">
      <w:marLeft w:val="0"/>
      <w:marRight w:val="0"/>
      <w:marTop w:val="0"/>
      <w:marBottom w:val="0"/>
      <w:divBdr>
        <w:top w:val="none" w:sz="0" w:space="0" w:color="auto"/>
        <w:left w:val="none" w:sz="0" w:space="0" w:color="auto"/>
        <w:bottom w:val="none" w:sz="0" w:space="0" w:color="auto"/>
        <w:right w:val="none" w:sz="0" w:space="0" w:color="auto"/>
      </w:divBdr>
    </w:div>
    <w:div w:id="1430806661">
      <w:marLeft w:val="0"/>
      <w:marRight w:val="0"/>
      <w:marTop w:val="0"/>
      <w:marBottom w:val="0"/>
      <w:divBdr>
        <w:top w:val="none" w:sz="0" w:space="0" w:color="auto"/>
        <w:left w:val="none" w:sz="0" w:space="0" w:color="auto"/>
        <w:bottom w:val="none" w:sz="0" w:space="0" w:color="auto"/>
        <w:right w:val="none" w:sz="0" w:space="0" w:color="auto"/>
      </w:divBdr>
    </w:div>
    <w:div w:id="1430806662">
      <w:marLeft w:val="0"/>
      <w:marRight w:val="0"/>
      <w:marTop w:val="0"/>
      <w:marBottom w:val="0"/>
      <w:divBdr>
        <w:top w:val="none" w:sz="0" w:space="0" w:color="auto"/>
        <w:left w:val="none" w:sz="0" w:space="0" w:color="auto"/>
        <w:bottom w:val="none" w:sz="0" w:space="0" w:color="auto"/>
        <w:right w:val="none" w:sz="0" w:space="0" w:color="auto"/>
      </w:divBdr>
    </w:div>
    <w:div w:id="1430806663">
      <w:marLeft w:val="0"/>
      <w:marRight w:val="0"/>
      <w:marTop w:val="0"/>
      <w:marBottom w:val="0"/>
      <w:divBdr>
        <w:top w:val="none" w:sz="0" w:space="0" w:color="auto"/>
        <w:left w:val="none" w:sz="0" w:space="0" w:color="auto"/>
        <w:bottom w:val="none" w:sz="0" w:space="0" w:color="auto"/>
        <w:right w:val="none" w:sz="0" w:space="0" w:color="auto"/>
      </w:divBdr>
    </w:div>
    <w:div w:id="1430806664">
      <w:marLeft w:val="0"/>
      <w:marRight w:val="0"/>
      <w:marTop w:val="0"/>
      <w:marBottom w:val="0"/>
      <w:divBdr>
        <w:top w:val="none" w:sz="0" w:space="0" w:color="auto"/>
        <w:left w:val="none" w:sz="0" w:space="0" w:color="auto"/>
        <w:bottom w:val="none" w:sz="0" w:space="0" w:color="auto"/>
        <w:right w:val="none" w:sz="0" w:space="0" w:color="auto"/>
      </w:divBdr>
    </w:div>
    <w:div w:id="1430806665">
      <w:marLeft w:val="0"/>
      <w:marRight w:val="0"/>
      <w:marTop w:val="0"/>
      <w:marBottom w:val="0"/>
      <w:divBdr>
        <w:top w:val="none" w:sz="0" w:space="0" w:color="auto"/>
        <w:left w:val="none" w:sz="0" w:space="0" w:color="auto"/>
        <w:bottom w:val="none" w:sz="0" w:space="0" w:color="auto"/>
        <w:right w:val="none" w:sz="0" w:space="0" w:color="auto"/>
      </w:divBdr>
    </w:div>
    <w:div w:id="1430806666">
      <w:marLeft w:val="0"/>
      <w:marRight w:val="0"/>
      <w:marTop w:val="0"/>
      <w:marBottom w:val="0"/>
      <w:divBdr>
        <w:top w:val="none" w:sz="0" w:space="0" w:color="auto"/>
        <w:left w:val="none" w:sz="0" w:space="0" w:color="auto"/>
        <w:bottom w:val="none" w:sz="0" w:space="0" w:color="auto"/>
        <w:right w:val="none" w:sz="0" w:space="0" w:color="auto"/>
      </w:divBdr>
    </w:div>
    <w:div w:id="1430806667">
      <w:marLeft w:val="0"/>
      <w:marRight w:val="0"/>
      <w:marTop w:val="0"/>
      <w:marBottom w:val="0"/>
      <w:divBdr>
        <w:top w:val="none" w:sz="0" w:space="0" w:color="auto"/>
        <w:left w:val="none" w:sz="0" w:space="0" w:color="auto"/>
        <w:bottom w:val="none" w:sz="0" w:space="0" w:color="auto"/>
        <w:right w:val="none" w:sz="0" w:space="0" w:color="auto"/>
      </w:divBdr>
      <w:divsChild>
        <w:div w:id="1430806657">
          <w:marLeft w:val="0"/>
          <w:marRight w:val="225"/>
          <w:marTop w:val="0"/>
          <w:marBottom w:val="0"/>
          <w:divBdr>
            <w:top w:val="none" w:sz="0" w:space="0" w:color="auto"/>
            <w:left w:val="none" w:sz="0" w:space="0" w:color="auto"/>
            <w:bottom w:val="none" w:sz="0" w:space="0" w:color="auto"/>
            <w:right w:val="none" w:sz="0" w:space="0" w:color="auto"/>
          </w:divBdr>
          <w:divsChild>
            <w:div w:id="14308066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430806669">
      <w:marLeft w:val="0"/>
      <w:marRight w:val="0"/>
      <w:marTop w:val="0"/>
      <w:marBottom w:val="0"/>
      <w:divBdr>
        <w:top w:val="none" w:sz="0" w:space="0" w:color="auto"/>
        <w:left w:val="none" w:sz="0" w:space="0" w:color="auto"/>
        <w:bottom w:val="none" w:sz="0" w:space="0" w:color="auto"/>
        <w:right w:val="none" w:sz="0" w:space="0" w:color="auto"/>
      </w:divBdr>
    </w:div>
    <w:div w:id="1430806670">
      <w:marLeft w:val="0"/>
      <w:marRight w:val="0"/>
      <w:marTop w:val="0"/>
      <w:marBottom w:val="0"/>
      <w:divBdr>
        <w:top w:val="none" w:sz="0" w:space="0" w:color="auto"/>
        <w:left w:val="none" w:sz="0" w:space="0" w:color="auto"/>
        <w:bottom w:val="none" w:sz="0" w:space="0" w:color="auto"/>
        <w:right w:val="none" w:sz="0" w:space="0" w:color="auto"/>
      </w:divBdr>
    </w:div>
    <w:div w:id="1430806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F094-C5AD-44F5-8F5B-7E94CE2AD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311</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Проект</vt:lpstr>
    </vt:vector>
  </TitlesOfParts>
  <Company>Krokoz™</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Николай</dc:creator>
  <cp:keywords/>
  <dc:description/>
  <cp:revision>2</cp:revision>
  <cp:lastPrinted>2020-01-31T09:54:00Z</cp:lastPrinted>
  <dcterms:created xsi:type="dcterms:W3CDTF">2020-02-06T10:07:00Z</dcterms:created>
  <dcterms:modified xsi:type="dcterms:W3CDTF">2020-02-06T10:07:00Z</dcterms:modified>
</cp:coreProperties>
</file>