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0C" w:rsidRPr="00B47872" w:rsidRDefault="00A85B0C" w:rsidP="00A85B0C">
      <w:pPr>
        <w:spacing w:before="120"/>
        <w:jc w:val="center"/>
      </w:pPr>
      <w:r w:rsidRPr="000A7328">
        <w:rPr>
          <w:noProof/>
          <w:color w:val="000000"/>
          <w:sz w:val="32"/>
          <w:szCs w:val="32"/>
          <w:lang w:eastAsia="uk-UA"/>
        </w:rPr>
        <w:drawing>
          <wp:inline distT="0" distB="0" distL="0" distR="0" wp14:anchorId="3FD0E7CF" wp14:editId="4C59C46B">
            <wp:extent cx="628650" cy="8477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B0C" w:rsidRPr="00AC3396" w:rsidRDefault="00A85B0C" w:rsidP="00A85B0C">
      <w:pPr>
        <w:spacing w:before="120"/>
        <w:jc w:val="center"/>
        <w:rPr>
          <w:color w:val="000000" w:themeColor="text1"/>
          <w:sz w:val="44"/>
          <w:szCs w:val="44"/>
        </w:rPr>
      </w:pPr>
      <w:r w:rsidRPr="00AC3396">
        <w:rPr>
          <w:color w:val="000000" w:themeColor="text1"/>
          <w:sz w:val="44"/>
          <w:szCs w:val="44"/>
        </w:rPr>
        <w:t>НАРОДНИЙ ДЕПУТАТ УКРАЇНИ</w:t>
      </w:r>
    </w:p>
    <w:p w:rsidR="00A85B0C" w:rsidRPr="00B47872" w:rsidRDefault="00A85B0C" w:rsidP="00A85B0C">
      <w:pPr>
        <w:spacing w:before="120"/>
        <w:jc w:val="center"/>
      </w:pPr>
      <w:r w:rsidRPr="00B47872">
        <w:t>Україна, 01008, м. Київ, вул. М. Грушевського,5</w:t>
      </w:r>
    </w:p>
    <w:p w:rsidR="00A85B0C" w:rsidRPr="00B47872" w:rsidRDefault="00A85B0C" w:rsidP="00A85B0C">
      <w:pPr>
        <w:tabs>
          <w:tab w:val="right" w:pos="9639"/>
        </w:tabs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0" allowOverlap="1" wp14:anchorId="2AD11D01" wp14:editId="33528AED">
                <wp:simplePos x="0" y="0"/>
                <wp:positionH relativeFrom="column">
                  <wp:posOffset>43180</wp:posOffset>
                </wp:positionH>
                <wp:positionV relativeFrom="paragraph">
                  <wp:posOffset>93979</wp:posOffset>
                </wp:positionV>
                <wp:extent cx="5907405" cy="0"/>
                <wp:effectExtent l="0" t="19050" r="36195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B030A" id="Прямая соединительная лини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3.4pt,7.4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3iVQIAAGQEAAAOAAAAZHJzL2Uyb0RvYy54bWysVM2O0zAQviPxDpbv3SQl3Z9o0xVqWi4L&#10;rLTLA7i200Q4tmW7TSuEBHtG2kfgFTiAtNICz5C+EWP3R124IEQOztgz8+Wbmc85v1g2Ai24sbWS&#10;OU6OYoy4pIrVcpbjNzeT3ilG1hHJiFCS53jFLb4YPn1y3uqM91WlBOMGAYi0WatzXDmnsyiytOIN&#10;sUdKcwnOUpmGONiaWcQMaQG9EVE/jo+jVhmmjaLcWjgtNk48DPhlyal7XZaWOyRyDNxcWE1Yp36N&#10;huckmxmiq5puaZB/YNGQWsJH91AFcQTNTf0HVFNTo6wq3RFVTaTKsqY81ADVJPFv1VxXRPNQCzTH&#10;6n2b7P+Dpa8WVwbVLMd9jCRpYETd5/WH9V33vfuyvkPrj93P7lv3tbvvfnT361uwH9afwPbO7mF7&#10;fIdS38lW2wwAR/LK+F7QpbzWl4q+tUiqUUXkjIeKblYaPpP4jOhRit9YDXym7UvFIIbMnQptXZam&#10;8ZDQMLQM01vtp8eXDlE4HJzFJ2k8wIjufBHJdonaWPeCqwZ5I8eilr6xJCOLS+s8EZLtQvyxVJNa&#10;iCAOIVGb4zRNB6Af2mhoFZuKkGyVqJkP9CnWzKYjYdCCeKmFJ1QInsMwo+aSBeCKEzbe2o7UYmMD&#10;ESE9HpQF1LbWRkvvzuKz8en4NO2l/eNxL42Lovd8Mkp7x5PkZFA8K0ajInnvqSVpVtWMcenZ7XSd&#10;pH+nm+0N2yhyr+x9S6LH6KF3QHb3DqTDXP0oN6KYKra6Mrt5g5RD8Pba+btyuAf78Ocw/AUAAP//&#10;AwBQSwMEFAAGAAgAAAAhAPul3wfbAAAABwEAAA8AAABkcnMvZG93bnJldi54bWxMjs1OwzAQhO9I&#10;fQdrK3GjTgvqT4hTVZXKBQmJwoWbEy9JVHsd2W4S3p5FHOA02pnVzFfsJ2fFgCF2nhQsFxkIpNqb&#10;jhoF72+nuy2ImDQZbT2hgi+MsC9nN4XOjR/pFYdzagSXUMy1gjalPpcy1i06HRe+R+Ls0wenE5+h&#10;kSbokcudlassW0unO+KFVvd4bLG+nK9OwUs0H3IcL91gramO9SacpqdnpW7n0+ERRMIp/T3DDz6j&#10;Q8lMlb+SicIqWDN4YvuBlePd/WYJovo1ZFnI//zlNwAAAP//AwBQSwECLQAUAAYACAAAACEAtoM4&#10;kv4AAADhAQAAEwAAAAAAAAAAAAAAAAAAAAAAW0NvbnRlbnRfVHlwZXNdLnhtbFBLAQItABQABgAI&#10;AAAAIQA4/SH/1gAAAJQBAAALAAAAAAAAAAAAAAAAAC8BAABfcmVscy8ucmVsc1BLAQItABQABgAI&#10;AAAAIQDhey3iVQIAAGQEAAAOAAAAAAAAAAAAAAAAAC4CAABkcnMvZTJvRG9jLnhtbFBLAQItABQA&#10;BgAIAAAAIQD7pd8H2wAAAAcBAAAPAAAAAAAAAAAAAAAAAK8EAABkcnMvZG93bnJldi54bWxQSwUG&#10;AAAAAAQABADzAAAAtwUAAAAA&#10;" o:allowincell="f" strokeweight="3.5pt">
                <v:stroke linestyle="thinThin"/>
              </v:line>
            </w:pict>
          </mc:Fallback>
        </mc:AlternateContent>
      </w:r>
      <w:r w:rsidRPr="00B47872">
        <w:rPr>
          <w:sz w:val="28"/>
          <w:szCs w:val="28"/>
        </w:rPr>
        <w:tab/>
      </w:r>
    </w:p>
    <w:p w:rsidR="00A85B0C" w:rsidRDefault="00533EE8" w:rsidP="00A85B0C">
      <w:pPr>
        <w:pStyle w:val="FR1"/>
        <w:spacing w:before="0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ru-RU"/>
        </w:rPr>
        <w:t>№ 22-</w:t>
      </w:r>
      <w:r>
        <w:rPr>
          <w:rFonts w:ascii="Times New Roman" w:hAnsi="Times New Roman" w:cs="Times New Roman"/>
          <w:szCs w:val="28"/>
          <w:lang w:val="ru-RU"/>
        </w:rPr>
        <w:tab/>
      </w:r>
      <w:r>
        <w:rPr>
          <w:rFonts w:ascii="Times New Roman" w:hAnsi="Times New Roman" w:cs="Times New Roman"/>
          <w:szCs w:val="28"/>
          <w:lang w:val="ru-RU"/>
        </w:rPr>
        <w:tab/>
      </w:r>
      <w:r>
        <w:rPr>
          <w:rFonts w:ascii="Times New Roman" w:hAnsi="Times New Roman" w:cs="Times New Roman"/>
          <w:szCs w:val="28"/>
          <w:lang w:val="ru-RU"/>
        </w:rPr>
        <w:tab/>
      </w:r>
      <w:r>
        <w:rPr>
          <w:rFonts w:ascii="Times New Roman" w:hAnsi="Times New Roman" w:cs="Times New Roman"/>
          <w:szCs w:val="28"/>
          <w:lang w:val="ru-RU"/>
        </w:rPr>
        <w:tab/>
      </w:r>
      <w:r>
        <w:rPr>
          <w:rFonts w:ascii="Times New Roman" w:hAnsi="Times New Roman" w:cs="Times New Roman"/>
          <w:szCs w:val="28"/>
          <w:lang w:val="ru-RU"/>
        </w:rPr>
        <w:tab/>
      </w:r>
      <w:r>
        <w:rPr>
          <w:rFonts w:ascii="Times New Roman" w:hAnsi="Times New Roman" w:cs="Times New Roman"/>
          <w:szCs w:val="28"/>
          <w:lang w:val="ru-RU"/>
        </w:rPr>
        <w:tab/>
      </w:r>
      <w:r>
        <w:rPr>
          <w:rFonts w:ascii="Times New Roman" w:hAnsi="Times New Roman" w:cs="Times New Roman"/>
          <w:szCs w:val="28"/>
          <w:lang w:val="ru-RU"/>
        </w:rPr>
        <w:tab/>
        <w:t xml:space="preserve">                        </w:t>
      </w:r>
      <w:proofErr w:type="gramStart"/>
      <w:r>
        <w:rPr>
          <w:rFonts w:ascii="Times New Roman" w:hAnsi="Times New Roman" w:cs="Times New Roman"/>
          <w:szCs w:val="28"/>
          <w:lang w:val="ru-RU"/>
        </w:rPr>
        <w:t xml:space="preserve"> </w:t>
      </w:r>
      <w:r w:rsidR="00356251">
        <w:rPr>
          <w:rFonts w:ascii="Times New Roman" w:hAnsi="Times New Roman" w:cs="Times New Roman"/>
          <w:szCs w:val="28"/>
          <w:lang w:val="ru-RU"/>
        </w:rPr>
        <w:t xml:space="preserve">  «</w:t>
      </w:r>
      <w:proofErr w:type="gramEnd"/>
      <w:r w:rsidR="002354EC">
        <w:rPr>
          <w:rFonts w:ascii="Times New Roman" w:hAnsi="Times New Roman" w:cs="Times New Roman"/>
          <w:szCs w:val="28"/>
        </w:rPr>
        <w:t xml:space="preserve"> 05 </w:t>
      </w:r>
      <w:r w:rsidR="00A85B0C" w:rsidRPr="00C861D0">
        <w:rPr>
          <w:rFonts w:ascii="Times New Roman" w:hAnsi="Times New Roman" w:cs="Times New Roman"/>
          <w:szCs w:val="28"/>
        </w:rPr>
        <w:t xml:space="preserve">» </w:t>
      </w:r>
      <w:r w:rsidR="00EC5E36">
        <w:rPr>
          <w:rFonts w:ascii="Times New Roman" w:hAnsi="Times New Roman" w:cs="Times New Roman"/>
          <w:szCs w:val="28"/>
        </w:rPr>
        <w:t>лютого</w:t>
      </w:r>
      <w:r w:rsidR="00A85B0C">
        <w:rPr>
          <w:rFonts w:ascii="Times New Roman" w:hAnsi="Times New Roman" w:cs="Times New Roman"/>
          <w:szCs w:val="28"/>
        </w:rPr>
        <w:t xml:space="preserve"> 2020</w:t>
      </w:r>
      <w:r w:rsidR="00A85B0C" w:rsidRPr="00C861D0">
        <w:rPr>
          <w:rFonts w:ascii="Times New Roman" w:hAnsi="Times New Roman" w:cs="Times New Roman"/>
          <w:szCs w:val="28"/>
        </w:rPr>
        <w:t xml:space="preserve"> р.</w:t>
      </w:r>
    </w:p>
    <w:p w:rsidR="00A85B0C" w:rsidRDefault="00A85B0C" w:rsidP="00A85B0C">
      <w:pPr>
        <w:pStyle w:val="a3"/>
        <w:widowControl w:val="0"/>
        <w:spacing w:before="0" w:after="120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A85B0C" w:rsidRDefault="00A85B0C" w:rsidP="00A85B0C">
      <w:pPr>
        <w:ind w:left="5670"/>
        <w:rPr>
          <w:b/>
        </w:rPr>
      </w:pPr>
      <w:r>
        <w:rPr>
          <w:b/>
        </w:rPr>
        <w:t xml:space="preserve">        </w:t>
      </w:r>
      <w:r w:rsidRPr="004C3D8D">
        <w:rPr>
          <w:b/>
        </w:rPr>
        <w:t xml:space="preserve">  </w:t>
      </w:r>
    </w:p>
    <w:p w:rsidR="00A85B0C" w:rsidRPr="004C3D8D" w:rsidRDefault="00A85B0C" w:rsidP="00A85B0C">
      <w:pPr>
        <w:ind w:left="5670"/>
        <w:rPr>
          <w:b/>
          <w:sz w:val="28"/>
          <w:szCs w:val="28"/>
        </w:rPr>
      </w:pPr>
      <w:r w:rsidRPr="004C3D8D">
        <w:rPr>
          <w:b/>
          <w:sz w:val="28"/>
          <w:szCs w:val="28"/>
        </w:rPr>
        <w:t>Верховна Рада України</w:t>
      </w:r>
    </w:p>
    <w:p w:rsidR="00A85B0C" w:rsidRPr="004C3D8D" w:rsidRDefault="00A85B0C" w:rsidP="00A85B0C">
      <w:pPr>
        <w:ind w:firstLine="708"/>
        <w:rPr>
          <w:b/>
        </w:rPr>
      </w:pPr>
    </w:p>
    <w:p w:rsidR="00EC5E36" w:rsidRPr="006467DC" w:rsidRDefault="00EC5E36" w:rsidP="00EC5E36">
      <w:pPr>
        <w:rPr>
          <w:lang w:eastAsia="uk-UA"/>
        </w:rPr>
      </w:pPr>
    </w:p>
    <w:p w:rsidR="00EC5E36" w:rsidRPr="002354EC" w:rsidRDefault="00EC5E36" w:rsidP="00EC5E36">
      <w:pPr>
        <w:pStyle w:val="rvps6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6467DC">
        <w:rPr>
          <w:color w:val="000000"/>
          <w:sz w:val="28"/>
          <w:szCs w:val="28"/>
          <w:lang w:val="uk-UA" w:eastAsia="uk-UA"/>
        </w:rPr>
        <w:t xml:space="preserve">Відповідно до статті 93 Конституції України в порядку законодавчої </w:t>
      </w:r>
      <w:r w:rsidRPr="00D21355">
        <w:rPr>
          <w:color w:val="000000"/>
          <w:sz w:val="28"/>
          <w:szCs w:val="28"/>
          <w:lang w:val="uk-UA" w:eastAsia="uk-UA"/>
        </w:rPr>
        <w:t xml:space="preserve">ініціативи </w:t>
      </w:r>
      <w:proofErr w:type="spellStart"/>
      <w:r w:rsidRPr="00D21355">
        <w:rPr>
          <w:color w:val="000000"/>
          <w:sz w:val="28"/>
          <w:szCs w:val="28"/>
          <w:lang w:val="uk-UA" w:eastAsia="uk-UA"/>
        </w:rPr>
        <w:t>вношу</w:t>
      </w:r>
      <w:proofErr w:type="spellEnd"/>
      <w:r w:rsidRPr="00D21355">
        <w:rPr>
          <w:color w:val="000000"/>
          <w:sz w:val="28"/>
          <w:szCs w:val="28"/>
          <w:lang w:val="uk-UA" w:eastAsia="uk-UA"/>
        </w:rPr>
        <w:t xml:space="preserve"> на розгляд Верховної Ради України проект Закону України </w:t>
      </w:r>
      <w:r w:rsidRPr="00D21355">
        <w:rPr>
          <w:sz w:val="28"/>
          <w:szCs w:val="28"/>
          <w:lang w:val="uk-UA"/>
        </w:rPr>
        <w:t>«</w:t>
      </w:r>
      <w:r w:rsidRPr="00D21355">
        <w:rPr>
          <w:bCs/>
          <w:sz w:val="28"/>
          <w:szCs w:val="28"/>
          <w:lang w:val="uk-UA"/>
        </w:rPr>
        <w:t>Про внесення змін до Податкового кодексу України (щодо удосконалення механізму справляння акцизного податку при реалізації тютюнових виробів)»</w:t>
      </w:r>
      <w:r w:rsidRPr="00D21355">
        <w:rPr>
          <w:color w:val="000000"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Pr="006467DC">
        <w:rPr>
          <w:color w:val="000000"/>
          <w:sz w:val="28"/>
          <w:szCs w:val="28"/>
          <w:lang w:val="uk-UA" w:eastAsia="uk-UA"/>
        </w:rPr>
        <w:t>Доповідати на пленарному засіданні Верховної Ради України</w:t>
      </w:r>
      <w:r>
        <w:rPr>
          <w:color w:val="000000"/>
          <w:sz w:val="28"/>
          <w:szCs w:val="28"/>
          <w:lang w:val="uk-UA" w:eastAsia="uk-UA"/>
        </w:rPr>
        <w:t xml:space="preserve"> буде народний депутат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Холодов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А.І.</w:t>
      </w:r>
      <w:r w:rsidR="002354EC">
        <w:rPr>
          <w:color w:val="000000"/>
          <w:sz w:val="28"/>
          <w:szCs w:val="28"/>
          <w:lang w:eastAsia="uk-UA"/>
        </w:rPr>
        <w:t>.</w:t>
      </w:r>
      <w:bookmarkStart w:id="0" w:name="_GoBack"/>
      <w:bookmarkEnd w:id="0"/>
    </w:p>
    <w:p w:rsidR="00EC5E36" w:rsidRPr="006467DC" w:rsidRDefault="00EC5E36" w:rsidP="00EC5E36">
      <w:pPr>
        <w:rPr>
          <w:lang w:eastAsia="uk-UA"/>
        </w:rPr>
      </w:pPr>
    </w:p>
    <w:p w:rsidR="00EC5E36" w:rsidRPr="006467DC" w:rsidRDefault="00EC5E36" w:rsidP="00EC5E36">
      <w:pPr>
        <w:ind w:firstLine="720"/>
        <w:jc w:val="both"/>
        <w:rPr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   Додатки:</w:t>
      </w:r>
    </w:p>
    <w:p w:rsidR="00EC5E36" w:rsidRPr="006467DC" w:rsidRDefault="00EC5E36" w:rsidP="00EC5E36">
      <w:pPr>
        <w:rPr>
          <w:lang w:eastAsia="uk-UA"/>
        </w:rPr>
      </w:pP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Проект Закону України  на </w:t>
      </w:r>
      <w:r w:rsidRPr="00237974">
        <w:rPr>
          <w:color w:val="000000"/>
          <w:sz w:val="28"/>
          <w:szCs w:val="28"/>
          <w:lang w:val="ru-RU" w:eastAsia="uk-UA"/>
        </w:rPr>
        <w:t xml:space="preserve">2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Пояснювальна записка на 3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Порівняльна таблиця д</w:t>
      </w:r>
      <w:r>
        <w:rPr>
          <w:color w:val="000000"/>
          <w:sz w:val="28"/>
          <w:szCs w:val="28"/>
          <w:lang w:eastAsia="uk-UA"/>
        </w:rPr>
        <w:t xml:space="preserve">о проекту Закону України на 2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Проект Постано</w:t>
      </w:r>
      <w:r>
        <w:rPr>
          <w:color w:val="000000"/>
          <w:sz w:val="28"/>
          <w:szCs w:val="28"/>
          <w:lang w:eastAsia="uk-UA"/>
        </w:rPr>
        <w:t>ви Верховної Ради України на 1</w:t>
      </w:r>
      <w:r w:rsidRPr="006467D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467DC">
        <w:rPr>
          <w:color w:val="000000"/>
          <w:sz w:val="28"/>
          <w:szCs w:val="28"/>
          <w:lang w:eastAsia="uk-UA"/>
        </w:rPr>
        <w:t>арк</w:t>
      </w:r>
      <w:proofErr w:type="spellEnd"/>
      <w:r w:rsidRPr="006467DC"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Електронний варіант вищезазначених документів.</w:t>
      </w:r>
    </w:p>
    <w:p w:rsidR="00EC5E36" w:rsidRPr="006467DC" w:rsidRDefault="00EC5E36" w:rsidP="00EC5E36">
      <w:pPr>
        <w:spacing w:after="240"/>
        <w:rPr>
          <w:lang w:eastAsia="uk-UA"/>
        </w:rPr>
      </w:pPr>
      <w:r w:rsidRPr="006467DC">
        <w:rPr>
          <w:lang w:eastAsia="uk-UA"/>
        </w:rPr>
        <w:br/>
      </w:r>
    </w:p>
    <w:p w:rsidR="00EC5E36" w:rsidRPr="00804195" w:rsidRDefault="00EC5E36" w:rsidP="00EC5E36">
      <w:pPr>
        <w:spacing w:after="100"/>
        <w:jc w:val="both"/>
        <w:rPr>
          <w:lang w:eastAsia="uk-UA"/>
        </w:rPr>
      </w:pPr>
      <w:r w:rsidRPr="006467DC">
        <w:rPr>
          <w:b/>
          <w:bCs/>
          <w:color w:val="000000"/>
          <w:sz w:val="28"/>
          <w:szCs w:val="28"/>
          <w:lang w:eastAsia="uk-UA"/>
        </w:rPr>
        <w:t xml:space="preserve">Народний депутат </w:t>
      </w:r>
      <w:r>
        <w:rPr>
          <w:b/>
          <w:bCs/>
          <w:color w:val="000000"/>
          <w:sz w:val="28"/>
          <w:szCs w:val="28"/>
          <w:lang w:eastAsia="uk-UA"/>
        </w:rPr>
        <w:t xml:space="preserve">України </w:t>
      </w:r>
      <w:r>
        <w:rPr>
          <w:b/>
          <w:bCs/>
          <w:color w:val="000000"/>
          <w:sz w:val="28"/>
          <w:szCs w:val="28"/>
          <w:lang w:eastAsia="uk-UA"/>
        </w:rPr>
        <w:tab/>
      </w:r>
      <w:r>
        <w:rPr>
          <w:b/>
          <w:bCs/>
          <w:color w:val="000000"/>
          <w:sz w:val="28"/>
          <w:szCs w:val="28"/>
          <w:lang w:eastAsia="uk-UA"/>
        </w:rPr>
        <w:tab/>
        <w:t xml:space="preserve"> </w:t>
      </w:r>
      <w:r>
        <w:rPr>
          <w:b/>
          <w:bCs/>
          <w:color w:val="000000"/>
          <w:sz w:val="28"/>
          <w:szCs w:val="28"/>
          <w:lang w:eastAsia="uk-UA"/>
        </w:rPr>
        <w:tab/>
      </w:r>
      <w:r>
        <w:rPr>
          <w:b/>
          <w:bCs/>
          <w:color w:val="000000"/>
          <w:sz w:val="28"/>
          <w:szCs w:val="28"/>
          <w:lang w:eastAsia="uk-UA"/>
        </w:rPr>
        <w:tab/>
      </w:r>
      <w:r>
        <w:rPr>
          <w:b/>
          <w:bCs/>
          <w:color w:val="000000"/>
          <w:sz w:val="28"/>
          <w:szCs w:val="28"/>
          <w:lang w:eastAsia="uk-UA"/>
        </w:rPr>
        <w:tab/>
        <w:t xml:space="preserve">А.І.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Холодов</w:t>
      </w:r>
      <w:proofErr w:type="spellEnd"/>
    </w:p>
    <w:p w:rsidR="00EC5E36" w:rsidRPr="006467DC" w:rsidRDefault="00EC5E36" w:rsidP="00EC5E36">
      <w:pPr>
        <w:spacing w:after="100"/>
        <w:ind w:left="5664" w:firstLine="708"/>
        <w:jc w:val="both"/>
        <w:rPr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 (посвідчення № 22</w:t>
      </w:r>
      <w:r w:rsidRPr="006467DC">
        <w:rPr>
          <w:b/>
          <w:bCs/>
          <w:color w:val="000000"/>
          <w:sz w:val="28"/>
          <w:szCs w:val="28"/>
          <w:lang w:eastAsia="uk-UA"/>
        </w:rPr>
        <w:t>)</w:t>
      </w:r>
    </w:p>
    <w:p w:rsidR="00A85B0C" w:rsidRDefault="00A85B0C" w:rsidP="00A85B0C">
      <w:pPr>
        <w:pStyle w:val="a3"/>
        <w:spacing w:before="360"/>
        <w:ind w:left="1680" w:hanging="1113"/>
        <w:jc w:val="left"/>
        <w:rPr>
          <w:rFonts w:ascii="Times New Roman" w:hAnsi="Times New Roman"/>
          <w:sz w:val="28"/>
          <w:szCs w:val="28"/>
        </w:rPr>
      </w:pPr>
    </w:p>
    <w:p w:rsidR="00A85B0C" w:rsidRPr="004C3D8D" w:rsidRDefault="00A85B0C" w:rsidP="00A85B0C">
      <w:pPr>
        <w:ind w:firstLine="708"/>
        <w:jc w:val="both"/>
        <w:rPr>
          <w:b/>
          <w:sz w:val="28"/>
          <w:szCs w:val="28"/>
        </w:rPr>
      </w:pPr>
    </w:p>
    <w:p w:rsidR="00E609A3" w:rsidRDefault="00E609A3"/>
    <w:sectPr w:rsidR="00E609A3" w:rsidSect="00B72D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81B26"/>
    <w:multiLevelType w:val="multilevel"/>
    <w:tmpl w:val="65E09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0C"/>
    <w:rsid w:val="002354EC"/>
    <w:rsid w:val="00356251"/>
    <w:rsid w:val="004C25E5"/>
    <w:rsid w:val="00533EE8"/>
    <w:rsid w:val="00A85B0C"/>
    <w:rsid w:val="00AC3396"/>
    <w:rsid w:val="00E609A3"/>
    <w:rsid w:val="00EC5E36"/>
    <w:rsid w:val="00F17D04"/>
    <w:rsid w:val="00F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5F448-1789-4E99-A2D3-D50BF76D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A85B0C"/>
    <w:pPr>
      <w:widowControl w:val="0"/>
      <w:autoSpaceDE w:val="0"/>
      <w:autoSpaceDN w:val="0"/>
      <w:spacing w:before="760" w:after="0" w:line="240" w:lineRule="auto"/>
      <w:ind w:left="1440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a3">
    <w:name w:val="Нормальний текст"/>
    <w:basedOn w:val="a"/>
    <w:rsid w:val="00A85B0C"/>
    <w:pPr>
      <w:spacing w:before="120"/>
      <w:ind w:firstLine="567"/>
      <w:jc w:val="both"/>
    </w:pPr>
    <w:rPr>
      <w:rFonts w:ascii="Antiqua" w:hAnsi="Antiqua"/>
      <w:sz w:val="26"/>
      <w:szCs w:val="20"/>
      <w:lang w:val="ru-RU"/>
    </w:rPr>
  </w:style>
  <w:style w:type="paragraph" w:customStyle="1" w:styleId="a4">
    <w:name w:val="Назва документа"/>
    <w:basedOn w:val="a"/>
    <w:next w:val="a"/>
    <w:rsid w:val="00A85B0C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17D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7D0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6">
    <w:name w:val="rvps6"/>
    <w:basedOn w:val="a"/>
    <w:uiPriority w:val="99"/>
    <w:rsid w:val="00EC5E36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Холодов Андрій Іванович</dc:creator>
  <cp:keywords/>
  <dc:description/>
  <cp:lastPrinted>2020-02-05T10:34:00Z</cp:lastPrinted>
  <dcterms:created xsi:type="dcterms:W3CDTF">2020-02-05T10:19:00Z</dcterms:created>
  <dcterms:modified xsi:type="dcterms:W3CDTF">2020-02-05T10:35:00Z</dcterms:modified>
</cp:coreProperties>
</file>