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54631" w:rsidRPr="00043422" w:rsidP="00403122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43422" w:rsidR="00E46B86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043422">
        <w:rPr>
          <w:rFonts w:ascii="Times New Roman" w:hAnsi="Times New Roman"/>
          <w:b/>
          <w:sz w:val="28"/>
          <w:szCs w:val="28"/>
          <w:lang w:val="uk-UA"/>
        </w:rPr>
        <w:t>роект</w:t>
      </w:r>
    </w:p>
    <w:p w:rsidR="00FD0A3A" w:rsidRPr="00043422" w:rsidP="00403122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43422">
        <w:rPr>
          <w:rFonts w:ascii="Times New Roman" w:hAnsi="Times New Roman"/>
          <w:b/>
          <w:sz w:val="28"/>
          <w:szCs w:val="28"/>
          <w:lang w:val="uk-UA"/>
        </w:rPr>
        <w:t>вноситься народним депутатом України</w:t>
      </w:r>
    </w:p>
    <w:p w:rsidR="00403122" w:rsidRPr="00043422" w:rsidP="00403122">
      <w:pPr>
        <w:tabs>
          <w:tab w:val="left" w:pos="840"/>
        </w:tabs>
        <w:bidi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043422">
        <w:rPr>
          <w:rFonts w:ascii="Times New Roman" w:hAnsi="Times New Roman"/>
          <w:b/>
          <w:bCs/>
          <w:sz w:val="28"/>
          <w:szCs w:val="28"/>
          <w:lang w:val="uk-UA" w:eastAsia="uk-UA"/>
        </w:rPr>
        <w:tab/>
        <w:tab/>
        <w:tab/>
        <w:tab/>
        <w:tab/>
        <w:tab/>
        <w:tab/>
        <w:tab/>
        <w:tab/>
        <w:tab/>
        <w:t>М. Заблоцьким (посвід. № _______)</w:t>
      </w:r>
    </w:p>
    <w:p w:rsidR="00FD0A3A" w:rsidRPr="00043422" w:rsidP="00554631">
      <w:pPr>
        <w:bidi w:val="0"/>
        <w:spacing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554631" w:rsidRPr="00043422" w:rsidP="00554631">
      <w:pPr>
        <w:bidi w:val="0"/>
        <w:spacing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554631" w:rsidRPr="00043422" w:rsidP="00554631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3422">
        <w:rPr>
          <w:rFonts w:ascii="Times New Roman" w:hAnsi="Times New Roman"/>
          <w:b/>
          <w:sz w:val="28"/>
          <w:szCs w:val="28"/>
          <w:lang w:val="uk-UA"/>
        </w:rPr>
        <w:t>ЗАКОН УКРАЇНИ</w:t>
      </w:r>
    </w:p>
    <w:p w:rsidR="002B26C6" w:rsidRPr="00043422" w:rsidP="002B26C6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3422">
        <w:rPr>
          <w:rFonts w:ascii="Times New Roman" w:hAnsi="Times New Roman"/>
          <w:b/>
          <w:sz w:val="28"/>
          <w:szCs w:val="28"/>
          <w:lang w:val="uk-UA"/>
        </w:rPr>
        <w:t>«Про внесення змін до Закону України «Про державні лотереї в Україні»    та інших законів України щодо посилення державного регулювання лотерейної сфери в Україні»</w:t>
      </w:r>
    </w:p>
    <w:p w:rsidR="00554631" w:rsidRPr="00043422" w:rsidP="00554631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2361D" w:rsidRPr="00043422" w:rsidP="00554631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4631" w:rsidRPr="00043422" w:rsidP="00564DE4">
      <w:pPr>
        <w:pStyle w:val="Heading3"/>
        <w:bidi w:val="0"/>
        <w:spacing w:before="0" w:beforeAutospacing="0" w:after="120" w:afterAutospacing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b w:val="0"/>
          <w:sz w:val="28"/>
          <w:szCs w:val="28"/>
          <w:lang w:val="uk-UA"/>
        </w:rPr>
        <w:t xml:space="preserve">Верховна Рада України </w:t>
      </w:r>
      <w:r w:rsidRPr="00043422">
        <w:rPr>
          <w:rFonts w:ascii="Times New Roman" w:hAnsi="Times New Roman"/>
          <w:sz w:val="28"/>
          <w:szCs w:val="28"/>
          <w:lang w:val="uk-UA"/>
        </w:rPr>
        <w:t>постановляє:</w:t>
      </w:r>
    </w:p>
    <w:p w:rsidR="006A2544" w:rsidRPr="00043422" w:rsidP="002B26C6">
      <w:pPr>
        <w:pStyle w:val="Heading3"/>
        <w:bidi w:val="0"/>
        <w:spacing w:before="0" w:beforeAutospacing="0" w:after="120" w:afterAutospacing="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043422" w:rsidR="00554631">
        <w:rPr>
          <w:rFonts w:ascii="Times New Roman" w:hAnsi="Times New Roman"/>
          <w:b w:val="0"/>
          <w:sz w:val="28"/>
          <w:szCs w:val="28"/>
          <w:lang w:val="uk-UA"/>
        </w:rPr>
        <w:tab/>
        <w:t xml:space="preserve">І. </w:t>
      </w:r>
      <w:r w:rsidRPr="00043422">
        <w:rPr>
          <w:rFonts w:ascii="Times New Roman" w:hAnsi="Times New Roman"/>
          <w:b w:val="0"/>
          <w:sz w:val="28"/>
          <w:szCs w:val="28"/>
          <w:lang w:val="uk-UA"/>
        </w:rPr>
        <w:t xml:space="preserve">Внести зміни до </w:t>
      </w:r>
      <w:r w:rsidRPr="00043422" w:rsidR="0058249F">
        <w:rPr>
          <w:rFonts w:ascii="Times New Roman" w:hAnsi="Times New Roman"/>
          <w:b w:val="0"/>
          <w:sz w:val="28"/>
          <w:szCs w:val="28"/>
          <w:lang w:val="uk-UA"/>
        </w:rPr>
        <w:t>таких законодавчих актів України:</w:t>
      </w:r>
    </w:p>
    <w:p w:rsidR="002B26C6" w:rsidRPr="00043422" w:rsidP="0058249F">
      <w:pPr>
        <w:pStyle w:val="Heading3"/>
        <w:bidi w:val="0"/>
        <w:spacing w:before="0" w:beforeAutospacing="0" w:after="120" w:afterAutospacing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043422" w:rsidR="0058249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1. У </w:t>
      </w:r>
      <w:r w:rsidRPr="0004342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Закон</w:t>
      </w:r>
      <w:r w:rsidRPr="00043422" w:rsidR="0058249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</w:t>
      </w:r>
      <w:r w:rsidRPr="0004342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України «Про державні лотереї в Україні» (Відомості Верховної Ради України, 2013, № 31, ст. 369):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1) у частині першій статті 1: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у пункті 13 слова «досягла 18 років» замінити словами «досягла 21 року»;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друге речення абзацу другого пункту 16 виключити;</w:t>
      </w:r>
    </w:p>
    <w:p w:rsidR="00945B2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 w:rsidR="002B26C6">
        <w:rPr>
          <w:rFonts w:ascii="Times New Roman" w:hAnsi="Times New Roman"/>
          <w:color w:val="000000"/>
          <w:sz w:val="28"/>
          <w:szCs w:val="28"/>
          <w:lang w:val="uk-UA"/>
        </w:rPr>
        <w:t xml:space="preserve">2) 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у частині першій статті 2 слово «певних» виключити;</w:t>
      </w:r>
    </w:p>
    <w:p w:rsidR="00945B2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3) у статті 5: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абзац четвертий частини сьомої викласти в такій редакції: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43422">
        <w:rPr>
          <w:rFonts w:ascii="Times New Roman" w:hAnsi="Times New Roman"/>
          <w:sz w:val="28"/>
          <w:szCs w:val="28"/>
          <w:lang w:val="uk-UA" w:eastAsia="ru-RU"/>
        </w:rPr>
        <w:t>«Забороняється розміщувати пункти розповсюдження державних лотерей: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безпосередньо в будівлях, в яких розміщено органи державної виконавчої влади, інші державні органи, органи місцевого самоврядування;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у державних наукових установах, закладах охорони здоров’я;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у дошкільних закладах освіти, середніх загальноосвітніх школах та в інших закладах освіти, а також на територіях, закріплених за цими закладами у порядку, встановленому законом;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у приміщеннях гуртожитків закладів освіти;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у приміщеннях спеціалізованих дитячих розважальних центрів;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у приміщеннях культових будівель та споруд, а також приміщеннях, які належать релігійним організаціям.»;</w:t>
      </w:r>
    </w:p>
    <w:p w:rsidR="00945B2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доповнити частиною десятою такого змісту:</w:t>
      </w:r>
    </w:p>
    <w:p w:rsidR="00945B26" w:rsidRPr="00043422" w:rsidP="00945B2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«10. Забороняється використання гральних автоматів як лотерейного обладнання.</w:t>
      </w:r>
    </w:p>
    <w:p w:rsidR="00945B26" w:rsidRPr="00043422" w:rsidP="00945B2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З</w:t>
      </w:r>
      <w:r w:rsidRPr="00043422">
        <w:rPr>
          <w:rFonts w:ascii="Times New Roman" w:hAnsi="Times New Roman"/>
          <w:sz w:val="28"/>
          <w:szCs w:val="28"/>
          <w:lang w:val="uk-UA" w:eastAsia="uk-UA"/>
        </w:rPr>
        <w:t>абороняється відтворення в будь-якій формі процесу прокручування барабанів, який зовнішньо імітує процес розіграшу на гральному автоматі.</w:t>
      </w:r>
    </w:p>
    <w:p w:rsidR="00945B26" w:rsidRPr="00043422" w:rsidP="00945B26">
      <w:pPr>
        <w:pStyle w:val="StyleZakonu"/>
        <w:bidi w:val="0"/>
        <w:spacing w:after="120" w:line="240" w:lineRule="auto"/>
        <w:ind w:firstLine="708"/>
        <w:rPr>
          <w:rFonts w:ascii="Times New Roman" w:hAnsi="Times New Roman"/>
          <w:sz w:val="28"/>
          <w:szCs w:val="28"/>
        </w:rPr>
      </w:pPr>
      <w:r w:rsidRPr="00043422">
        <w:rPr>
          <w:rFonts w:ascii="Times New Roman" w:hAnsi="Times New Roman"/>
          <w:sz w:val="28"/>
          <w:szCs w:val="28"/>
        </w:rPr>
        <w:t>Кожна одиниця лотерейного обладнання повинна бути маркована і містити виробничий номер, рік виробництва, дані про модифікацію та ремонт (за наявності), назву виробника.</w:t>
      </w:r>
    </w:p>
    <w:p w:rsidR="00945B26" w:rsidRPr="00043422" w:rsidP="00945B26">
      <w:pPr>
        <w:pStyle w:val="StyleZakonu"/>
        <w:bidi w:val="0"/>
        <w:spacing w:after="120" w:line="240" w:lineRule="auto"/>
        <w:ind w:firstLine="708"/>
        <w:rPr>
          <w:rFonts w:ascii="Times New Roman" w:hAnsi="Times New Roman"/>
          <w:sz w:val="28"/>
          <w:szCs w:val="28"/>
        </w:rPr>
      </w:pPr>
      <w:r w:rsidRPr="00043422">
        <w:rPr>
          <w:rFonts w:ascii="Times New Roman" w:hAnsi="Times New Roman"/>
          <w:bCs/>
          <w:iCs/>
          <w:sz w:val="28"/>
          <w:szCs w:val="28"/>
        </w:rPr>
        <w:t xml:space="preserve">У оператора державних лотерей </w:t>
      </w:r>
      <w:r w:rsidRPr="00043422">
        <w:rPr>
          <w:rFonts w:ascii="Times New Roman" w:hAnsi="Times New Roman"/>
          <w:sz w:val="28"/>
          <w:szCs w:val="28"/>
        </w:rPr>
        <w:t>повинні знаходитися документи на лотерейне обладнання та програмне забезпечення, що підтверджують його право власності чи право користування.</w:t>
      </w:r>
    </w:p>
    <w:p w:rsidR="00945B26" w:rsidRPr="00043422" w:rsidP="00945B2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Забороняється підключення до лотерейного обладнання елементів (обладнання), використання яких не передбачено документацією по експлуатації.</w:t>
      </w:r>
    </w:p>
    <w:p w:rsidR="00945B26" w:rsidRPr="00043422" w:rsidP="00945B26">
      <w:pPr>
        <w:pStyle w:val="StyleZakonu"/>
        <w:bidi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043422">
        <w:rPr>
          <w:rFonts w:ascii="Times New Roman" w:hAnsi="Times New Roman"/>
          <w:sz w:val="28"/>
          <w:szCs w:val="28"/>
          <w:lang w:eastAsia="en-US"/>
        </w:rPr>
        <w:t>Електронна система прийняття ставок повинна забезпечувати фіксацію в центральній електронній системі кожної ставки в режимі реального часу.</w:t>
      </w:r>
    </w:p>
    <w:p w:rsidR="00945B26" w:rsidRPr="00043422" w:rsidP="00945B26">
      <w:pPr>
        <w:bidi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3422">
        <w:rPr>
          <w:rFonts w:ascii="Times New Roman" w:hAnsi="Times New Roman"/>
          <w:sz w:val="28"/>
          <w:szCs w:val="28"/>
          <w:lang w:val="uk-UA"/>
        </w:rPr>
        <w:t>Оператори державних лотерей зобов’язані використовувати програмне забезпечення з дотриманням вимог законодавства щодо ліцензування  програмного забезпечення та дотриманням авторських прав.»;</w:t>
      </w:r>
    </w:p>
    <w:p w:rsidR="002B26C6" w:rsidRPr="00043422" w:rsidP="002B26C6">
      <w:pPr>
        <w:bidi w:val="0"/>
        <w:spacing w:after="12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 w:rsidR="00945B26">
        <w:rPr>
          <w:rFonts w:ascii="Times New Roman" w:hAnsi="Times New Roman"/>
          <w:sz w:val="28"/>
          <w:szCs w:val="28"/>
          <w:lang w:val="uk-UA"/>
        </w:rPr>
        <w:t>4</w:t>
      </w:r>
      <w:r w:rsidRPr="0004342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у статті 6: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абзац другий частини п’ятої викласти в такій редакції: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«Статутний капітал оператора державних лотерей не може бути меншим за сто п’ятдесят мільйонів гривень. Забороняється використовувати для формування статутного капіталу операторів державних лотерей кошти із непідтверджених джерел.»;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ab/>
        <w:t>абзац перший частини шостої викласти в такій редакції: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ab/>
        <w:t>«6. Оператор державних лотерей зобов'язаний застрахувати ризик невиплати гравцям призів у разі його неплатоспроможності та/або банкрутства на суму джек-поту, незабезпеченого ставками у державні лотереї станом на 31 грудня кожного року.»;</w:t>
      </w:r>
    </w:p>
    <w:p w:rsidR="002B26C6" w:rsidRPr="00043422" w:rsidP="00945B26">
      <w:pPr>
        <w:pStyle w:val="rvps2"/>
        <w:shd w:val="clear" w:color="auto" w:fill="FFFFFF"/>
        <w:bidi w:val="0"/>
        <w:spacing w:before="0" w:beforeAutospacing="0" w:after="15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43422" w:rsidR="00945B26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043422" w:rsidR="006A2544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таттю 9 доповнити новою частиною дев’ятою такого змісту: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«9. Кожна операція з прийняття ставки у державну лотерею, кожна операція з повернення ставки у державну лотерею та кожна операція з виплати виграшу у державну лотерею повинна фіксуватися (в режимі реального часу) в електронній системі прийняття ставок оператора державних лотерей.</w:t>
      </w:r>
    </w:p>
    <w:p w:rsidR="00945B26" w:rsidRPr="00043422" w:rsidP="00945B26">
      <w:pPr>
        <w:pStyle w:val="StyleZakonu"/>
        <w:bidi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uk-UA"/>
        </w:rPr>
      </w:pPr>
      <w:r w:rsidRPr="00043422">
        <w:rPr>
          <w:rFonts w:ascii="Times New Roman" w:hAnsi="Times New Roman"/>
          <w:sz w:val="28"/>
          <w:szCs w:val="28"/>
          <w:lang w:eastAsia="uk-UA"/>
        </w:rPr>
        <w:t>Прийняття ставок та виплата виграшів у державних лотереях без їх реєстрації в електронній системі прийняття ставок забороняється.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Оператор державних лотерей повинен надати можливість центральному органу виконавчої влади, що реалізує державну фінансову політику, політику у сфері випуску і проведення лотерей, здійснювати контроль (в режимі реального часу) електронної системи прийняття ставок в обсязі, визначеному ліцензійними умовами.»;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 w:rsidR="00945B26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) у частині другій статті 10 слова «досягла 18 років» замінити словами «досягла 21 року»;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 w:rsidR="00945B26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) абзац другий частини першої статті 12 виключити.</w:t>
      </w:r>
    </w:p>
    <w:p w:rsidR="00945B2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043422" w:rsidR="002B26C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частину першу статті 13 доповнити новим абзацом такого змісту:</w:t>
      </w:r>
    </w:p>
    <w:p w:rsidR="00945B2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043422">
        <w:rPr>
          <w:rFonts w:ascii="Times New Roman" w:hAnsi="Times New Roman"/>
          <w:sz w:val="28"/>
          <w:szCs w:val="28"/>
          <w:lang w:val="uk-UA" w:eastAsia="uk-UA"/>
        </w:rPr>
        <w:t>Уповноважений орган державного нагляду (контролю) за проведенням лотерей в Україні має право на проведення перевірок розповсюджувачів державних лотерей.»;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 w:rsidR="00945B26">
        <w:rPr>
          <w:rFonts w:ascii="Times New Roman" w:hAnsi="Times New Roman"/>
          <w:color w:val="000000"/>
          <w:sz w:val="28"/>
          <w:szCs w:val="28"/>
          <w:lang w:val="uk-UA"/>
        </w:rPr>
        <w:t xml:space="preserve">9) </w:t>
      </w:r>
      <w:r w:rsidRPr="00043422" w:rsidR="006A2544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астину першу статті 14 викласти в такій редакції: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«1. До оператора державних лотерей центральним органом виконавчої влади, що реалізує державну фінансову політику, політику у сфері випуску і проведення лотерей, застосовуються фінансові санкції (штраф) у разі: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- використання оператором державних лотерей для розповсюдження державних лотерей та/або для проведення розіграшів державних лотерей обладнання, що не відповідає вимогам ліцензійних умов провадження господарської діяльності з випуску та проведення лотерей, затверджених Кабінетом Міністрів України, - у розмірі двох тисяч розмірів прожиткового мінімуму для працездатних осіб, встановленого законом на 1 січня, в якому було вчинено таке порушення;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- використання оператором державних лотерей програмного забезпечення для розповсюдження державних лотерей та/або для проведення розіграшів державних лотерей, що не відповідає вимогам ліцензійних умов провадження господарської діяльності з випуску та проведення лотерей, затверджених Кабінетом Міністрів України, - у розмірі двох тисяч розмірів прожиткового мінімуму для працездатних осіб, встановленого законом на 1 січня, в якому було вчинено таке порушення;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- вчинення будь-якого іншого порушення цього Закону чи ліцензійних умов провадження господарської діяльності з випуску та проведення лотерей, затверджених Кабінетом Міністрів України, - у розмірі десяти розмірів прожиткового мінімуму для працездатних осіб, встановленого законом на 1 січня, в якому було вчинено таке порушення, за кожний факт вчинення такого порушення.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Порядок застосування фінансових санкцій за порушення операторами державних лотерей вимог законодавства, що регулює лотерейну сферу, встановлюється Кабінетом Міністрів України.»;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 w:rsidR="0058249F">
        <w:rPr>
          <w:rFonts w:ascii="Times New Roman" w:hAnsi="Times New Roman"/>
          <w:color w:val="000000"/>
          <w:sz w:val="28"/>
          <w:szCs w:val="28"/>
          <w:lang w:val="uk-UA"/>
        </w:rPr>
        <w:t xml:space="preserve">2. У 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Закон</w:t>
      </w:r>
      <w:r w:rsidRPr="00043422" w:rsidR="0058249F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рекламу» (Відомості Верховної Ради України, 2004, № 8, ст. 62; 2008, № 18, ст. 197; 2010, № 34, ст. 486; 2012, № 39, ст. 463):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1) частину третю статті 5 викласти в такій редакції: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«3. Не можуть бути спонсорами особи, що виробляють чи розповсюджують товари, виробництво та/або обіг яких заборонено законом, та особи, що здійснюють заборонену в Україні діяльність.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У теле-, радіопередачах, матеріалах в інших засобах масової інформації, видовищних, спортивних та інших заходах, які створені та/або проводяться за участю спонсорів, забороняється наводити знаки для товарів і послуг, що використовуються (використовувалися) в діяльності, здійснення якої в Україні заборонено».</w:t>
      </w:r>
    </w:p>
    <w:p w:rsidR="002B26C6" w:rsidRPr="00043422" w:rsidP="002B26C6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2) в абзаці другому частини першої статті 8 слова «заборонено законом» замінити словами «заборонено законом, та щодо діяльності, здійснення якої в Україні заборонено;».</w:t>
      </w:r>
    </w:p>
    <w:p w:rsidR="003D04A0" w:rsidRPr="00043422" w:rsidP="003D04A0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ІІ. Прикінцеві положення</w:t>
      </w:r>
    </w:p>
    <w:p w:rsidR="00145CE0" w:rsidRPr="00043422" w:rsidP="003D04A0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3422">
        <w:rPr>
          <w:rFonts w:ascii="Times New Roman" w:hAnsi="Times New Roman"/>
          <w:color w:val="000000"/>
          <w:sz w:val="28"/>
          <w:szCs w:val="28"/>
          <w:lang w:val="uk-UA"/>
        </w:rPr>
        <w:t>1. Цей Закон набирає чинності з 1 січня 2020 року</w:t>
      </w:r>
      <w:r w:rsidRPr="00043422" w:rsidR="00E0727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B22C8" w:rsidRPr="00043422" w:rsidP="00A15582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A15582" w:rsidRPr="00043422" w:rsidP="00A15582">
      <w:pPr>
        <w:pStyle w:val="rvps2"/>
        <w:shd w:val="clear" w:color="auto" w:fill="FFFFFF"/>
        <w:bidi w:val="0"/>
        <w:spacing w:before="0" w:beforeAutospacing="0" w:after="150" w:afterAutospacing="0"/>
        <w:ind w:firstLine="708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</w:p>
    <w:p w:rsidR="009619EA" w:rsidP="009619EA">
      <w:pPr>
        <w:pStyle w:val="a"/>
        <w:bidi w:val="0"/>
        <w:spacing w:before="1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Верховної Ради</w:t>
      </w:r>
    </w:p>
    <w:p w:rsidR="009619EA" w:rsidP="009619EA">
      <w:pPr>
        <w:pStyle w:val="a"/>
        <w:bidi w:val="0"/>
        <w:spacing w:before="1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України</w:t>
        <w:tab/>
        <w:tab/>
        <w:tab/>
        <w:tab/>
        <w:tab/>
        <w:tab/>
        <w:tab/>
        <w:t>Д. РАЗУМКОВ</w:t>
      </w:r>
    </w:p>
    <w:p w:rsidR="00342430" w:rsidRPr="00043422" w:rsidP="009619EA">
      <w:pPr>
        <w:tabs>
          <w:tab w:val="left" w:pos="840"/>
        </w:tabs>
        <w:bidi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sectPr w:rsidSect="00554631">
      <w:pgSz w:w="11906" w:h="16838"/>
      <w:pgMar w:top="851" w:right="849" w:bottom="1134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‚l‚r –_’©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altName w:val="Calibri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3F76"/>
    <w:multiLevelType w:val="hybridMultilevel"/>
    <w:tmpl w:val="7262850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1">
    <w:nsid w:val="4C440317"/>
    <w:multiLevelType w:val="hybridMultilevel"/>
    <w:tmpl w:val="F3382BAE"/>
    <w:lvl w:ilvl="0">
      <w:start w:val="2"/>
      <w:numFmt w:val="bullet"/>
      <w:lvlText w:val="-"/>
      <w:lvlJc w:val="left"/>
      <w:pPr>
        <w:ind w:left="1068" w:hanging="360"/>
      </w:pPr>
      <w:rPr>
        <w:rFonts w:ascii="Cambria" w:eastAsia="Times New Roman" w:hAnsi="Cambria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69A0E7B"/>
    <w:multiLevelType w:val="hybridMultilevel"/>
    <w:tmpl w:val="28440CC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3">
    <w:nsid w:val="6E4B7B9C"/>
    <w:multiLevelType w:val="hybridMultilevel"/>
    <w:tmpl w:val="241476B6"/>
    <w:lvl w:ilvl="0">
      <w:start w:val="3"/>
      <w:numFmt w:val="bullet"/>
      <w:lvlText w:val="-"/>
      <w:lvlJc w:val="left"/>
      <w:pPr>
        <w:ind w:left="1068" w:hanging="360"/>
      </w:pPr>
      <w:rPr>
        <w:rFonts w:ascii="Cambria" w:eastAsia="Times New Roman" w:hAnsi="Cambria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4B72FE"/>
    <w:rsid w:val="00000E8A"/>
    <w:rsid w:val="00006522"/>
    <w:rsid w:val="00011A17"/>
    <w:rsid w:val="0001637B"/>
    <w:rsid w:val="00016786"/>
    <w:rsid w:val="00021A2D"/>
    <w:rsid w:val="000229ED"/>
    <w:rsid w:val="00022E5A"/>
    <w:rsid w:val="0002781F"/>
    <w:rsid w:val="00027C9A"/>
    <w:rsid w:val="0003022D"/>
    <w:rsid w:val="0003127A"/>
    <w:rsid w:val="00033431"/>
    <w:rsid w:val="000340BB"/>
    <w:rsid w:val="0003410C"/>
    <w:rsid w:val="000345E4"/>
    <w:rsid w:val="00034916"/>
    <w:rsid w:val="000376D9"/>
    <w:rsid w:val="0003773E"/>
    <w:rsid w:val="00037B77"/>
    <w:rsid w:val="0004157B"/>
    <w:rsid w:val="00043422"/>
    <w:rsid w:val="00044853"/>
    <w:rsid w:val="00044C91"/>
    <w:rsid w:val="0004655E"/>
    <w:rsid w:val="00046876"/>
    <w:rsid w:val="00047E68"/>
    <w:rsid w:val="00052C47"/>
    <w:rsid w:val="00056500"/>
    <w:rsid w:val="0005763B"/>
    <w:rsid w:val="0006274B"/>
    <w:rsid w:val="0006288C"/>
    <w:rsid w:val="00062F49"/>
    <w:rsid w:val="000631C1"/>
    <w:rsid w:val="000634C8"/>
    <w:rsid w:val="00064832"/>
    <w:rsid w:val="0006691A"/>
    <w:rsid w:val="00067EBE"/>
    <w:rsid w:val="00070DD0"/>
    <w:rsid w:val="0007138B"/>
    <w:rsid w:val="00072073"/>
    <w:rsid w:val="0007213F"/>
    <w:rsid w:val="00072C68"/>
    <w:rsid w:val="00073489"/>
    <w:rsid w:val="00073D31"/>
    <w:rsid w:val="000745CA"/>
    <w:rsid w:val="00075A93"/>
    <w:rsid w:val="000768D0"/>
    <w:rsid w:val="00077E7B"/>
    <w:rsid w:val="00077FE6"/>
    <w:rsid w:val="000801A1"/>
    <w:rsid w:val="00082179"/>
    <w:rsid w:val="00082CB1"/>
    <w:rsid w:val="00085301"/>
    <w:rsid w:val="00091390"/>
    <w:rsid w:val="000928F4"/>
    <w:rsid w:val="000A134A"/>
    <w:rsid w:val="000A23B1"/>
    <w:rsid w:val="000A2460"/>
    <w:rsid w:val="000A2ED9"/>
    <w:rsid w:val="000A4C8E"/>
    <w:rsid w:val="000A5B78"/>
    <w:rsid w:val="000A5D78"/>
    <w:rsid w:val="000A6C14"/>
    <w:rsid w:val="000A6F5A"/>
    <w:rsid w:val="000B0286"/>
    <w:rsid w:val="000B0687"/>
    <w:rsid w:val="000B1517"/>
    <w:rsid w:val="000B16E6"/>
    <w:rsid w:val="000B2743"/>
    <w:rsid w:val="000B43F3"/>
    <w:rsid w:val="000B47CD"/>
    <w:rsid w:val="000B59E7"/>
    <w:rsid w:val="000B6877"/>
    <w:rsid w:val="000B6F16"/>
    <w:rsid w:val="000C09C6"/>
    <w:rsid w:val="000C154C"/>
    <w:rsid w:val="000C343C"/>
    <w:rsid w:val="000C3E9D"/>
    <w:rsid w:val="000C4A5D"/>
    <w:rsid w:val="000C77FC"/>
    <w:rsid w:val="000D2CCD"/>
    <w:rsid w:val="000D6E6E"/>
    <w:rsid w:val="000E16C7"/>
    <w:rsid w:val="000E3A12"/>
    <w:rsid w:val="000E4ACC"/>
    <w:rsid w:val="000E760F"/>
    <w:rsid w:val="000F0DDC"/>
    <w:rsid w:val="000F3226"/>
    <w:rsid w:val="000F5FA2"/>
    <w:rsid w:val="000F6424"/>
    <w:rsid w:val="00100A3B"/>
    <w:rsid w:val="00100F42"/>
    <w:rsid w:val="001024BC"/>
    <w:rsid w:val="00102E18"/>
    <w:rsid w:val="00103475"/>
    <w:rsid w:val="001042B9"/>
    <w:rsid w:val="00106FEA"/>
    <w:rsid w:val="0011225B"/>
    <w:rsid w:val="001127A1"/>
    <w:rsid w:val="00114A91"/>
    <w:rsid w:val="00114E9D"/>
    <w:rsid w:val="001150BC"/>
    <w:rsid w:val="00115583"/>
    <w:rsid w:val="00116270"/>
    <w:rsid w:val="00117019"/>
    <w:rsid w:val="0012095C"/>
    <w:rsid w:val="001216FD"/>
    <w:rsid w:val="00121F92"/>
    <w:rsid w:val="00123F1A"/>
    <w:rsid w:val="00125325"/>
    <w:rsid w:val="0013073F"/>
    <w:rsid w:val="00132C27"/>
    <w:rsid w:val="00132D59"/>
    <w:rsid w:val="0013303E"/>
    <w:rsid w:val="00134C36"/>
    <w:rsid w:val="0013502E"/>
    <w:rsid w:val="001363E8"/>
    <w:rsid w:val="00137FB1"/>
    <w:rsid w:val="001405D1"/>
    <w:rsid w:val="001406AF"/>
    <w:rsid w:val="00143B21"/>
    <w:rsid w:val="00145685"/>
    <w:rsid w:val="00145CE0"/>
    <w:rsid w:val="0014607D"/>
    <w:rsid w:val="00146557"/>
    <w:rsid w:val="00147C90"/>
    <w:rsid w:val="00147EBB"/>
    <w:rsid w:val="00150865"/>
    <w:rsid w:val="001532E1"/>
    <w:rsid w:val="001551C8"/>
    <w:rsid w:val="00155E35"/>
    <w:rsid w:val="0015715C"/>
    <w:rsid w:val="001577BB"/>
    <w:rsid w:val="001640E1"/>
    <w:rsid w:val="001647EE"/>
    <w:rsid w:val="0016536A"/>
    <w:rsid w:val="001657AC"/>
    <w:rsid w:val="00173DCC"/>
    <w:rsid w:val="001743E2"/>
    <w:rsid w:val="00176338"/>
    <w:rsid w:val="00180BC3"/>
    <w:rsid w:val="00181784"/>
    <w:rsid w:val="00183B79"/>
    <w:rsid w:val="001868CC"/>
    <w:rsid w:val="00187149"/>
    <w:rsid w:val="00190629"/>
    <w:rsid w:val="00190B76"/>
    <w:rsid w:val="001911E2"/>
    <w:rsid w:val="0019149A"/>
    <w:rsid w:val="00192397"/>
    <w:rsid w:val="001947AB"/>
    <w:rsid w:val="00195CA4"/>
    <w:rsid w:val="00196E14"/>
    <w:rsid w:val="001A0891"/>
    <w:rsid w:val="001A1C51"/>
    <w:rsid w:val="001A2000"/>
    <w:rsid w:val="001A55EE"/>
    <w:rsid w:val="001A674B"/>
    <w:rsid w:val="001A6EF9"/>
    <w:rsid w:val="001A7B26"/>
    <w:rsid w:val="001A7B35"/>
    <w:rsid w:val="001B185A"/>
    <w:rsid w:val="001B61FD"/>
    <w:rsid w:val="001B7002"/>
    <w:rsid w:val="001C050D"/>
    <w:rsid w:val="001C3EC2"/>
    <w:rsid w:val="001C4846"/>
    <w:rsid w:val="001C6CB2"/>
    <w:rsid w:val="001D0456"/>
    <w:rsid w:val="001D379E"/>
    <w:rsid w:val="001D4F6F"/>
    <w:rsid w:val="001D6416"/>
    <w:rsid w:val="001D6E85"/>
    <w:rsid w:val="001E1305"/>
    <w:rsid w:val="001E1C13"/>
    <w:rsid w:val="001E2254"/>
    <w:rsid w:val="001E6340"/>
    <w:rsid w:val="001F0601"/>
    <w:rsid w:val="001F0ED7"/>
    <w:rsid w:val="001F259E"/>
    <w:rsid w:val="001F33A7"/>
    <w:rsid w:val="0020085E"/>
    <w:rsid w:val="00200F21"/>
    <w:rsid w:val="00201912"/>
    <w:rsid w:val="00203CCC"/>
    <w:rsid w:val="00204416"/>
    <w:rsid w:val="00206158"/>
    <w:rsid w:val="0020688B"/>
    <w:rsid w:val="0020714B"/>
    <w:rsid w:val="002127C6"/>
    <w:rsid w:val="00212BE6"/>
    <w:rsid w:val="002137BE"/>
    <w:rsid w:val="00214893"/>
    <w:rsid w:val="00214CB5"/>
    <w:rsid w:val="002151F6"/>
    <w:rsid w:val="00215D48"/>
    <w:rsid w:val="0021655C"/>
    <w:rsid w:val="00220112"/>
    <w:rsid w:val="00220D62"/>
    <w:rsid w:val="00221FBF"/>
    <w:rsid w:val="002222C5"/>
    <w:rsid w:val="00222FA3"/>
    <w:rsid w:val="002233CB"/>
    <w:rsid w:val="002309EF"/>
    <w:rsid w:val="00233362"/>
    <w:rsid w:val="00234C13"/>
    <w:rsid w:val="0023635F"/>
    <w:rsid w:val="00237796"/>
    <w:rsid w:val="00237C0A"/>
    <w:rsid w:val="00241FAF"/>
    <w:rsid w:val="00244DAC"/>
    <w:rsid w:val="0024647B"/>
    <w:rsid w:val="00253700"/>
    <w:rsid w:val="0025409D"/>
    <w:rsid w:val="0025481D"/>
    <w:rsid w:val="00255468"/>
    <w:rsid w:val="002555F1"/>
    <w:rsid w:val="0025596D"/>
    <w:rsid w:val="0026056C"/>
    <w:rsid w:val="002622CF"/>
    <w:rsid w:val="00264683"/>
    <w:rsid w:val="002654DF"/>
    <w:rsid w:val="00265B75"/>
    <w:rsid w:val="00267491"/>
    <w:rsid w:val="00270A4C"/>
    <w:rsid w:val="00277507"/>
    <w:rsid w:val="00280832"/>
    <w:rsid w:val="00281914"/>
    <w:rsid w:val="002821C2"/>
    <w:rsid w:val="002829CF"/>
    <w:rsid w:val="002829EA"/>
    <w:rsid w:val="00283521"/>
    <w:rsid w:val="00283639"/>
    <w:rsid w:val="00284CFA"/>
    <w:rsid w:val="00284F3A"/>
    <w:rsid w:val="00287902"/>
    <w:rsid w:val="0029336B"/>
    <w:rsid w:val="00293926"/>
    <w:rsid w:val="00294522"/>
    <w:rsid w:val="002A02C2"/>
    <w:rsid w:val="002A0AA5"/>
    <w:rsid w:val="002A0E8C"/>
    <w:rsid w:val="002A17CD"/>
    <w:rsid w:val="002A2B9E"/>
    <w:rsid w:val="002A4BD6"/>
    <w:rsid w:val="002A515B"/>
    <w:rsid w:val="002B0556"/>
    <w:rsid w:val="002B22C8"/>
    <w:rsid w:val="002B2580"/>
    <w:rsid w:val="002B26C6"/>
    <w:rsid w:val="002B318D"/>
    <w:rsid w:val="002B33F1"/>
    <w:rsid w:val="002B5604"/>
    <w:rsid w:val="002B65A2"/>
    <w:rsid w:val="002C0E88"/>
    <w:rsid w:val="002C2825"/>
    <w:rsid w:val="002C2976"/>
    <w:rsid w:val="002C345D"/>
    <w:rsid w:val="002C354D"/>
    <w:rsid w:val="002C4022"/>
    <w:rsid w:val="002C5893"/>
    <w:rsid w:val="002C5BF2"/>
    <w:rsid w:val="002C6616"/>
    <w:rsid w:val="002C6E2C"/>
    <w:rsid w:val="002D3D6E"/>
    <w:rsid w:val="002D49B0"/>
    <w:rsid w:val="002D6DA8"/>
    <w:rsid w:val="002E06ED"/>
    <w:rsid w:val="002E19CC"/>
    <w:rsid w:val="002E21FB"/>
    <w:rsid w:val="002E501D"/>
    <w:rsid w:val="002E61C0"/>
    <w:rsid w:val="002F2340"/>
    <w:rsid w:val="002F34AA"/>
    <w:rsid w:val="002F3F7F"/>
    <w:rsid w:val="002F402D"/>
    <w:rsid w:val="002F5D0C"/>
    <w:rsid w:val="002F7819"/>
    <w:rsid w:val="00301695"/>
    <w:rsid w:val="003027C9"/>
    <w:rsid w:val="0030484D"/>
    <w:rsid w:val="00304F3A"/>
    <w:rsid w:val="00305271"/>
    <w:rsid w:val="003065A1"/>
    <w:rsid w:val="003073E2"/>
    <w:rsid w:val="00307A50"/>
    <w:rsid w:val="00307C2C"/>
    <w:rsid w:val="00307F7D"/>
    <w:rsid w:val="00310E66"/>
    <w:rsid w:val="00312C3A"/>
    <w:rsid w:val="00312E35"/>
    <w:rsid w:val="00313E11"/>
    <w:rsid w:val="00317229"/>
    <w:rsid w:val="003172F5"/>
    <w:rsid w:val="00321AB5"/>
    <w:rsid w:val="003228E5"/>
    <w:rsid w:val="0032334B"/>
    <w:rsid w:val="00324AA1"/>
    <w:rsid w:val="00324C9A"/>
    <w:rsid w:val="00325BCD"/>
    <w:rsid w:val="00326421"/>
    <w:rsid w:val="003270D8"/>
    <w:rsid w:val="003301DB"/>
    <w:rsid w:val="00334C44"/>
    <w:rsid w:val="003359DD"/>
    <w:rsid w:val="0033766D"/>
    <w:rsid w:val="00337A4D"/>
    <w:rsid w:val="00340275"/>
    <w:rsid w:val="00342430"/>
    <w:rsid w:val="003427C2"/>
    <w:rsid w:val="003444E7"/>
    <w:rsid w:val="0034495D"/>
    <w:rsid w:val="00345A1B"/>
    <w:rsid w:val="00345C1B"/>
    <w:rsid w:val="00347F18"/>
    <w:rsid w:val="00351547"/>
    <w:rsid w:val="00351595"/>
    <w:rsid w:val="003535CE"/>
    <w:rsid w:val="00353C7B"/>
    <w:rsid w:val="003563DE"/>
    <w:rsid w:val="00357ACA"/>
    <w:rsid w:val="00357C6D"/>
    <w:rsid w:val="00357EA7"/>
    <w:rsid w:val="00364760"/>
    <w:rsid w:val="00364AA7"/>
    <w:rsid w:val="00364F43"/>
    <w:rsid w:val="003655CB"/>
    <w:rsid w:val="00372266"/>
    <w:rsid w:val="00373239"/>
    <w:rsid w:val="00376C9C"/>
    <w:rsid w:val="00385ACF"/>
    <w:rsid w:val="003863CE"/>
    <w:rsid w:val="0038720C"/>
    <w:rsid w:val="003926B1"/>
    <w:rsid w:val="003926E2"/>
    <w:rsid w:val="00396337"/>
    <w:rsid w:val="003A1B99"/>
    <w:rsid w:val="003A5027"/>
    <w:rsid w:val="003A68F6"/>
    <w:rsid w:val="003A7A28"/>
    <w:rsid w:val="003B1364"/>
    <w:rsid w:val="003B250E"/>
    <w:rsid w:val="003B2BEC"/>
    <w:rsid w:val="003B3708"/>
    <w:rsid w:val="003B56EB"/>
    <w:rsid w:val="003B5AC1"/>
    <w:rsid w:val="003C0DE4"/>
    <w:rsid w:val="003C1E31"/>
    <w:rsid w:val="003C67C9"/>
    <w:rsid w:val="003C6DAF"/>
    <w:rsid w:val="003C719A"/>
    <w:rsid w:val="003D04A0"/>
    <w:rsid w:val="003D0809"/>
    <w:rsid w:val="003D1000"/>
    <w:rsid w:val="003D2DAF"/>
    <w:rsid w:val="003D5D0D"/>
    <w:rsid w:val="003E0D6B"/>
    <w:rsid w:val="003E623B"/>
    <w:rsid w:val="003F0335"/>
    <w:rsid w:val="003F0DDA"/>
    <w:rsid w:val="003F1F4D"/>
    <w:rsid w:val="003F4BD0"/>
    <w:rsid w:val="003F4E07"/>
    <w:rsid w:val="003F561B"/>
    <w:rsid w:val="003F622B"/>
    <w:rsid w:val="00403122"/>
    <w:rsid w:val="00406E0E"/>
    <w:rsid w:val="0041079E"/>
    <w:rsid w:val="00411033"/>
    <w:rsid w:val="00411127"/>
    <w:rsid w:val="0041395E"/>
    <w:rsid w:val="00413E5B"/>
    <w:rsid w:val="00414F56"/>
    <w:rsid w:val="0041540A"/>
    <w:rsid w:val="00416DEB"/>
    <w:rsid w:val="004174F5"/>
    <w:rsid w:val="00420233"/>
    <w:rsid w:val="00421967"/>
    <w:rsid w:val="00421F69"/>
    <w:rsid w:val="004228D5"/>
    <w:rsid w:val="00423AAA"/>
    <w:rsid w:val="0042478A"/>
    <w:rsid w:val="00427E18"/>
    <w:rsid w:val="00430B50"/>
    <w:rsid w:val="0043267D"/>
    <w:rsid w:val="00433534"/>
    <w:rsid w:val="00433E1A"/>
    <w:rsid w:val="00434309"/>
    <w:rsid w:val="004352F5"/>
    <w:rsid w:val="004367AF"/>
    <w:rsid w:val="00440194"/>
    <w:rsid w:val="00440368"/>
    <w:rsid w:val="0044079B"/>
    <w:rsid w:val="0044286C"/>
    <w:rsid w:val="004450C3"/>
    <w:rsid w:val="00446C31"/>
    <w:rsid w:val="00446CA2"/>
    <w:rsid w:val="00447A7B"/>
    <w:rsid w:val="00447BCC"/>
    <w:rsid w:val="0045027D"/>
    <w:rsid w:val="0045159F"/>
    <w:rsid w:val="00451D92"/>
    <w:rsid w:val="00452024"/>
    <w:rsid w:val="004550E4"/>
    <w:rsid w:val="0046026F"/>
    <w:rsid w:val="004619E8"/>
    <w:rsid w:val="00467A6B"/>
    <w:rsid w:val="004702F9"/>
    <w:rsid w:val="0047581F"/>
    <w:rsid w:val="004776C5"/>
    <w:rsid w:val="00477D22"/>
    <w:rsid w:val="004800F2"/>
    <w:rsid w:val="00484FC7"/>
    <w:rsid w:val="00485FCB"/>
    <w:rsid w:val="0049024E"/>
    <w:rsid w:val="00491C39"/>
    <w:rsid w:val="00491CF4"/>
    <w:rsid w:val="00493166"/>
    <w:rsid w:val="00494F7F"/>
    <w:rsid w:val="004959E9"/>
    <w:rsid w:val="004A383D"/>
    <w:rsid w:val="004A4172"/>
    <w:rsid w:val="004A74A2"/>
    <w:rsid w:val="004B1C24"/>
    <w:rsid w:val="004B1D9B"/>
    <w:rsid w:val="004B62C9"/>
    <w:rsid w:val="004B72FE"/>
    <w:rsid w:val="004C0689"/>
    <w:rsid w:val="004C0CBD"/>
    <w:rsid w:val="004C13C6"/>
    <w:rsid w:val="004C190D"/>
    <w:rsid w:val="004C1E41"/>
    <w:rsid w:val="004C1ED8"/>
    <w:rsid w:val="004C2218"/>
    <w:rsid w:val="004C3257"/>
    <w:rsid w:val="004C3CEA"/>
    <w:rsid w:val="004C4F04"/>
    <w:rsid w:val="004C707A"/>
    <w:rsid w:val="004C7D44"/>
    <w:rsid w:val="004D0D10"/>
    <w:rsid w:val="004D1DC6"/>
    <w:rsid w:val="004D4463"/>
    <w:rsid w:val="004D5255"/>
    <w:rsid w:val="004D54FC"/>
    <w:rsid w:val="004D6695"/>
    <w:rsid w:val="004E179B"/>
    <w:rsid w:val="004E4469"/>
    <w:rsid w:val="004E495A"/>
    <w:rsid w:val="004E6EE0"/>
    <w:rsid w:val="004F53B6"/>
    <w:rsid w:val="00500065"/>
    <w:rsid w:val="005014DD"/>
    <w:rsid w:val="00502CA0"/>
    <w:rsid w:val="00503174"/>
    <w:rsid w:val="00505454"/>
    <w:rsid w:val="00505FF4"/>
    <w:rsid w:val="00506241"/>
    <w:rsid w:val="0051078A"/>
    <w:rsid w:val="005116B1"/>
    <w:rsid w:val="00515306"/>
    <w:rsid w:val="00516681"/>
    <w:rsid w:val="005174A4"/>
    <w:rsid w:val="0051751E"/>
    <w:rsid w:val="00517D7A"/>
    <w:rsid w:val="00521803"/>
    <w:rsid w:val="00522C7D"/>
    <w:rsid w:val="00527220"/>
    <w:rsid w:val="00530D04"/>
    <w:rsid w:val="005317C8"/>
    <w:rsid w:val="00532334"/>
    <w:rsid w:val="00532566"/>
    <w:rsid w:val="0053425A"/>
    <w:rsid w:val="00537022"/>
    <w:rsid w:val="005379E1"/>
    <w:rsid w:val="005403EB"/>
    <w:rsid w:val="00543EE9"/>
    <w:rsid w:val="005451AD"/>
    <w:rsid w:val="00545273"/>
    <w:rsid w:val="00547546"/>
    <w:rsid w:val="005508AE"/>
    <w:rsid w:val="00552134"/>
    <w:rsid w:val="005529FD"/>
    <w:rsid w:val="00554631"/>
    <w:rsid w:val="00554CDC"/>
    <w:rsid w:val="00555108"/>
    <w:rsid w:val="005637FC"/>
    <w:rsid w:val="0056404E"/>
    <w:rsid w:val="00564DE4"/>
    <w:rsid w:val="00564DF1"/>
    <w:rsid w:val="00565779"/>
    <w:rsid w:val="00566A15"/>
    <w:rsid w:val="00566F6C"/>
    <w:rsid w:val="0056728C"/>
    <w:rsid w:val="00570CF1"/>
    <w:rsid w:val="00571287"/>
    <w:rsid w:val="005716A9"/>
    <w:rsid w:val="00571D95"/>
    <w:rsid w:val="005723B7"/>
    <w:rsid w:val="00572C68"/>
    <w:rsid w:val="005734F6"/>
    <w:rsid w:val="005776CB"/>
    <w:rsid w:val="005801B2"/>
    <w:rsid w:val="005817EC"/>
    <w:rsid w:val="00581FD9"/>
    <w:rsid w:val="00582464"/>
    <w:rsid w:val="0058249F"/>
    <w:rsid w:val="00583CEF"/>
    <w:rsid w:val="0058585B"/>
    <w:rsid w:val="005867B7"/>
    <w:rsid w:val="0058744D"/>
    <w:rsid w:val="0059263B"/>
    <w:rsid w:val="00593AE6"/>
    <w:rsid w:val="005941AF"/>
    <w:rsid w:val="005963D4"/>
    <w:rsid w:val="00596858"/>
    <w:rsid w:val="00597396"/>
    <w:rsid w:val="005A2E5A"/>
    <w:rsid w:val="005A51A4"/>
    <w:rsid w:val="005A698B"/>
    <w:rsid w:val="005A70D1"/>
    <w:rsid w:val="005B09EB"/>
    <w:rsid w:val="005B2B08"/>
    <w:rsid w:val="005B32EB"/>
    <w:rsid w:val="005B3E7D"/>
    <w:rsid w:val="005B651C"/>
    <w:rsid w:val="005C0109"/>
    <w:rsid w:val="005C0452"/>
    <w:rsid w:val="005C1060"/>
    <w:rsid w:val="005C36D9"/>
    <w:rsid w:val="005C4627"/>
    <w:rsid w:val="005C6E3D"/>
    <w:rsid w:val="005D2F0A"/>
    <w:rsid w:val="005D4DB3"/>
    <w:rsid w:val="005D601C"/>
    <w:rsid w:val="005E2619"/>
    <w:rsid w:val="005E341D"/>
    <w:rsid w:val="005E348F"/>
    <w:rsid w:val="005E66B6"/>
    <w:rsid w:val="005E7A2C"/>
    <w:rsid w:val="005F1B34"/>
    <w:rsid w:val="005F54F7"/>
    <w:rsid w:val="005F758A"/>
    <w:rsid w:val="00603D09"/>
    <w:rsid w:val="00613438"/>
    <w:rsid w:val="00617936"/>
    <w:rsid w:val="006205DF"/>
    <w:rsid w:val="006279F7"/>
    <w:rsid w:val="00630845"/>
    <w:rsid w:val="00630A9A"/>
    <w:rsid w:val="00630CB4"/>
    <w:rsid w:val="00630EA4"/>
    <w:rsid w:val="0063352C"/>
    <w:rsid w:val="00635F7A"/>
    <w:rsid w:val="00637A14"/>
    <w:rsid w:val="0064332B"/>
    <w:rsid w:val="006434D6"/>
    <w:rsid w:val="006435D9"/>
    <w:rsid w:val="006438A8"/>
    <w:rsid w:val="006517E1"/>
    <w:rsid w:val="0065308B"/>
    <w:rsid w:val="006549E5"/>
    <w:rsid w:val="00655458"/>
    <w:rsid w:val="006559C9"/>
    <w:rsid w:val="00662013"/>
    <w:rsid w:val="00664A3A"/>
    <w:rsid w:val="00667181"/>
    <w:rsid w:val="0067082D"/>
    <w:rsid w:val="00673328"/>
    <w:rsid w:val="00676781"/>
    <w:rsid w:val="0067777E"/>
    <w:rsid w:val="006816F2"/>
    <w:rsid w:val="00681A3B"/>
    <w:rsid w:val="006837C4"/>
    <w:rsid w:val="00685735"/>
    <w:rsid w:val="006876FB"/>
    <w:rsid w:val="00690233"/>
    <w:rsid w:val="00692F9B"/>
    <w:rsid w:val="006950CB"/>
    <w:rsid w:val="006962D8"/>
    <w:rsid w:val="0069634B"/>
    <w:rsid w:val="006A01ED"/>
    <w:rsid w:val="006A24DD"/>
    <w:rsid w:val="006A2544"/>
    <w:rsid w:val="006A2738"/>
    <w:rsid w:val="006A2BB6"/>
    <w:rsid w:val="006A3C45"/>
    <w:rsid w:val="006A5892"/>
    <w:rsid w:val="006A5FD6"/>
    <w:rsid w:val="006A6B9E"/>
    <w:rsid w:val="006A7BD3"/>
    <w:rsid w:val="006B0CA7"/>
    <w:rsid w:val="006B1B7F"/>
    <w:rsid w:val="006B267E"/>
    <w:rsid w:val="006B3E30"/>
    <w:rsid w:val="006B48F3"/>
    <w:rsid w:val="006B517A"/>
    <w:rsid w:val="006B608A"/>
    <w:rsid w:val="006B6EFF"/>
    <w:rsid w:val="006C13AC"/>
    <w:rsid w:val="006C3129"/>
    <w:rsid w:val="006D0F9B"/>
    <w:rsid w:val="006D172B"/>
    <w:rsid w:val="006D1AB8"/>
    <w:rsid w:val="006D2308"/>
    <w:rsid w:val="006D4776"/>
    <w:rsid w:val="006D6B1B"/>
    <w:rsid w:val="006E0B50"/>
    <w:rsid w:val="006E2F17"/>
    <w:rsid w:val="006E3875"/>
    <w:rsid w:val="006E3ABA"/>
    <w:rsid w:val="006E41D6"/>
    <w:rsid w:val="006E4A42"/>
    <w:rsid w:val="006E70C4"/>
    <w:rsid w:val="006F03DB"/>
    <w:rsid w:val="006F2E23"/>
    <w:rsid w:val="007000B1"/>
    <w:rsid w:val="00700229"/>
    <w:rsid w:val="00701E8E"/>
    <w:rsid w:val="00703BF6"/>
    <w:rsid w:val="00704315"/>
    <w:rsid w:val="00704D26"/>
    <w:rsid w:val="00704E47"/>
    <w:rsid w:val="00706DEC"/>
    <w:rsid w:val="00707336"/>
    <w:rsid w:val="00707579"/>
    <w:rsid w:val="00707D10"/>
    <w:rsid w:val="007117F1"/>
    <w:rsid w:val="00711996"/>
    <w:rsid w:val="00712D06"/>
    <w:rsid w:val="00712F28"/>
    <w:rsid w:val="007131F0"/>
    <w:rsid w:val="007146BD"/>
    <w:rsid w:val="00714CDB"/>
    <w:rsid w:val="007162D8"/>
    <w:rsid w:val="00720FC9"/>
    <w:rsid w:val="00721011"/>
    <w:rsid w:val="00722621"/>
    <w:rsid w:val="007235B5"/>
    <w:rsid w:val="007235FF"/>
    <w:rsid w:val="00724697"/>
    <w:rsid w:val="00724A2E"/>
    <w:rsid w:val="00724ABA"/>
    <w:rsid w:val="0072503C"/>
    <w:rsid w:val="007262E6"/>
    <w:rsid w:val="00726BBA"/>
    <w:rsid w:val="00731544"/>
    <w:rsid w:val="00734998"/>
    <w:rsid w:val="00734C79"/>
    <w:rsid w:val="00734F59"/>
    <w:rsid w:val="007354AC"/>
    <w:rsid w:val="00735C3C"/>
    <w:rsid w:val="00735E24"/>
    <w:rsid w:val="0073645D"/>
    <w:rsid w:val="00736AF7"/>
    <w:rsid w:val="00736D39"/>
    <w:rsid w:val="00737C4C"/>
    <w:rsid w:val="007409B8"/>
    <w:rsid w:val="00740C89"/>
    <w:rsid w:val="00743CDC"/>
    <w:rsid w:val="00743EA3"/>
    <w:rsid w:val="00750631"/>
    <w:rsid w:val="007534BC"/>
    <w:rsid w:val="0075464B"/>
    <w:rsid w:val="00754847"/>
    <w:rsid w:val="00754E8B"/>
    <w:rsid w:val="0075782A"/>
    <w:rsid w:val="00763046"/>
    <w:rsid w:val="0076405B"/>
    <w:rsid w:val="007646C2"/>
    <w:rsid w:val="00765C48"/>
    <w:rsid w:val="00766B0A"/>
    <w:rsid w:val="00771B1D"/>
    <w:rsid w:val="00774134"/>
    <w:rsid w:val="00777BEA"/>
    <w:rsid w:val="0078031F"/>
    <w:rsid w:val="00780D91"/>
    <w:rsid w:val="00780DD4"/>
    <w:rsid w:val="00783406"/>
    <w:rsid w:val="007863A3"/>
    <w:rsid w:val="00790E51"/>
    <w:rsid w:val="007917DF"/>
    <w:rsid w:val="00794E66"/>
    <w:rsid w:val="00797ACA"/>
    <w:rsid w:val="00797B58"/>
    <w:rsid w:val="00797E6D"/>
    <w:rsid w:val="007A01F9"/>
    <w:rsid w:val="007A0547"/>
    <w:rsid w:val="007A237E"/>
    <w:rsid w:val="007A3CFD"/>
    <w:rsid w:val="007A3E6D"/>
    <w:rsid w:val="007A722D"/>
    <w:rsid w:val="007B1DEB"/>
    <w:rsid w:val="007B1EBE"/>
    <w:rsid w:val="007B32A5"/>
    <w:rsid w:val="007B40C2"/>
    <w:rsid w:val="007B46AC"/>
    <w:rsid w:val="007B4D3A"/>
    <w:rsid w:val="007B5EF8"/>
    <w:rsid w:val="007C0985"/>
    <w:rsid w:val="007C0C9D"/>
    <w:rsid w:val="007C16AA"/>
    <w:rsid w:val="007C250C"/>
    <w:rsid w:val="007C39AD"/>
    <w:rsid w:val="007C4D52"/>
    <w:rsid w:val="007C647C"/>
    <w:rsid w:val="007C6542"/>
    <w:rsid w:val="007C6FD6"/>
    <w:rsid w:val="007C7199"/>
    <w:rsid w:val="007D3DF5"/>
    <w:rsid w:val="007D6CAE"/>
    <w:rsid w:val="007E131C"/>
    <w:rsid w:val="007E1882"/>
    <w:rsid w:val="007E4BE1"/>
    <w:rsid w:val="007E54BD"/>
    <w:rsid w:val="007F059C"/>
    <w:rsid w:val="007F501E"/>
    <w:rsid w:val="007F5593"/>
    <w:rsid w:val="007F6EA1"/>
    <w:rsid w:val="008011C1"/>
    <w:rsid w:val="008027A8"/>
    <w:rsid w:val="00803BC7"/>
    <w:rsid w:val="008061AD"/>
    <w:rsid w:val="00807202"/>
    <w:rsid w:val="00811EB1"/>
    <w:rsid w:val="00812068"/>
    <w:rsid w:val="00812EEC"/>
    <w:rsid w:val="00814A64"/>
    <w:rsid w:val="00814F89"/>
    <w:rsid w:val="008155C0"/>
    <w:rsid w:val="00815EB4"/>
    <w:rsid w:val="00815F75"/>
    <w:rsid w:val="008163B0"/>
    <w:rsid w:val="00816795"/>
    <w:rsid w:val="00820BB7"/>
    <w:rsid w:val="00821914"/>
    <w:rsid w:val="00822C2C"/>
    <w:rsid w:val="00822FAD"/>
    <w:rsid w:val="00824070"/>
    <w:rsid w:val="008240DF"/>
    <w:rsid w:val="0082707B"/>
    <w:rsid w:val="00832FC9"/>
    <w:rsid w:val="008338F1"/>
    <w:rsid w:val="008359C8"/>
    <w:rsid w:val="00835AE4"/>
    <w:rsid w:val="00840320"/>
    <w:rsid w:val="00840330"/>
    <w:rsid w:val="00840496"/>
    <w:rsid w:val="00840DED"/>
    <w:rsid w:val="00841B41"/>
    <w:rsid w:val="00843792"/>
    <w:rsid w:val="008438EF"/>
    <w:rsid w:val="00845AB1"/>
    <w:rsid w:val="00845FF6"/>
    <w:rsid w:val="00851612"/>
    <w:rsid w:val="00851F0E"/>
    <w:rsid w:val="0085259F"/>
    <w:rsid w:val="008549FA"/>
    <w:rsid w:val="0085503A"/>
    <w:rsid w:val="008550D1"/>
    <w:rsid w:val="008553C2"/>
    <w:rsid w:val="0085562B"/>
    <w:rsid w:val="008572D9"/>
    <w:rsid w:val="0085738C"/>
    <w:rsid w:val="00857401"/>
    <w:rsid w:val="0086223D"/>
    <w:rsid w:val="00862AE6"/>
    <w:rsid w:val="00863408"/>
    <w:rsid w:val="008641D8"/>
    <w:rsid w:val="00871DD4"/>
    <w:rsid w:val="00874CF7"/>
    <w:rsid w:val="00875266"/>
    <w:rsid w:val="00875B24"/>
    <w:rsid w:val="00875EB5"/>
    <w:rsid w:val="00876D06"/>
    <w:rsid w:val="00876F91"/>
    <w:rsid w:val="0088054E"/>
    <w:rsid w:val="00881C21"/>
    <w:rsid w:val="00882E7A"/>
    <w:rsid w:val="00883A80"/>
    <w:rsid w:val="0088406E"/>
    <w:rsid w:val="00887E55"/>
    <w:rsid w:val="008912C3"/>
    <w:rsid w:val="00891B85"/>
    <w:rsid w:val="008924ED"/>
    <w:rsid w:val="008945F7"/>
    <w:rsid w:val="00894B5A"/>
    <w:rsid w:val="00895A5B"/>
    <w:rsid w:val="00895D6C"/>
    <w:rsid w:val="008968A6"/>
    <w:rsid w:val="008A2026"/>
    <w:rsid w:val="008A276B"/>
    <w:rsid w:val="008A3ED6"/>
    <w:rsid w:val="008A41A6"/>
    <w:rsid w:val="008A537A"/>
    <w:rsid w:val="008A6FD9"/>
    <w:rsid w:val="008A79FD"/>
    <w:rsid w:val="008B034D"/>
    <w:rsid w:val="008B089B"/>
    <w:rsid w:val="008B217B"/>
    <w:rsid w:val="008B308B"/>
    <w:rsid w:val="008B4546"/>
    <w:rsid w:val="008B5817"/>
    <w:rsid w:val="008B671C"/>
    <w:rsid w:val="008B6874"/>
    <w:rsid w:val="008B6C1C"/>
    <w:rsid w:val="008C0D11"/>
    <w:rsid w:val="008C2A7B"/>
    <w:rsid w:val="008C2C1B"/>
    <w:rsid w:val="008C32DD"/>
    <w:rsid w:val="008C331D"/>
    <w:rsid w:val="008C338F"/>
    <w:rsid w:val="008C47E4"/>
    <w:rsid w:val="008C4E80"/>
    <w:rsid w:val="008C6FF0"/>
    <w:rsid w:val="008C7E57"/>
    <w:rsid w:val="008D170E"/>
    <w:rsid w:val="008D2491"/>
    <w:rsid w:val="008D2E04"/>
    <w:rsid w:val="008D3760"/>
    <w:rsid w:val="008D4086"/>
    <w:rsid w:val="008D40D8"/>
    <w:rsid w:val="008D7218"/>
    <w:rsid w:val="008E0A37"/>
    <w:rsid w:val="008E0EEF"/>
    <w:rsid w:val="008E1412"/>
    <w:rsid w:val="008E1E24"/>
    <w:rsid w:val="008E2ACC"/>
    <w:rsid w:val="008E2F6A"/>
    <w:rsid w:val="008E4230"/>
    <w:rsid w:val="008E4A0C"/>
    <w:rsid w:val="008E4BA8"/>
    <w:rsid w:val="008E4D64"/>
    <w:rsid w:val="008E56A5"/>
    <w:rsid w:val="008E6CC9"/>
    <w:rsid w:val="008F15C0"/>
    <w:rsid w:val="008F3652"/>
    <w:rsid w:val="008F41EB"/>
    <w:rsid w:val="008F4771"/>
    <w:rsid w:val="008F64AE"/>
    <w:rsid w:val="008F7508"/>
    <w:rsid w:val="00901C3E"/>
    <w:rsid w:val="00901F7A"/>
    <w:rsid w:val="0090677F"/>
    <w:rsid w:val="009073DF"/>
    <w:rsid w:val="009105E3"/>
    <w:rsid w:val="0091155F"/>
    <w:rsid w:val="0091305F"/>
    <w:rsid w:val="00916710"/>
    <w:rsid w:val="009179C8"/>
    <w:rsid w:val="00917E91"/>
    <w:rsid w:val="00917F7D"/>
    <w:rsid w:val="00921243"/>
    <w:rsid w:val="0092202B"/>
    <w:rsid w:val="00923FD7"/>
    <w:rsid w:val="00924B20"/>
    <w:rsid w:val="00924F7D"/>
    <w:rsid w:val="009261A5"/>
    <w:rsid w:val="00931CCF"/>
    <w:rsid w:val="00933C45"/>
    <w:rsid w:val="00936BF5"/>
    <w:rsid w:val="00937BE6"/>
    <w:rsid w:val="0094165C"/>
    <w:rsid w:val="00942CA8"/>
    <w:rsid w:val="0094374B"/>
    <w:rsid w:val="00944A82"/>
    <w:rsid w:val="00945B26"/>
    <w:rsid w:val="00946394"/>
    <w:rsid w:val="0094748F"/>
    <w:rsid w:val="0094754F"/>
    <w:rsid w:val="00947E0D"/>
    <w:rsid w:val="00950C7C"/>
    <w:rsid w:val="00953741"/>
    <w:rsid w:val="00953AEB"/>
    <w:rsid w:val="00953E46"/>
    <w:rsid w:val="00953FAB"/>
    <w:rsid w:val="00956A51"/>
    <w:rsid w:val="00956AB4"/>
    <w:rsid w:val="00957270"/>
    <w:rsid w:val="009602EF"/>
    <w:rsid w:val="00960FB1"/>
    <w:rsid w:val="009614E9"/>
    <w:rsid w:val="009619EA"/>
    <w:rsid w:val="00963F66"/>
    <w:rsid w:val="00966452"/>
    <w:rsid w:val="009729B5"/>
    <w:rsid w:val="00974A45"/>
    <w:rsid w:val="009768B3"/>
    <w:rsid w:val="00976F0E"/>
    <w:rsid w:val="00980CC6"/>
    <w:rsid w:val="009824C8"/>
    <w:rsid w:val="00982B25"/>
    <w:rsid w:val="00983E0F"/>
    <w:rsid w:val="009859A3"/>
    <w:rsid w:val="0098631B"/>
    <w:rsid w:val="009875A4"/>
    <w:rsid w:val="00991D9E"/>
    <w:rsid w:val="0099242D"/>
    <w:rsid w:val="009928FC"/>
    <w:rsid w:val="009950F3"/>
    <w:rsid w:val="009A3E5C"/>
    <w:rsid w:val="009A5941"/>
    <w:rsid w:val="009A6386"/>
    <w:rsid w:val="009A6D92"/>
    <w:rsid w:val="009B1CA0"/>
    <w:rsid w:val="009B5752"/>
    <w:rsid w:val="009B5C90"/>
    <w:rsid w:val="009B764A"/>
    <w:rsid w:val="009C0B5B"/>
    <w:rsid w:val="009C1F19"/>
    <w:rsid w:val="009C374C"/>
    <w:rsid w:val="009C3CAD"/>
    <w:rsid w:val="009C5237"/>
    <w:rsid w:val="009C5622"/>
    <w:rsid w:val="009C596B"/>
    <w:rsid w:val="009C59EB"/>
    <w:rsid w:val="009C60BE"/>
    <w:rsid w:val="009D1A4B"/>
    <w:rsid w:val="009D3546"/>
    <w:rsid w:val="009D3830"/>
    <w:rsid w:val="009D6040"/>
    <w:rsid w:val="009E1B21"/>
    <w:rsid w:val="009E21DC"/>
    <w:rsid w:val="009F19DC"/>
    <w:rsid w:val="009F2B06"/>
    <w:rsid w:val="009F2CD5"/>
    <w:rsid w:val="009F3F6E"/>
    <w:rsid w:val="009F3FDD"/>
    <w:rsid w:val="009F78B5"/>
    <w:rsid w:val="00A05197"/>
    <w:rsid w:val="00A05CA8"/>
    <w:rsid w:val="00A10722"/>
    <w:rsid w:val="00A1177B"/>
    <w:rsid w:val="00A13D22"/>
    <w:rsid w:val="00A147F3"/>
    <w:rsid w:val="00A14E0C"/>
    <w:rsid w:val="00A151FE"/>
    <w:rsid w:val="00A15582"/>
    <w:rsid w:val="00A16BC7"/>
    <w:rsid w:val="00A2011E"/>
    <w:rsid w:val="00A220F5"/>
    <w:rsid w:val="00A227A5"/>
    <w:rsid w:val="00A2361D"/>
    <w:rsid w:val="00A23C91"/>
    <w:rsid w:val="00A23E57"/>
    <w:rsid w:val="00A24E01"/>
    <w:rsid w:val="00A253FF"/>
    <w:rsid w:val="00A27381"/>
    <w:rsid w:val="00A311CC"/>
    <w:rsid w:val="00A3181F"/>
    <w:rsid w:val="00A32655"/>
    <w:rsid w:val="00A33BA0"/>
    <w:rsid w:val="00A36C21"/>
    <w:rsid w:val="00A36E14"/>
    <w:rsid w:val="00A3782A"/>
    <w:rsid w:val="00A37D40"/>
    <w:rsid w:val="00A40097"/>
    <w:rsid w:val="00A40D83"/>
    <w:rsid w:val="00A47DAB"/>
    <w:rsid w:val="00A50067"/>
    <w:rsid w:val="00A51D07"/>
    <w:rsid w:val="00A51DB3"/>
    <w:rsid w:val="00A52806"/>
    <w:rsid w:val="00A55EB8"/>
    <w:rsid w:val="00A56035"/>
    <w:rsid w:val="00A56892"/>
    <w:rsid w:val="00A64120"/>
    <w:rsid w:val="00A648F2"/>
    <w:rsid w:val="00A666D5"/>
    <w:rsid w:val="00A670F1"/>
    <w:rsid w:val="00A6715C"/>
    <w:rsid w:val="00A6759C"/>
    <w:rsid w:val="00A67A59"/>
    <w:rsid w:val="00A70D88"/>
    <w:rsid w:val="00A73B1C"/>
    <w:rsid w:val="00A750E3"/>
    <w:rsid w:val="00A771FF"/>
    <w:rsid w:val="00A8467B"/>
    <w:rsid w:val="00A84863"/>
    <w:rsid w:val="00A856F6"/>
    <w:rsid w:val="00A85F61"/>
    <w:rsid w:val="00A87929"/>
    <w:rsid w:val="00A90183"/>
    <w:rsid w:val="00A928DA"/>
    <w:rsid w:val="00A93F01"/>
    <w:rsid w:val="00A9557E"/>
    <w:rsid w:val="00A95A48"/>
    <w:rsid w:val="00AA6081"/>
    <w:rsid w:val="00AA6605"/>
    <w:rsid w:val="00AB443B"/>
    <w:rsid w:val="00AB4A9B"/>
    <w:rsid w:val="00AB52A6"/>
    <w:rsid w:val="00AB6B94"/>
    <w:rsid w:val="00AC1669"/>
    <w:rsid w:val="00AC1C6B"/>
    <w:rsid w:val="00AC2F7E"/>
    <w:rsid w:val="00AC3317"/>
    <w:rsid w:val="00AC56B3"/>
    <w:rsid w:val="00AC663F"/>
    <w:rsid w:val="00AC7CC0"/>
    <w:rsid w:val="00AD16DD"/>
    <w:rsid w:val="00AD49ED"/>
    <w:rsid w:val="00AD7B64"/>
    <w:rsid w:val="00AE28DB"/>
    <w:rsid w:val="00AE3090"/>
    <w:rsid w:val="00AE3667"/>
    <w:rsid w:val="00AE3BC9"/>
    <w:rsid w:val="00AE4CCC"/>
    <w:rsid w:val="00AE4F26"/>
    <w:rsid w:val="00AE6BC8"/>
    <w:rsid w:val="00AE748A"/>
    <w:rsid w:val="00AF3169"/>
    <w:rsid w:val="00AF3608"/>
    <w:rsid w:val="00AF48B4"/>
    <w:rsid w:val="00AF5A4F"/>
    <w:rsid w:val="00AF727B"/>
    <w:rsid w:val="00B03837"/>
    <w:rsid w:val="00B03F16"/>
    <w:rsid w:val="00B0726F"/>
    <w:rsid w:val="00B072C2"/>
    <w:rsid w:val="00B07EF0"/>
    <w:rsid w:val="00B10E6B"/>
    <w:rsid w:val="00B129F3"/>
    <w:rsid w:val="00B17306"/>
    <w:rsid w:val="00B20395"/>
    <w:rsid w:val="00B21E60"/>
    <w:rsid w:val="00B22353"/>
    <w:rsid w:val="00B22B09"/>
    <w:rsid w:val="00B236B7"/>
    <w:rsid w:val="00B3102B"/>
    <w:rsid w:val="00B310CF"/>
    <w:rsid w:val="00B3117E"/>
    <w:rsid w:val="00B3210B"/>
    <w:rsid w:val="00B32EFA"/>
    <w:rsid w:val="00B34073"/>
    <w:rsid w:val="00B34B9C"/>
    <w:rsid w:val="00B41667"/>
    <w:rsid w:val="00B422B6"/>
    <w:rsid w:val="00B43470"/>
    <w:rsid w:val="00B44CF0"/>
    <w:rsid w:val="00B45119"/>
    <w:rsid w:val="00B46F4C"/>
    <w:rsid w:val="00B5067B"/>
    <w:rsid w:val="00B507A8"/>
    <w:rsid w:val="00B515F8"/>
    <w:rsid w:val="00B51700"/>
    <w:rsid w:val="00B51FA3"/>
    <w:rsid w:val="00B52D3E"/>
    <w:rsid w:val="00B56B24"/>
    <w:rsid w:val="00B60AC9"/>
    <w:rsid w:val="00B60FD7"/>
    <w:rsid w:val="00B61741"/>
    <w:rsid w:val="00B61E0D"/>
    <w:rsid w:val="00B637DE"/>
    <w:rsid w:val="00B671A6"/>
    <w:rsid w:val="00B6792F"/>
    <w:rsid w:val="00B701CA"/>
    <w:rsid w:val="00B71329"/>
    <w:rsid w:val="00B71EC3"/>
    <w:rsid w:val="00B73EC3"/>
    <w:rsid w:val="00B745CB"/>
    <w:rsid w:val="00B771A8"/>
    <w:rsid w:val="00B80C29"/>
    <w:rsid w:val="00B84752"/>
    <w:rsid w:val="00B857D9"/>
    <w:rsid w:val="00B918A2"/>
    <w:rsid w:val="00B9252C"/>
    <w:rsid w:val="00B92969"/>
    <w:rsid w:val="00B933E0"/>
    <w:rsid w:val="00B93B02"/>
    <w:rsid w:val="00B95515"/>
    <w:rsid w:val="00BA4D62"/>
    <w:rsid w:val="00BA4FDC"/>
    <w:rsid w:val="00BA69BC"/>
    <w:rsid w:val="00BB052C"/>
    <w:rsid w:val="00BB0E8B"/>
    <w:rsid w:val="00BB34DF"/>
    <w:rsid w:val="00BB51CE"/>
    <w:rsid w:val="00BB5B4E"/>
    <w:rsid w:val="00BC1903"/>
    <w:rsid w:val="00BC36BF"/>
    <w:rsid w:val="00BC498D"/>
    <w:rsid w:val="00BD0212"/>
    <w:rsid w:val="00BD2149"/>
    <w:rsid w:val="00BD4358"/>
    <w:rsid w:val="00BD5732"/>
    <w:rsid w:val="00BD692D"/>
    <w:rsid w:val="00BD6E0F"/>
    <w:rsid w:val="00BE01EB"/>
    <w:rsid w:val="00BE17BD"/>
    <w:rsid w:val="00BE1D4A"/>
    <w:rsid w:val="00BE2EF0"/>
    <w:rsid w:val="00BE36F5"/>
    <w:rsid w:val="00BE4CDA"/>
    <w:rsid w:val="00BE6412"/>
    <w:rsid w:val="00BE6E78"/>
    <w:rsid w:val="00BF02A2"/>
    <w:rsid w:val="00BF2E89"/>
    <w:rsid w:val="00BF5F10"/>
    <w:rsid w:val="00BF6710"/>
    <w:rsid w:val="00BF73A7"/>
    <w:rsid w:val="00C00071"/>
    <w:rsid w:val="00C02657"/>
    <w:rsid w:val="00C02E6E"/>
    <w:rsid w:val="00C103DC"/>
    <w:rsid w:val="00C122FD"/>
    <w:rsid w:val="00C12E45"/>
    <w:rsid w:val="00C13E89"/>
    <w:rsid w:val="00C146CF"/>
    <w:rsid w:val="00C14B63"/>
    <w:rsid w:val="00C15790"/>
    <w:rsid w:val="00C15A1D"/>
    <w:rsid w:val="00C205EC"/>
    <w:rsid w:val="00C2079A"/>
    <w:rsid w:val="00C216FF"/>
    <w:rsid w:val="00C26767"/>
    <w:rsid w:val="00C269AD"/>
    <w:rsid w:val="00C26D8F"/>
    <w:rsid w:val="00C27FDA"/>
    <w:rsid w:val="00C30BD7"/>
    <w:rsid w:val="00C31E3A"/>
    <w:rsid w:val="00C334A9"/>
    <w:rsid w:val="00C337D9"/>
    <w:rsid w:val="00C37ED7"/>
    <w:rsid w:val="00C43DBA"/>
    <w:rsid w:val="00C44013"/>
    <w:rsid w:val="00C445EB"/>
    <w:rsid w:val="00C50977"/>
    <w:rsid w:val="00C51F69"/>
    <w:rsid w:val="00C53EC2"/>
    <w:rsid w:val="00C54388"/>
    <w:rsid w:val="00C55C51"/>
    <w:rsid w:val="00C5683A"/>
    <w:rsid w:val="00C609F9"/>
    <w:rsid w:val="00C6290F"/>
    <w:rsid w:val="00C62F63"/>
    <w:rsid w:val="00C6499B"/>
    <w:rsid w:val="00C64F0B"/>
    <w:rsid w:val="00C66241"/>
    <w:rsid w:val="00C6773A"/>
    <w:rsid w:val="00C70581"/>
    <w:rsid w:val="00C71085"/>
    <w:rsid w:val="00C72127"/>
    <w:rsid w:val="00C7549D"/>
    <w:rsid w:val="00C75505"/>
    <w:rsid w:val="00C75922"/>
    <w:rsid w:val="00C76514"/>
    <w:rsid w:val="00C766D9"/>
    <w:rsid w:val="00C804C9"/>
    <w:rsid w:val="00C80E20"/>
    <w:rsid w:val="00C80E45"/>
    <w:rsid w:val="00C82B3E"/>
    <w:rsid w:val="00C82DA7"/>
    <w:rsid w:val="00C844CF"/>
    <w:rsid w:val="00C86B88"/>
    <w:rsid w:val="00C8748E"/>
    <w:rsid w:val="00C9006F"/>
    <w:rsid w:val="00C96E7E"/>
    <w:rsid w:val="00CA0B91"/>
    <w:rsid w:val="00CA12C8"/>
    <w:rsid w:val="00CA1E80"/>
    <w:rsid w:val="00CA28A1"/>
    <w:rsid w:val="00CA4955"/>
    <w:rsid w:val="00CA5A25"/>
    <w:rsid w:val="00CB0B17"/>
    <w:rsid w:val="00CB169E"/>
    <w:rsid w:val="00CB5BEC"/>
    <w:rsid w:val="00CC06D5"/>
    <w:rsid w:val="00CC0CAD"/>
    <w:rsid w:val="00CC0E75"/>
    <w:rsid w:val="00CC3006"/>
    <w:rsid w:val="00CC3B3F"/>
    <w:rsid w:val="00CC4E69"/>
    <w:rsid w:val="00CD05A8"/>
    <w:rsid w:val="00CD0EB1"/>
    <w:rsid w:val="00CD3B70"/>
    <w:rsid w:val="00CD65DD"/>
    <w:rsid w:val="00CE2204"/>
    <w:rsid w:val="00CE22C9"/>
    <w:rsid w:val="00CE380F"/>
    <w:rsid w:val="00CE494D"/>
    <w:rsid w:val="00CE79E7"/>
    <w:rsid w:val="00CF198D"/>
    <w:rsid w:val="00CF2710"/>
    <w:rsid w:val="00CF298F"/>
    <w:rsid w:val="00CF33E8"/>
    <w:rsid w:val="00CF3612"/>
    <w:rsid w:val="00CF503C"/>
    <w:rsid w:val="00CF6A57"/>
    <w:rsid w:val="00D00319"/>
    <w:rsid w:val="00D02979"/>
    <w:rsid w:val="00D045EB"/>
    <w:rsid w:val="00D04F30"/>
    <w:rsid w:val="00D05DE5"/>
    <w:rsid w:val="00D06330"/>
    <w:rsid w:val="00D06AE2"/>
    <w:rsid w:val="00D06C7C"/>
    <w:rsid w:val="00D1009A"/>
    <w:rsid w:val="00D10907"/>
    <w:rsid w:val="00D131AF"/>
    <w:rsid w:val="00D228A2"/>
    <w:rsid w:val="00D22CCF"/>
    <w:rsid w:val="00D237B0"/>
    <w:rsid w:val="00D24CE1"/>
    <w:rsid w:val="00D26653"/>
    <w:rsid w:val="00D270E3"/>
    <w:rsid w:val="00D318B3"/>
    <w:rsid w:val="00D31A27"/>
    <w:rsid w:val="00D3516B"/>
    <w:rsid w:val="00D3534B"/>
    <w:rsid w:val="00D36982"/>
    <w:rsid w:val="00D40752"/>
    <w:rsid w:val="00D40EC1"/>
    <w:rsid w:val="00D42D81"/>
    <w:rsid w:val="00D44640"/>
    <w:rsid w:val="00D446E1"/>
    <w:rsid w:val="00D4528D"/>
    <w:rsid w:val="00D47BF1"/>
    <w:rsid w:val="00D519C5"/>
    <w:rsid w:val="00D52324"/>
    <w:rsid w:val="00D52360"/>
    <w:rsid w:val="00D53194"/>
    <w:rsid w:val="00D57D7C"/>
    <w:rsid w:val="00D63CAF"/>
    <w:rsid w:val="00D6432D"/>
    <w:rsid w:val="00D67165"/>
    <w:rsid w:val="00D67A34"/>
    <w:rsid w:val="00D70175"/>
    <w:rsid w:val="00D71507"/>
    <w:rsid w:val="00D7205C"/>
    <w:rsid w:val="00D730DD"/>
    <w:rsid w:val="00D73DA5"/>
    <w:rsid w:val="00D74A7A"/>
    <w:rsid w:val="00D75B66"/>
    <w:rsid w:val="00D76A2F"/>
    <w:rsid w:val="00D76AF2"/>
    <w:rsid w:val="00D76DF7"/>
    <w:rsid w:val="00D82B3A"/>
    <w:rsid w:val="00D82D67"/>
    <w:rsid w:val="00D85C7B"/>
    <w:rsid w:val="00D91A68"/>
    <w:rsid w:val="00D9371C"/>
    <w:rsid w:val="00D93A89"/>
    <w:rsid w:val="00D93E5A"/>
    <w:rsid w:val="00D975C1"/>
    <w:rsid w:val="00DA0429"/>
    <w:rsid w:val="00DA0CA9"/>
    <w:rsid w:val="00DA2AC4"/>
    <w:rsid w:val="00DB0C88"/>
    <w:rsid w:val="00DB2E52"/>
    <w:rsid w:val="00DB3034"/>
    <w:rsid w:val="00DB4927"/>
    <w:rsid w:val="00DB51B6"/>
    <w:rsid w:val="00DB59F0"/>
    <w:rsid w:val="00DB6820"/>
    <w:rsid w:val="00DB6F76"/>
    <w:rsid w:val="00DB7DAA"/>
    <w:rsid w:val="00DB7DCA"/>
    <w:rsid w:val="00DC10B4"/>
    <w:rsid w:val="00DC276D"/>
    <w:rsid w:val="00DC2C5C"/>
    <w:rsid w:val="00DC3E5B"/>
    <w:rsid w:val="00DC447B"/>
    <w:rsid w:val="00DC5346"/>
    <w:rsid w:val="00DC6801"/>
    <w:rsid w:val="00DC7508"/>
    <w:rsid w:val="00DC7A40"/>
    <w:rsid w:val="00DD126A"/>
    <w:rsid w:val="00DD1783"/>
    <w:rsid w:val="00DD2A7C"/>
    <w:rsid w:val="00DD3E5D"/>
    <w:rsid w:val="00DE138A"/>
    <w:rsid w:val="00DF0A95"/>
    <w:rsid w:val="00DF2B70"/>
    <w:rsid w:val="00DF4465"/>
    <w:rsid w:val="00DF5C50"/>
    <w:rsid w:val="00DF7A74"/>
    <w:rsid w:val="00DF7CA2"/>
    <w:rsid w:val="00E037F4"/>
    <w:rsid w:val="00E049ED"/>
    <w:rsid w:val="00E06967"/>
    <w:rsid w:val="00E0727B"/>
    <w:rsid w:val="00E100F8"/>
    <w:rsid w:val="00E10778"/>
    <w:rsid w:val="00E117AC"/>
    <w:rsid w:val="00E13B57"/>
    <w:rsid w:val="00E14BD9"/>
    <w:rsid w:val="00E23BE8"/>
    <w:rsid w:val="00E24AA6"/>
    <w:rsid w:val="00E25367"/>
    <w:rsid w:val="00E279F8"/>
    <w:rsid w:val="00E27B25"/>
    <w:rsid w:val="00E30522"/>
    <w:rsid w:val="00E31883"/>
    <w:rsid w:val="00E322A2"/>
    <w:rsid w:val="00E32B7E"/>
    <w:rsid w:val="00E369AE"/>
    <w:rsid w:val="00E40870"/>
    <w:rsid w:val="00E428ED"/>
    <w:rsid w:val="00E46868"/>
    <w:rsid w:val="00E46A58"/>
    <w:rsid w:val="00E46B86"/>
    <w:rsid w:val="00E473C0"/>
    <w:rsid w:val="00E47DD7"/>
    <w:rsid w:val="00E516B7"/>
    <w:rsid w:val="00E534AB"/>
    <w:rsid w:val="00E544AC"/>
    <w:rsid w:val="00E55F14"/>
    <w:rsid w:val="00E5653C"/>
    <w:rsid w:val="00E6026D"/>
    <w:rsid w:val="00E6588C"/>
    <w:rsid w:val="00E662EF"/>
    <w:rsid w:val="00E66946"/>
    <w:rsid w:val="00E67809"/>
    <w:rsid w:val="00E7124A"/>
    <w:rsid w:val="00E713B2"/>
    <w:rsid w:val="00E72A7D"/>
    <w:rsid w:val="00E73679"/>
    <w:rsid w:val="00E75C9F"/>
    <w:rsid w:val="00E763DC"/>
    <w:rsid w:val="00E7665C"/>
    <w:rsid w:val="00E76CB7"/>
    <w:rsid w:val="00E7796A"/>
    <w:rsid w:val="00E80504"/>
    <w:rsid w:val="00E81ABA"/>
    <w:rsid w:val="00E8351B"/>
    <w:rsid w:val="00E83C03"/>
    <w:rsid w:val="00E8480A"/>
    <w:rsid w:val="00E86DD1"/>
    <w:rsid w:val="00E90035"/>
    <w:rsid w:val="00E912DF"/>
    <w:rsid w:val="00E927FC"/>
    <w:rsid w:val="00E92A26"/>
    <w:rsid w:val="00E946A0"/>
    <w:rsid w:val="00E95C55"/>
    <w:rsid w:val="00E96EEC"/>
    <w:rsid w:val="00EA0CCD"/>
    <w:rsid w:val="00EA0E0E"/>
    <w:rsid w:val="00EA1C7D"/>
    <w:rsid w:val="00EA791E"/>
    <w:rsid w:val="00EB17FE"/>
    <w:rsid w:val="00EB2B7F"/>
    <w:rsid w:val="00EB3CAF"/>
    <w:rsid w:val="00EB4072"/>
    <w:rsid w:val="00EC147D"/>
    <w:rsid w:val="00EC3917"/>
    <w:rsid w:val="00EC5D3C"/>
    <w:rsid w:val="00ED59AD"/>
    <w:rsid w:val="00ED6919"/>
    <w:rsid w:val="00EE2FA5"/>
    <w:rsid w:val="00EE4824"/>
    <w:rsid w:val="00EE4F3A"/>
    <w:rsid w:val="00EE6C67"/>
    <w:rsid w:val="00EF01EC"/>
    <w:rsid w:val="00EF4205"/>
    <w:rsid w:val="00EF42BC"/>
    <w:rsid w:val="00EF474D"/>
    <w:rsid w:val="00EF77CC"/>
    <w:rsid w:val="00EF7CBF"/>
    <w:rsid w:val="00F015FC"/>
    <w:rsid w:val="00F017C4"/>
    <w:rsid w:val="00F01B31"/>
    <w:rsid w:val="00F05627"/>
    <w:rsid w:val="00F06F50"/>
    <w:rsid w:val="00F11397"/>
    <w:rsid w:val="00F12A4A"/>
    <w:rsid w:val="00F13EAC"/>
    <w:rsid w:val="00F1486A"/>
    <w:rsid w:val="00F15353"/>
    <w:rsid w:val="00F17E8B"/>
    <w:rsid w:val="00F17FEA"/>
    <w:rsid w:val="00F21BB8"/>
    <w:rsid w:val="00F22AAB"/>
    <w:rsid w:val="00F2475E"/>
    <w:rsid w:val="00F26BFA"/>
    <w:rsid w:val="00F2759D"/>
    <w:rsid w:val="00F27688"/>
    <w:rsid w:val="00F31F00"/>
    <w:rsid w:val="00F32D98"/>
    <w:rsid w:val="00F33962"/>
    <w:rsid w:val="00F34A64"/>
    <w:rsid w:val="00F37FEC"/>
    <w:rsid w:val="00F40969"/>
    <w:rsid w:val="00F41B75"/>
    <w:rsid w:val="00F42348"/>
    <w:rsid w:val="00F443A5"/>
    <w:rsid w:val="00F50AC2"/>
    <w:rsid w:val="00F52836"/>
    <w:rsid w:val="00F528C3"/>
    <w:rsid w:val="00F5481E"/>
    <w:rsid w:val="00F55882"/>
    <w:rsid w:val="00F56401"/>
    <w:rsid w:val="00F56740"/>
    <w:rsid w:val="00F568E1"/>
    <w:rsid w:val="00F577CE"/>
    <w:rsid w:val="00F579A6"/>
    <w:rsid w:val="00F61011"/>
    <w:rsid w:val="00F61932"/>
    <w:rsid w:val="00F62023"/>
    <w:rsid w:val="00F64409"/>
    <w:rsid w:val="00F64A7D"/>
    <w:rsid w:val="00F64CBA"/>
    <w:rsid w:val="00F65A5D"/>
    <w:rsid w:val="00F67E8F"/>
    <w:rsid w:val="00F715CE"/>
    <w:rsid w:val="00F7180F"/>
    <w:rsid w:val="00F724D6"/>
    <w:rsid w:val="00F72C25"/>
    <w:rsid w:val="00F74F6D"/>
    <w:rsid w:val="00F755B3"/>
    <w:rsid w:val="00F75A1C"/>
    <w:rsid w:val="00F77E16"/>
    <w:rsid w:val="00F9299C"/>
    <w:rsid w:val="00F94F09"/>
    <w:rsid w:val="00F95603"/>
    <w:rsid w:val="00F96532"/>
    <w:rsid w:val="00FA03A0"/>
    <w:rsid w:val="00FA1B18"/>
    <w:rsid w:val="00FA21D6"/>
    <w:rsid w:val="00FA2651"/>
    <w:rsid w:val="00FA309D"/>
    <w:rsid w:val="00FA30E8"/>
    <w:rsid w:val="00FA3B6F"/>
    <w:rsid w:val="00FA4872"/>
    <w:rsid w:val="00FA64A4"/>
    <w:rsid w:val="00FB25BE"/>
    <w:rsid w:val="00FB2DA1"/>
    <w:rsid w:val="00FB3D39"/>
    <w:rsid w:val="00FB4745"/>
    <w:rsid w:val="00FC00E8"/>
    <w:rsid w:val="00FC0965"/>
    <w:rsid w:val="00FC3B95"/>
    <w:rsid w:val="00FC4152"/>
    <w:rsid w:val="00FC4F2E"/>
    <w:rsid w:val="00FC7375"/>
    <w:rsid w:val="00FC73F8"/>
    <w:rsid w:val="00FC7711"/>
    <w:rsid w:val="00FD0442"/>
    <w:rsid w:val="00FD0A3A"/>
    <w:rsid w:val="00FD54E5"/>
    <w:rsid w:val="00FD63E1"/>
    <w:rsid w:val="00FE0C23"/>
    <w:rsid w:val="00FE41DF"/>
    <w:rsid w:val="00FE5552"/>
    <w:rsid w:val="00FE663B"/>
    <w:rsid w:val="00FE696B"/>
    <w:rsid w:val="00FF0580"/>
    <w:rsid w:val="00FF14DC"/>
    <w:rsid w:val="00FF2925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1A1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3">
    <w:name w:val="heading 3"/>
    <w:basedOn w:val="Normal"/>
    <w:link w:val="3"/>
    <w:uiPriority w:val="9"/>
    <w:qFormat/>
    <w:rsid w:val="00554631"/>
    <w:pPr>
      <w:spacing w:before="100" w:beforeAutospacing="1" w:after="100" w:afterAutospacing="1" w:line="240" w:lineRule="auto"/>
      <w:jc w:val="left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locked/>
    <w:rsid w:val="00554631"/>
    <w:rPr>
      <w:rFonts w:ascii="Times New Roman" w:hAnsi="Times New Roman" w:cs="Times New Roman"/>
      <w:b/>
      <w:sz w:val="27"/>
      <w:rtl w:val="0"/>
      <w:cs w:val="0"/>
      <w:lang w:val="x-none" w:eastAsia="ru-RU"/>
    </w:rPr>
  </w:style>
  <w:style w:type="table" w:styleId="TableGrid">
    <w:name w:val="Table Grid"/>
    <w:basedOn w:val="TableNormal"/>
    <w:uiPriority w:val="59"/>
    <w:rsid w:val="000801A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801A1"/>
    <w:rPr>
      <w:rFonts w:cs="Times New Roman"/>
      <w:color w:val="0000FF"/>
      <w:u w:val="single"/>
      <w:rtl w:val="0"/>
      <w:cs w:val="0"/>
    </w:rPr>
  </w:style>
  <w:style w:type="paragraph" w:customStyle="1" w:styleId="StyleZakonu">
    <w:name w:val="StyleZakonu"/>
    <w:basedOn w:val="Normal"/>
    <w:link w:val="StyleZakonu0"/>
    <w:uiPriority w:val="99"/>
    <w:rsid w:val="000801A1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0801A1"/>
    <w:rPr>
      <w:rFonts w:ascii="Times New Roman" w:hAnsi="Times New Roman" w:cs="Times New Roman"/>
      <w:sz w:val="20"/>
      <w:lang w:val="uk-UA" w:eastAsia="ru-RU"/>
    </w:rPr>
  </w:style>
  <w:style w:type="paragraph" w:customStyle="1" w:styleId="rvps2">
    <w:name w:val="rvps2"/>
    <w:basedOn w:val="Normal"/>
    <w:rsid w:val="000801A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rsid w:val="000801A1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rsid w:val="000801A1"/>
    <w:rPr>
      <w:rFonts w:cs="Times New Roman"/>
      <w:rtl w:val="0"/>
      <w:cs w:val="0"/>
    </w:rPr>
  </w:style>
  <w:style w:type="character" w:customStyle="1" w:styleId="rvts46">
    <w:name w:val="rvts46"/>
    <w:basedOn w:val="DefaultParagraphFont"/>
    <w:rsid w:val="00324AA1"/>
    <w:rPr>
      <w:rFonts w:cs="Times New Roman"/>
      <w:rtl w:val="0"/>
      <w:cs w:val="0"/>
    </w:rPr>
  </w:style>
  <w:style w:type="character" w:customStyle="1" w:styleId="rvts44">
    <w:name w:val="rvts44"/>
    <w:basedOn w:val="DefaultParagraphFont"/>
    <w:rsid w:val="00D131AF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unhideWhenUsed/>
    <w:rsid w:val="001551C8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paragraph" w:customStyle="1" w:styleId="a">
    <w:name w:val="Нормальний текст"/>
    <w:basedOn w:val="Normal"/>
    <w:rsid w:val="009619EA"/>
    <w:pPr>
      <w:spacing w:before="120" w:after="0" w:line="240" w:lineRule="auto"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1551C8"/>
    <w:rPr>
      <w:rFonts w:ascii="Segoe UI" w:hAnsi="Segoe UI" w:cs="Times New Roman"/>
      <w:sz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4415</Words>
  <Characters>2517</Characters>
  <Application>Microsoft Office Word</Application>
  <DocSecurity>0</DocSecurity>
  <Lines>0</Lines>
  <Paragraphs>0</Paragraphs>
  <ScaleCrop>false</ScaleCrop>
  <Company/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Павло Петрович</dc:creator>
  <cp:lastModifiedBy>Павлюк Павло Петрович</cp:lastModifiedBy>
  <cp:revision>2</cp:revision>
  <dcterms:created xsi:type="dcterms:W3CDTF">2019-11-20T09:28:00Z</dcterms:created>
  <dcterms:modified xsi:type="dcterms:W3CDTF">2019-11-20T09:28:00Z</dcterms:modified>
</cp:coreProperties>
</file>