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533AF0">
      <w:pPr>
        <w:widowControl w:val="0"/>
        <w:autoSpaceDE w:val="0"/>
        <w:autoSpaceDN w:val="0"/>
        <w:adjustRightInd w:val="0"/>
        <w:spacing w:after="0" w:line="240" w:lineRule="auto"/>
        <w:ind w:right="-6" w:firstLine="709"/>
        <w:jc w:val="right"/>
        <w:rPr>
          <w:rFonts w:ascii="Times-Roman" w:hAnsi="Times-Roman" w:cs="Times-Roman"/>
          <w:sz w:val="28"/>
          <w:szCs w:val="28"/>
        </w:rPr>
      </w:pPr>
      <w:bookmarkStart w:id="0" w:name="_GoBack"/>
      <w:bookmarkEnd w:id="0"/>
      <w:r>
        <w:rPr>
          <w:rFonts w:ascii="Times-Roman" w:hAnsi="Times-Roman" w:cs="Times-Roman"/>
          <w:sz w:val="28"/>
          <w:szCs w:val="28"/>
        </w:rPr>
        <w:t>Проект</w:t>
      </w:r>
    </w:p>
    <w:p w:rsidR="00000000" w:rsidRDefault="00533AF0">
      <w:pPr>
        <w:widowControl w:val="0"/>
        <w:autoSpaceDE w:val="0"/>
        <w:autoSpaceDN w:val="0"/>
        <w:adjustRightInd w:val="0"/>
        <w:spacing w:after="0" w:line="240" w:lineRule="auto"/>
        <w:ind w:right="-6" w:firstLine="709"/>
        <w:jc w:val="right"/>
        <w:rPr>
          <w:rFonts w:ascii="Times-Roman" w:hAnsi="Times-Roman" w:cs="Times-Roman"/>
          <w:sz w:val="28"/>
          <w:szCs w:val="28"/>
        </w:rPr>
      </w:pPr>
      <w:r>
        <w:rPr>
          <w:rFonts w:ascii="Times-Roman" w:hAnsi="Times-Roman" w:cs="Times-Roman"/>
          <w:sz w:val="28"/>
          <w:szCs w:val="28"/>
        </w:rPr>
        <w:t>Вноситься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Helvetica" w:hAnsi="Helvetica" w:cs="Helvetica"/>
          <w:sz w:val="28"/>
          <w:szCs w:val="28"/>
        </w:rPr>
        <w:t>н</w:t>
      </w:r>
      <w:r>
        <w:rPr>
          <w:rFonts w:ascii="Times-Roman" w:hAnsi="Times-Roman" w:cs="Times-Roman"/>
          <w:sz w:val="28"/>
          <w:szCs w:val="28"/>
        </w:rPr>
        <w:t>ародним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депутатом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України</w:t>
      </w:r>
    </w:p>
    <w:p w:rsidR="00000000" w:rsidRDefault="00533AF0">
      <w:pPr>
        <w:widowControl w:val="0"/>
        <w:autoSpaceDE w:val="0"/>
        <w:autoSpaceDN w:val="0"/>
        <w:adjustRightInd w:val="0"/>
        <w:spacing w:after="0" w:line="240" w:lineRule="auto"/>
        <w:ind w:right="-6" w:firstLine="709"/>
        <w:jc w:val="right"/>
        <w:rPr>
          <w:rFonts w:ascii="Times-Roman" w:hAnsi="Times-Roman" w:cs="Times-Roman"/>
          <w:sz w:val="28"/>
          <w:szCs w:val="28"/>
        </w:rPr>
      </w:pPr>
      <w:r>
        <w:rPr>
          <w:rFonts w:ascii="Times-Roman" w:hAnsi="Times-Roman" w:cs="Times-Roman"/>
          <w:sz w:val="28"/>
          <w:szCs w:val="28"/>
        </w:rPr>
        <w:t>Кабаченко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В</w:t>
      </w:r>
      <w:r>
        <w:rPr>
          <w:rFonts w:ascii="Times-Roman" w:hAnsi="Times-Roman" w:cs="Times-Roman"/>
          <w:sz w:val="28"/>
          <w:szCs w:val="28"/>
        </w:rPr>
        <w:t>.</w:t>
      </w:r>
      <w:r>
        <w:rPr>
          <w:rFonts w:ascii="Times-Roman" w:hAnsi="Times-Roman" w:cs="Times-Roman"/>
          <w:sz w:val="28"/>
          <w:szCs w:val="28"/>
        </w:rPr>
        <w:t>В</w:t>
      </w:r>
      <w:r>
        <w:rPr>
          <w:rFonts w:ascii="Times-Roman" w:hAnsi="Times-Roman" w:cs="Times-Roman"/>
          <w:sz w:val="28"/>
          <w:szCs w:val="28"/>
        </w:rPr>
        <w:t>.</w:t>
      </w:r>
    </w:p>
    <w:p w:rsidR="00000000" w:rsidRDefault="00533AF0">
      <w:pPr>
        <w:widowControl w:val="0"/>
        <w:autoSpaceDE w:val="0"/>
        <w:autoSpaceDN w:val="0"/>
        <w:adjustRightInd w:val="0"/>
        <w:spacing w:after="0" w:line="240" w:lineRule="auto"/>
        <w:ind w:right="-6" w:firstLine="709"/>
        <w:jc w:val="right"/>
        <w:rPr>
          <w:rFonts w:ascii="Times-Roman" w:hAnsi="Times-Roman" w:cs="Times-Roman"/>
          <w:sz w:val="28"/>
          <w:szCs w:val="28"/>
        </w:rPr>
      </w:pPr>
      <w:r>
        <w:rPr>
          <w:rFonts w:ascii="Times-Roman" w:hAnsi="Times-Roman" w:cs="Times-Roman"/>
          <w:sz w:val="24"/>
          <w:szCs w:val="24"/>
        </w:rPr>
        <w:t>(</w:t>
      </w:r>
      <w:r>
        <w:rPr>
          <w:rFonts w:ascii="Times-Roman" w:hAnsi="Times-Roman" w:cs="Times-Roman"/>
          <w:sz w:val="24"/>
          <w:szCs w:val="24"/>
        </w:rPr>
        <w:t>посвідчення</w:t>
      </w:r>
      <w:r>
        <w:rPr>
          <w:rFonts w:ascii="Times-Roman" w:hAnsi="Times-Roman" w:cs="Times-Roman"/>
          <w:sz w:val="24"/>
          <w:szCs w:val="24"/>
        </w:rPr>
        <w:t xml:space="preserve">  </w:t>
      </w:r>
      <w:r>
        <w:rPr>
          <w:rFonts w:ascii="Times-Roman" w:hAnsi="Times-Roman" w:cs="Times-Roman"/>
          <w:sz w:val="24"/>
          <w:szCs w:val="24"/>
        </w:rPr>
        <w:t>№</w:t>
      </w:r>
      <w:r>
        <w:rPr>
          <w:rFonts w:ascii="Times-Roman" w:hAnsi="Times-Roman" w:cs="Times-Roman"/>
          <w:sz w:val="24"/>
          <w:szCs w:val="24"/>
        </w:rPr>
        <w:t xml:space="preserve"> 184)</w:t>
      </w:r>
    </w:p>
    <w:p w:rsidR="00000000" w:rsidRDefault="00533AF0">
      <w:pPr>
        <w:widowControl w:val="0"/>
        <w:autoSpaceDE w:val="0"/>
        <w:autoSpaceDN w:val="0"/>
        <w:adjustRightInd w:val="0"/>
        <w:spacing w:after="0" w:line="240" w:lineRule="auto"/>
        <w:ind w:left="4956" w:right="-6" w:firstLine="714"/>
        <w:rPr>
          <w:rFonts w:ascii="Times-Bold" w:hAnsi="Times-Bold" w:cs="Times-Bold"/>
          <w:b/>
          <w:bCs/>
          <w:sz w:val="28"/>
          <w:szCs w:val="28"/>
        </w:rPr>
      </w:pPr>
    </w:p>
    <w:p w:rsidR="00000000" w:rsidRDefault="00533AF0">
      <w:pPr>
        <w:widowControl w:val="0"/>
        <w:autoSpaceDE w:val="0"/>
        <w:autoSpaceDN w:val="0"/>
        <w:adjustRightInd w:val="0"/>
        <w:spacing w:after="0" w:line="240" w:lineRule="auto"/>
        <w:ind w:left="4956" w:right="-6" w:firstLine="714"/>
        <w:rPr>
          <w:rFonts w:ascii="Times-Bold" w:hAnsi="Times-Bold" w:cs="Times-Bold"/>
          <w:b/>
          <w:bCs/>
          <w:sz w:val="28"/>
          <w:szCs w:val="28"/>
        </w:rPr>
      </w:pPr>
    </w:p>
    <w:p w:rsidR="00000000" w:rsidRDefault="00533AF0">
      <w:pPr>
        <w:widowControl w:val="0"/>
        <w:autoSpaceDE w:val="0"/>
        <w:autoSpaceDN w:val="0"/>
        <w:adjustRightInd w:val="0"/>
        <w:spacing w:after="0" w:line="240" w:lineRule="auto"/>
        <w:ind w:left="4956" w:right="-6" w:firstLine="714"/>
        <w:rPr>
          <w:rFonts w:ascii="Times-Bold" w:hAnsi="Times-Bold" w:cs="Times-Bold"/>
          <w:b/>
          <w:bCs/>
          <w:sz w:val="28"/>
          <w:szCs w:val="28"/>
        </w:rPr>
      </w:pPr>
    </w:p>
    <w:p w:rsidR="00000000" w:rsidRDefault="00533AF0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-Bold" w:hAnsi="Times-Bold" w:cs="Times-Bold"/>
          <w:b/>
          <w:bCs/>
          <w:sz w:val="28"/>
          <w:szCs w:val="28"/>
        </w:rPr>
      </w:pPr>
      <w:r>
        <w:rPr>
          <w:rFonts w:ascii="Times-Bold" w:hAnsi="Times-Bold" w:cs="Times-Bold"/>
          <w:b/>
          <w:bCs/>
          <w:sz w:val="28"/>
          <w:szCs w:val="28"/>
        </w:rPr>
        <w:t>З</w:t>
      </w:r>
      <w:r>
        <w:rPr>
          <w:rFonts w:ascii="Times-Bold" w:hAnsi="Times-Bold" w:cs="Times-Bold"/>
          <w:b/>
          <w:bCs/>
          <w:sz w:val="28"/>
          <w:szCs w:val="28"/>
        </w:rPr>
        <w:t xml:space="preserve"> </w:t>
      </w:r>
      <w:r>
        <w:rPr>
          <w:rFonts w:ascii="Times-Bold" w:hAnsi="Times-Bold" w:cs="Times-Bold"/>
          <w:b/>
          <w:bCs/>
          <w:sz w:val="28"/>
          <w:szCs w:val="28"/>
        </w:rPr>
        <w:t>А</w:t>
      </w:r>
      <w:r>
        <w:rPr>
          <w:rFonts w:ascii="Times-Bold" w:hAnsi="Times-Bold" w:cs="Times-Bold"/>
          <w:b/>
          <w:bCs/>
          <w:sz w:val="28"/>
          <w:szCs w:val="28"/>
        </w:rPr>
        <w:t xml:space="preserve"> </w:t>
      </w:r>
      <w:r>
        <w:rPr>
          <w:rFonts w:ascii="Times-Bold" w:hAnsi="Times-Bold" w:cs="Times-Bold"/>
          <w:b/>
          <w:bCs/>
          <w:sz w:val="28"/>
          <w:szCs w:val="28"/>
        </w:rPr>
        <w:t>К</w:t>
      </w:r>
      <w:r>
        <w:rPr>
          <w:rFonts w:ascii="Times-Bold" w:hAnsi="Times-Bold" w:cs="Times-Bold"/>
          <w:b/>
          <w:bCs/>
          <w:sz w:val="28"/>
          <w:szCs w:val="28"/>
        </w:rPr>
        <w:t xml:space="preserve"> </w:t>
      </w:r>
      <w:r>
        <w:rPr>
          <w:rFonts w:ascii="Times-Bold" w:hAnsi="Times-Bold" w:cs="Times-Bold"/>
          <w:b/>
          <w:bCs/>
          <w:sz w:val="28"/>
          <w:szCs w:val="28"/>
        </w:rPr>
        <w:t>О</w:t>
      </w:r>
      <w:r>
        <w:rPr>
          <w:rFonts w:ascii="Times-Bold" w:hAnsi="Times-Bold" w:cs="Times-Bold"/>
          <w:b/>
          <w:bCs/>
          <w:sz w:val="28"/>
          <w:szCs w:val="28"/>
        </w:rPr>
        <w:t xml:space="preserve"> </w:t>
      </w:r>
      <w:r>
        <w:rPr>
          <w:rFonts w:ascii="Times-Bold" w:hAnsi="Times-Bold" w:cs="Times-Bold"/>
          <w:b/>
          <w:bCs/>
          <w:sz w:val="28"/>
          <w:szCs w:val="28"/>
        </w:rPr>
        <w:t>Н</w:t>
      </w:r>
      <w:r>
        <w:rPr>
          <w:rFonts w:ascii="Times-Bold" w:hAnsi="Times-Bold" w:cs="Times-Bold"/>
          <w:b/>
          <w:bCs/>
          <w:sz w:val="28"/>
          <w:szCs w:val="28"/>
        </w:rPr>
        <w:t xml:space="preserve">   </w:t>
      </w:r>
      <w:r>
        <w:rPr>
          <w:rFonts w:ascii="Times-Bold" w:hAnsi="Times-Bold" w:cs="Times-Bold"/>
          <w:b/>
          <w:bCs/>
          <w:sz w:val="28"/>
          <w:szCs w:val="28"/>
        </w:rPr>
        <w:t>У</w:t>
      </w:r>
      <w:r>
        <w:rPr>
          <w:rFonts w:ascii="Times-Bold" w:hAnsi="Times-Bold" w:cs="Times-Bold"/>
          <w:b/>
          <w:bCs/>
          <w:sz w:val="28"/>
          <w:szCs w:val="28"/>
        </w:rPr>
        <w:t xml:space="preserve"> </w:t>
      </w:r>
      <w:r>
        <w:rPr>
          <w:rFonts w:ascii="Times-Bold" w:hAnsi="Times-Bold" w:cs="Times-Bold"/>
          <w:b/>
          <w:bCs/>
          <w:sz w:val="28"/>
          <w:szCs w:val="28"/>
        </w:rPr>
        <w:t>К</w:t>
      </w:r>
      <w:r>
        <w:rPr>
          <w:rFonts w:ascii="Times-Bold" w:hAnsi="Times-Bold" w:cs="Times-Bold"/>
          <w:b/>
          <w:bCs/>
          <w:sz w:val="28"/>
          <w:szCs w:val="28"/>
        </w:rPr>
        <w:t xml:space="preserve"> </w:t>
      </w:r>
      <w:r>
        <w:rPr>
          <w:rFonts w:ascii="Times-Bold" w:hAnsi="Times-Bold" w:cs="Times-Bold"/>
          <w:b/>
          <w:bCs/>
          <w:sz w:val="28"/>
          <w:szCs w:val="28"/>
        </w:rPr>
        <w:t>Р</w:t>
      </w:r>
      <w:r>
        <w:rPr>
          <w:rFonts w:ascii="Times-Bold" w:hAnsi="Times-Bold" w:cs="Times-Bold"/>
          <w:b/>
          <w:bCs/>
          <w:sz w:val="28"/>
          <w:szCs w:val="28"/>
        </w:rPr>
        <w:t xml:space="preserve"> </w:t>
      </w:r>
      <w:r>
        <w:rPr>
          <w:rFonts w:ascii="Times-Bold" w:hAnsi="Times-Bold" w:cs="Times-Bold"/>
          <w:b/>
          <w:bCs/>
          <w:sz w:val="28"/>
          <w:szCs w:val="28"/>
        </w:rPr>
        <w:t>А</w:t>
      </w:r>
      <w:r>
        <w:rPr>
          <w:rFonts w:ascii="Times-Bold" w:hAnsi="Times-Bold" w:cs="Times-Bold"/>
          <w:b/>
          <w:bCs/>
          <w:sz w:val="28"/>
          <w:szCs w:val="28"/>
        </w:rPr>
        <w:t xml:space="preserve"> </w:t>
      </w:r>
      <w:r>
        <w:rPr>
          <w:rFonts w:ascii="Times-Bold" w:hAnsi="Times-Bold" w:cs="Times-Bold"/>
          <w:b/>
          <w:bCs/>
          <w:sz w:val="28"/>
          <w:szCs w:val="28"/>
        </w:rPr>
        <w:t>Ї</w:t>
      </w:r>
      <w:r>
        <w:rPr>
          <w:rFonts w:ascii="Times-Bold" w:hAnsi="Times-Bold" w:cs="Times-Bold"/>
          <w:b/>
          <w:bCs/>
          <w:sz w:val="28"/>
          <w:szCs w:val="28"/>
        </w:rPr>
        <w:t xml:space="preserve"> </w:t>
      </w:r>
      <w:r>
        <w:rPr>
          <w:rFonts w:ascii="Times-Bold" w:hAnsi="Times-Bold" w:cs="Times-Bold"/>
          <w:b/>
          <w:bCs/>
          <w:sz w:val="28"/>
          <w:szCs w:val="28"/>
        </w:rPr>
        <w:t>Н</w:t>
      </w:r>
      <w:r>
        <w:rPr>
          <w:rFonts w:ascii="Times-Bold" w:hAnsi="Times-Bold" w:cs="Times-Bold"/>
          <w:b/>
          <w:bCs/>
          <w:sz w:val="28"/>
          <w:szCs w:val="28"/>
        </w:rPr>
        <w:t xml:space="preserve"> </w:t>
      </w:r>
      <w:r>
        <w:rPr>
          <w:rFonts w:ascii="Times-Bold" w:hAnsi="Times-Bold" w:cs="Times-Bold"/>
          <w:b/>
          <w:bCs/>
          <w:sz w:val="28"/>
          <w:szCs w:val="28"/>
        </w:rPr>
        <w:t>И</w:t>
      </w:r>
    </w:p>
    <w:p w:rsidR="00000000" w:rsidRDefault="00533AF0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-Bold" w:hAnsi="Times-Bold" w:cs="Times-Bold"/>
          <w:b/>
          <w:bCs/>
          <w:sz w:val="28"/>
          <w:szCs w:val="28"/>
        </w:rPr>
      </w:pPr>
    </w:p>
    <w:p w:rsidR="00000000" w:rsidRDefault="00533AF0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-Bold" w:hAnsi="Times-Bold" w:cs="Times-Bold"/>
          <w:b/>
          <w:bCs/>
          <w:sz w:val="28"/>
          <w:szCs w:val="28"/>
        </w:rPr>
      </w:pPr>
      <w:r>
        <w:rPr>
          <w:rFonts w:ascii="Times-Bold" w:hAnsi="Times-Bold" w:cs="Times-Bold"/>
          <w:b/>
          <w:bCs/>
          <w:sz w:val="28"/>
          <w:szCs w:val="28"/>
        </w:rPr>
        <w:t>Про</w:t>
      </w:r>
      <w:r>
        <w:rPr>
          <w:rFonts w:ascii="Times-Bold" w:hAnsi="Times-Bold" w:cs="Times-Bold"/>
          <w:b/>
          <w:bCs/>
          <w:sz w:val="28"/>
          <w:szCs w:val="28"/>
        </w:rPr>
        <w:t xml:space="preserve"> </w:t>
      </w:r>
      <w:r>
        <w:rPr>
          <w:rFonts w:ascii="Times-Bold" w:hAnsi="Times-Bold" w:cs="Times-Bold"/>
          <w:b/>
          <w:bCs/>
          <w:sz w:val="28"/>
          <w:szCs w:val="28"/>
        </w:rPr>
        <w:t>внесення</w:t>
      </w:r>
      <w:r>
        <w:rPr>
          <w:rFonts w:ascii="Times-Bold" w:hAnsi="Times-Bold" w:cs="Times-Bold"/>
          <w:b/>
          <w:bCs/>
          <w:sz w:val="28"/>
          <w:szCs w:val="28"/>
        </w:rPr>
        <w:t xml:space="preserve"> </w:t>
      </w:r>
      <w:r>
        <w:rPr>
          <w:rFonts w:ascii="Times-Bold" w:hAnsi="Times-Bold" w:cs="Times-Bold"/>
          <w:b/>
          <w:bCs/>
          <w:sz w:val="28"/>
          <w:szCs w:val="28"/>
        </w:rPr>
        <w:t>зміни</w:t>
      </w:r>
      <w:r>
        <w:rPr>
          <w:rFonts w:ascii="Times-Bold" w:hAnsi="Times-Bold" w:cs="Times-Bold"/>
          <w:b/>
          <w:bCs/>
          <w:sz w:val="28"/>
          <w:szCs w:val="28"/>
        </w:rPr>
        <w:t xml:space="preserve"> </w:t>
      </w:r>
      <w:r>
        <w:rPr>
          <w:rFonts w:ascii="Times-Bold" w:hAnsi="Times-Bold" w:cs="Times-Bold"/>
          <w:b/>
          <w:bCs/>
          <w:sz w:val="28"/>
          <w:szCs w:val="28"/>
        </w:rPr>
        <w:t>до</w:t>
      </w:r>
      <w:r>
        <w:rPr>
          <w:rFonts w:ascii="Times-Bold" w:hAnsi="Times-Bold" w:cs="Times-Bold"/>
          <w:b/>
          <w:bCs/>
          <w:sz w:val="28"/>
          <w:szCs w:val="28"/>
        </w:rPr>
        <w:t xml:space="preserve"> </w:t>
      </w:r>
      <w:r>
        <w:rPr>
          <w:rFonts w:ascii="Times-Bold" w:hAnsi="Times-Bold" w:cs="Times-Bold"/>
          <w:b/>
          <w:bCs/>
          <w:sz w:val="28"/>
          <w:szCs w:val="28"/>
        </w:rPr>
        <w:t>статті</w:t>
      </w:r>
      <w:r>
        <w:rPr>
          <w:rFonts w:ascii="Times-Bold" w:hAnsi="Times-Bold" w:cs="Times-Bold"/>
          <w:b/>
          <w:bCs/>
          <w:sz w:val="28"/>
          <w:szCs w:val="28"/>
        </w:rPr>
        <w:t xml:space="preserve"> 368</w:t>
      </w:r>
      <w:r>
        <w:rPr>
          <w:rFonts w:ascii="Times-Bold" w:hAnsi="Times-Bold" w:cs="Times-Bold"/>
          <w:b/>
          <w:bCs/>
          <w:sz w:val="28"/>
          <w:szCs w:val="28"/>
          <w:vertAlign w:val="superscript"/>
        </w:rPr>
        <w:t xml:space="preserve">5 </w:t>
      </w:r>
      <w:r>
        <w:rPr>
          <w:rFonts w:ascii="Times-Bold" w:hAnsi="Times-Bold" w:cs="Times-Bold"/>
          <w:b/>
          <w:bCs/>
          <w:sz w:val="28"/>
          <w:szCs w:val="28"/>
        </w:rPr>
        <w:t>Кримінального</w:t>
      </w:r>
      <w:r>
        <w:rPr>
          <w:rFonts w:ascii="Times-Bold" w:hAnsi="Times-Bold" w:cs="Times-Bold"/>
          <w:b/>
          <w:bCs/>
          <w:sz w:val="28"/>
          <w:szCs w:val="28"/>
        </w:rPr>
        <w:t xml:space="preserve"> </w:t>
      </w:r>
      <w:r>
        <w:rPr>
          <w:rFonts w:ascii="Times-Bold" w:hAnsi="Times-Bold" w:cs="Times-Bold"/>
          <w:b/>
          <w:bCs/>
          <w:sz w:val="28"/>
          <w:szCs w:val="28"/>
        </w:rPr>
        <w:t>кодексу</w:t>
      </w:r>
      <w:r>
        <w:rPr>
          <w:rFonts w:ascii="Times-Bold" w:hAnsi="Times-Bold" w:cs="Times-Bold"/>
          <w:b/>
          <w:bCs/>
          <w:sz w:val="28"/>
          <w:szCs w:val="28"/>
        </w:rPr>
        <w:t xml:space="preserve"> </w:t>
      </w:r>
      <w:r>
        <w:rPr>
          <w:rFonts w:ascii="Times-Bold" w:hAnsi="Times-Bold" w:cs="Times-Bold"/>
          <w:b/>
          <w:bCs/>
          <w:sz w:val="28"/>
          <w:szCs w:val="28"/>
        </w:rPr>
        <w:t>України</w:t>
      </w:r>
    </w:p>
    <w:p w:rsidR="00000000" w:rsidRDefault="00533AF0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-Roman" w:hAnsi="Times-Roman" w:cs="Times-Roman"/>
          <w:sz w:val="28"/>
          <w:szCs w:val="28"/>
        </w:rPr>
      </w:pPr>
      <w:r>
        <w:rPr>
          <w:rFonts w:ascii="Times-Bold" w:hAnsi="Times-Bold" w:cs="Times-Bold"/>
          <w:b/>
          <w:bCs/>
          <w:sz w:val="28"/>
          <w:szCs w:val="28"/>
        </w:rPr>
        <w:t xml:space="preserve">  </w:t>
      </w:r>
      <w:r>
        <w:rPr>
          <w:rFonts w:ascii="Times-Bold" w:hAnsi="Times-Bold" w:cs="Times-Bold"/>
          <w:b/>
          <w:bCs/>
          <w:sz w:val="28"/>
          <w:szCs w:val="28"/>
        </w:rPr>
        <w:t>щодо</w:t>
      </w:r>
      <w:r>
        <w:rPr>
          <w:rFonts w:ascii="Times-Bold" w:hAnsi="Times-Bold" w:cs="Times-Bold"/>
          <w:b/>
          <w:bCs/>
          <w:sz w:val="28"/>
          <w:szCs w:val="28"/>
        </w:rPr>
        <w:t xml:space="preserve"> </w:t>
      </w:r>
      <w:r>
        <w:rPr>
          <w:rFonts w:ascii="Times-Bold" w:hAnsi="Times-Bold" w:cs="Times-Bold"/>
          <w:b/>
          <w:bCs/>
          <w:sz w:val="28"/>
          <w:szCs w:val="28"/>
        </w:rPr>
        <w:t>відповідальності</w:t>
      </w:r>
      <w:r>
        <w:rPr>
          <w:rFonts w:ascii="Times-Bold" w:hAnsi="Times-Bold" w:cs="Times-Bold"/>
          <w:b/>
          <w:bCs/>
          <w:sz w:val="28"/>
          <w:szCs w:val="28"/>
        </w:rPr>
        <w:t xml:space="preserve"> </w:t>
      </w:r>
      <w:r>
        <w:rPr>
          <w:rFonts w:ascii="Times-Bold" w:hAnsi="Times-Bold" w:cs="Times-Bold"/>
          <w:b/>
          <w:bCs/>
          <w:sz w:val="28"/>
          <w:szCs w:val="28"/>
        </w:rPr>
        <w:t>за</w:t>
      </w:r>
      <w:r>
        <w:rPr>
          <w:rFonts w:ascii="Times-Bold" w:hAnsi="Times-Bold" w:cs="Times-Bold"/>
          <w:b/>
          <w:bCs/>
          <w:sz w:val="28"/>
          <w:szCs w:val="28"/>
        </w:rPr>
        <w:t xml:space="preserve"> </w:t>
      </w:r>
      <w:r>
        <w:rPr>
          <w:rFonts w:ascii="Times-Bold" w:hAnsi="Times-Bold" w:cs="Times-Bold"/>
          <w:b/>
          <w:bCs/>
          <w:sz w:val="28"/>
          <w:szCs w:val="28"/>
        </w:rPr>
        <w:t>незаконне</w:t>
      </w:r>
      <w:r>
        <w:rPr>
          <w:rFonts w:ascii="Times-Bold" w:hAnsi="Times-Bold" w:cs="Times-Bold"/>
          <w:b/>
          <w:bCs/>
          <w:sz w:val="28"/>
          <w:szCs w:val="28"/>
        </w:rPr>
        <w:t xml:space="preserve"> </w:t>
      </w:r>
      <w:r>
        <w:rPr>
          <w:rFonts w:ascii="Times-Bold" w:hAnsi="Times-Bold" w:cs="Times-Bold"/>
          <w:b/>
          <w:bCs/>
          <w:sz w:val="28"/>
          <w:szCs w:val="28"/>
        </w:rPr>
        <w:t>збагачення</w:t>
      </w:r>
    </w:p>
    <w:p w:rsidR="00000000" w:rsidRDefault="00533AF0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-Bold" w:hAnsi="Times-Bold" w:cs="Times-Bold"/>
          <w:b/>
          <w:bCs/>
          <w:sz w:val="28"/>
          <w:szCs w:val="28"/>
        </w:rPr>
      </w:pPr>
      <w:r>
        <w:rPr>
          <w:rFonts w:ascii="Times-Roman" w:hAnsi="Times-Roman" w:cs="Times-Roman"/>
          <w:sz w:val="28"/>
          <w:szCs w:val="28"/>
        </w:rPr>
        <w:t>____________________________________________________________</w:t>
      </w:r>
    </w:p>
    <w:p w:rsidR="00000000" w:rsidRDefault="00533AF0">
      <w:pPr>
        <w:widowControl w:val="0"/>
        <w:autoSpaceDE w:val="0"/>
        <w:autoSpaceDN w:val="0"/>
        <w:adjustRightInd w:val="0"/>
        <w:spacing w:after="0" w:line="240" w:lineRule="auto"/>
        <w:ind w:right="-6" w:firstLine="851"/>
        <w:jc w:val="both"/>
        <w:rPr>
          <w:rFonts w:ascii="Times-Roman" w:hAnsi="Times-Roman" w:cs="Times-Roman"/>
          <w:sz w:val="28"/>
          <w:szCs w:val="28"/>
        </w:rPr>
      </w:pPr>
    </w:p>
    <w:p w:rsidR="00000000" w:rsidRDefault="00533AF0">
      <w:pPr>
        <w:widowControl w:val="0"/>
        <w:autoSpaceDE w:val="0"/>
        <w:autoSpaceDN w:val="0"/>
        <w:adjustRightInd w:val="0"/>
        <w:spacing w:after="0" w:line="240" w:lineRule="auto"/>
        <w:ind w:right="-6" w:firstLine="709"/>
        <w:jc w:val="both"/>
        <w:rPr>
          <w:rFonts w:ascii="Times-Roman" w:hAnsi="Times-Roman" w:cs="Times-Roman"/>
          <w:sz w:val="28"/>
          <w:szCs w:val="28"/>
        </w:rPr>
      </w:pPr>
      <w:r>
        <w:rPr>
          <w:rFonts w:ascii="Times-Roman" w:hAnsi="Times-Roman" w:cs="Times-Roman"/>
          <w:sz w:val="28"/>
          <w:szCs w:val="28"/>
        </w:rPr>
        <w:t>Верховна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Рада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України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Bold" w:hAnsi="Times-Bold" w:cs="Times-Bold"/>
          <w:b/>
          <w:bCs/>
          <w:sz w:val="28"/>
          <w:szCs w:val="28"/>
        </w:rPr>
        <w:t>п</w:t>
      </w:r>
      <w:r>
        <w:rPr>
          <w:rFonts w:ascii="Times-Bold" w:hAnsi="Times-Bold" w:cs="Times-Bold"/>
          <w:b/>
          <w:bCs/>
          <w:sz w:val="28"/>
          <w:szCs w:val="28"/>
        </w:rPr>
        <w:t xml:space="preserve"> </w:t>
      </w:r>
      <w:r>
        <w:rPr>
          <w:rFonts w:ascii="Times-Bold" w:hAnsi="Times-Bold" w:cs="Times-Bold"/>
          <w:b/>
          <w:bCs/>
          <w:sz w:val="28"/>
          <w:szCs w:val="28"/>
        </w:rPr>
        <w:t>о</w:t>
      </w:r>
      <w:r>
        <w:rPr>
          <w:rFonts w:ascii="Times-Bold" w:hAnsi="Times-Bold" w:cs="Times-Bold"/>
          <w:b/>
          <w:bCs/>
          <w:sz w:val="28"/>
          <w:szCs w:val="28"/>
        </w:rPr>
        <w:t xml:space="preserve"> </w:t>
      </w:r>
      <w:r>
        <w:rPr>
          <w:rFonts w:ascii="Times-Bold" w:hAnsi="Times-Bold" w:cs="Times-Bold"/>
          <w:b/>
          <w:bCs/>
          <w:sz w:val="28"/>
          <w:szCs w:val="28"/>
        </w:rPr>
        <w:t>с</w:t>
      </w:r>
      <w:r>
        <w:rPr>
          <w:rFonts w:ascii="Times-Bold" w:hAnsi="Times-Bold" w:cs="Times-Bold"/>
          <w:b/>
          <w:bCs/>
          <w:sz w:val="28"/>
          <w:szCs w:val="28"/>
        </w:rPr>
        <w:t xml:space="preserve"> </w:t>
      </w:r>
      <w:r>
        <w:rPr>
          <w:rFonts w:ascii="Times-Bold" w:hAnsi="Times-Bold" w:cs="Times-Bold"/>
          <w:b/>
          <w:bCs/>
          <w:sz w:val="28"/>
          <w:szCs w:val="28"/>
        </w:rPr>
        <w:t>т</w:t>
      </w:r>
      <w:r>
        <w:rPr>
          <w:rFonts w:ascii="Times-Bold" w:hAnsi="Times-Bold" w:cs="Times-Bold"/>
          <w:b/>
          <w:bCs/>
          <w:sz w:val="28"/>
          <w:szCs w:val="28"/>
        </w:rPr>
        <w:t xml:space="preserve"> </w:t>
      </w:r>
      <w:r>
        <w:rPr>
          <w:rFonts w:ascii="Times-Bold" w:hAnsi="Times-Bold" w:cs="Times-Bold"/>
          <w:b/>
          <w:bCs/>
          <w:sz w:val="28"/>
          <w:szCs w:val="28"/>
        </w:rPr>
        <w:t>а</w:t>
      </w:r>
      <w:r>
        <w:rPr>
          <w:rFonts w:ascii="Times-Bold" w:hAnsi="Times-Bold" w:cs="Times-Bold"/>
          <w:b/>
          <w:bCs/>
          <w:sz w:val="28"/>
          <w:szCs w:val="28"/>
        </w:rPr>
        <w:t xml:space="preserve"> </w:t>
      </w:r>
      <w:r>
        <w:rPr>
          <w:rFonts w:ascii="Times-Bold" w:hAnsi="Times-Bold" w:cs="Times-Bold"/>
          <w:b/>
          <w:bCs/>
          <w:sz w:val="28"/>
          <w:szCs w:val="28"/>
        </w:rPr>
        <w:t>н</w:t>
      </w:r>
      <w:r>
        <w:rPr>
          <w:rFonts w:ascii="Times-Bold" w:hAnsi="Times-Bold" w:cs="Times-Bold"/>
          <w:b/>
          <w:bCs/>
          <w:sz w:val="28"/>
          <w:szCs w:val="28"/>
        </w:rPr>
        <w:t xml:space="preserve"> </w:t>
      </w:r>
      <w:r>
        <w:rPr>
          <w:rFonts w:ascii="Times-Bold" w:hAnsi="Times-Bold" w:cs="Times-Bold"/>
          <w:b/>
          <w:bCs/>
          <w:sz w:val="28"/>
          <w:szCs w:val="28"/>
        </w:rPr>
        <w:t>о</w:t>
      </w:r>
      <w:r>
        <w:rPr>
          <w:rFonts w:ascii="Times-Bold" w:hAnsi="Times-Bold" w:cs="Times-Bold"/>
          <w:b/>
          <w:bCs/>
          <w:sz w:val="28"/>
          <w:szCs w:val="28"/>
        </w:rPr>
        <w:t xml:space="preserve"> </w:t>
      </w:r>
      <w:r>
        <w:rPr>
          <w:rFonts w:ascii="Times-Bold" w:hAnsi="Times-Bold" w:cs="Times-Bold"/>
          <w:b/>
          <w:bCs/>
          <w:sz w:val="28"/>
          <w:szCs w:val="28"/>
        </w:rPr>
        <w:t>в</w:t>
      </w:r>
      <w:r>
        <w:rPr>
          <w:rFonts w:ascii="Times-Bold" w:hAnsi="Times-Bold" w:cs="Times-Bold"/>
          <w:b/>
          <w:bCs/>
          <w:sz w:val="28"/>
          <w:szCs w:val="28"/>
        </w:rPr>
        <w:t xml:space="preserve"> </w:t>
      </w:r>
      <w:r>
        <w:rPr>
          <w:rFonts w:ascii="Times-Bold" w:hAnsi="Times-Bold" w:cs="Times-Bold"/>
          <w:b/>
          <w:bCs/>
          <w:sz w:val="28"/>
          <w:szCs w:val="28"/>
        </w:rPr>
        <w:t>л</w:t>
      </w:r>
      <w:r>
        <w:rPr>
          <w:rFonts w:ascii="Times-Bold" w:hAnsi="Times-Bold" w:cs="Times-Bold"/>
          <w:b/>
          <w:bCs/>
          <w:sz w:val="28"/>
          <w:szCs w:val="28"/>
        </w:rPr>
        <w:t xml:space="preserve"> </w:t>
      </w:r>
      <w:r>
        <w:rPr>
          <w:rFonts w:ascii="Times-Bold" w:hAnsi="Times-Bold" w:cs="Times-Bold"/>
          <w:b/>
          <w:bCs/>
          <w:sz w:val="28"/>
          <w:szCs w:val="28"/>
        </w:rPr>
        <w:t>я</w:t>
      </w:r>
      <w:r>
        <w:rPr>
          <w:rFonts w:ascii="Times-Bold" w:hAnsi="Times-Bold" w:cs="Times-Bold"/>
          <w:b/>
          <w:bCs/>
          <w:sz w:val="28"/>
          <w:szCs w:val="28"/>
        </w:rPr>
        <w:t xml:space="preserve"> </w:t>
      </w:r>
      <w:r>
        <w:rPr>
          <w:rFonts w:ascii="Times-Bold" w:hAnsi="Times-Bold" w:cs="Times-Bold"/>
          <w:b/>
          <w:bCs/>
          <w:sz w:val="28"/>
          <w:szCs w:val="28"/>
        </w:rPr>
        <w:t>є</w:t>
      </w:r>
      <w:r>
        <w:rPr>
          <w:rFonts w:ascii="Times-Roman" w:hAnsi="Times-Roman" w:cs="Times-Roman"/>
          <w:sz w:val="28"/>
          <w:szCs w:val="28"/>
        </w:rPr>
        <w:t>:</w:t>
      </w:r>
    </w:p>
    <w:p w:rsidR="00000000" w:rsidRDefault="00533AF0">
      <w:pPr>
        <w:widowControl w:val="0"/>
        <w:autoSpaceDE w:val="0"/>
        <w:autoSpaceDN w:val="0"/>
        <w:adjustRightInd w:val="0"/>
        <w:spacing w:after="0" w:line="240" w:lineRule="auto"/>
        <w:ind w:right="-6" w:firstLine="709"/>
        <w:jc w:val="both"/>
        <w:rPr>
          <w:rFonts w:ascii="Times-Roman" w:hAnsi="Times-Roman" w:cs="Times-Roman"/>
          <w:sz w:val="28"/>
          <w:szCs w:val="28"/>
        </w:rPr>
      </w:pPr>
    </w:p>
    <w:p w:rsidR="00000000" w:rsidRDefault="00533AF0">
      <w:pPr>
        <w:widowControl w:val="0"/>
        <w:autoSpaceDE w:val="0"/>
        <w:autoSpaceDN w:val="0"/>
        <w:adjustRightInd w:val="0"/>
        <w:spacing w:after="0" w:line="240" w:lineRule="auto"/>
        <w:ind w:left="23" w:right="-6" w:firstLine="692"/>
        <w:jc w:val="both"/>
        <w:rPr>
          <w:rFonts w:ascii="Times-Roman" w:hAnsi="Times-Roman" w:cs="Times-Roman"/>
          <w:sz w:val="28"/>
          <w:szCs w:val="28"/>
        </w:rPr>
      </w:pPr>
      <w:r>
        <w:rPr>
          <w:rFonts w:ascii="Times-Roman" w:hAnsi="Times-Roman" w:cs="Times-Roman"/>
          <w:sz w:val="28"/>
          <w:szCs w:val="28"/>
        </w:rPr>
        <w:t>І</w:t>
      </w:r>
      <w:r>
        <w:rPr>
          <w:rFonts w:ascii="Times-Roman" w:hAnsi="Times-Roman" w:cs="Times-Roman"/>
          <w:sz w:val="28"/>
          <w:szCs w:val="28"/>
        </w:rPr>
        <w:t xml:space="preserve">. </w:t>
      </w:r>
      <w:r>
        <w:rPr>
          <w:rFonts w:ascii="Times-Roman" w:hAnsi="Times-Roman" w:cs="Times-Roman"/>
          <w:sz w:val="28"/>
          <w:szCs w:val="28"/>
        </w:rPr>
        <w:t>Внести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зміни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до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Кримінального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кодексу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України</w:t>
      </w:r>
      <w:r>
        <w:rPr>
          <w:rFonts w:ascii="Times-Roman" w:hAnsi="Times-Roman" w:cs="Times-Roman"/>
          <w:sz w:val="28"/>
          <w:szCs w:val="28"/>
        </w:rPr>
        <w:t xml:space="preserve"> (</w:t>
      </w:r>
      <w:r>
        <w:rPr>
          <w:rFonts w:ascii="Times-Roman" w:hAnsi="Times-Roman" w:cs="Times-Roman"/>
          <w:sz w:val="28"/>
          <w:szCs w:val="28"/>
        </w:rPr>
        <w:t>Відомості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Верховної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Ради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України</w:t>
      </w:r>
      <w:r>
        <w:rPr>
          <w:rFonts w:ascii="Times-Roman" w:hAnsi="Times-Roman" w:cs="Times-Roman"/>
          <w:sz w:val="28"/>
          <w:szCs w:val="28"/>
        </w:rPr>
        <w:t xml:space="preserve"> (</w:t>
      </w:r>
      <w:r>
        <w:rPr>
          <w:rFonts w:ascii="Times-Roman" w:hAnsi="Times-Roman" w:cs="Times-Roman"/>
          <w:sz w:val="28"/>
          <w:szCs w:val="28"/>
        </w:rPr>
        <w:t>ВВР</w:t>
      </w:r>
      <w:r>
        <w:rPr>
          <w:rFonts w:ascii="Times-Roman" w:hAnsi="Times-Roman" w:cs="Times-Roman"/>
          <w:sz w:val="28"/>
          <w:szCs w:val="28"/>
        </w:rPr>
        <w:t xml:space="preserve">), 2001, </w:t>
      </w:r>
      <w:r>
        <w:rPr>
          <w:rFonts w:ascii="Times-Roman" w:hAnsi="Times-Roman" w:cs="Times-Roman"/>
          <w:sz w:val="28"/>
          <w:szCs w:val="28"/>
        </w:rPr>
        <w:t>№</w:t>
      </w:r>
      <w:r>
        <w:rPr>
          <w:rFonts w:ascii="Times-Roman" w:hAnsi="Times-Roman" w:cs="Times-Roman"/>
          <w:sz w:val="28"/>
          <w:szCs w:val="28"/>
        </w:rPr>
        <w:t xml:space="preserve"> 25-26, </w:t>
      </w:r>
      <w:r>
        <w:rPr>
          <w:rFonts w:ascii="Times-Roman" w:hAnsi="Times-Roman" w:cs="Times-Roman"/>
          <w:sz w:val="28"/>
          <w:szCs w:val="28"/>
        </w:rPr>
        <w:t>ст</w:t>
      </w:r>
      <w:r>
        <w:rPr>
          <w:rFonts w:ascii="Times-Roman" w:hAnsi="Times-Roman" w:cs="Times-Roman"/>
          <w:sz w:val="28"/>
          <w:szCs w:val="28"/>
        </w:rPr>
        <w:t>.131):</w:t>
      </w:r>
    </w:p>
    <w:p w:rsidR="00000000" w:rsidRDefault="00533AF0">
      <w:pPr>
        <w:widowControl w:val="0"/>
        <w:autoSpaceDE w:val="0"/>
        <w:autoSpaceDN w:val="0"/>
        <w:adjustRightInd w:val="0"/>
        <w:spacing w:after="0" w:line="240" w:lineRule="auto"/>
        <w:ind w:left="23" w:right="-6" w:firstLine="692"/>
        <w:jc w:val="both"/>
        <w:rPr>
          <w:rFonts w:ascii="Times-Roman" w:hAnsi="Times-Roman" w:cs="Times-Roman"/>
          <w:sz w:val="28"/>
          <w:szCs w:val="28"/>
        </w:rPr>
      </w:pPr>
    </w:p>
    <w:p w:rsidR="00000000" w:rsidRDefault="00533AF0">
      <w:pPr>
        <w:widowControl w:val="0"/>
        <w:autoSpaceDE w:val="0"/>
        <w:autoSpaceDN w:val="0"/>
        <w:adjustRightInd w:val="0"/>
        <w:spacing w:after="0" w:line="240" w:lineRule="auto"/>
        <w:ind w:left="23" w:right="-6" w:firstLine="692"/>
        <w:jc w:val="both"/>
        <w:rPr>
          <w:rFonts w:ascii="Times-Roman" w:hAnsi="Times-Roman" w:cs="Times-Roman"/>
          <w:sz w:val="28"/>
          <w:szCs w:val="28"/>
        </w:rPr>
      </w:pPr>
      <w:r>
        <w:rPr>
          <w:rFonts w:ascii="Times-Roman" w:hAnsi="Times-Roman" w:cs="Times-Roman"/>
          <w:sz w:val="28"/>
          <w:szCs w:val="28"/>
        </w:rPr>
        <w:t>Статтю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в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викласти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у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такій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редакції</w:t>
      </w:r>
      <w:r>
        <w:rPr>
          <w:rFonts w:ascii="Times-Roman" w:hAnsi="Times-Roman" w:cs="Times-Roman"/>
          <w:sz w:val="28"/>
          <w:szCs w:val="28"/>
        </w:rPr>
        <w:t xml:space="preserve">: </w:t>
      </w:r>
    </w:p>
    <w:p w:rsidR="00000000" w:rsidRDefault="00533AF0">
      <w:pPr>
        <w:widowControl w:val="0"/>
        <w:autoSpaceDE w:val="0"/>
        <w:autoSpaceDN w:val="0"/>
        <w:adjustRightInd w:val="0"/>
        <w:spacing w:after="0" w:line="240" w:lineRule="auto"/>
        <w:ind w:left="23" w:right="-6" w:firstLine="692"/>
        <w:jc w:val="both"/>
        <w:rPr>
          <w:rFonts w:ascii="Times-Roman" w:hAnsi="Times-Roman" w:cs="Times-Roman"/>
          <w:sz w:val="28"/>
          <w:szCs w:val="28"/>
        </w:rPr>
      </w:pPr>
    </w:p>
    <w:p w:rsidR="00000000" w:rsidRDefault="00533AF0">
      <w:pPr>
        <w:widowControl w:val="0"/>
        <w:autoSpaceDE w:val="0"/>
        <w:autoSpaceDN w:val="0"/>
        <w:adjustRightInd w:val="0"/>
        <w:spacing w:after="0" w:line="240" w:lineRule="auto"/>
        <w:ind w:left="23" w:right="-6" w:firstLine="692"/>
        <w:jc w:val="both"/>
        <w:rPr>
          <w:rFonts w:ascii="Times-Roman" w:hAnsi="Times-Roman" w:cs="Times-Roman"/>
          <w:sz w:val="28"/>
          <w:szCs w:val="28"/>
        </w:rPr>
      </w:pPr>
      <w:r>
        <w:rPr>
          <w:rFonts w:ascii="Times-Bold" w:hAnsi="Times-Bold" w:cs="Times-Bold"/>
          <w:b/>
          <w:bCs/>
          <w:sz w:val="28"/>
          <w:szCs w:val="28"/>
        </w:rPr>
        <w:t>Стаття</w:t>
      </w:r>
      <w:r>
        <w:rPr>
          <w:rFonts w:ascii="Times-Bold" w:hAnsi="Times-Bold" w:cs="Times-Bold"/>
          <w:b/>
          <w:bCs/>
          <w:sz w:val="28"/>
          <w:szCs w:val="28"/>
        </w:rPr>
        <w:t xml:space="preserve"> 368</w:t>
      </w:r>
      <w:r>
        <w:rPr>
          <w:rFonts w:ascii="Times-Bold" w:hAnsi="Times-Bold" w:cs="Times-Bold"/>
          <w:b/>
          <w:bCs/>
          <w:sz w:val="28"/>
          <w:szCs w:val="28"/>
          <w:vertAlign w:val="superscript"/>
        </w:rPr>
        <w:t>5</w:t>
      </w:r>
      <w:r>
        <w:rPr>
          <w:rFonts w:ascii="Times-Bold" w:hAnsi="Times-Bold" w:cs="Times-Bold"/>
          <w:b/>
          <w:bCs/>
          <w:sz w:val="28"/>
          <w:szCs w:val="28"/>
        </w:rPr>
        <w:t>.</w:t>
      </w:r>
      <w:r>
        <w:rPr>
          <w:rFonts w:ascii="Times-Roman" w:hAnsi="Times-Roman" w:cs="Times-Roman"/>
          <w:sz w:val="28"/>
          <w:szCs w:val="28"/>
        </w:rPr>
        <w:t> </w:t>
      </w:r>
      <w:r>
        <w:rPr>
          <w:rFonts w:ascii="Times-Roman" w:hAnsi="Times-Roman" w:cs="Times-Roman"/>
          <w:sz w:val="28"/>
          <w:szCs w:val="28"/>
        </w:rPr>
        <w:t>Незаконне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збагачення</w:t>
      </w:r>
    </w:p>
    <w:p w:rsidR="00000000" w:rsidRDefault="00533AF0">
      <w:pPr>
        <w:widowControl w:val="0"/>
        <w:autoSpaceDE w:val="0"/>
        <w:autoSpaceDN w:val="0"/>
        <w:adjustRightInd w:val="0"/>
        <w:spacing w:after="0" w:line="240" w:lineRule="auto"/>
        <w:ind w:left="23" w:right="-6" w:firstLine="692"/>
        <w:jc w:val="both"/>
        <w:rPr>
          <w:rFonts w:ascii="Times-Roman" w:hAnsi="Times-Roman" w:cs="Times-Roman"/>
          <w:sz w:val="28"/>
          <w:szCs w:val="28"/>
        </w:rPr>
      </w:pPr>
      <w:r>
        <w:rPr>
          <w:rFonts w:ascii="Times-Roman" w:hAnsi="Times-Roman" w:cs="Times-Roman"/>
          <w:sz w:val="28"/>
          <w:szCs w:val="28"/>
        </w:rPr>
        <w:t xml:space="preserve">1. </w:t>
      </w:r>
      <w:r>
        <w:rPr>
          <w:rFonts w:ascii="Times-Roman" w:hAnsi="Times-Roman" w:cs="Times-Roman"/>
          <w:sz w:val="28"/>
          <w:szCs w:val="28"/>
        </w:rPr>
        <w:t>Набуття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особою</w:t>
      </w:r>
      <w:r>
        <w:rPr>
          <w:rFonts w:ascii="Times-Roman" w:hAnsi="Times-Roman" w:cs="Times-Roman"/>
          <w:sz w:val="28"/>
          <w:szCs w:val="28"/>
        </w:rPr>
        <w:t xml:space="preserve">, </w:t>
      </w:r>
      <w:r>
        <w:rPr>
          <w:rFonts w:ascii="Times-Roman" w:hAnsi="Times-Roman" w:cs="Times-Roman"/>
          <w:sz w:val="28"/>
          <w:szCs w:val="28"/>
        </w:rPr>
        <w:t>уповноваженою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на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виконання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функці</w:t>
      </w:r>
      <w:r>
        <w:rPr>
          <w:rFonts w:ascii="Times-Roman" w:hAnsi="Times-Roman" w:cs="Times-Roman"/>
          <w:sz w:val="28"/>
          <w:szCs w:val="28"/>
        </w:rPr>
        <w:t>й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держави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або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місцевого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самоврядування</w:t>
      </w:r>
      <w:r>
        <w:rPr>
          <w:rFonts w:ascii="Times-Roman" w:hAnsi="Times-Roman" w:cs="Times-Roman"/>
          <w:sz w:val="28"/>
          <w:szCs w:val="28"/>
        </w:rPr>
        <w:t xml:space="preserve">, </w:t>
      </w:r>
      <w:r>
        <w:rPr>
          <w:rFonts w:ascii="Times-Roman" w:hAnsi="Times-Roman" w:cs="Times-Roman"/>
          <w:sz w:val="28"/>
          <w:szCs w:val="28"/>
        </w:rPr>
        <w:t>активів</w:t>
      </w:r>
      <w:r>
        <w:rPr>
          <w:rFonts w:ascii="Times-Roman" w:hAnsi="Times-Roman" w:cs="Times-Roman"/>
          <w:sz w:val="28"/>
          <w:szCs w:val="28"/>
        </w:rPr>
        <w:t xml:space="preserve">, </w:t>
      </w:r>
      <w:r>
        <w:rPr>
          <w:rFonts w:ascii="Times-Roman" w:hAnsi="Times-Roman" w:cs="Times-Roman"/>
          <w:sz w:val="28"/>
          <w:szCs w:val="28"/>
        </w:rPr>
        <w:t>вартість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яких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більше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ніж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на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шість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тисяч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п</w:t>
      </w:r>
      <w:r>
        <w:rPr>
          <w:rFonts w:ascii="Times-Roman" w:hAnsi="Times-Roman" w:cs="Times-Roman"/>
          <w:sz w:val="28"/>
          <w:szCs w:val="28"/>
        </w:rPr>
        <w:t>’</w:t>
      </w:r>
      <w:r>
        <w:rPr>
          <w:rFonts w:ascii="Times-Roman" w:hAnsi="Times-Roman" w:cs="Times-Roman"/>
          <w:sz w:val="28"/>
          <w:szCs w:val="28"/>
        </w:rPr>
        <w:t>ятсот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неоподатковуваних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мінімумів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доходів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громадян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перевищує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її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законні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доходи</w:t>
      </w:r>
      <w:r>
        <w:rPr>
          <w:rFonts w:ascii="Times-Roman" w:hAnsi="Times-Roman" w:cs="Times-Roman"/>
          <w:sz w:val="28"/>
          <w:szCs w:val="28"/>
        </w:rPr>
        <w:t>, -</w:t>
      </w:r>
    </w:p>
    <w:p w:rsidR="00000000" w:rsidRDefault="00533AF0">
      <w:pPr>
        <w:widowControl w:val="0"/>
        <w:autoSpaceDE w:val="0"/>
        <w:autoSpaceDN w:val="0"/>
        <w:adjustRightInd w:val="0"/>
        <w:spacing w:after="0" w:line="240" w:lineRule="auto"/>
        <w:ind w:left="23" w:right="-6" w:firstLine="692"/>
        <w:jc w:val="both"/>
        <w:rPr>
          <w:rFonts w:ascii="Times-Roman" w:hAnsi="Times-Roman" w:cs="Times-Roman"/>
          <w:sz w:val="28"/>
          <w:szCs w:val="28"/>
        </w:rPr>
      </w:pPr>
      <w:r>
        <w:rPr>
          <w:rFonts w:ascii="Times-Roman" w:hAnsi="Times-Roman" w:cs="Times-Roman"/>
          <w:sz w:val="28"/>
          <w:szCs w:val="28"/>
        </w:rPr>
        <w:t>карається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позбавленням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волі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на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строк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від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п</w:t>
      </w:r>
      <w:r>
        <w:rPr>
          <w:rFonts w:ascii="Times-Roman" w:hAnsi="Times-Roman" w:cs="Times-Roman"/>
          <w:sz w:val="28"/>
          <w:szCs w:val="28"/>
        </w:rPr>
        <w:t>’</w:t>
      </w:r>
      <w:r>
        <w:rPr>
          <w:rFonts w:ascii="Times-Roman" w:hAnsi="Times-Roman" w:cs="Times-Roman"/>
          <w:sz w:val="28"/>
          <w:szCs w:val="28"/>
        </w:rPr>
        <w:t>яти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до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десяти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років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з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позбавленням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права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обіймати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певні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посади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чи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займатися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певною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діяльністю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на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строк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до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трьох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років</w:t>
      </w:r>
      <w:r>
        <w:rPr>
          <w:rFonts w:ascii="Times-Roman" w:hAnsi="Times-Roman" w:cs="Times-Roman"/>
          <w:sz w:val="28"/>
          <w:szCs w:val="28"/>
        </w:rPr>
        <w:t>.</w:t>
      </w:r>
    </w:p>
    <w:p w:rsidR="00000000" w:rsidRDefault="00533AF0">
      <w:pPr>
        <w:widowControl w:val="0"/>
        <w:autoSpaceDE w:val="0"/>
        <w:autoSpaceDN w:val="0"/>
        <w:adjustRightInd w:val="0"/>
        <w:spacing w:after="0" w:line="240" w:lineRule="auto"/>
        <w:ind w:left="23" w:right="-6" w:firstLine="692"/>
        <w:jc w:val="both"/>
        <w:rPr>
          <w:rFonts w:ascii="Times-Roman" w:hAnsi="Times-Roman" w:cs="Times-Roman"/>
          <w:sz w:val="28"/>
          <w:szCs w:val="28"/>
        </w:rPr>
      </w:pPr>
    </w:p>
    <w:p w:rsidR="00000000" w:rsidRDefault="00533AF0">
      <w:pPr>
        <w:widowControl w:val="0"/>
        <w:autoSpaceDE w:val="0"/>
        <w:autoSpaceDN w:val="0"/>
        <w:adjustRightInd w:val="0"/>
        <w:spacing w:after="0" w:line="240" w:lineRule="auto"/>
        <w:ind w:left="23" w:right="-6" w:firstLine="692"/>
        <w:jc w:val="both"/>
        <w:rPr>
          <w:rFonts w:ascii="Times-Roman" w:hAnsi="Times-Roman" w:cs="Times-Roman"/>
          <w:sz w:val="28"/>
          <w:szCs w:val="28"/>
        </w:rPr>
      </w:pPr>
      <w:r>
        <w:rPr>
          <w:rFonts w:ascii="Times-Roman" w:hAnsi="Times-Roman" w:cs="Times-Roman"/>
          <w:sz w:val="28"/>
          <w:szCs w:val="28"/>
        </w:rPr>
        <w:t xml:space="preserve">2. </w:t>
      </w:r>
      <w:r>
        <w:rPr>
          <w:rFonts w:ascii="Times-Roman" w:hAnsi="Times-Roman" w:cs="Times-Roman"/>
          <w:sz w:val="28"/>
          <w:szCs w:val="28"/>
        </w:rPr>
        <w:t>Вчинення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дій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передбачених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частиною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першою</w:t>
      </w:r>
      <w:r>
        <w:rPr>
          <w:rFonts w:ascii="Times-Roman" w:hAnsi="Times-Roman" w:cs="Times-Roman"/>
          <w:sz w:val="28"/>
          <w:szCs w:val="28"/>
        </w:rPr>
        <w:t xml:space="preserve">, </w:t>
      </w:r>
      <w:r>
        <w:rPr>
          <w:rFonts w:ascii="Times-Roman" w:hAnsi="Times-Roman" w:cs="Times-Roman"/>
          <w:sz w:val="28"/>
          <w:szCs w:val="28"/>
        </w:rPr>
        <w:t>якщо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вартість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набутих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активів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більше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ніж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на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двадцять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п</w:t>
      </w:r>
      <w:r>
        <w:rPr>
          <w:rFonts w:ascii="Times-Roman" w:hAnsi="Times-Roman" w:cs="Times-Roman"/>
          <w:sz w:val="28"/>
          <w:szCs w:val="28"/>
        </w:rPr>
        <w:t>’</w:t>
      </w:r>
      <w:r>
        <w:rPr>
          <w:rFonts w:ascii="Times-Roman" w:hAnsi="Times-Roman" w:cs="Times-Roman"/>
          <w:sz w:val="28"/>
          <w:szCs w:val="28"/>
        </w:rPr>
        <w:t>ять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тисяч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неоподатковуваних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мінімумів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доходів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громадян</w:t>
      </w:r>
      <w:r>
        <w:rPr>
          <w:rFonts w:ascii="Times-Roman" w:hAnsi="Times-Roman" w:cs="Times-Roman"/>
          <w:sz w:val="28"/>
          <w:szCs w:val="28"/>
        </w:rPr>
        <w:t>, –</w:t>
      </w:r>
    </w:p>
    <w:p w:rsidR="00000000" w:rsidRDefault="00533AF0">
      <w:pPr>
        <w:widowControl w:val="0"/>
        <w:autoSpaceDE w:val="0"/>
        <w:autoSpaceDN w:val="0"/>
        <w:adjustRightInd w:val="0"/>
        <w:spacing w:after="0" w:line="240" w:lineRule="auto"/>
        <w:ind w:left="23" w:right="-6" w:firstLine="692"/>
        <w:jc w:val="both"/>
        <w:rPr>
          <w:rFonts w:ascii="Times-Roman" w:hAnsi="Times-Roman" w:cs="Times-Roman"/>
          <w:sz w:val="28"/>
          <w:szCs w:val="28"/>
        </w:rPr>
      </w:pPr>
      <w:r>
        <w:rPr>
          <w:rFonts w:ascii="Times-Roman" w:hAnsi="Times-Roman" w:cs="Times-Roman"/>
          <w:sz w:val="28"/>
          <w:szCs w:val="28"/>
        </w:rPr>
        <w:t>карається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позбавл</w:t>
      </w:r>
      <w:r>
        <w:rPr>
          <w:rFonts w:ascii="Times-Roman" w:hAnsi="Times-Roman" w:cs="Times-Roman"/>
          <w:sz w:val="28"/>
          <w:szCs w:val="28"/>
        </w:rPr>
        <w:t>енням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волі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на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строк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від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десяти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до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п</w:t>
      </w:r>
      <w:r>
        <w:rPr>
          <w:rFonts w:ascii="Times-Roman" w:hAnsi="Times-Roman" w:cs="Times-Roman"/>
          <w:sz w:val="28"/>
          <w:szCs w:val="28"/>
        </w:rPr>
        <w:t>’</w:t>
      </w:r>
      <w:r>
        <w:rPr>
          <w:rFonts w:ascii="Times-Roman" w:hAnsi="Times-Roman" w:cs="Times-Roman"/>
          <w:sz w:val="28"/>
          <w:szCs w:val="28"/>
        </w:rPr>
        <w:t>ятнадцяти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років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з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позбавленням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права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обіймати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певні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посади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чи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займатися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певною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діяльністю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на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строк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до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п</w:t>
      </w:r>
      <w:r>
        <w:rPr>
          <w:rFonts w:ascii="Times-Roman" w:hAnsi="Times-Roman" w:cs="Times-Roman"/>
          <w:sz w:val="28"/>
          <w:szCs w:val="28"/>
        </w:rPr>
        <w:t>’</w:t>
      </w:r>
      <w:r>
        <w:rPr>
          <w:rFonts w:ascii="Times-Roman" w:hAnsi="Times-Roman" w:cs="Times-Roman"/>
          <w:sz w:val="28"/>
          <w:szCs w:val="28"/>
        </w:rPr>
        <w:t>яти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років</w:t>
      </w:r>
      <w:r>
        <w:rPr>
          <w:rFonts w:ascii="Times-Roman" w:hAnsi="Times-Roman" w:cs="Times-Roman"/>
          <w:sz w:val="28"/>
          <w:szCs w:val="28"/>
        </w:rPr>
        <w:t>.</w:t>
      </w:r>
    </w:p>
    <w:p w:rsidR="00000000" w:rsidRDefault="00533AF0">
      <w:pPr>
        <w:widowControl w:val="0"/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-Roman" w:hAnsi="Times-Roman" w:cs="Times-Roman"/>
          <w:sz w:val="28"/>
          <w:szCs w:val="28"/>
        </w:rPr>
      </w:pPr>
    </w:p>
    <w:p w:rsidR="00000000" w:rsidRDefault="00533AF0">
      <w:pPr>
        <w:widowControl w:val="0"/>
        <w:autoSpaceDE w:val="0"/>
        <w:autoSpaceDN w:val="0"/>
        <w:adjustRightInd w:val="0"/>
        <w:spacing w:after="0" w:line="240" w:lineRule="auto"/>
        <w:ind w:left="23" w:right="-6" w:firstLine="692"/>
        <w:jc w:val="both"/>
        <w:rPr>
          <w:rFonts w:ascii="Times-Roman" w:hAnsi="Times-Roman" w:cs="Times-Roman"/>
          <w:sz w:val="28"/>
          <w:szCs w:val="28"/>
        </w:rPr>
      </w:pPr>
      <w:r>
        <w:rPr>
          <w:rFonts w:ascii="Times-Roman" w:hAnsi="Times-Roman" w:cs="Times-Roman"/>
          <w:sz w:val="28"/>
          <w:szCs w:val="28"/>
        </w:rPr>
        <w:t>Примітка</w:t>
      </w:r>
      <w:r>
        <w:rPr>
          <w:rFonts w:ascii="Times-Roman" w:hAnsi="Times-Roman" w:cs="Times-Roman"/>
          <w:sz w:val="28"/>
          <w:szCs w:val="28"/>
        </w:rPr>
        <w:t xml:space="preserve">. 1. </w:t>
      </w:r>
      <w:r>
        <w:rPr>
          <w:rFonts w:ascii="Times-Roman" w:hAnsi="Times-Roman" w:cs="Times-Roman"/>
          <w:sz w:val="28"/>
          <w:szCs w:val="28"/>
        </w:rPr>
        <w:t>Особами</w:t>
      </w:r>
      <w:r>
        <w:rPr>
          <w:rFonts w:ascii="Times-Roman" w:hAnsi="Times-Roman" w:cs="Times-Roman"/>
          <w:sz w:val="28"/>
          <w:szCs w:val="28"/>
        </w:rPr>
        <w:t xml:space="preserve">, </w:t>
      </w:r>
      <w:r>
        <w:rPr>
          <w:rFonts w:ascii="Times-Roman" w:hAnsi="Times-Roman" w:cs="Times-Roman"/>
          <w:sz w:val="28"/>
          <w:szCs w:val="28"/>
        </w:rPr>
        <w:t>уповноваженими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на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виконання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функцій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держави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або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місцевого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самоврядування</w:t>
      </w:r>
      <w:r>
        <w:rPr>
          <w:rFonts w:ascii="Times-Roman" w:hAnsi="Times-Roman" w:cs="Times-Roman"/>
          <w:sz w:val="28"/>
          <w:szCs w:val="28"/>
        </w:rPr>
        <w:t xml:space="preserve">, </w:t>
      </w:r>
      <w:r>
        <w:rPr>
          <w:rFonts w:ascii="Times-Roman" w:hAnsi="Times-Roman" w:cs="Times-Roman"/>
          <w:sz w:val="28"/>
          <w:szCs w:val="28"/>
        </w:rPr>
        <w:t>є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особи</w:t>
      </w:r>
      <w:r>
        <w:rPr>
          <w:rFonts w:ascii="Times-Roman" w:hAnsi="Times-Roman" w:cs="Times-Roman"/>
          <w:sz w:val="28"/>
          <w:szCs w:val="28"/>
        </w:rPr>
        <w:t>,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зазначені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у</w:t>
      </w:r>
      <w:r>
        <w:rPr>
          <w:rFonts w:ascii="Times-Roman" w:hAnsi="Times-Roman" w:cs="Times-Roman"/>
          <w:sz w:val="28"/>
          <w:szCs w:val="28"/>
        </w:rPr>
        <w:t> </w:t>
      </w:r>
      <w:hyperlink r:id="rId4" w:history="1">
        <w:r>
          <w:rPr>
            <w:rFonts w:ascii="Times-Roman" w:hAnsi="Times-Roman" w:cs="Times-Roman"/>
            <w:sz w:val="28"/>
            <w:szCs w:val="28"/>
          </w:rPr>
          <w:t>пункті 1</w:t>
        </w:r>
      </w:hyperlink>
      <w:r>
        <w:rPr>
          <w:rFonts w:ascii="Times-Roman" w:hAnsi="Times-Roman" w:cs="Times-Roman"/>
          <w:sz w:val="28"/>
          <w:szCs w:val="28"/>
        </w:rPr>
        <w:t> </w:t>
      </w:r>
      <w:r>
        <w:rPr>
          <w:rFonts w:ascii="Times-Roman" w:hAnsi="Times-Roman" w:cs="Times-Roman"/>
          <w:sz w:val="28"/>
          <w:szCs w:val="28"/>
        </w:rPr>
        <w:t>частини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першої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статті</w:t>
      </w:r>
      <w:r>
        <w:rPr>
          <w:rFonts w:ascii="Times-Roman" w:hAnsi="Times-Roman" w:cs="Times-Roman"/>
          <w:sz w:val="28"/>
          <w:szCs w:val="28"/>
        </w:rPr>
        <w:t xml:space="preserve"> 3 </w:t>
      </w:r>
      <w:r>
        <w:rPr>
          <w:rFonts w:ascii="Times-Roman" w:hAnsi="Times-Roman" w:cs="Times-Roman"/>
          <w:sz w:val="28"/>
          <w:szCs w:val="28"/>
        </w:rPr>
        <w:t>Закону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України</w:t>
      </w:r>
      <w:r>
        <w:rPr>
          <w:rFonts w:ascii="Times-Roman" w:hAnsi="Times-Roman" w:cs="Times-Roman"/>
          <w:sz w:val="28"/>
          <w:szCs w:val="28"/>
        </w:rPr>
        <w:t xml:space="preserve"> "</w:t>
      </w:r>
      <w:r>
        <w:rPr>
          <w:rFonts w:ascii="Times-Roman" w:hAnsi="Times-Roman" w:cs="Times-Roman"/>
          <w:sz w:val="28"/>
          <w:szCs w:val="28"/>
        </w:rPr>
        <w:t>Про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запобігання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корупції</w:t>
      </w:r>
      <w:r>
        <w:rPr>
          <w:rFonts w:ascii="Times-Roman" w:hAnsi="Times-Roman" w:cs="Times-Roman"/>
          <w:sz w:val="28"/>
          <w:szCs w:val="28"/>
        </w:rPr>
        <w:t>".</w:t>
      </w:r>
    </w:p>
    <w:p w:rsidR="00000000" w:rsidRDefault="00533AF0">
      <w:pPr>
        <w:widowControl w:val="0"/>
        <w:autoSpaceDE w:val="0"/>
        <w:autoSpaceDN w:val="0"/>
        <w:adjustRightInd w:val="0"/>
        <w:spacing w:after="0" w:line="240" w:lineRule="auto"/>
        <w:ind w:left="23" w:right="-6" w:firstLine="692"/>
        <w:jc w:val="both"/>
        <w:rPr>
          <w:rFonts w:ascii="Times-Roman" w:hAnsi="Times-Roman" w:cs="Times-Roman"/>
          <w:sz w:val="28"/>
          <w:szCs w:val="28"/>
        </w:rPr>
      </w:pPr>
    </w:p>
    <w:p w:rsidR="00000000" w:rsidRDefault="00533AF0">
      <w:pPr>
        <w:widowControl w:val="0"/>
        <w:autoSpaceDE w:val="0"/>
        <w:autoSpaceDN w:val="0"/>
        <w:adjustRightInd w:val="0"/>
        <w:spacing w:after="0" w:line="240" w:lineRule="auto"/>
        <w:ind w:left="23" w:right="-6" w:firstLine="692"/>
        <w:jc w:val="both"/>
        <w:rPr>
          <w:rFonts w:ascii="Times-Roman" w:hAnsi="Times-Roman" w:cs="Times-Roman"/>
          <w:sz w:val="28"/>
          <w:szCs w:val="28"/>
        </w:rPr>
      </w:pPr>
      <w:r>
        <w:rPr>
          <w:rFonts w:ascii="Times-Roman" w:hAnsi="Times-Roman" w:cs="Times-Roman"/>
          <w:sz w:val="28"/>
          <w:szCs w:val="28"/>
        </w:rPr>
        <w:t xml:space="preserve">2. </w:t>
      </w:r>
      <w:r>
        <w:rPr>
          <w:rFonts w:ascii="Times-Roman" w:hAnsi="Times-Roman" w:cs="Times-Roman"/>
          <w:sz w:val="28"/>
          <w:szCs w:val="28"/>
        </w:rPr>
        <w:t>Під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набуттям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активів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слід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розуміти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набуття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їх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особою</w:t>
      </w:r>
      <w:r>
        <w:rPr>
          <w:rFonts w:ascii="Times-Roman" w:hAnsi="Times-Roman" w:cs="Times-Roman"/>
          <w:sz w:val="28"/>
          <w:szCs w:val="28"/>
        </w:rPr>
        <w:t xml:space="preserve">, </w:t>
      </w:r>
      <w:r>
        <w:rPr>
          <w:rFonts w:ascii="Times-Roman" w:hAnsi="Times-Roman" w:cs="Times-Roman"/>
          <w:sz w:val="28"/>
          <w:szCs w:val="28"/>
        </w:rPr>
        <w:t>уповноваже</w:t>
      </w:r>
      <w:r>
        <w:rPr>
          <w:rFonts w:ascii="Times-Roman" w:hAnsi="Times-Roman" w:cs="Times-Roman"/>
          <w:sz w:val="28"/>
          <w:szCs w:val="28"/>
        </w:rPr>
        <w:t>ною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на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виконання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функцій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держави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або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місцевого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самоврядування</w:t>
      </w:r>
      <w:r>
        <w:rPr>
          <w:rFonts w:ascii="Times-Roman" w:hAnsi="Times-Roman" w:cs="Times-Roman"/>
          <w:sz w:val="28"/>
          <w:szCs w:val="28"/>
        </w:rPr>
        <w:t xml:space="preserve">, </w:t>
      </w:r>
      <w:r>
        <w:rPr>
          <w:rFonts w:ascii="Times-Roman" w:hAnsi="Times-Roman" w:cs="Times-Roman"/>
          <w:sz w:val="28"/>
          <w:szCs w:val="28"/>
        </w:rPr>
        <w:t>у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власність</w:t>
      </w:r>
      <w:r>
        <w:rPr>
          <w:rFonts w:ascii="Times-Roman" w:hAnsi="Times-Roman" w:cs="Times-Roman"/>
          <w:sz w:val="28"/>
          <w:szCs w:val="28"/>
        </w:rPr>
        <w:t xml:space="preserve">, </w:t>
      </w:r>
      <w:r>
        <w:rPr>
          <w:rFonts w:ascii="Times-Roman" w:hAnsi="Times-Roman" w:cs="Times-Roman"/>
          <w:sz w:val="28"/>
          <w:szCs w:val="28"/>
        </w:rPr>
        <w:t>а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також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набуття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активів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у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власність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іншою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фізичною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або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юридичною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особою</w:t>
      </w:r>
      <w:r>
        <w:rPr>
          <w:rFonts w:ascii="Times-Roman" w:hAnsi="Times-Roman" w:cs="Times-Roman"/>
          <w:sz w:val="28"/>
          <w:szCs w:val="28"/>
        </w:rPr>
        <w:t xml:space="preserve">, </w:t>
      </w:r>
      <w:r>
        <w:rPr>
          <w:rFonts w:ascii="Times-Roman" w:hAnsi="Times-Roman" w:cs="Times-Roman"/>
          <w:sz w:val="28"/>
          <w:szCs w:val="28"/>
        </w:rPr>
        <w:t>якщо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доведено</w:t>
      </w:r>
      <w:r>
        <w:rPr>
          <w:rFonts w:ascii="Times-Roman" w:hAnsi="Times-Roman" w:cs="Times-Roman"/>
          <w:sz w:val="28"/>
          <w:szCs w:val="28"/>
        </w:rPr>
        <w:t xml:space="preserve">, </w:t>
      </w:r>
      <w:r>
        <w:rPr>
          <w:rFonts w:ascii="Times-Roman" w:hAnsi="Times-Roman" w:cs="Times-Roman"/>
          <w:sz w:val="28"/>
          <w:szCs w:val="28"/>
        </w:rPr>
        <w:t>що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таке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набуття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було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здійснено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за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дорученням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особи</w:t>
      </w:r>
      <w:r>
        <w:rPr>
          <w:rFonts w:ascii="Times-Roman" w:hAnsi="Times-Roman" w:cs="Times-Roman"/>
          <w:sz w:val="28"/>
          <w:szCs w:val="28"/>
        </w:rPr>
        <w:t xml:space="preserve">, </w:t>
      </w:r>
      <w:r>
        <w:rPr>
          <w:rFonts w:ascii="Times-Roman" w:hAnsi="Times-Roman" w:cs="Times-Roman"/>
          <w:sz w:val="28"/>
          <w:szCs w:val="28"/>
        </w:rPr>
        <w:t>уповноваженої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на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виконання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функцій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lastRenderedPageBreak/>
        <w:t>держа</w:t>
      </w:r>
      <w:r>
        <w:rPr>
          <w:rFonts w:ascii="Times-Roman" w:hAnsi="Times-Roman" w:cs="Times-Roman"/>
          <w:sz w:val="28"/>
          <w:szCs w:val="28"/>
        </w:rPr>
        <w:t>ви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або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місцевого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самоврядування</w:t>
      </w:r>
      <w:r>
        <w:rPr>
          <w:rFonts w:ascii="Times-Roman" w:hAnsi="Times-Roman" w:cs="Times-Roman"/>
          <w:sz w:val="28"/>
          <w:szCs w:val="28"/>
        </w:rPr>
        <w:t xml:space="preserve">, </w:t>
      </w:r>
      <w:r>
        <w:rPr>
          <w:rFonts w:ascii="Times-Roman" w:hAnsi="Times-Roman" w:cs="Times-Roman"/>
          <w:sz w:val="28"/>
          <w:szCs w:val="28"/>
        </w:rPr>
        <w:t>або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що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особа</w:t>
      </w:r>
      <w:r>
        <w:rPr>
          <w:rFonts w:ascii="Times-Roman" w:hAnsi="Times-Roman" w:cs="Times-Roman"/>
          <w:sz w:val="28"/>
          <w:szCs w:val="28"/>
        </w:rPr>
        <w:t xml:space="preserve">, </w:t>
      </w:r>
      <w:r>
        <w:rPr>
          <w:rFonts w:ascii="Times-Roman" w:hAnsi="Times-Roman" w:cs="Times-Roman"/>
          <w:sz w:val="28"/>
          <w:szCs w:val="28"/>
        </w:rPr>
        <w:t>уповноважена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на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виконання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функцій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держави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або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місцевого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самоврядування</w:t>
      </w:r>
      <w:r>
        <w:rPr>
          <w:rFonts w:ascii="Times-Roman" w:hAnsi="Times-Roman" w:cs="Times-Roman"/>
          <w:sz w:val="28"/>
          <w:szCs w:val="28"/>
        </w:rPr>
        <w:t xml:space="preserve">, </w:t>
      </w:r>
      <w:r>
        <w:rPr>
          <w:rFonts w:ascii="Times-Roman" w:hAnsi="Times-Roman" w:cs="Times-Roman"/>
          <w:sz w:val="28"/>
          <w:szCs w:val="28"/>
        </w:rPr>
        <w:t>може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прямо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чи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опосередковано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вчиняти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щодо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таких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активів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дії</w:t>
      </w:r>
      <w:r>
        <w:rPr>
          <w:rFonts w:ascii="Times-Roman" w:hAnsi="Times-Roman" w:cs="Times-Roman"/>
          <w:sz w:val="28"/>
          <w:szCs w:val="28"/>
        </w:rPr>
        <w:t xml:space="preserve">, </w:t>
      </w:r>
      <w:r>
        <w:rPr>
          <w:rFonts w:ascii="Times-Roman" w:hAnsi="Times-Roman" w:cs="Times-Roman"/>
          <w:sz w:val="28"/>
          <w:szCs w:val="28"/>
        </w:rPr>
        <w:t>тотожні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за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змістом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здійсненню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права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розпорядження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ними</w:t>
      </w:r>
      <w:r>
        <w:rPr>
          <w:rFonts w:ascii="Times-Roman" w:hAnsi="Times-Roman" w:cs="Times-Roman"/>
          <w:sz w:val="28"/>
          <w:szCs w:val="28"/>
        </w:rPr>
        <w:t>.</w:t>
      </w:r>
    </w:p>
    <w:p w:rsidR="00000000" w:rsidRDefault="00533AF0">
      <w:pPr>
        <w:widowControl w:val="0"/>
        <w:autoSpaceDE w:val="0"/>
        <w:autoSpaceDN w:val="0"/>
        <w:adjustRightInd w:val="0"/>
        <w:spacing w:after="0" w:line="240" w:lineRule="auto"/>
        <w:ind w:left="23" w:right="-6" w:firstLine="692"/>
        <w:jc w:val="both"/>
        <w:rPr>
          <w:rFonts w:ascii="Times-Roman" w:hAnsi="Times-Roman" w:cs="Times-Roman"/>
          <w:sz w:val="28"/>
          <w:szCs w:val="28"/>
        </w:rPr>
      </w:pPr>
    </w:p>
    <w:p w:rsidR="00000000" w:rsidRDefault="00533AF0">
      <w:pPr>
        <w:widowControl w:val="0"/>
        <w:autoSpaceDE w:val="0"/>
        <w:autoSpaceDN w:val="0"/>
        <w:adjustRightInd w:val="0"/>
        <w:spacing w:after="0" w:line="240" w:lineRule="auto"/>
        <w:ind w:left="23" w:right="-6" w:firstLine="692"/>
        <w:jc w:val="both"/>
        <w:rPr>
          <w:rFonts w:ascii="Times-Roman" w:hAnsi="Times-Roman" w:cs="Times-Roman"/>
          <w:sz w:val="28"/>
          <w:szCs w:val="28"/>
        </w:rPr>
      </w:pPr>
      <w:r>
        <w:rPr>
          <w:rFonts w:ascii="Times-Roman" w:hAnsi="Times-Roman" w:cs="Times-Roman"/>
          <w:sz w:val="28"/>
          <w:szCs w:val="28"/>
        </w:rPr>
        <w:t xml:space="preserve">3. </w:t>
      </w:r>
      <w:r>
        <w:rPr>
          <w:rFonts w:ascii="Times-Roman" w:hAnsi="Times-Roman" w:cs="Times-Roman"/>
          <w:sz w:val="28"/>
          <w:szCs w:val="28"/>
        </w:rPr>
        <w:t>Під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активами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слі</w:t>
      </w:r>
      <w:r>
        <w:rPr>
          <w:rFonts w:ascii="Times-Roman" w:hAnsi="Times-Roman" w:cs="Times-Roman"/>
          <w:sz w:val="28"/>
          <w:szCs w:val="28"/>
        </w:rPr>
        <w:t>д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розуміти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грошові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кошти</w:t>
      </w:r>
      <w:r>
        <w:rPr>
          <w:rFonts w:ascii="Times-Roman" w:hAnsi="Times-Roman" w:cs="Times-Roman"/>
          <w:sz w:val="28"/>
          <w:szCs w:val="28"/>
        </w:rPr>
        <w:t xml:space="preserve"> (</w:t>
      </w:r>
      <w:r>
        <w:rPr>
          <w:rFonts w:ascii="Times-Roman" w:hAnsi="Times-Roman" w:cs="Times-Roman"/>
          <w:sz w:val="28"/>
          <w:szCs w:val="28"/>
        </w:rPr>
        <w:t>у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тому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числі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готівкові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кошти</w:t>
      </w:r>
      <w:r>
        <w:rPr>
          <w:rFonts w:ascii="Times-Roman" w:hAnsi="Times-Roman" w:cs="Times-Roman"/>
          <w:sz w:val="28"/>
          <w:szCs w:val="28"/>
        </w:rPr>
        <w:t xml:space="preserve">, </w:t>
      </w:r>
      <w:r>
        <w:rPr>
          <w:rFonts w:ascii="Times-Roman" w:hAnsi="Times-Roman" w:cs="Times-Roman"/>
          <w:sz w:val="28"/>
          <w:szCs w:val="28"/>
        </w:rPr>
        <w:t>кошти</w:t>
      </w:r>
      <w:r>
        <w:rPr>
          <w:rFonts w:ascii="Times-Roman" w:hAnsi="Times-Roman" w:cs="Times-Roman"/>
          <w:sz w:val="28"/>
          <w:szCs w:val="28"/>
        </w:rPr>
        <w:t xml:space="preserve">, </w:t>
      </w:r>
      <w:r>
        <w:rPr>
          <w:rFonts w:ascii="Times-Roman" w:hAnsi="Times-Roman" w:cs="Times-Roman"/>
          <w:sz w:val="28"/>
          <w:szCs w:val="28"/>
        </w:rPr>
        <w:t>що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перебувають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на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банківських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рахунках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чи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на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зберіганні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у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банках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або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інших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фінансових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установах</w:t>
      </w:r>
      <w:r>
        <w:rPr>
          <w:rFonts w:ascii="Times-Roman" w:hAnsi="Times-Roman" w:cs="Times-Roman"/>
          <w:sz w:val="28"/>
          <w:szCs w:val="28"/>
        </w:rPr>
        <w:t xml:space="preserve">), </w:t>
      </w:r>
      <w:r>
        <w:rPr>
          <w:rFonts w:ascii="Times-Roman" w:hAnsi="Times-Roman" w:cs="Times-Roman"/>
          <w:sz w:val="28"/>
          <w:szCs w:val="28"/>
        </w:rPr>
        <w:t>інше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майно</w:t>
      </w:r>
      <w:r>
        <w:rPr>
          <w:rFonts w:ascii="Times-Roman" w:hAnsi="Times-Roman" w:cs="Times-Roman"/>
          <w:sz w:val="28"/>
          <w:szCs w:val="28"/>
        </w:rPr>
        <w:t xml:space="preserve">, </w:t>
      </w:r>
      <w:r>
        <w:rPr>
          <w:rFonts w:ascii="Times-Roman" w:hAnsi="Times-Roman" w:cs="Times-Roman"/>
          <w:sz w:val="28"/>
          <w:szCs w:val="28"/>
        </w:rPr>
        <w:t>майнові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права</w:t>
      </w:r>
      <w:r>
        <w:rPr>
          <w:rFonts w:ascii="Times-Roman" w:hAnsi="Times-Roman" w:cs="Times-Roman"/>
          <w:sz w:val="28"/>
          <w:szCs w:val="28"/>
        </w:rPr>
        <w:t xml:space="preserve">, </w:t>
      </w:r>
      <w:r>
        <w:rPr>
          <w:rFonts w:ascii="Times-Roman" w:hAnsi="Times-Roman" w:cs="Times-Roman"/>
          <w:sz w:val="28"/>
          <w:szCs w:val="28"/>
        </w:rPr>
        <w:t>нематеріальні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активи</w:t>
      </w:r>
      <w:r>
        <w:rPr>
          <w:rFonts w:ascii="Times-Roman" w:hAnsi="Times-Roman" w:cs="Times-Roman"/>
          <w:sz w:val="28"/>
          <w:szCs w:val="28"/>
        </w:rPr>
        <w:t xml:space="preserve">, </w:t>
      </w:r>
      <w:r>
        <w:rPr>
          <w:rFonts w:ascii="Times-Roman" w:hAnsi="Times-Roman" w:cs="Times-Roman"/>
          <w:sz w:val="28"/>
          <w:szCs w:val="28"/>
        </w:rPr>
        <w:t>у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тому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числі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криптовалюти</w:t>
      </w:r>
      <w:r>
        <w:rPr>
          <w:rFonts w:ascii="Times-Roman" w:hAnsi="Times-Roman" w:cs="Times-Roman"/>
          <w:sz w:val="28"/>
          <w:szCs w:val="28"/>
        </w:rPr>
        <w:t xml:space="preserve">, </w:t>
      </w:r>
      <w:r>
        <w:rPr>
          <w:rFonts w:ascii="Times-Roman" w:hAnsi="Times-Roman" w:cs="Times-Roman"/>
          <w:sz w:val="28"/>
          <w:szCs w:val="28"/>
        </w:rPr>
        <w:t>обсяг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зменшення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фін</w:t>
      </w:r>
      <w:r>
        <w:rPr>
          <w:rFonts w:ascii="Times-Roman" w:hAnsi="Times-Roman" w:cs="Times-Roman"/>
          <w:sz w:val="28"/>
          <w:szCs w:val="28"/>
        </w:rPr>
        <w:t>ансових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зобов</w:t>
      </w:r>
      <w:r>
        <w:rPr>
          <w:rFonts w:ascii="Times-Roman" w:hAnsi="Times-Roman" w:cs="Times-Roman"/>
          <w:sz w:val="28"/>
          <w:szCs w:val="28"/>
        </w:rPr>
        <w:t>’</w:t>
      </w:r>
      <w:r>
        <w:rPr>
          <w:rFonts w:ascii="Times-Roman" w:hAnsi="Times-Roman" w:cs="Times-Roman"/>
          <w:sz w:val="28"/>
          <w:szCs w:val="28"/>
        </w:rPr>
        <w:t>язань</w:t>
      </w:r>
      <w:r>
        <w:rPr>
          <w:rFonts w:ascii="Times-Roman" w:hAnsi="Times-Roman" w:cs="Times-Roman"/>
          <w:sz w:val="28"/>
          <w:szCs w:val="28"/>
        </w:rPr>
        <w:t xml:space="preserve">, </w:t>
      </w:r>
      <w:r>
        <w:rPr>
          <w:rFonts w:ascii="Times-Roman" w:hAnsi="Times-Roman" w:cs="Times-Roman"/>
          <w:sz w:val="28"/>
          <w:szCs w:val="28"/>
        </w:rPr>
        <w:t>а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також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роботи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чи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послуги</w:t>
      </w:r>
      <w:r>
        <w:rPr>
          <w:rFonts w:ascii="Times-Roman" w:hAnsi="Times-Roman" w:cs="Times-Roman"/>
          <w:sz w:val="28"/>
          <w:szCs w:val="28"/>
        </w:rPr>
        <w:t xml:space="preserve">, </w:t>
      </w:r>
      <w:r>
        <w:rPr>
          <w:rFonts w:ascii="Times-Roman" w:hAnsi="Times-Roman" w:cs="Times-Roman"/>
          <w:sz w:val="28"/>
          <w:szCs w:val="28"/>
        </w:rPr>
        <w:t>надані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особі</w:t>
      </w:r>
      <w:r>
        <w:rPr>
          <w:rFonts w:ascii="Times-Roman" w:hAnsi="Times-Roman" w:cs="Times-Roman"/>
          <w:sz w:val="28"/>
          <w:szCs w:val="28"/>
        </w:rPr>
        <w:t xml:space="preserve">, </w:t>
      </w:r>
      <w:r>
        <w:rPr>
          <w:rFonts w:ascii="Times-Roman" w:hAnsi="Times-Roman" w:cs="Times-Roman"/>
          <w:sz w:val="28"/>
          <w:szCs w:val="28"/>
        </w:rPr>
        <w:t>уповноваженій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на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виконання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функцій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держави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або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місцевого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самоврядування</w:t>
      </w:r>
      <w:r>
        <w:rPr>
          <w:rFonts w:ascii="Times-Roman" w:hAnsi="Times-Roman" w:cs="Times-Roman"/>
          <w:sz w:val="28"/>
          <w:szCs w:val="28"/>
        </w:rPr>
        <w:t>.</w:t>
      </w:r>
    </w:p>
    <w:p w:rsidR="00000000" w:rsidRDefault="00533AF0">
      <w:pPr>
        <w:widowControl w:val="0"/>
        <w:autoSpaceDE w:val="0"/>
        <w:autoSpaceDN w:val="0"/>
        <w:adjustRightInd w:val="0"/>
        <w:spacing w:after="0" w:line="240" w:lineRule="auto"/>
        <w:ind w:left="23" w:right="-6" w:firstLine="692"/>
        <w:jc w:val="both"/>
        <w:rPr>
          <w:rFonts w:ascii="Times-Roman" w:hAnsi="Times-Roman" w:cs="Times-Roman"/>
          <w:sz w:val="28"/>
          <w:szCs w:val="28"/>
        </w:rPr>
      </w:pPr>
    </w:p>
    <w:p w:rsidR="00000000" w:rsidRDefault="00533AF0">
      <w:pPr>
        <w:widowControl w:val="0"/>
        <w:autoSpaceDE w:val="0"/>
        <w:autoSpaceDN w:val="0"/>
        <w:adjustRightInd w:val="0"/>
        <w:spacing w:after="0" w:line="240" w:lineRule="auto"/>
        <w:ind w:left="23" w:right="-6" w:firstLine="692"/>
        <w:jc w:val="both"/>
        <w:rPr>
          <w:rFonts w:ascii="Times-Roman" w:hAnsi="Times-Roman" w:cs="Times-Roman"/>
          <w:sz w:val="28"/>
          <w:szCs w:val="28"/>
        </w:rPr>
      </w:pPr>
      <w:r>
        <w:rPr>
          <w:rFonts w:ascii="Times-Roman" w:hAnsi="Times-Roman" w:cs="Times-Roman"/>
          <w:sz w:val="28"/>
          <w:szCs w:val="28"/>
        </w:rPr>
        <w:t xml:space="preserve">4. </w:t>
      </w:r>
      <w:r>
        <w:rPr>
          <w:rFonts w:ascii="Times-Roman" w:hAnsi="Times-Roman" w:cs="Times-Roman"/>
          <w:sz w:val="28"/>
          <w:szCs w:val="28"/>
        </w:rPr>
        <w:t>Під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законними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доходами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особи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слід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розуміти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доходи</w:t>
      </w:r>
      <w:r>
        <w:rPr>
          <w:rFonts w:ascii="Times-Roman" w:hAnsi="Times-Roman" w:cs="Times-Roman"/>
          <w:sz w:val="28"/>
          <w:szCs w:val="28"/>
        </w:rPr>
        <w:t xml:space="preserve">, </w:t>
      </w:r>
      <w:r>
        <w:rPr>
          <w:rFonts w:ascii="Times-Roman" w:hAnsi="Times-Roman" w:cs="Times-Roman"/>
          <w:sz w:val="28"/>
          <w:szCs w:val="28"/>
        </w:rPr>
        <w:t>правомірно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отримані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особою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із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законних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джерел</w:t>
      </w:r>
      <w:r>
        <w:rPr>
          <w:rFonts w:ascii="Times-Roman" w:hAnsi="Times-Roman" w:cs="Times-Roman"/>
          <w:sz w:val="28"/>
          <w:szCs w:val="28"/>
        </w:rPr>
        <w:t xml:space="preserve">, </w:t>
      </w:r>
      <w:r>
        <w:rPr>
          <w:rFonts w:ascii="Times-Roman" w:hAnsi="Times-Roman" w:cs="Times-Roman"/>
          <w:sz w:val="28"/>
          <w:szCs w:val="28"/>
        </w:rPr>
        <w:t>зокрема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визначених</w:t>
      </w:r>
      <w:r>
        <w:rPr>
          <w:rFonts w:ascii="Times-Roman" w:hAnsi="Times-Roman" w:cs="Times-Roman"/>
          <w:sz w:val="28"/>
          <w:szCs w:val="28"/>
        </w:rPr>
        <w:t> </w:t>
      </w:r>
      <w:hyperlink r:id="rId5" w:history="1">
        <w:r>
          <w:rPr>
            <w:rFonts w:ascii="Times-Roman" w:hAnsi="Times-Roman" w:cs="Times-Roman"/>
            <w:sz w:val="28"/>
            <w:szCs w:val="28"/>
          </w:rPr>
          <w:t>пунктами 7</w:t>
        </w:r>
      </w:hyperlink>
      <w:r>
        <w:rPr>
          <w:rFonts w:ascii="Times-Roman" w:hAnsi="Times-Roman" w:cs="Times-Roman"/>
          <w:sz w:val="28"/>
          <w:szCs w:val="28"/>
        </w:rPr>
        <w:t> </w:t>
      </w:r>
      <w:r>
        <w:rPr>
          <w:rFonts w:ascii="Times-Roman" w:hAnsi="Times-Roman" w:cs="Times-Roman"/>
          <w:sz w:val="28"/>
          <w:szCs w:val="28"/>
        </w:rPr>
        <w:t>і</w:t>
      </w:r>
      <w:r>
        <w:rPr>
          <w:rFonts w:ascii="Times-Roman" w:hAnsi="Times-Roman" w:cs="Times-Roman"/>
          <w:sz w:val="28"/>
          <w:szCs w:val="28"/>
        </w:rPr>
        <w:t> </w:t>
      </w:r>
      <w:hyperlink r:id="rId6" w:history="1">
        <w:r>
          <w:rPr>
            <w:rFonts w:ascii="Times-Roman" w:hAnsi="Times-Roman" w:cs="Times-Roman"/>
            <w:sz w:val="28"/>
            <w:szCs w:val="28"/>
          </w:rPr>
          <w:t>8</w:t>
        </w:r>
      </w:hyperlink>
      <w:r>
        <w:rPr>
          <w:rFonts w:ascii="Times-Roman" w:hAnsi="Times-Roman" w:cs="Times-Roman"/>
          <w:sz w:val="28"/>
          <w:szCs w:val="28"/>
        </w:rPr>
        <w:t> </w:t>
      </w:r>
      <w:r>
        <w:rPr>
          <w:rFonts w:ascii="Times-Roman" w:hAnsi="Times-Roman" w:cs="Times-Roman"/>
          <w:sz w:val="28"/>
          <w:szCs w:val="28"/>
        </w:rPr>
        <w:t>частини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першої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статті</w:t>
      </w:r>
      <w:r>
        <w:rPr>
          <w:rFonts w:ascii="Times-Roman" w:hAnsi="Times-Roman" w:cs="Times-Roman"/>
          <w:sz w:val="28"/>
          <w:szCs w:val="28"/>
        </w:rPr>
        <w:t xml:space="preserve"> 46 </w:t>
      </w:r>
      <w:r>
        <w:rPr>
          <w:rFonts w:ascii="Times-Roman" w:hAnsi="Times-Roman" w:cs="Times-Roman"/>
          <w:sz w:val="28"/>
          <w:szCs w:val="28"/>
        </w:rPr>
        <w:t>Закону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України</w:t>
      </w:r>
      <w:r>
        <w:rPr>
          <w:rFonts w:ascii="Times-Roman" w:hAnsi="Times-Roman" w:cs="Times-Roman"/>
          <w:sz w:val="28"/>
          <w:szCs w:val="28"/>
        </w:rPr>
        <w:t xml:space="preserve"> "</w:t>
      </w:r>
      <w:r>
        <w:rPr>
          <w:rFonts w:ascii="Times-Roman" w:hAnsi="Times-Roman" w:cs="Times-Roman"/>
          <w:sz w:val="28"/>
          <w:szCs w:val="28"/>
        </w:rPr>
        <w:t>Про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запобігання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корупції</w:t>
      </w:r>
      <w:r>
        <w:rPr>
          <w:rFonts w:ascii="Times-Roman" w:hAnsi="Times-Roman" w:cs="Times-Roman"/>
          <w:sz w:val="28"/>
          <w:szCs w:val="28"/>
        </w:rPr>
        <w:t>".</w:t>
      </w:r>
    </w:p>
    <w:p w:rsidR="00000000" w:rsidRDefault="00533AF0">
      <w:pPr>
        <w:widowControl w:val="0"/>
        <w:autoSpaceDE w:val="0"/>
        <w:autoSpaceDN w:val="0"/>
        <w:adjustRightInd w:val="0"/>
        <w:spacing w:after="0" w:line="240" w:lineRule="auto"/>
        <w:ind w:left="23" w:right="-6" w:firstLine="692"/>
        <w:jc w:val="both"/>
        <w:rPr>
          <w:rFonts w:ascii="Times-Roman" w:hAnsi="Times-Roman" w:cs="Times-Roman"/>
          <w:sz w:val="28"/>
          <w:szCs w:val="28"/>
        </w:rPr>
      </w:pPr>
    </w:p>
    <w:p w:rsidR="00000000" w:rsidRDefault="00533AF0">
      <w:pPr>
        <w:widowControl w:val="0"/>
        <w:autoSpaceDE w:val="0"/>
        <w:autoSpaceDN w:val="0"/>
        <w:adjustRightInd w:val="0"/>
        <w:spacing w:after="0" w:line="240" w:lineRule="auto"/>
        <w:ind w:left="23" w:right="-6" w:firstLine="692"/>
        <w:jc w:val="both"/>
        <w:rPr>
          <w:rFonts w:ascii="Times-Roman" w:hAnsi="Times-Roman" w:cs="Times-Roman"/>
          <w:sz w:val="28"/>
          <w:szCs w:val="28"/>
        </w:rPr>
      </w:pPr>
      <w:r>
        <w:rPr>
          <w:rFonts w:ascii="Times-Roman" w:hAnsi="Times-Roman" w:cs="Times-Roman"/>
          <w:sz w:val="28"/>
          <w:szCs w:val="28"/>
        </w:rPr>
        <w:t xml:space="preserve">5. </w:t>
      </w:r>
      <w:r>
        <w:rPr>
          <w:rFonts w:ascii="Times-Roman" w:hAnsi="Times-Roman" w:cs="Times-Roman"/>
          <w:sz w:val="28"/>
          <w:szCs w:val="28"/>
        </w:rPr>
        <w:t>При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визначенні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різниці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між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вартістю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набутих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активів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та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законними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доходами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не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враховуються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активи</w:t>
      </w:r>
      <w:r>
        <w:rPr>
          <w:rFonts w:ascii="Times-Roman" w:hAnsi="Times-Roman" w:cs="Times-Roman"/>
          <w:sz w:val="28"/>
          <w:szCs w:val="28"/>
        </w:rPr>
        <w:t xml:space="preserve">, </w:t>
      </w:r>
      <w:r>
        <w:rPr>
          <w:rFonts w:ascii="Times-Roman" w:hAnsi="Times-Roman" w:cs="Times-Roman"/>
          <w:sz w:val="28"/>
          <w:szCs w:val="28"/>
        </w:rPr>
        <w:t>які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є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предметом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провадження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у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справах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про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визнання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активів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необґрунтованими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та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їх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стягнення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в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дохід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держави</w:t>
      </w:r>
      <w:r>
        <w:rPr>
          <w:rFonts w:ascii="Times-Roman" w:hAnsi="Times-Roman" w:cs="Times-Roman"/>
          <w:sz w:val="28"/>
          <w:szCs w:val="28"/>
        </w:rPr>
        <w:t xml:space="preserve">, </w:t>
      </w:r>
      <w:r>
        <w:rPr>
          <w:rFonts w:ascii="Times-Roman" w:hAnsi="Times-Roman" w:cs="Times-Roman"/>
          <w:sz w:val="28"/>
          <w:szCs w:val="28"/>
        </w:rPr>
        <w:t>а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також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активи</w:t>
      </w:r>
      <w:r>
        <w:rPr>
          <w:rFonts w:ascii="Times-Roman" w:hAnsi="Times-Roman" w:cs="Times-Roman"/>
          <w:sz w:val="28"/>
          <w:szCs w:val="28"/>
        </w:rPr>
        <w:t xml:space="preserve">, </w:t>
      </w:r>
      <w:r>
        <w:rPr>
          <w:rFonts w:ascii="Times-Roman" w:hAnsi="Times-Roman" w:cs="Times-Roman"/>
          <w:sz w:val="28"/>
          <w:szCs w:val="28"/>
        </w:rPr>
        <w:t>стягнуті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в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дохід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держави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в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рамках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такого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провадження</w:t>
      </w:r>
      <w:r>
        <w:rPr>
          <w:rFonts w:ascii="Times-Roman" w:hAnsi="Times-Roman" w:cs="Times-Roman"/>
          <w:sz w:val="28"/>
          <w:szCs w:val="28"/>
        </w:rPr>
        <w:t>.</w:t>
      </w:r>
    </w:p>
    <w:p w:rsidR="00000000" w:rsidRDefault="00533AF0">
      <w:pPr>
        <w:widowControl w:val="0"/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-Roman" w:hAnsi="Times-Roman" w:cs="Times-Roman"/>
          <w:sz w:val="28"/>
          <w:szCs w:val="28"/>
        </w:rPr>
      </w:pPr>
    </w:p>
    <w:p w:rsidR="00000000" w:rsidRDefault="00533AF0">
      <w:pPr>
        <w:widowControl w:val="0"/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 w:line="240" w:lineRule="auto"/>
        <w:ind w:right="-6" w:firstLine="709"/>
        <w:jc w:val="both"/>
        <w:rPr>
          <w:rFonts w:ascii="Times-Roman" w:hAnsi="Times-Roman" w:cs="Times-Roman"/>
          <w:sz w:val="28"/>
          <w:szCs w:val="28"/>
        </w:rPr>
      </w:pPr>
      <w:r>
        <w:rPr>
          <w:rFonts w:ascii="Times-Roman" w:hAnsi="Times-Roman" w:cs="Times-Roman"/>
          <w:sz w:val="28"/>
          <w:szCs w:val="28"/>
        </w:rPr>
        <w:t>І</w:t>
      </w:r>
      <w:r>
        <w:rPr>
          <w:rFonts w:ascii="Times-Roman" w:hAnsi="Times-Roman" w:cs="Times-Roman"/>
          <w:sz w:val="28"/>
          <w:szCs w:val="28"/>
        </w:rPr>
        <w:t>І</w:t>
      </w:r>
      <w:r>
        <w:rPr>
          <w:rFonts w:ascii="Times-Roman" w:hAnsi="Times-Roman" w:cs="Times-Roman"/>
          <w:sz w:val="28"/>
          <w:szCs w:val="28"/>
        </w:rPr>
        <w:t xml:space="preserve">. </w:t>
      </w:r>
      <w:r>
        <w:rPr>
          <w:rFonts w:ascii="Times-Roman" w:hAnsi="Times-Roman" w:cs="Times-Roman"/>
          <w:sz w:val="28"/>
          <w:szCs w:val="28"/>
        </w:rPr>
        <w:t>Прикінцеві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положення</w:t>
      </w:r>
    </w:p>
    <w:p w:rsidR="00000000" w:rsidRDefault="00533AF0">
      <w:pPr>
        <w:widowControl w:val="0"/>
        <w:tabs>
          <w:tab w:val="left" w:pos="142"/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 w:line="240" w:lineRule="auto"/>
        <w:ind w:right="-6" w:firstLine="709"/>
        <w:jc w:val="both"/>
        <w:rPr>
          <w:rFonts w:ascii="Times-Roman" w:hAnsi="Times-Roman" w:cs="Times-Roman"/>
          <w:sz w:val="28"/>
          <w:szCs w:val="28"/>
        </w:rPr>
      </w:pPr>
      <w:r>
        <w:rPr>
          <w:rFonts w:ascii="Times-Roman" w:hAnsi="Times-Roman" w:cs="Times-Roman"/>
          <w:sz w:val="28"/>
          <w:szCs w:val="28"/>
        </w:rPr>
        <w:t xml:space="preserve">1. </w:t>
      </w:r>
      <w:r>
        <w:rPr>
          <w:rFonts w:ascii="Times-Roman" w:hAnsi="Times-Roman" w:cs="Times-Roman"/>
          <w:sz w:val="28"/>
          <w:szCs w:val="28"/>
        </w:rPr>
        <w:t>Цей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Закон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набирає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чинності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з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дня</w:t>
      </w:r>
      <w:r>
        <w:rPr>
          <w:rFonts w:ascii="Times-Roman" w:hAnsi="Times-Roman" w:cs="Times-Roman"/>
          <w:sz w:val="28"/>
          <w:szCs w:val="28"/>
        </w:rPr>
        <w:t xml:space="preserve">, </w:t>
      </w:r>
      <w:r>
        <w:rPr>
          <w:rFonts w:ascii="Times-Roman" w:hAnsi="Times-Roman" w:cs="Times-Roman"/>
          <w:sz w:val="28"/>
          <w:szCs w:val="28"/>
        </w:rPr>
        <w:t>наступного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за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днем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його</w:t>
      </w:r>
      <w:r>
        <w:rPr>
          <w:rFonts w:ascii="Times-Roman" w:hAnsi="Times-Roman" w:cs="Times-Roman"/>
          <w:sz w:val="28"/>
          <w:szCs w:val="28"/>
        </w:rPr>
        <w:t xml:space="preserve"> </w:t>
      </w:r>
      <w:r>
        <w:rPr>
          <w:rFonts w:ascii="Times-Roman" w:hAnsi="Times-Roman" w:cs="Times-Roman"/>
          <w:sz w:val="28"/>
          <w:szCs w:val="28"/>
        </w:rPr>
        <w:t>опублікування</w:t>
      </w:r>
      <w:r>
        <w:rPr>
          <w:rFonts w:ascii="Times-Roman" w:hAnsi="Times-Roman" w:cs="Times-Roman"/>
          <w:sz w:val="28"/>
          <w:szCs w:val="28"/>
        </w:rPr>
        <w:t>.</w:t>
      </w:r>
    </w:p>
    <w:p w:rsidR="00000000" w:rsidRDefault="00533AF0">
      <w:pPr>
        <w:widowControl w:val="0"/>
        <w:tabs>
          <w:tab w:val="left" w:pos="142"/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 w:line="240" w:lineRule="auto"/>
        <w:ind w:right="-6" w:firstLine="709"/>
        <w:jc w:val="both"/>
        <w:rPr>
          <w:rFonts w:ascii="Times-Bold" w:hAnsi="Times-Bold" w:cs="Times-Bold"/>
          <w:b/>
          <w:bCs/>
          <w:sz w:val="28"/>
          <w:szCs w:val="28"/>
        </w:rPr>
      </w:pPr>
    </w:p>
    <w:p w:rsidR="00000000" w:rsidRDefault="00533AF0">
      <w:pPr>
        <w:widowControl w:val="0"/>
        <w:tabs>
          <w:tab w:val="left" w:pos="142"/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 w:line="240" w:lineRule="auto"/>
        <w:ind w:right="-6" w:firstLine="709"/>
        <w:jc w:val="both"/>
        <w:rPr>
          <w:rFonts w:ascii="Times-Bold" w:hAnsi="Times-Bold" w:cs="Times-Bold"/>
          <w:b/>
          <w:bCs/>
          <w:sz w:val="28"/>
          <w:szCs w:val="28"/>
        </w:rPr>
      </w:pPr>
      <w:r>
        <w:rPr>
          <w:rFonts w:ascii="Times-Bold" w:hAnsi="Times-Bold" w:cs="Times-Bold"/>
          <w:b/>
          <w:bCs/>
          <w:sz w:val="28"/>
          <w:szCs w:val="28"/>
        </w:rPr>
        <w:t>Голова</w:t>
      </w:r>
    </w:p>
    <w:p w:rsidR="00000000" w:rsidRDefault="00533AF0">
      <w:pPr>
        <w:widowControl w:val="0"/>
        <w:tabs>
          <w:tab w:val="left" w:pos="142"/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 w:line="240" w:lineRule="auto"/>
        <w:ind w:right="-6" w:firstLine="709"/>
        <w:jc w:val="both"/>
        <w:rPr>
          <w:rFonts w:ascii="Times-Bold" w:hAnsi="Times-Bold" w:cs="Times-Bold"/>
          <w:b/>
          <w:bCs/>
          <w:sz w:val="28"/>
          <w:szCs w:val="28"/>
        </w:rPr>
      </w:pPr>
      <w:r>
        <w:rPr>
          <w:rFonts w:ascii="Times-Bold" w:hAnsi="Times-Bold" w:cs="Times-Bold"/>
          <w:b/>
          <w:bCs/>
          <w:sz w:val="28"/>
          <w:szCs w:val="28"/>
        </w:rPr>
        <w:t>Верховної</w:t>
      </w:r>
      <w:r>
        <w:rPr>
          <w:rFonts w:ascii="Times-Bold" w:hAnsi="Times-Bold" w:cs="Times-Bold"/>
          <w:b/>
          <w:bCs/>
          <w:sz w:val="28"/>
          <w:szCs w:val="28"/>
        </w:rPr>
        <w:t xml:space="preserve"> </w:t>
      </w:r>
      <w:r>
        <w:rPr>
          <w:rFonts w:ascii="Times-Bold" w:hAnsi="Times-Bold" w:cs="Times-Bold"/>
          <w:b/>
          <w:bCs/>
          <w:sz w:val="28"/>
          <w:szCs w:val="28"/>
        </w:rPr>
        <w:t>Ради</w:t>
      </w:r>
      <w:r>
        <w:rPr>
          <w:rFonts w:ascii="Times-Bold" w:hAnsi="Times-Bold" w:cs="Times-Bold"/>
          <w:b/>
          <w:bCs/>
          <w:sz w:val="28"/>
          <w:szCs w:val="28"/>
        </w:rPr>
        <w:t xml:space="preserve"> </w:t>
      </w:r>
      <w:r>
        <w:rPr>
          <w:rFonts w:ascii="Times-Bold" w:hAnsi="Times-Bold" w:cs="Times-Bold"/>
          <w:b/>
          <w:bCs/>
          <w:sz w:val="28"/>
          <w:szCs w:val="28"/>
        </w:rPr>
        <w:t>України</w:t>
      </w:r>
    </w:p>
    <w:sectPr w:rsidR="00000000">
      <w:pgSz w:w="11900" w:h="16840"/>
      <w:pgMar w:top="1134" w:right="851" w:bottom="1134" w:left="1701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AF0"/>
    <w:rsid w:val="00533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EDE68BA-2BA5-4A61-8BD0-A9FCBCE75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1700-18%22%20%5Cl%20%22n461%22%20%5Ct%20%22_blank" TargetMode="External"/><Relationship Id="rId5" Type="http://schemas.openxmlformats.org/officeDocument/2006/relationships/hyperlink" Target="https://zakon.rada.gov.ua/laws/" TargetMode="External"/><Relationship Id="rId4" Type="http://schemas.openxmlformats.org/officeDocument/2006/relationships/hyperlink" Target="https://zakon.rada.gov.ua/laws/show/1700-18%22%20%5Cl%20%22n26%22%20%5Ct%20%22_blank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2078</Words>
  <Characters>1185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 Закону України про внесення змін до деяких законодавчих актів України (щодо приведення у відповідність ЗУ «Про статус народного депутата України» у відповідність діючому законодавству)</vt:lpstr>
    </vt:vector>
  </TitlesOfParts>
  <Company>MSHOME</Company>
  <LinksUpToDate>false</LinksUpToDate>
  <CharactersWithSpaces>3257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Закону України про внесення змін до деяких законодавчих актів України (щодо приведення у відповідність ЗУ «Про статус народного депутата України» у відповідність діючому законодавству)</dc:title>
  <dc:subject/>
  <dc:creator>IM</dc:creator>
  <cp:keywords/>
  <dc:description/>
  <cp:lastModifiedBy>Кабаченко Володимир Вікторович</cp:lastModifiedBy>
  <cp:revision>2</cp:revision>
  <dcterms:created xsi:type="dcterms:W3CDTF">2020-02-04T12:51:00Z</dcterms:created>
  <dcterms:modified xsi:type="dcterms:W3CDTF">2020-02-04T12:51:00Z</dcterms:modified>
</cp:coreProperties>
</file>