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9C01F5" w:rsidRPr="004F402D" w:rsidP="009C01F5">
      <w:pPr>
        <w:pStyle w:val="a1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>ПРОЕКТ</w:t>
      </w:r>
    </w:p>
    <w:p w:rsidR="009C01F5" w:rsidRPr="004F402D" w:rsidP="009C01F5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9C01F5" w:rsidRPr="00757FFD" w:rsidP="009C01F5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ГОНЧАРУК</w:t>
      </w:r>
    </w:p>
    <w:p w:rsidR="009C01F5" w:rsidRPr="004F402D" w:rsidP="009C01F5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Pr="009B57E3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9C01F5" w:rsidRPr="00771066" w:rsidP="009C01F5">
      <w:pPr>
        <w:pStyle w:val="a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9C01F5" w:rsidRPr="00CA24C8" w:rsidP="009C01F5">
      <w:pPr>
        <w:pStyle w:val="a2"/>
        <w:rPr>
          <w:rFonts w:ascii="Times New Roman" w:hAnsi="Times New Roman"/>
          <w:b w:val="0"/>
          <w:sz w:val="28"/>
          <w:szCs w:val="28"/>
        </w:rPr>
      </w:pPr>
      <w:r w:rsidRPr="00CA24C8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законів України щодо </w:t>
        <w:br/>
        <w:t xml:space="preserve">опублікування нормативно-правових актів Кабінету </w:t>
        <w:br/>
        <w:t xml:space="preserve">Міністрів України та розміщення окремої інформації </w:t>
        <w:br/>
        <w:t>в електронному вигляді</w:t>
        <w:br/>
        <w:t>_____________________________________________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I. Внести зміни до таких законів України: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="00447D14">
        <w:rPr>
          <w:rFonts w:ascii="Times New Roman" w:hAnsi="Times New Roman"/>
          <w:sz w:val="28"/>
          <w:szCs w:val="28"/>
        </w:rPr>
        <w:t>1</w:t>
      </w:r>
      <w:r w:rsidRPr="00CA24C8">
        <w:rPr>
          <w:rFonts w:ascii="Times New Roman" w:hAnsi="Times New Roman"/>
          <w:sz w:val="28"/>
          <w:szCs w:val="28"/>
        </w:rPr>
        <w:t>. У частині другій статті 11</w:t>
      </w:r>
      <w:r w:rsidRPr="00CA24C8">
        <w:rPr>
          <w:rFonts w:ascii="Times New Roman" w:hAnsi="Times New Roman"/>
          <w:sz w:val="28"/>
          <w:szCs w:val="28"/>
          <w:vertAlign w:val="superscript"/>
        </w:rPr>
        <w:t>1</w:t>
      </w:r>
      <w:r w:rsidRPr="00CA24C8">
        <w:rPr>
          <w:rFonts w:ascii="Times New Roman" w:hAnsi="Times New Roman"/>
          <w:sz w:val="28"/>
          <w:szCs w:val="28"/>
        </w:rPr>
        <w:t xml:space="preserve"> Закону України “Про державне регулювання ринку цінних паперів в Україні” (Відомості Верховної Ради України, 1996 р., № 51, ст. 292</w:t>
      </w:r>
      <w:r w:rsidR="00447D14">
        <w:rPr>
          <w:rFonts w:ascii="Times New Roman" w:hAnsi="Times New Roman"/>
          <w:sz w:val="28"/>
          <w:szCs w:val="28"/>
        </w:rPr>
        <w:t>; 2013 р.</w:t>
      </w:r>
      <w:r w:rsidR="002A32B2">
        <w:rPr>
          <w:rFonts w:ascii="Times New Roman" w:hAnsi="Times New Roman"/>
          <w:sz w:val="28"/>
          <w:szCs w:val="28"/>
        </w:rPr>
        <w:t>,</w:t>
      </w:r>
      <w:r w:rsidR="00447D14">
        <w:rPr>
          <w:rFonts w:ascii="Times New Roman" w:hAnsi="Times New Roman"/>
          <w:sz w:val="28"/>
          <w:szCs w:val="28"/>
        </w:rPr>
        <w:t xml:space="preserve"> № 39, ст. 517</w:t>
      </w:r>
      <w:r w:rsidRPr="00CA24C8">
        <w:rPr>
          <w:rFonts w:ascii="Times New Roman" w:hAnsi="Times New Roman"/>
          <w:sz w:val="28"/>
          <w:szCs w:val="28"/>
        </w:rPr>
        <w:t>) слова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або” виключити.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="00447D14">
        <w:rPr>
          <w:rFonts w:ascii="Times New Roman" w:hAnsi="Times New Roman"/>
          <w:sz w:val="28"/>
          <w:szCs w:val="28"/>
        </w:rPr>
        <w:t>2</w:t>
      </w:r>
      <w:r w:rsidRPr="00CA24C8">
        <w:rPr>
          <w:rFonts w:ascii="Times New Roman" w:hAnsi="Times New Roman"/>
          <w:sz w:val="28"/>
          <w:szCs w:val="28"/>
        </w:rPr>
        <w:t xml:space="preserve">. </w:t>
      </w:r>
      <w:r w:rsidRPr="00CA24C8" w:rsidR="003D302E">
        <w:rPr>
          <w:rFonts w:ascii="Times New Roman" w:hAnsi="Times New Roman"/>
          <w:sz w:val="28"/>
          <w:szCs w:val="28"/>
        </w:rPr>
        <w:t xml:space="preserve">Перше речення статті 22 </w:t>
      </w:r>
      <w:r w:rsidRPr="00CA24C8">
        <w:rPr>
          <w:rFonts w:ascii="Times New Roman" w:hAnsi="Times New Roman"/>
          <w:sz w:val="28"/>
          <w:szCs w:val="28"/>
        </w:rPr>
        <w:t>Закон</w:t>
      </w:r>
      <w:r w:rsidRPr="00CA24C8" w:rsidR="003D302E">
        <w:rPr>
          <w:rFonts w:ascii="Times New Roman" w:hAnsi="Times New Roman"/>
          <w:sz w:val="28"/>
          <w:szCs w:val="28"/>
        </w:rPr>
        <w:t>у</w:t>
      </w:r>
      <w:r w:rsidRPr="00CA24C8">
        <w:rPr>
          <w:rFonts w:ascii="Times New Roman" w:hAnsi="Times New Roman"/>
          <w:sz w:val="28"/>
          <w:szCs w:val="28"/>
        </w:rPr>
        <w:t xml:space="preserve"> України “Про порядок висвітлення діяльності органів державної влади та органів місцевого самоврядування в Україні засобами масової інформації” (Відомості Верховної Ради України, 1997 р., № 49, ст. 299</w:t>
      </w:r>
      <w:r w:rsidR="00447D14">
        <w:rPr>
          <w:rFonts w:ascii="Times New Roman" w:hAnsi="Times New Roman"/>
          <w:sz w:val="28"/>
          <w:szCs w:val="28"/>
        </w:rPr>
        <w:t>; 2016 р., № 3, ст. 34</w:t>
      </w:r>
      <w:r w:rsidRPr="00CA24C8">
        <w:rPr>
          <w:rFonts w:ascii="Times New Roman" w:hAnsi="Times New Roman"/>
          <w:sz w:val="28"/>
          <w:szCs w:val="28"/>
        </w:rPr>
        <w:t>)</w:t>
      </w:r>
      <w:r w:rsidRPr="00CA24C8" w:rsidR="003D302E">
        <w:rPr>
          <w:rFonts w:ascii="Times New Roman" w:hAnsi="Times New Roman"/>
          <w:sz w:val="28"/>
          <w:szCs w:val="28"/>
        </w:rPr>
        <w:t xml:space="preserve"> </w:t>
      </w:r>
      <w:r w:rsidRPr="00CA24C8">
        <w:rPr>
          <w:rFonts w:ascii="Times New Roman" w:hAnsi="Times New Roman"/>
          <w:sz w:val="28"/>
          <w:szCs w:val="28"/>
        </w:rPr>
        <w:t>після слів “друкованих видан</w:t>
      </w:r>
      <w:r w:rsidRPr="00CA24C8" w:rsidR="008A60BB">
        <w:rPr>
          <w:rFonts w:ascii="Times New Roman" w:hAnsi="Times New Roman"/>
          <w:sz w:val="28"/>
          <w:szCs w:val="28"/>
        </w:rPr>
        <w:t>нях</w:t>
      </w:r>
      <w:r w:rsidRPr="00CA24C8" w:rsidR="00D25B2D">
        <w:rPr>
          <w:rFonts w:ascii="Times New Roman" w:hAnsi="Times New Roman"/>
          <w:sz w:val="28"/>
          <w:szCs w:val="28"/>
        </w:rPr>
        <w:t>” доповнити словам</w:t>
      </w:r>
      <w:r w:rsidR="002A32B2">
        <w:rPr>
          <w:rFonts w:ascii="Times New Roman" w:hAnsi="Times New Roman"/>
          <w:sz w:val="28"/>
          <w:szCs w:val="28"/>
        </w:rPr>
        <w:t>и</w:t>
      </w:r>
      <w:r w:rsidRPr="00CA24C8" w:rsidR="00D25B2D">
        <w:rPr>
          <w:rFonts w:ascii="Times New Roman" w:hAnsi="Times New Roman"/>
          <w:sz w:val="28"/>
          <w:szCs w:val="28"/>
        </w:rPr>
        <w:t xml:space="preserve"> “або в інши</w:t>
      </w:r>
      <w:r w:rsidRPr="00CA24C8">
        <w:rPr>
          <w:rFonts w:ascii="Times New Roman" w:hAnsi="Times New Roman"/>
          <w:sz w:val="28"/>
          <w:szCs w:val="28"/>
        </w:rPr>
        <w:t>й спосіб</w:t>
      </w:r>
      <w:r w:rsidRPr="00CA24C8" w:rsidR="00D25B2D">
        <w:rPr>
          <w:rFonts w:ascii="Times New Roman" w:hAnsi="Times New Roman"/>
          <w:sz w:val="28"/>
          <w:szCs w:val="28"/>
        </w:rPr>
        <w:t>,</w:t>
      </w:r>
      <w:r w:rsidRPr="00CA24C8">
        <w:rPr>
          <w:rFonts w:ascii="Times New Roman" w:hAnsi="Times New Roman"/>
          <w:sz w:val="28"/>
          <w:szCs w:val="28"/>
        </w:rPr>
        <w:t xml:space="preserve"> визначений законом”.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="00447D14">
        <w:rPr>
          <w:rFonts w:ascii="Times New Roman" w:hAnsi="Times New Roman"/>
          <w:sz w:val="28"/>
          <w:szCs w:val="28"/>
        </w:rPr>
        <w:t>3</w:t>
      </w:r>
      <w:r w:rsidRPr="00CA24C8">
        <w:rPr>
          <w:rFonts w:ascii="Times New Roman" w:hAnsi="Times New Roman"/>
          <w:sz w:val="28"/>
          <w:szCs w:val="28"/>
        </w:rPr>
        <w:t>. У</w:t>
      </w:r>
      <w:r w:rsidR="00447D14">
        <w:rPr>
          <w:rFonts w:ascii="Times New Roman" w:hAnsi="Times New Roman"/>
          <w:sz w:val="28"/>
          <w:szCs w:val="28"/>
        </w:rPr>
        <w:t xml:space="preserve"> другому реченні</w:t>
      </w:r>
      <w:r w:rsidRPr="00CA24C8">
        <w:rPr>
          <w:rFonts w:ascii="Times New Roman" w:hAnsi="Times New Roman"/>
          <w:sz w:val="28"/>
          <w:szCs w:val="28"/>
        </w:rPr>
        <w:t xml:space="preserve"> частин</w:t>
      </w:r>
      <w:r w:rsidR="00447D14">
        <w:rPr>
          <w:rFonts w:ascii="Times New Roman" w:hAnsi="Times New Roman"/>
          <w:sz w:val="28"/>
          <w:szCs w:val="28"/>
        </w:rPr>
        <w:t>и</w:t>
      </w:r>
      <w:r w:rsidRPr="00CA24C8">
        <w:rPr>
          <w:rFonts w:ascii="Times New Roman" w:hAnsi="Times New Roman"/>
          <w:sz w:val="28"/>
          <w:szCs w:val="28"/>
        </w:rPr>
        <w:t xml:space="preserve"> шост</w:t>
      </w:r>
      <w:r w:rsidR="00447D14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статті 56 Закону України “Про Національний банк України” (Відомості Верховної Ради України, 1999 р., № 29, ст. 238) слова “газетах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="000F775C">
        <w:rPr>
          <w:rFonts w:ascii="Times New Roman" w:hAnsi="Times New Roman"/>
          <w:sz w:val="28"/>
          <w:szCs w:val="28"/>
        </w:rPr>
        <w:t>єр”,</w:t>
      </w:r>
      <w:r w:rsidRPr="00CA24C8">
        <w:rPr>
          <w:rFonts w:ascii="Times New Roman" w:hAnsi="Times New Roman"/>
          <w:sz w:val="28"/>
          <w:szCs w:val="28"/>
        </w:rPr>
        <w:t>” замінити слов</w:t>
      </w:r>
      <w:r w:rsidRPr="00CA24C8" w:rsidR="00D25B2D">
        <w:rPr>
          <w:rFonts w:ascii="Times New Roman" w:hAnsi="Times New Roman"/>
          <w:sz w:val="28"/>
          <w:szCs w:val="28"/>
        </w:rPr>
        <w:t>о</w:t>
      </w:r>
      <w:r w:rsidRPr="00CA24C8">
        <w:rPr>
          <w:rFonts w:ascii="Times New Roman" w:hAnsi="Times New Roman"/>
          <w:sz w:val="28"/>
          <w:szCs w:val="28"/>
        </w:rPr>
        <w:t>м “газеті”</w:t>
      </w:r>
      <w:r w:rsidRPr="00CA24C8" w:rsidR="00D25B2D">
        <w:rPr>
          <w:rFonts w:ascii="Times New Roman" w:hAnsi="Times New Roman"/>
          <w:sz w:val="28"/>
          <w:szCs w:val="28"/>
        </w:rPr>
        <w:t>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="00447D14">
        <w:rPr>
          <w:rFonts w:ascii="Times New Roman" w:hAnsi="Times New Roman"/>
          <w:sz w:val="28"/>
          <w:szCs w:val="28"/>
        </w:rPr>
        <w:t>4</w:t>
      </w:r>
      <w:r w:rsidRPr="00CA24C8">
        <w:rPr>
          <w:rFonts w:ascii="Times New Roman" w:hAnsi="Times New Roman"/>
          <w:sz w:val="28"/>
          <w:szCs w:val="28"/>
        </w:rPr>
        <w:t>. У частині третій статті 6 Закону України “Про державне прогнозування та розроблення програм економічного і соціального розвитку України” (Відомості Верховної Ради України, 2000 р., № 25, ст. 195) слова “публіку</w:t>
      </w:r>
      <w:r w:rsidR="00D15D09">
        <w:rPr>
          <w:rFonts w:ascii="Times New Roman" w:hAnsi="Times New Roman"/>
          <w:sz w:val="28"/>
          <w:szCs w:val="28"/>
        </w:rPr>
        <w:t>є</w:t>
      </w:r>
      <w:r w:rsidRPr="00CA24C8">
        <w:rPr>
          <w:rFonts w:ascii="Times New Roman" w:hAnsi="Times New Roman"/>
          <w:sz w:val="28"/>
          <w:szCs w:val="28"/>
        </w:rPr>
        <w:t>ться в газеті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“розміщ</w:t>
      </w:r>
      <w:r w:rsidRPr="00CA24C8" w:rsidR="00D25B2D">
        <w:rPr>
          <w:rFonts w:ascii="Times New Roman" w:hAnsi="Times New Roman"/>
          <w:sz w:val="28"/>
          <w:szCs w:val="28"/>
        </w:rPr>
        <w:t>у</w:t>
      </w:r>
      <w:r w:rsidR="00D15D09">
        <w:rPr>
          <w:rFonts w:ascii="Times New Roman" w:hAnsi="Times New Roman"/>
          <w:sz w:val="28"/>
          <w:szCs w:val="28"/>
        </w:rPr>
        <w:t>є</w:t>
      </w:r>
      <w:r w:rsidRPr="00CA24C8">
        <w:rPr>
          <w:rFonts w:ascii="Times New Roman" w:hAnsi="Times New Roman"/>
          <w:sz w:val="28"/>
          <w:szCs w:val="28"/>
        </w:rPr>
        <w:t>ться на Єдиному веб-порталі органів виконавчої влади України”.</w:t>
      </w:r>
    </w:p>
    <w:p w:rsidR="00CA24C8" w:rsidP="009C01F5">
      <w:pPr>
        <w:pStyle w:val="a"/>
        <w:rPr>
          <w:rFonts w:ascii="Times New Roman" w:hAnsi="Times New Roman"/>
          <w:sz w:val="28"/>
          <w:szCs w:val="28"/>
        </w:rPr>
      </w:pPr>
      <w:r w:rsidR="00447D14">
        <w:rPr>
          <w:rFonts w:ascii="Times New Roman" w:hAnsi="Times New Roman"/>
          <w:sz w:val="28"/>
          <w:szCs w:val="28"/>
        </w:rPr>
        <w:t>5</w:t>
      </w:r>
      <w:r w:rsidRPr="00CA24C8" w:rsidR="009C01F5">
        <w:rPr>
          <w:rFonts w:ascii="Times New Roman" w:hAnsi="Times New Roman"/>
          <w:sz w:val="28"/>
          <w:szCs w:val="28"/>
        </w:rPr>
        <w:t>. В абзаці п</w:t>
      </w:r>
      <w:r>
        <w:rPr>
          <w:rFonts w:ascii="Times New Roman" w:hAnsi="Times New Roman"/>
          <w:sz w:val="28"/>
          <w:szCs w:val="28"/>
        </w:rPr>
        <w:t>’</w:t>
      </w:r>
      <w:r w:rsidRPr="00CA24C8" w:rsidR="009C01F5">
        <w:rPr>
          <w:rFonts w:ascii="Times New Roman" w:hAnsi="Times New Roman"/>
          <w:sz w:val="28"/>
          <w:szCs w:val="28"/>
        </w:rPr>
        <w:t>ятому частини першої статті 56 Закону України “Про захист економічної конкуренції” (Відомості Верховної Ради України, 2001</w:t>
      </w:r>
      <w:r w:rsidRPr="00CA24C8" w:rsidR="003D302E">
        <w:rPr>
          <w:rFonts w:ascii="Times New Roman" w:hAnsi="Times New Roman"/>
          <w:sz w:val="28"/>
          <w:szCs w:val="28"/>
        </w:rPr>
        <w:t> </w:t>
      </w:r>
      <w:r w:rsidRPr="00CA24C8" w:rsidR="009C01F5">
        <w:rPr>
          <w:rFonts w:ascii="Times New Roman" w:hAnsi="Times New Roman"/>
          <w:sz w:val="28"/>
          <w:szCs w:val="28"/>
        </w:rPr>
        <w:t>р., № 12, ст. 64) слова “газета Кабінету Міністрів України “Урядовий кур</w:t>
      </w:r>
      <w:r>
        <w:rPr>
          <w:rFonts w:ascii="Times New Roman" w:hAnsi="Times New Roman"/>
          <w:sz w:val="28"/>
          <w:szCs w:val="28"/>
        </w:rPr>
        <w:t>’</w:t>
      </w:r>
      <w:r w:rsidRPr="00CA24C8" w:rsidR="009C01F5">
        <w:rPr>
          <w:rFonts w:ascii="Times New Roman" w:hAnsi="Times New Roman"/>
          <w:sz w:val="28"/>
          <w:szCs w:val="28"/>
        </w:rPr>
        <w:t>єр”, ” виключити.</w:t>
      </w:r>
    </w:p>
    <w:p w:rsidR="00447D14" w:rsidRPr="00CA24C8" w:rsidP="00447D14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CA24C8">
        <w:rPr>
          <w:rFonts w:ascii="Times New Roman" w:hAnsi="Times New Roman"/>
          <w:sz w:val="28"/>
          <w:szCs w:val="28"/>
        </w:rPr>
        <w:t xml:space="preserve">. У статті 13 Закону України “Про індексацію грошових доходів населення” (Відомості Верховної Ради України, </w:t>
      </w:r>
      <w:r>
        <w:rPr>
          <w:rFonts w:ascii="Times New Roman" w:hAnsi="Times New Roman"/>
          <w:sz w:val="28"/>
          <w:szCs w:val="28"/>
        </w:rPr>
        <w:t>2003 р., № 15, ст. 111; 2014 р., № 4, ст. 61</w:t>
      </w:r>
      <w:r w:rsidRPr="00CA24C8">
        <w:rPr>
          <w:rFonts w:ascii="Times New Roman" w:hAnsi="Times New Roman"/>
          <w:sz w:val="28"/>
          <w:szCs w:val="28"/>
        </w:rPr>
        <w:t>) слова “</w:t>
      </w:r>
      <w:r w:rsidR="006A3699">
        <w:rPr>
          <w:rFonts w:ascii="Times New Roman" w:hAnsi="Times New Roman"/>
          <w:sz w:val="28"/>
          <w:szCs w:val="28"/>
        </w:rPr>
        <w:t xml:space="preserve">публікуються </w:t>
      </w:r>
      <w:r w:rsidRPr="00CA24C8">
        <w:rPr>
          <w:rFonts w:ascii="Times New Roman" w:hAnsi="Times New Roman"/>
          <w:sz w:val="28"/>
          <w:szCs w:val="28"/>
        </w:rPr>
        <w:t>в газеті “Урядовий кур</w:t>
      </w:r>
      <w:r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</w:t>
      </w:r>
      <w:r w:rsidR="006A3699">
        <w:rPr>
          <w:rFonts w:ascii="Times New Roman" w:hAnsi="Times New Roman"/>
          <w:sz w:val="28"/>
          <w:szCs w:val="28"/>
        </w:rPr>
        <w:t>оприлюднюються</w:t>
      </w:r>
      <w:r w:rsidRPr="00CA24C8">
        <w:rPr>
          <w:rFonts w:ascii="Times New Roman" w:hAnsi="Times New Roman"/>
          <w:sz w:val="28"/>
          <w:szCs w:val="28"/>
        </w:rPr>
        <w:t xml:space="preserve"> на Єдиному веб-порталі органів виконавчої влади України”.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3D302E">
        <w:rPr>
          <w:rFonts w:ascii="Times New Roman" w:hAnsi="Times New Roman"/>
          <w:sz w:val="28"/>
          <w:szCs w:val="28"/>
        </w:rPr>
        <w:t>7</w:t>
      </w:r>
      <w:r w:rsidRPr="00CA24C8">
        <w:rPr>
          <w:rFonts w:ascii="Times New Roman" w:hAnsi="Times New Roman"/>
          <w:sz w:val="28"/>
          <w:szCs w:val="28"/>
        </w:rPr>
        <w:t>. У Законі України “Про засади державної регуляторної політики у сфері господарської діяльності” (Відомості Верховної Ради України, 2004 р., № 9, ст. 79):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1) у частині третій статті 12 слова “у газеті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“розміщуються на відповідних офіційних веб-сайтах”;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2) у частині другій статті 16 слова “опублікування в 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“розміщення на Єдиному веб-порталі органів виконавчої влади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3) у частині сьомій статті 28 слова “публікує в газеті 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“розміщує на своєму офіційному веб-сайті та</w:t>
      </w:r>
      <w:r w:rsidR="00CA24C8">
        <w:rPr>
          <w:rFonts w:ascii="Times New Roman" w:hAnsi="Times New Roman"/>
          <w:sz w:val="28"/>
          <w:szCs w:val="28"/>
        </w:rPr>
        <w:t xml:space="preserve"> </w:t>
      </w:r>
      <w:r w:rsidRPr="00CA24C8">
        <w:rPr>
          <w:rFonts w:ascii="Times New Roman" w:hAnsi="Times New Roman"/>
          <w:sz w:val="28"/>
          <w:szCs w:val="28"/>
        </w:rPr>
        <w:t>публікує в газеті “Голос України”.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8. У Законі України “Про вибори Президента України” (Відомості Верховної Ради України, 2004 р., № 20</w:t>
      </w:r>
      <w:r w:rsidRPr="00CA24C8" w:rsidR="00D25B2D">
        <w:rPr>
          <w:rFonts w:ascii="Times New Roman" w:hAnsi="Times New Roman"/>
          <w:sz w:val="28"/>
          <w:szCs w:val="28"/>
        </w:rPr>
        <w:t>—</w:t>
      </w:r>
      <w:r w:rsidRPr="00CA24C8">
        <w:rPr>
          <w:rFonts w:ascii="Times New Roman" w:hAnsi="Times New Roman"/>
          <w:sz w:val="28"/>
          <w:szCs w:val="28"/>
        </w:rPr>
        <w:t>21, ст. 291):</w:t>
      </w:r>
    </w:p>
    <w:p w:rsid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 w:rsidR="003D302E">
        <w:rPr>
          <w:rFonts w:ascii="Times New Roman" w:hAnsi="Times New Roman"/>
          <w:sz w:val="28"/>
          <w:szCs w:val="28"/>
        </w:rPr>
        <w:t>1) у першому реченні частини дев</w:t>
      </w:r>
      <w:r>
        <w:rPr>
          <w:rFonts w:ascii="Times New Roman" w:hAnsi="Times New Roman"/>
          <w:sz w:val="28"/>
          <w:szCs w:val="28"/>
        </w:rPr>
        <w:t>’</w:t>
      </w:r>
      <w:r w:rsidRPr="00CA24C8" w:rsidR="003D302E">
        <w:rPr>
          <w:rFonts w:ascii="Times New Roman" w:hAnsi="Times New Roman"/>
          <w:sz w:val="28"/>
          <w:szCs w:val="28"/>
        </w:rPr>
        <w:t>ятої статті 41 слова “газетах “Голос України” та “Урядовий кур</w:t>
      </w:r>
      <w:r>
        <w:rPr>
          <w:rFonts w:ascii="Times New Roman" w:hAnsi="Times New Roman"/>
          <w:sz w:val="28"/>
          <w:szCs w:val="28"/>
        </w:rPr>
        <w:t>’</w:t>
      </w:r>
      <w:r w:rsidRPr="00CA24C8" w:rsidR="003D302E">
        <w:rPr>
          <w:rFonts w:ascii="Times New Roman" w:hAnsi="Times New Roman"/>
          <w:sz w:val="28"/>
          <w:szCs w:val="28"/>
        </w:rPr>
        <w:t>єр” замінити словами “газеті “Голос України”, а після слова “виборів” доповнити словами “, а також розміщується на офіційному веб-сайті Центральної виборчої комісії”;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2) у частині третій статті 50 слова “газетах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3) у</w:t>
      </w:r>
      <w:r w:rsidR="00D15D09">
        <w:rPr>
          <w:rFonts w:ascii="Times New Roman" w:hAnsi="Times New Roman"/>
          <w:sz w:val="28"/>
          <w:szCs w:val="28"/>
        </w:rPr>
        <w:t xml:space="preserve"> третьом</w:t>
      </w:r>
      <w:r w:rsidR="00447D14">
        <w:rPr>
          <w:rFonts w:ascii="Times New Roman" w:hAnsi="Times New Roman"/>
          <w:sz w:val="28"/>
          <w:szCs w:val="28"/>
        </w:rPr>
        <w:t>у реченні</w:t>
      </w:r>
      <w:r w:rsidRPr="00CA24C8">
        <w:rPr>
          <w:rFonts w:ascii="Times New Roman" w:hAnsi="Times New Roman"/>
          <w:sz w:val="28"/>
          <w:szCs w:val="28"/>
        </w:rPr>
        <w:t xml:space="preserve"> частин</w:t>
      </w:r>
      <w:r w:rsidR="00447D14">
        <w:rPr>
          <w:rFonts w:ascii="Times New Roman" w:hAnsi="Times New Roman"/>
          <w:sz w:val="28"/>
          <w:szCs w:val="28"/>
        </w:rPr>
        <w:t>и</w:t>
      </w:r>
      <w:r w:rsidRPr="00CA24C8">
        <w:rPr>
          <w:rFonts w:ascii="Times New Roman" w:hAnsi="Times New Roman"/>
          <w:sz w:val="28"/>
          <w:szCs w:val="28"/>
        </w:rPr>
        <w:t xml:space="preserve"> сьом</w:t>
      </w:r>
      <w:r w:rsidR="00447D14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та</w:t>
      </w:r>
      <w:r w:rsidR="00447D14">
        <w:rPr>
          <w:rFonts w:ascii="Times New Roman" w:hAnsi="Times New Roman"/>
          <w:sz w:val="28"/>
          <w:szCs w:val="28"/>
        </w:rPr>
        <w:t xml:space="preserve"> частини </w:t>
      </w:r>
      <w:r w:rsidRPr="00CA24C8">
        <w:rPr>
          <w:rFonts w:ascii="Times New Roman" w:hAnsi="Times New Roman"/>
          <w:sz w:val="28"/>
          <w:szCs w:val="28"/>
        </w:rPr>
        <w:t xml:space="preserve"> одинадцят</w:t>
      </w:r>
      <w:r w:rsidR="00447D14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статті 51 слова “газетах 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4) у статті 61: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 частині першій: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перше речення після слів “за дев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яносто днів до дня виборів” доповнити словами “розмістити на власних веб-сайтах та”;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 другому реченні слова “газетах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 частині сьомій слова “газетах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5) у частині одинадцятій статті 62 слова “публікує в 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“розміщ</w:t>
      </w:r>
      <w:r w:rsidRPr="00CA24C8" w:rsidR="00D25B2D">
        <w:rPr>
          <w:rFonts w:ascii="Times New Roman" w:hAnsi="Times New Roman"/>
          <w:sz w:val="28"/>
          <w:szCs w:val="28"/>
        </w:rPr>
        <w:t>у</w:t>
      </w:r>
      <w:r w:rsidRPr="00CA24C8">
        <w:rPr>
          <w:rFonts w:ascii="Times New Roman" w:hAnsi="Times New Roman"/>
          <w:sz w:val="28"/>
          <w:szCs w:val="28"/>
        </w:rPr>
        <w:t>є на власному веб-сайті та публікує в газеті “Голос України”;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6) у статті 63: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 частині першій слова “газетах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</w:t>
      </w:r>
      <w:r w:rsidR="00447D14">
        <w:rPr>
          <w:rFonts w:ascii="Times New Roman" w:hAnsi="Times New Roman"/>
          <w:sz w:val="28"/>
          <w:szCs w:val="28"/>
        </w:rPr>
        <w:t xml:space="preserve"> першому реченні</w:t>
      </w:r>
      <w:r w:rsidRPr="00CA24C8">
        <w:rPr>
          <w:rFonts w:ascii="Times New Roman" w:hAnsi="Times New Roman"/>
          <w:sz w:val="28"/>
          <w:szCs w:val="28"/>
        </w:rPr>
        <w:t xml:space="preserve"> частин</w:t>
      </w:r>
      <w:r w:rsidR="00447D14">
        <w:rPr>
          <w:rFonts w:ascii="Times New Roman" w:hAnsi="Times New Roman"/>
          <w:sz w:val="28"/>
          <w:szCs w:val="28"/>
        </w:rPr>
        <w:t>и</w:t>
      </w:r>
      <w:r w:rsidRPr="00CA24C8">
        <w:rPr>
          <w:rFonts w:ascii="Times New Roman" w:hAnsi="Times New Roman"/>
          <w:sz w:val="28"/>
          <w:szCs w:val="28"/>
        </w:rPr>
        <w:t xml:space="preserve"> друг</w:t>
      </w:r>
      <w:r w:rsidR="00447D14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слова “Редакції газет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</w:t>
      </w:r>
      <w:r w:rsidRPr="00CA24C8" w:rsidR="00D25B2D">
        <w:rPr>
          <w:rFonts w:ascii="Times New Roman" w:hAnsi="Times New Roman"/>
          <w:sz w:val="28"/>
          <w:szCs w:val="28"/>
        </w:rPr>
        <w:t>”</w:t>
      </w:r>
      <w:r w:rsidRPr="00CA24C8">
        <w:rPr>
          <w:rFonts w:ascii="Times New Roman" w:hAnsi="Times New Roman"/>
          <w:sz w:val="28"/>
          <w:szCs w:val="28"/>
        </w:rPr>
        <w:t xml:space="preserve"> друкують” замінити словами “Редакція газети “Голос України</w:t>
      </w:r>
      <w:r w:rsidRPr="00CA24C8" w:rsidR="00D25B2D">
        <w:rPr>
          <w:rFonts w:ascii="Times New Roman" w:hAnsi="Times New Roman"/>
          <w:sz w:val="28"/>
          <w:szCs w:val="28"/>
        </w:rPr>
        <w:t>”</w:t>
      </w:r>
      <w:r w:rsidRPr="00CA24C8">
        <w:rPr>
          <w:rFonts w:ascii="Times New Roman" w:hAnsi="Times New Roman"/>
          <w:sz w:val="28"/>
          <w:szCs w:val="28"/>
        </w:rPr>
        <w:t xml:space="preserve"> друкує”;</w:t>
      </w:r>
    </w:p>
    <w:p w:rsidR="00D15D09" w:rsidP="00D15D09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частині восьмій:</w:t>
      </w:r>
    </w:p>
    <w:p w:rsidR="003D302E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 першому реченні слово “опублікувати” замінити словами “розмістити на власних веб-сайтах та опублікувати”;</w:t>
      </w:r>
    </w:p>
    <w:p w:rsidR="00D15D09" w:rsidRPr="00CA24C8" w:rsidP="003D302E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другому реченні 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24C8">
        <w:rPr>
          <w:rFonts w:ascii="Times New Roman" w:hAnsi="Times New Roman"/>
          <w:sz w:val="28"/>
          <w:szCs w:val="28"/>
        </w:rPr>
        <w:t>“газетах “Голос України” та “Урядовий кур</w:t>
      </w:r>
      <w:r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 xml:space="preserve">7) у другому реченні </w:t>
      </w:r>
      <w:r w:rsidRPr="00CA24C8" w:rsidR="00D25B2D">
        <w:rPr>
          <w:rFonts w:ascii="Times New Roman" w:hAnsi="Times New Roman"/>
          <w:sz w:val="28"/>
          <w:szCs w:val="28"/>
        </w:rPr>
        <w:t>частини</w:t>
      </w:r>
      <w:r w:rsidRPr="00CA24C8">
        <w:rPr>
          <w:rFonts w:ascii="Times New Roman" w:hAnsi="Times New Roman"/>
          <w:sz w:val="28"/>
          <w:szCs w:val="28"/>
        </w:rPr>
        <w:t xml:space="preserve"> сьомої</w:t>
      </w:r>
      <w:r w:rsidRPr="00CA24C8" w:rsidR="00D25B2D">
        <w:rPr>
          <w:rFonts w:ascii="Times New Roman" w:hAnsi="Times New Roman"/>
          <w:sz w:val="28"/>
          <w:szCs w:val="28"/>
        </w:rPr>
        <w:t xml:space="preserve"> статті 64 слова “</w:t>
      </w:r>
      <w:r w:rsidRPr="00CA24C8">
        <w:rPr>
          <w:rFonts w:ascii="Times New Roman" w:hAnsi="Times New Roman"/>
          <w:sz w:val="28"/>
          <w:szCs w:val="28"/>
        </w:rPr>
        <w:t>і двічі на тиждень друкується в газетах “Голос України” і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“, розміщується на її офіційному веб-сайті та двічі на тиждень друкується в газеті “Голос України”;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8) у частині четвертій статті 69 слова “офіційно публікує в 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“розміщує на її офіційному веб-сайті та офіційно публікує в газеті “Голос України”;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9) у частині шостій статті 84 слова “публікується нею в 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“розміщується на офіційному веб-сайті Центральної виборчої комісії та публікується нею в газеті “Голос України”;</w:t>
      </w:r>
    </w:p>
    <w:p w:rsidR="003D302E" w:rsidRPr="00CA24C8" w:rsidP="003D302E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10) у частині другій статті 86 слова “газетах “Голос України</w:t>
      </w:r>
      <w:r w:rsidRPr="00CA24C8" w:rsidR="00D25B2D">
        <w:rPr>
          <w:rFonts w:ascii="Times New Roman" w:hAnsi="Times New Roman"/>
          <w:sz w:val="28"/>
          <w:szCs w:val="28"/>
        </w:rPr>
        <w:t>”</w:t>
      </w:r>
      <w:r w:rsidRPr="00CA24C8">
        <w:rPr>
          <w:rFonts w:ascii="Times New Roman" w:hAnsi="Times New Roman"/>
          <w:sz w:val="28"/>
          <w:szCs w:val="28"/>
        </w:rPr>
        <w:t xml:space="preserve">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 xml:space="preserve">9. У частині восьмій статті 5 </w:t>
      </w:r>
      <w:r w:rsidRPr="00CA24C8" w:rsidR="00D25B2D">
        <w:rPr>
          <w:rFonts w:ascii="Times New Roman" w:hAnsi="Times New Roman"/>
          <w:sz w:val="28"/>
          <w:szCs w:val="28"/>
        </w:rPr>
        <w:t>Закону</w:t>
      </w:r>
      <w:r w:rsidRPr="00CA24C8">
        <w:rPr>
          <w:rFonts w:ascii="Times New Roman" w:hAnsi="Times New Roman"/>
          <w:sz w:val="28"/>
          <w:szCs w:val="28"/>
        </w:rPr>
        <w:t xml:space="preserve"> України “Про стимулювання розвитку регіонів” (Відомості Верховної Ради України, 2005 р., № 51, ст.</w:t>
      </w:r>
      <w:r w:rsidRPr="00CA24C8" w:rsidR="003D302E">
        <w:rPr>
          <w:rFonts w:ascii="Times New Roman" w:hAnsi="Times New Roman"/>
          <w:sz w:val="28"/>
          <w:szCs w:val="28"/>
        </w:rPr>
        <w:t> </w:t>
      </w:r>
      <w:r w:rsidRPr="00CA24C8">
        <w:rPr>
          <w:rFonts w:ascii="Times New Roman" w:hAnsi="Times New Roman"/>
          <w:sz w:val="28"/>
          <w:szCs w:val="28"/>
        </w:rPr>
        <w:t>548) слова “Урядовий</w:t>
      </w:r>
      <w:r w:rsidR="00CA24C8">
        <w:rPr>
          <w:rFonts w:ascii="Times New Roman" w:hAnsi="Times New Roman"/>
          <w:sz w:val="28"/>
          <w:szCs w:val="28"/>
        </w:rPr>
        <w:t xml:space="preserve"> </w:t>
      </w:r>
      <w:r w:rsidRPr="00CA24C8">
        <w:rPr>
          <w:rFonts w:ascii="Times New Roman" w:hAnsi="Times New Roman"/>
          <w:sz w:val="28"/>
          <w:szCs w:val="28"/>
        </w:rPr>
        <w:t>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“Голос України”, розміщенню на Єдиному веб-порталі органів виконавчої влади України”.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10. В абзаці першому частини першої статті 4 Закону України “Про виконання рішень та застосування практики Європейського суду з прав людини” (Відомості Верховної Ради України, 2006 р., № 30, ст. 260</w:t>
      </w:r>
      <w:r w:rsidR="00447D14">
        <w:rPr>
          <w:rFonts w:ascii="Times New Roman" w:hAnsi="Times New Roman"/>
          <w:sz w:val="28"/>
          <w:szCs w:val="28"/>
        </w:rPr>
        <w:t>; 2011 р., № 39, ст. 391</w:t>
      </w:r>
      <w:r w:rsidRPr="00CA24C8">
        <w:rPr>
          <w:rFonts w:ascii="Times New Roman" w:hAnsi="Times New Roman"/>
          <w:sz w:val="28"/>
          <w:szCs w:val="28"/>
        </w:rPr>
        <w:t>) слова “в газеті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 xml:space="preserve">єр” замінити словами “в </w:t>
      </w:r>
      <w:r w:rsidRPr="00CA24C8" w:rsidR="00D25B2D">
        <w:rPr>
          <w:rFonts w:ascii="Times New Roman" w:hAnsi="Times New Roman"/>
          <w:sz w:val="28"/>
          <w:szCs w:val="28"/>
        </w:rPr>
        <w:t>інформаційному бюлет</w:t>
      </w:r>
      <w:r w:rsidR="000F775C">
        <w:rPr>
          <w:rFonts w:ascii="Times New Roman" w:hAnsi="Times New Roman"/>
          <w:sz w:val="28"/>
          <w:szCs w:val="28"/>
        </w:rPr>
        <w:t>е</w:t>
      </w:r>
      <w:r w:rsidRPr="00CA24C8" w:rsidR="00D25B2D">
        <w:rPr>
          <w:rFonts w:ascii="Times New Roman" w:hAnsi="Times New Roman"/>
          <w:sz w:val="28"/>
          <w:szCs w:val="28"/>
        </w:rPr>
        <w:t xml:space="preserve">ні </w:t>
      </w:r>
      <w:r w:rsidRPr="00CA24C8">
        <w:rPr>
          <w:rFonts w:ascii="Times New Roman" w:hAnsi="Times New Roman"/>
          <w:sz w:val="28"/>
          <w:szCs w:val="28"/>
        </w:rPr>
        <w:t>“</w:t>
      </w:r>
      <w:r w:rsidRPr="00CA24C8" w:rsidR="00D25B2D">
        <w:rPr>
          <w:rFonts w:ascii="Times New Roman" w:hAnsi="Times New Roman"/>
          <w:sz w:val="28"/>
          <w:szCs w:val="28"/>
        </w:rPr>
        <w:t>Офіційний вісник</w:t>
      </w:r>
      <w:r w:rsidRPr="00CA24C8">
        <w:rPr>
          <w:rFonts w:ascii="Times New Roman" w:hAnsi="Times New Roman"/>
          <w:sz w:val="28"/>
          <w:szCs w:val="28"/>
        </w:rPr>
        <w:t xml:space="preserve"> України”.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 xml:space="preserve">11. </w:t>
      </w:r>
      <w:r w:rsidR="00447D14">
        <w:rPr>
          <w:rFonts w:ascii="Times New Roman" w:hAnsi="Times New Roman"/>
          <w:sz w:val="28"/>
          <w:szCs w:val="28"/>
        </w:rPr>
        <w:t>У</w:t>
      </w:r>
      <w:r w:rsidRPr="00CA24C8" w:rsidR="00447D14">
        <w:rPr>
          <w:rFonts w:ascii="Times New Roman" w:hAnsi="Times New Roman"/>
          <w:sz w:val="28"/>
          <w:szCs w:val="28"/>
        </w:rPr>
        <w:t xml:space="preserve"> частині третій статті 15</w:t>
      </w:r>
      <w:r w:rsidR="00447D14">
        <w:rPr>
          <w:rFonts w:ascii="Times New Roman" w:hAnsi="Times New Roman"/>
          <w:sz w:val="28"/>
          <w:szCs w:val="28"/>
        </w:rPr>
        <w:t xml:space="preserve"> і 16 </w:t>
      </w:r>
      <w:r w:rsidRPr="00CA24C8">
        <w:rPr>
          <w:rFonts w:ascii="Times New Roman" w:hAnsi="Times New Roman"/>
          <w:sz w:val="28"/>
          <w:szCs w:val="28"/>
        </w:rPr>
        <w:t>Закон</w:t>
      </w:r>
      <w:r w:rsidR="00447D14">
        <w:rPr>
          <w:rFonts w:ascii="Times New Roman" w:hAnsi="Times New Roman"/>
          <w:sz w:val="28"/>
          <w:szCs w:val="28"/>
        </w:rPr>
        <w:t>у</w:t>
      </w:r>
      <w:r w:rsidRPr="00CA24C8">
        <w:rPr>
          <w:rFonts w:ascii="Times New Roman" w:hAnsi="Times New Roman"/>
          <w:sz w:val="28"/>
          <w:szCs w:val="28"/>
        </w:rPr>
        <w:t xml:space="preserve"> України “Про державно-приватне партнерство” (Відомості Верховної Ради України, 2010 р., № 40, ст. 524)</w:t>
      </w:r>
      <w:r w:rsidR="00447D14">
        <w:rPr>
          <w:rFonts w:ascii="Times New Roman" w:hAnsi="Times New Roman"/>
          <w:sz w:val="28"/>
          <w:szCs w:val="28"/>
        </w:rPr>
        <w:t xml:space="preserve"> </w:t>
      </w:r>
      <w:r w:rsidRPr="00CA24C8">
        <w:rPr>
          <w:rFonts w:ascii="Times New Roman" w:hAnsi="Times New Roman"/>
          <w:sz w:val="28"/>
          <w:szCs w:val="28"/>
        </w:rPr>
        <w:t>слова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="00447D14">
        <w:rPr>
          <w:rFonts w:ascii="Times New Roman" w:hAnsi="Times New Roman"/>
          <w:sz w:val="28"/>
          <w:szCs w:val="28"/>
        </w:rPr>
        <w:t>єр” або” виключити.</w:t>
      </w:r>
    </w:p>
    <w:p w:rsidR="00CD0E3E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9C01F5">
        <w:rPr>
          <w:rFonts w:ascii="Times New Roman" w:hAnsi="Times New Roman"/>
          <w:sz w:val="28"/>
          <w:szCs w:val="28"/>
        </w:rPr>
        <w:t xml:space="preserve">12. </w:t>
      </w:r>
      <w:r w:rsidRPr="00CA24C8">
        <w:rPr>
          <w:rFonts w:ascii="Times New Roman" w:hAnsi="Times New Roman"/>
          <w:sz w:val="28"/>
          <w:szCs w:val="28"/>
        </w:rPr>
        <w:t>У частині п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 xml:space="preserve">ятій </w:t>
      </w:r>
      <w:r w:rsidRPr="00CA24C8" w:rsidR="009C01F5">
        <w:rPr>
          <w:rFonts w:ascii="Times New Roman" w:hAnsi="Times New Roman"/>
          <w:sz w:val="28"/>
          <w:szCs w:val="28"/>
        </w:rPr>
        <w:t>статті 15 Закону України “Про центральні органи виконавчої влади” (Відомості Верховної Ради України, 2011 р., № 38, ст. 385)</w:t>
      </w:r>
      <w:r w:rsidRPr="00CA24C8">
        <w:rPr>
          <w:rFonts w:ascii="Times New Roman" w:hAnsi="Times New Roman"/>
          <w:sz w:val="28"/>
          <w:szCs w:val="28"/>
        </w:rPr>
        <w:t>: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CD0E3E">
        <w:rPr>
          <w:rFonts w:ascii="Times New Roman" w:hAnsi="Times New Roman"/>
          <w:sz w:val="28"/>
          <w:szCs w:val="28"/>
        </w:rPr>
        <w:t xml:space="preserve">1) </w:t>
      </w:r>
      <w:r w:rsidRPr="00CA24C8">
        <w:rPr>
          <w:rFonts w:ascii="Times New Roman" w:hAnsi="Times New Roman"/>
          <w:sz w:val="28"/>
          <w:szCs w:val="28"/>
        </w:rPr>
        <w:t xml:space="preserve">після слів </w:t>
      </w:r>
      <w:r w:rsidRPr="00CA24C8" w:rsidR="003D302E">
        <w:rPr>
          <w:rFonts w:ascii="Times New Roman" w:hAnsi="Times New Roman"/>
          <w:sz w:val="28"/>
          <w:szCs w:val="28"/>
        </w:rPr>
        <w:t>“</w:t>
      </w:r>
      <w:r w:rsidR="00F32760">
        <w:rPr>
          <w:rFonts w:ascii="Times New Roman" w:hAnsi="Times New Roman"/>
          <w:sz w:val="28"/>
          <w:szCs w:val="28"/>
        </w:rPr>
        <w:t>друкованих виданнях</w:t>
      </w:r>
      <w:r w:rsidRPr="00CA24C8" w:rsidR="00D25B2D">
        <w:rPr>
          <w:rFonts w:ascii="Times New Roman" w:hAnsi="Times New Roman"/>
          <w:sz w:val="28"/>
          <w:szCs w:val="28"/>
        </w:rPr>
        <w:t>”</w:t>
      </w:r>
      <w:r w:rsidRPr="00CA24C8">
        <w:rPr>
          <w:rFonts w:ascii="Times New Roman" w:hAnsi="Times New Roman"/>
          <w:sz w:val="28"/>
          <w:szCs w:val="28"/>
        </w:rPr>
        <w:t xml:space="preserve"> доповнити словами </w:t>
      </w:r>
      <w:r w:rsidRPr="00CA24C8" w:rsidR="003D302E">
        <w:rPr>
          <w:rFonts w:ascii="Times New Roman" w:hAnsi="Times New Roman"/>
          <w:sz w:val="28"/>
          <w:szCs w:val="28"/>
        </w:rPr>
        <w:t>“</w:t>
      </w:r>
      <w:r w:rsidR="00F32760">
        <w:rPr>
          <w:rFonts w:ascii="Times New Roman" w:hAnsi="Times New Roman"/>
          <w:sz w:val="28"/>
          <w:szCs w:val="28"/>
        </w:rPr>
        <w:t xml:space="preserve">або розміщуються </w:t>
      </w:r>
      <w:r w:rsidRPr="00CA24C8">
        <w:rPr>
          <w:rFonts w:ascii="Times New Roman" w:hAnsi="Times New Roman"/>
          <w:sz w:val="28"/>
          <w:szCs w:val="28"/>
        </w:rPr>
        <w:t>на Єдиному веб-порталі о</w:t>
      </w:r>
      <w:r w:rsidR="00F32760">
        <w:rPr>
          <w:rFonts w:ascii="Times New Roman" w:hAnsi="Times New Roman"/>
          <w:sz w:val="28"/>
          <w:szCs w:val="28"/>
        </w:rPr>
        <w:t>рганів виконавчої влади України</w:t>
      </w:r>
      <w:r w:rsidRPr="00CA24C8" w:rsidR="003D302E">
        <w:rPr>
          <w:rFonts w:ascii="Times New Roman" w:hAnsi="Times New Roman"/>
          <w:sz w:val="28"/>
          <w:szCs w:val="28"/>
        </w:rPr>
        <w:t>”</w:t>
      </w:r>
      <w:r w:rsidRPr="00CA24C8" w:rsidR="00CD0E3E">
        <w:rPr>
          <w:rFonts w:ascii="Times New Roman" w:hAnsi="Times New Roman"/>
          <w:sz w:val="28"/>
          <w:szCs w:val="28"/>
        </w:rPr>
        <w:t>;</w:t>
      </w:r>
    </w:p>
    <w:p w:rsidR="00CD0E3E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2) доповнити частину реченням такого змісту</w:t>
      </w:r>
      <w:r w:rsidR="00447D14">
        <w:rPr>
          <w:rFonts w:ascii="Times New Roman" w:hAnsi="Times New Roman"/>
          <w:sz w:val="28"/>
          <w:szCs w:val="28"/>
        </w:rPr>
        <w:t>:</w:t>
      </w:r>
      <w:r w:rsidRPr="00CA24C8">
        <w:rPr>
          <w:rFonts w:ascii="Times New Roman" w:hAnsi="Times New Roman"/>
          <w:sz w:val="28"/>
          <w:szCs w:val="28"/>
        </w:rPr>
        <w:t xml:space="preserve"> “Порядок розміщення таких наказів на Єдиному веб-порталі органів виконавчої влади Укра</w:t>
      </w:r>
      <w:r w:rsidRPr="00CA24C8" w:rsidR="00D25B2D">
        <w:rPr>
          <w:rFonts w:ascii="Times New Roman" w:hAnsi="Times New Roman"/>
          <w:sz w:val="28"/>
          <w:szCs w:val="28"/>
        </w:rPr>
        <w:t>їни визначається Кабінетом Міні</w:t>
      </w:r>
      <w:r w:rsidRPr="00CA24C8">
        <w:rPr>
          <w:rFonts w:ascii="Times New Roman" w:hAnsi="Times New Roman"/>
          <w:sz w:val="28"/>
          <w:szCs w:val="28"/>
        </w:rPr>
        <w:t>с</w:t>
      </w:r>
      <w:r w:rsidRPr="00CA24C8" w:rsidR="00D25B2D">
        <w:rPr>
          <w:rFonts w:ascii="Times New Roman" w:hAnsi="Times New Roman"/>
          <w:sz w:val="28"/>
          <w:szCs w:val="28"/>
        </w:rPr>
        <w:t>т</w:t>
      </w:r>
      <w:r w:rsidRPr="00CA24C8">
        <w:rPr>
          <w:rFonts w:ascii="Times New Roman" w:hAnsi="Times New Roman"/>
          <w:sz w:val="28"/>
          <w:szCs w:val="28"/>
        </w:rPr>
        <w:t>рів України.”</w:t>
      </w:r>
      <w:r w:rsidRPr="00CA24C8" w:rsidR="00D25B2D">
        <w:rPr>
          <w:rFonts w:ascii="Times New Roman" w:hAnsi="Times New Roman"/>
          <w:sz w:val="28"/>
          <w:szCs w:val="28"/>
        </w:rPr>
        <w:t>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13. У Законі України “Про вибори народних депутатів України” (Відомості Верховної Ради України, 2012 р., № 10—11, ст. 73</w:t>
      </w:r>
      <w:r w:rsidR="00447D14">
        <w:rPr>
          <w:rFonts w:ascii="Times New Roman" w:hAnsi="Times New Roman"/>
          <w:sz w:val="28"/>
          <w:szCs w:val="28"/>
        </w:rPr>
        <w:t>; 2014 р., № 22, ст. 794</w:t>
      </w:r>
      <w:r w:rsidRPr="00CA24C8">
        <w:rPr>
          <w:rFonts w:ascii="Times New Roman" w:hAnsi="Times New Roman"/>
          <w:sz w:val="28"/>
          <w:szCs w:val="28"/>
        </w:rPr>
        <w:t>):</w:t>
      </w:r>
    </w:p>
    <w:p w:rsidR="008A60BB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9C01F5">
        <w:rPr>
          <w:rFonts w:ascii="Times New Roman" w:hAnsi="Times New Roman"/>
          <w:sz w:val="28"/>
          <w:szCs w:val="28"/>
        </w:rPr>
        <w:t xml:space="preserve">1) </w:t>
      </w:r>
      <w:r w:rsidRPr="00CA24C8">
        <w:rPr>
          <w:rFonts w:ascii="Times New Roman" w:hAnsi="Times New Roman"/>
          <w:sz w:val="28"/>
          <w:szCs w:val="28"/>
        </w:rPr>
        <w:t>у</w:t>
      </w:r>
      <w:r w:rsidR="00447D14">
        <w:rPr>
          <w:rFonts w:ascii="Times New Roman" w:hAnsi="Times New Roman"/>
          <w:sz w:val="28"/>
          <w:szCs w:val="28"/>
        </w:rPr>
        <w:t xml:space="preserve"> частині сьомій</w:t>
      </w:r>
      <w:r w:rsidRPr="00CA24C8">
        <w:rPr>
          <w:rFonts w:ascii="Times New Roman" w:hAnsi="Times New Roman"/>
          <w:sz w:val="28"/>
          <w:szCs w:val="28"/>
        </w:rPr>
        <w:t xml:space="preserve"> статті 48:</w:t>
      </w:r>
    </w:p>
    <w:p w:rsidR="008A60BB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 xml:space="preserve">у </w:t>
      </w:r>
      <w:r w:rsidR="00447D14">
        <w:rPr>
          <w:rFonts w:ascii="Times New Roman" w:hAnsi="Times New Roman"/>
          <w:sz w:val="28"/>
          <w:szCs w:val="28"/>
        </w:rPr>
        <w:t>першому реченні</w:t>
      </w:r>
      <w:r w:rsidRPr="00CA24C8">
        <w:rPr>
          <w:rFonts w:ascii="Times New Roman" w:hAnsi="Times New Roman"/>
          <w:sz w:val="28"/>
          <w:szCs w:val="28"/>
        </w:rPr>
        <w:t xml:space="preserve"> слова </w:t>
      </w:r>
      <w:r w:rsidRPr="00CA24C8" w:rsidR="00D25B2D">
        <w:rPr>
          <w:rFonts w:ascii="Times New Roman" w:hAnsi="Times New Roman"/>
          <w:sz w:val="28"/>
          <w:szCs w:val="28"/>
        </w:rPr>
        <w:t>“газетах “</w:t>
      </w:r>
      <w:r w:rsidRPr="00CA24C8">
        <w:rPr>
          <w:rFonts w:ascii="Times New Roman" w:hAnsi="Times New Roman"/>
          <w:sz w:val="28"/>
          <w:szCs w:val="28"/>
        </w:rPr>
        <w:t>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8A60BB">
        <w:rPr>
          <w:rFonts w:ascii="Times New Roman" w:hAnsi="Times New Roman"/>
          <w:sz w:val="28"/>
          <w:szCs w:val="28"/>
        </w:rPr>
        <w:t xml:space="preserve">доповнити частину </w:t>
      </w:r>
      <w:r w:rsidRPr="00CA24C8">
        <w:rPr>
          <w:rFonts w:ascii="Times New Roman" w:hAnsi="Times New Roman"/>
          <w:sz w:val="28"/>
          <w:szCs w:val="28"/>
        </w:rPr>
        <w:t>абзацом такого змісту:</w:t>
      </w:r>
    </w:p>
    <w:p w:rsid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9C01F5">
        <w:rPr>
          <w:rFonts w:ascii="Times New Roman" w:hAnsi="Times New Roman"/>
          <w:sz w:val="28"/>
          <w:szCs w:val="28"/>
        </w:rPr>
        <w:t>“Зазначена в абзаці першому цієї частини інформація розміщується також на офіційному веб-сайті Центральної виборчої комісії.”</w:t>
      </w:r>
      <w:r w:rsidRPr="00CA24C8" w:rsidR="00D25B2D">
        <w:rPr>
          <w:rFonts w:ascii="Times New Roman" w:hAnsi="Times New Roman"/>
          <w:sz w:val="28"/>
          <w:szCs w:val="28"/>
        </w:rPr>
        <w:t>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2) у</w:t>
      </w:r>
      <w:r w:rsidR="00447D14">
        <w:rPr>
          <w:rFonts w:ascii="Times New Roman" w:hAnsi="Times New Roman"/>
          <w:sz w:val="28"/>
          <w:szCs w:val="28"/>
        </w:rPr>
        <w:t xml:space="preserve"> другому реченні</w:t>
      </w:r>
      <w:r w:rsidRPr="00CA24C8">
        <w:rPr>
          <w:rFonts w:ascii="Times New Roman" w:hAnsi="Times New Roman"/>
          <w:sz w:val="28"/>
          <w:szCs w:val="28"/>
        </w:rPr>
        <w:t xml:space="preserve"> частин</w:t>
      </w:r>
      <w:r w:rsidR="00447D14">
        <w:rPr>
          <w:rFonts w:ascii="Times New Roman" w:hAnsi="Times New Roman"/>
          <w:sz w:val="28"/>
          <w:szCs w:val="28"/>
        </w:rPr>
        <w:t>и</w:t>
      </w:r>
      <w:r w:rsidRPr="00CA24C8">
        <w:rPr>
          <w:rFonts w:ascii="Times New Roman" w:hAnsi="Times New Roman"/>
          <w:sz w:val="28"/>
          <w:szCs w:val="28"/>
        </w:rPr>
        <w:t xml:space="preserve"> восьм</w:t>
      </w:r>
      <w:r w:rsidR="00447D14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статті 58 слова “газетах </w:t>
      </w:r>
      <w:r w:rsidRPr="00CA24C8" w:rsidR="00D25B2D">
        <w:rPr>
          <w:rFonts w:ascii="Times New Roman" w:hAnsi="Times New Roman"/>
          <w:sz w:val="28"/>
          <w:szCs w:val="28"/>
        </w:rPr>
        <w:t>“</w:t>
      </w:r>
      <w:r w:rsidRPr="00CA24C8">
        <w:rPr>
          <w:rFonts w:ascii="Times New Roman" w:hAnsi="Times New Roman"/>
          <w:sz w:val="28"/>
          <w:szCs w:val="28"/>
        </w:rPr>
        <w:t>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3) у частині восьмій статті 59 слова “газетах “Голос України”,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4) у статті 72: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 частині першій:</w:t>
      </w:r>
    </w:p>
    <w:p w:rsidR="00447D14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3D302E">
        <w:rPr>
          <w:rFonts w:ascii="Times New Roman" w:hAnsi="Times New Roman"/>
          <w:sz w:val="28"/>
          <w:szCs w:val="28"/>
        </w:rPr>
        <w:t xml:space="preserve">перше речення </w:t>
      </w:r>
      <w:r w:rsidRPr="00CA24C8" w:rsidR="009C01F5">
        <w:rPr>
          <w:rFonts w:ascii="Times New Roman" w:hAnsi="Times New Roman"/>
          <w:sz w:val="28"/>
          <w:szCs w:val="28"/>
        </w:rPr>
        <w:t>після слів “за дев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 w:rsidR="009C01F5">
        <w:rPr>
          <w:rFonts w:ascii="Times New Roman" w:hAnsi="Times New Roman"/>
          <w:sz w:val="28"/>
          <w:szCs w:val="28"/>
        </w:rPr>
        <w:t>яносто днів до дня голосування” доповнити словами “розмістити на вл</w:t>
      </w:r>
      <w:r>
        <w:rPr>
          <w:rFonts w:ascii="Times New Roman" w:hAnsi="Times New Roman"/>
          <w:sz w:val="28"/>
          <w:szCs w:val="28"/>
        </w:rPr>
        <w:t>асних веб-сайтах та”;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="00447D14">
        <w:rPr>
          <w:rFonts w:ascii="Times New Roman" w:hAnsi="Times New Roman"/>
          <w:sz w:val="28"/>
          <w:szCs w:val="28"/>
        </w:rPr>
        <w:t>у другому реченні</w:t>
      </w:r>
      <w:r w:rsidRPr="00CA24C8">
        <w:rPr>
          <w:rFonts w:ascii="Times New Roman" w:hAnsi="Times New Roman"/>
          <w:sz w:val="28"/>
          <w:szCs w:val="28"/>
        </w:rPr>
        <w:t xml:space="preserve"> слова “газетах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 xml:space="preserve">єр” замінити </w:t>
      </w:r>
      <w:r w:rsidRPr="00CA24C8" w:rsidR="00D25B2D">
        <w:rPr>
          <w:rFonts w:ascii="Times New Roman" w:hAnsi="Times New Roman"/>
          <w:sz w:val="28"/>
          <w:szCs w:val="28"/>
        </w:rPr>
        <w:t>словами “газеті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 частині сьомій слова “газетах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5) у статті 73: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</w:t>
      </w:r>
      <w:r w:rsidRPr="00CA24C8" w:rsidR="003D302E">
        <w:rPr>
          <w:rFonts w:ascii="Times New Roman" w:hAnsi="Times New Roman"/>
          <w:sz w:val="28"/>
          <w:szCs w:val="28"/>
        </w:rPr>
        <w:t xml:space="preserve"> першому реченні</w:t>
      </w:r>
      <w:r w:rsidRPr="00CA24C8">
        <w:rPr>
          <w:rFonts w:ascii="Times New Roman" w:hAnsi="Times New Roman"/>
          <w:sz w:val="28"/>
          <w:szCs w:val="28"/>
        </w:rPr>
        <w:t xml:space="preserve"> частин</w:t>
      </w:r>
      <w:r w:rsidRPr="00CA24C8" w:rsidR="003D302E">
        <w:rPr>
          <w:rFonts w:ascii="Times New Roman" w:hAnsi="Times New Roman"/>
          <w:sz w:val="28"/>
          <w:szCs w:val="28"/>
        </w:rPr>
        <w:t>и</w:t>
      </w:r>
      <w:r w:rsidRPr="00CA24C8">
        <w:rPr>
          <w:rFonts w:ascii="Times New Roman" w:hAnsi="Times New Roman"/>
          <w:sz w:val="28"/>
          <w:szCs w:val="28"/>
        </w:rPr>
        <w:t xml:space="preserve"> перш</w:t>
      </w:r>
      <w:r w:rsidRPr="00CA24C8" w:rsidR="003D302E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слова “газетах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“газеті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</w:t>
      </w:r>
      <w:r w:rsidR="00447D14">
        <w:rPr>
          <w:rFonts w:ascii="Times New Roman" w:hAnsi="Times New Roman"/>
          <w:sz w:val="28"/>
          <w:szCs w:val="28"/>
        </w:rPr>
        <w:t xml:space="preserve"> першому реченні</w:t>
      </w:r>
      <w:r w:rsidRPr="00CA24C8">
        <w:rPr>
          <w:rFonts w:ascii="Times New Roman" w:hAnsi="Times New Roman"/>
          <w:sz w:val="28"/>
          <w:szCs w:val="28"/>
        </w:rPr>
        <w:t xml:space="preserve"> частин</w:t>
      </w:r>
      <w:r w:rsidR="00447D14">
        <w:rPr>
          <w:rFonts w:ascii="Times New Roman" w:hAnsi="Times New Roman"/>
          <w:sz w:val="28"/>
          <w:szCs w:val="28"/>
        </w:rPr>
        <w:t>и</w:t>
      </w:r>
      <w:r w:rsidRPr="00CA24C8">
        <w:rPr>
          <w:rFonts w:ascii="Times New Roman" w:hAnsi="Times New Roman"/>
          <w:sz w:val="28"/>
          <w:szCs w:val="28"/>
        </w:rPr>
        <w:t xml:space="preserve"> друг</w:t>
      </w:r>
      <w:r w:rsidR="00447D14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слова “Редакції газет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“Редакція газети “Голос України”;</w:t>
      </w:r>
    </w:p>
    <w:p w:rsidR="003D302E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 xml:space="preserve">у </w:t>
      </w:r>
      <w:r w:rsidRPr="00CA24C8" w:rsidR="009C01F5">
        <w:rPr>
          <w:rFonts w:ascii="Times New Roman" w:hAnsi="Times New Roman"/>
          <w:sz w:val="28"/>
          <w:szCs w:val="28"/>
        </w:rPr>
        <w:t>частин</w:t>
      </w:r>
      <w:r w:rsidRPr="00CA24C8">
        <w:rPr>
          <w:rFonts w:ascii="Times New Roman" w:hAnsi="Times New Roman"/>
          <w:sz w:val="28"/>
          <w:szCs w:val="28"/>
        </w:rPr>
        <w:t>і</w:t>
      </w:r>
      <w:r w:rsidRPr="00CA24C8" w:rsidR="009C01F5">
        <w:rPr>
          <w:rFonts w:ascii="Times New Roman" w:hAnsi="Times New Roman"/>
          <w:sz w:val="28"/>
          <w:szCs w:val="28"/>
        </w:rPr>
        <w:t xml:space="preserve"> п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 w:rsidR="009C01F5">
        <w:rPr>
          <w:rFonts w:ascii="Times New Roman" w:hAnsi="Times New Roman"/>
          <w:sz w:val="28"/>
          <w:szCs w:val="28"/>
        </w:rPr>
        <w:t>ят</w:t>
      </w:r>
      <w:r w:rsidRPr="00CA24C8">
        <w:rPr>
          <w:rFonts w:ascii="Times New Roman" w:hAnsi="Times New Roman"/>
          <w:sz w:val="28"/>
          <w:szCs w:val="28"/>
        </w:rPr>
        <w:t>ій:</w:t>
      </w:r>
    </w:p>
    <w:p w:rsidR="003D302E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перше речення після слів “</w:t>
      </w:r>
      <w:r w:rsidRPr="00CA24C8" w:rsidR="008A60BB">
        <w:rPr>
          <w:rFonts w:ascii="Times New Roman" w:hAnsi="Times New Roman"/>
          <w:sz w:val="28"/>
          <w:szCs w:val="28"/>
        </w:rPr>
        <w:t>до</w:t>
      </w:r>
      <w:r w:rsidRPr="00CA24C8">
        <w:rPr>
          <w:rFonts w:ascii="Times New Roman" w:hAnsi="Times New Roman"/>
          <w:sz w:val="28"/>
          <w:szCs w:val="28"/>
        </w:rPr>
        <w:t xml:space="preserve"> </w:t>
      </w:r>
      <w:r w:rsidRPr="00CA24C8" w:rsidR="009C01F5">
        <w:rPr>
          <w:rFonts w:ascii="Times New Roman" w:hAnsi="Times New Roman"/>
          <w:sz w:val="28"/>
          <w:szCs w:val="28"/>
        </w:rPr>
        <w:t>дня голосування</w:t>
      </w:r>
      <w:r w:rsidRPr="00CA24C8">
        <w:rPr>
          <w:rFonts w:ascii="Times New Roman" w:hAnsi="Times New Roman"/>
          <w:sz w:val="28"/>
          <w:szCs w:val="28"/>
        </w:rPr>
        <w:t>”</w:t>
      </w:r>
      <w:r w:rsidRPr="00CA24C8" w:rsidR="009C01F5">
        <w:rPr>
          <w:rFonts w:ascii="Times New Roman" w:hAnsi="Times New Roman"/>
          <w:sz w:val="28"/>
          <w:szCs w:val="28"/>
        </w:rPr>
        <w:t xml:space="preserve"> </w:t>
      </w:r>
      <w:r w:rsidRPr="00CA24C8" w:rsidR="008A60BB">
        <w:rPr>
          <w:rFonts w:ascii="Times New Roman" w:hAnsi="Times New Roman"/>
          <w:sz w:val="28"/>
          <w:szCs w:val="28"/>
        </w:rPr>
        <w:t xml:space="preserve">доповнити </w:t>
      </w:r>
      <w:r w:rsidRPr="00CA24C8" w:rsidR="009C01F5">
        <w:rPr>
          <w:rFonts w:ascii="Times New Roman" w:hAnsi="Times New Roman"/>
          <w:sz w:val="28"/>
          <w:szCs w:val="28"/>
        </w:rPr>
        <w:t>словами “розмістити на власних веб-сайтах та</w:t>
      </w:r>
      <w:r w:rsidRPr="00CA24C8">
        <w:rPr>
          <w:rFonts w:ascii="Times New Roman" w:hAnsi="Times New Roman"/>
          <w:sz w:val="28"/>
          <w:szCs w:val="28"/>
        </w:rPr>
        <w:t>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3D302E">
        <w:rPr>
          <w:rFonts w:ascii="Times New Roman" w:hAnsi="Times New Roman"/>
          <w:sz w:val="28"/>
          <w:szCs w:val="28"/>
        </w:rPr>
        <w:t xml:space="preserve">у другому реченні </w:t>
      </w:r>
      <w:r w:rsidRPr="00CA24C8">
        <w:rPr>
          <w:rFonts w:ascii="Times New Roman" w:hAnsi="Times New Roman"/>
          <w:sz w:val="28"/>
          <w:szCs w:val="28"/>
        </w:rPr>
        <w:t xml:space="preserve">слова </w:t>
      </w:r>
      <w:r w:rsidRPr="00CA24C8" w:rsidR="00D15D09">
        <w:rPr>
          <w:rFonts w:ascii="Times New Roman" w:hAnsi="Times New Roman"/>
          <w:sz w:val="28"/>
          <w:szCs w:val="28"/>
        </w:rPr>
        <w:t>“</w:t>
      </w:r>
      <w:r w:rsidRPr="00CA24C8">
        <w:rPr>
          <w:rFonts w:ascii="Times New Roman" w:hAnsi="Times New Roman"/>
          <w:sz w:val="28"/>
          <w:szCs w:val="28"/>
        </w:rPr>
        <w:t xml:space="preserve">газетах “Голос України” та </w:t>
      </w:r>
      <w:r w:rsidRPr="00CA24C8" w:rsidR="003D302E">
        <w:rPr>
          <w:rFonts w:ascii="Times New Roman" w:hAnsi="Times New Roman"/>
          <w:sz w:val="28"/>
          <w:szCs w:val="28"/>
        </w:rPr>
        <w:t>“</w:t>
      </w:r>
      <w:r w:rsidRPr="00CA24C8">
        <w:rPr>
          <w:rFonts w:ascii="Times New Roman" w:hAnsi="Times New Roman"/>
          <w:sz w:val="28"/>
          <w:szCs w:val="28"/>
        </w:rPr>
        <w:t>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</w:t>
      </w:r>
      <w:r w:rsidRPr="00CA24C8" w:rsidR="003D302E">
        <w:rPr>
          <w:rFonts w:ascii="Times New Roman" w:hAnsi="Times New Roman"/>
          <w:sz w:val="28"/>
          <w:szCs w:val="28"/>
        </w:rPr>
        <w:t>”</w:t>
      </w:r>
      <w:r w:rsidRPr="00CA24C8">
        <w:rPr>
          <w:rFonts w:ascii="Times New Roman" w:hAnsi="Times New Roman"/>
          <w:sz w:val="28"/>
          <w:szCs w:val="28"/>
        </w:rPr>
        <w:t xml:space="preserve"> замінити словами </w:t>
      </w:r>
      <w:r w:rsidRPr="00CA24C8" w:rsidR="003D302E">
        <w:rPr>
          <w:rFonts w:ascii="Times New Roman" w:hAnsi="Times New Roman"/>
          <w:sz w:val="28"/>
          <w:szCs w:val="28"/>
        </w:rPr>
        <w:t>“</w:t>
      </w:r>
      <w:r w:rsidRPr="00CA24C8">
        <w:rPr>
          <w:rFonts w:ascii="Times New Roman" w:hAnsi="Times New Roman"/>
          <w:sz w:val="28"/>
          <w:szCs w:val="28"/>
        </w:rPr>
        <w:t>газеті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6) у другому речен</w:t>
      </w:r>
      <w:r w:rsidRPr="00CA24C8" w:rsidR="003D302E">
        <w:rPr>
          <w:rFonts w:ascii="Times New Roman" w:hAnsi="Times New Roman"/>
          <w:sz w:val="28"/>
          <w:szCs w:val="28"/>
        </w:rPr>
        <w:t>ні частини</w:t>
      </w:r>
      <w:r w:rsidRPr="00CA24C8">
        <w:rPr>
          <w:rFonts w:ascii="Times New Roman" w:hAnsi="Times New Roman"/>
          <w:sz w:val="28"/>
          <w:szCs w:val="28"/>
        </w:rPr>
        <w:t xml:space="preserve"> п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ятнадцят</w:t>
      </w:r>
      <w:r w:rsidRPr="00CA24C8" w:rsidR="003D302E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статті 74 слова “і один раз на тиждень друкується в 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 xml:space="preserve">єр” замінити словами “, розміщується на </w:t>
      </w:r>
      <w:r w:rsidRPr="00CA24C8" w:rsidR="00D25B2D">
        <w:rPr>
          <w:rFonts w:ascii="Times New Roman" w:hAnsi="Times New Roman"/>
          <w:sz w:val="28"/>
          <w:szCs w:val="28"/>
        </w:rPr>
        <w:t xml:space="preserve">її </w:t>
      </w:r>
      <w:r w:rsidRPr="00CA24C8">
        <w:rPr>
          <w:rFonts w:ascii="Times New Roman" w:hAnsi="Times New Roman"/>
          <w:sz w:val="28"/>
          <w:szCs w:val="28"/>
        </w:rPr>
        <w:t>офіційному веб-сайті, один раз на тиждень друкується в газеті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7) у частині четвертій статті 78 слова “офіційно публікує у 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“розміщує на своєму офіційному веб-сайті та офіційно публікує у газеті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8) у</w:t>
      </w:r>
      <w:r w:rsidR="00447D14">
        <w:rPr>
          <w:rFonts w:ascii="Times New Roman" w:hAnsi="Times New Roman"/>
          <w:sz w:val="28"/>
          <w:szCs w:val="28"/>
        </w:rPr>
        <w:t xml:space="preserve"> першому реченні</w:t>
      </w:r>
      <w:r w:rsidRPr="00CA24C8">
        <w:rPr>
          <w:rFonts w:ascii="Times New Roman" w:hAnsi="Times New Roman"/>
          <w:sz w:val="28"/>
          <w:szCs w:val="28"/>
        </w:rPr>
        <w:t xml:space="preserve"> частин</w:t>
      </w:r>
      <w:r w:rsidR="00447D14">
        <w:rPr>
          <w:rFonts w:ascii="Times New Roman" w:hAnsi="Times New Roman"/>
          <w:sz w:val="28"/>
          <w:szCs w:val="28"/>
        </w:rPr>
        <w:t>и</w:t>
      </w:r>
      <w:r w:rsidRPr="00CA24C8">
        <w:rPr>
          <w:rFonts w:ascii="Times New Roman" w:hAnsi="Times New Roman"/>
          <w:sz w:val="28"/>
          <w:szCs w:val="28"/>
        </w:rPr>
        <w:t xml:space="preserve"> перш</w:t>
      </w:r>
      <w:r w:rsidR="00447D14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статті 100 слова “офіційно оприлюднює результати виборів депутатів у 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“розміщує на своєму офіційному веб-сайті та офіційно оприлюднює результати виборів деп</w:t>
      </w:r>
      <w:r w:rsidRPr="00CA24C8" w:rsidR="003D302E">
        <w:rPr>
          <w:rFonts w:ascii="Times New Roman" w:hAnsi="Times New Roman"/>
          <w:sz w:val="28"/>
          <w:szCs w:val="28"/>
        </w:rPr>
        <w:t>утатів у газеті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9) у статті 107: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у частині дев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ятнадцятій слова “Редакції газет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“Редакція газети “Голос України”;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3D302E">
        <w:rPr>
          <w:rFonts w:ascii="Times New Roman" w:hAnsi="Times New Roman"/>
          <w:sz w:val="28"/>
          <w:szCs w:val="28"/>
        </w:rPr>
        <w:t>в</w:t>
      </w:r>
      <w:r w:rsidRPr="00CA24C8">
        <w:rPr>
          <w:rFonts w:ascii="Times New Roman" w:hAnsi="Times New Roman"/>
          <w:sz w:val="28"/>
          <w:szCs w:val="28"/>
        </w:rPr>
        <w:t xml:space="preserve"> </w:t>
      </w:r>
      <w:r w:rsidRPr="00CA24C8" w:rsidR="003D302E">
        <w:rPr>
          <w:rFonts w:ascii="Times New Roman" w:hAnsi="Times New Roman"/>
          <w:sz w:val="28"/>
          <w:szCs w:val="28"/>
        </w:rPr>
        <w:t xml:space="preserve">абзаці </w:t>
      </w:r>
      <w:r w:rsidRPr="00CA24C8">
        <w:rPr>
          <w:rFonts w:ascii="Times New Roman" w:hAnsi="Times New Roman"/>
          <w:sz w:val="28"/>
          <w:szCs w:val="28"/>
        </w:rPr>
        <w:t>другому частин</w:t>
      </w:r>
      <w:r w:rsidRPr="00CA24C8" w:rsidR="003D302E">
        <w:rPr>
          <w:rFonts w:ascii="Times New Roman" w:hAnsi="Times New Roman"/>
          <w:sz w:val="28"/>
          <w:szCs w:val="28"/>
        </w:rPr>
        <w:t>и</w:t>
      </w:r>
      <w:r w:rsidRPr="00CA24C8">
        <w:rPr>
          <w:rFonts w:ascii="Times New Roman" w:hAnsi="Times New Roman"/>
          <w:sz w:val="28"/>
          <w:szCs w:val="28"/>
        </w:rPr>
        <w:t xml:space="preserve"> двадцять друг</w:t>
      </w:r>
      <w:r w:rsidRPr="00CA24C8" w:rsidR="003D302E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слова “офіційно публікує в 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</w:t>
      </w:r>
      <w:r w:rsidR="00CA24C8">
        <w:rPr>
          <w:rFonts w:ascii="Times New Roman" w:hAnsi="Times New Roman"/>
          <w:sz w:val="28"/>
          <w:szCs w:val="28"/>
        </w:rPr>
        <w:t xml:space="preserve"> </w:t>
      </w:r>
      <w:r w:rsidRPr="00CA24C8">
        <w:rPr>
          <w:rFonts w:ascii="Times New Roman" w:hAnsi="Times New Roman"/>
          <w:sz w:val="28"/>
          <w:szCs w:val="28"/>
        </w:rPr>
        <w:t>“розміщує на своєму офіційному веб-сайті та офіційно публікує в газеті “Голос України”.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14. У Законі України “Про систему гарантування вкладів фізичних осіб” (Відомості Верховної Ради України, 2012 р., № 50, ст. 564</w:t>
      </w:r>
      <w:r w:rsidR="00447D14">
        <w:rPr>
          <w:rFonts w:ascii="Times New Roman" w:hAnsi="Times New Roman"/>
          <w:sz w:val="28"/>
          <w:szCs w:val="28"/>
        </w:rPr>
        <w:t>; 2014 р., № 33, ст. 1162; 2015 р., № 43, ст. 386</w:t>
      </w:r>
      <w:r w:rsidRPr="00CA24C8">
        <w:rPr>
          <w:rFonts w:ascii="Times New Roman" w:hAnsi="Times New Roman"/>
          <w:sz w:val="28"/>
          <w:szCs w:val="28"/>
        </w:rPr>
        <w:t>):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1) у частині третій статті 7 слова “газетах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або” замінити слов</w:t>
      </w:r>
      <w:r w:rsidRPr="00CA24C8" w:rsidR="00D25B2D">
        <w:rPr>
          <w:rFonts w:ascii="Times New Roman" w:hAnsi="Times New Roman"/>
          <w:sz w:val="28"/>
          <w:szCs w:val="28"/>
        </w:rPr>
        <w:t>о</w:t>
      </w:r>
      <w:r w:rsidRPr="00CA24C8">
        <w:rPr>
          <w:rFonts w:ascii="Times New Roman" w:hAnsi="Times New Roman"/>
          <w:sz w:val="28"/>
          <w:szCs w:val="28"/>
        </w:rPr>
        <w:t>м “газеті”;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 xml:space="preserve">2) </w:t>
      </w:r>
      <w:r w:rsidRPr="00CA24C8" w:rsidR="003D302E">
        <w:rPr>
          <w:rFonts w:ascii="Times New Roman" w:hAnsi="Times New Roman"/>
          <w:sz w:val="28"/>
          <w:szCs w:val="28"/>
        </w:rPr>
        <w:t>в</w:t>
      </w:r>
      <w:r w:rsidRPr="00CA24C8" w:rsidR="00D25B2D">
        <w:rPr>
          <w:rFonts w:ascii="Times New Roman" w:hAnsi="Times New Roman"/>
          <w:sz w:val="28"/>
          <w:szCs w:val="28"/>
        </w:rPr>
        <w:t xml:space="preserve"> абзаці другому частини</w:t>
      </w:r>
      <w:r w:rsidRPr="00CA24C8">
        <w:rPr>
          <w:rFonts w:ascii="Times New Roman" w:hAnsi="Times New Roman"/>
          <w:sz w:val="28"/>
          <w:szCs w:val="28"/>
        </w:rPr>
        <w:t xml:space="preserve"> трет</w:t>
      </w:r>
      <w:r w:rsidRPr="00CA24C8" w:rsidR="003D302E">
        <w:rPr>
          <w:rFonts w:ascii="Times New Roman" w:hAnsi="Times New Roman"/>
          <w:sz w:val="28"/>
          <w:szCs w:val="28"/>
        </w:rPr>
        <w:t>ьої</w:t>
      </w:r>
      <w:r w:rsidRPr="00CA24C8">
        <w:rPr>
          <w:rFonts w:ascii="Times New Roman" w:hAnsi="Times New Roman"/>
          <w:sz w:val="28"/>
          <w:szCs w:val="28"/>
        </w:rPr>
        <w:t xml:space="preserve"> статті 27 слова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або” виключити;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3) у частині другій статті 34 слова “газетах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або” замінити словом “газеті”;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4)</w:t>
      </w:r>
      <w:r w:rsidRPr="00CA24C8" w:rsidR="003D302E">
        <w:rPr>
          <w:rFonts w:ascii="Times New Roman" w:hAnsi="Times New Roman"/>
          <w:sz w:val="28"/>
          <w:szCs w:val="28"/>
        </w:rPr>
        <w:t xml:space="preserve"> у</w:t>
      </w:r>
      <w:r w:rsidRPr="00CA24C8">
        <w:rPr>
          <w:rFonts w:ascii="Times New Roman" w:hAnsi="Times New Roman"/>
          <w:sz w:val="28"/>
          <w:szCs w:val="28"/>
        </w:rPr>
        <w:t xml:space="preserve"> частині другій статті 45 слова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або” виключити.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15. У Законі України “Про Кабінет Міністрів України” (Відомості Верховної Ради</w:t>
      </w:r>
      <w:r w:rsidRPr="00CA24C8" w:rsidR="00D25B2D">
        <w:rPr>
          <w:rFonts w:ascii="Times New Roman" w:hAnsi="Times New Roman"/>
          <w:sz w:val="28"/>
          <w:szCs w:val="28"/>
        </w:rPr>
        <w:t xml:space="preserve"> України</w:t>
      </w:r>
      <w:r w:rsidRPr="00CA24C8">
        <w:rPr>
          <w:rFonts w:ascii="Times New Roman" w:hAnsi="Times New Roman"/>
          <w:sz w:val="28"/>
          <w:szCs w:val="28"/>
        </w:rPr>
        <w:t>, 2014 р., № 13, ст. 222</w:t>
      </w:r>
      <w:r w:rsidR="00447D14">
        <w:rPr>
          <w:rFonts w:ascii="Times New Roman" w:hAnsi="Times New Roman"/>
          <w:sz w:val="28"/>
          <w:szCs w:val="28"/>
        </w:rPr>
        <w:t>; 2018 р., № 44, ст. 356</w:t>
      </w:r>
      <w:r w:rsidRPr="00CA24C8">
        <w:rPr>
          <w:rFonts w:ascii="Times New Roman" w:hAnsi="Times New Roman"/>
          <w:sz w:val="28"/>
          <w:szCs w:val="28"/>
        </w:rPr>
        <w:t>):</w:t>
      </w:r>
    </w:p>
    <w:p w:rsidR="00F32760" w:rsidP="00F32760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 xml:space="preserve">1) у </w:t>
      </w:r>
      <w:r w:rsidR="00D15D09">
        <w:rPr>
          <w:rFonts w:ascii="Times New Roman" w:hAnsi="Times New Roman"/>
          <w:sz w:val="28"/>
          <w:szCs w:val="28"/>
        </w:rPr>
        <w:t>третьому</w:t>
      </w:r>
      <w:r>
        <w:rPr>
          <w:rFonts w:ascii="Times New Roman" w:hAnsi="Times New Roman"/>
          <w:sz w:val="28"/>
          <w:szCs w:val="28"/>
        </w:rPr>
        <w:t xml:space="preserve"> реченні </w:t>
      </w:r>
      <w:r w:rsidRPr="00CA24C8">
        <w:rPr>
          <w:rFonts w:ascii="Times New Roman" w:hAnsi="Times New Roman"/>
          <w:sz w:val="28"/>
          <w:szCs w:val="28"/>
        </w:rPr>
        <w:t>частин</w:t>
      </w:r>
      <w:r>
        <w:rPr>
          <w:rFonts w:ascii="Times New Roman" w:hAnsi="Times New Roman"/>
          <w:sz w:val="28"/>
          <w:szCs w:val="28"/>
        </w:rPr>
        <w:t>и</w:t>
      </w:r>
      <w:r w:rsidRPr="00CA24C8">
        <w:rPr>
          <w:rFonts w:ascii="Times New Roman" w:hAnsi="Times New Roman"/>
          <w:sz w:val="28"/>
          <w:szCs w:val="28"/>
        </w:rPr>
        <w:t xml:space="preserve"> четверт</w:t>
      </w:r>
      <w:r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статті 50 слова “офіційному веб-сайті Кабінету Міністрів України” замінити словами “Єдиному веб-порталі органів виконавчої влади України”;</w:t>
      </w:r>
    </w:p>
    <w:p w:rsidR="00F32760" w:rsidRPr="00F32760" w:rsidP="00F32760">
      <w:pPr>
        <w:pStyle w:val="a"/>
        <w:rPr>
          <w:rFonts w:ascii="Times New Roman" w:hAnsi="Times New Roman"/>
          <w:sz w:val="28"/>
          <w:szCs w:val="28"/>
        </w:rPr>
      </w:pPr>
      <w:r w:rsidRPr="00F32760">
        <w:rPr>
          <w:rFonts w:ascii="Times New Roman" w:hAnsi="Times New Roman"/>
          <w:sz w:val="28"/>
          <w:szCs w:val="28"/>
        </w:rPr>
        <w:t>2) частину п’яту статті 52 викласти в такій редакції:</w:t>
      </w:r>
    </w:p>
    <w:p w:rsidR="00F32760" w:rsidRPr="00F32760" w:rsidP="00F32760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Pr="00F32760">
        <w:rPr>
          <w:rFonts w:ascii="Times New Roman" w:hAnsi="Times New Roman"/>
          <w:sz w:val="28"/>
          <w:szCs w:val="28"/>
        </w:rPr>
        <w:t xml:space="preserve">5. Офіційним опублікуванням постанови Кабінету Міністрів України вважається опублікування її повного тексту в інформаційному бюлетені  </w:t>
      </w:r>
      <w:r>
        <w:rPr>
          <w:rFonts w:ascii="Times New Roman" w:hAnsi="Times New Roman"/>
          <w:sz w:val="28"/>
          <w:szCs w:val="28"/>
        </w:rPr>
        <w:t>“</w:t>
      </w:r>
      <w:r w:rsidRPr="00F32760">
        <w:rPr>
          <w:rFonts w:ascii="Times New Roman" w:hAnsi="Times New Roman"/>
          <w:sz w:val="28"/>
          <w:szCs w:val="28"/>
        </w:rPr>
        <w:t>Офіційний вісник України</w:t>
      </w:r>
      <w:r>
        <w:rPr>
          <w:rFonts w:ascii="Times New Roman" w:hAnsi="Times New Roman"/>
          <w:sz w:val="28"/>
          <w:szCs w:val="28"/>
        </w:rPr>
        <w:t>”</w:t>
      </w:r>
      <w:r w:rsidRPr="00F32760">
        <w:rPr>
          <w:rFonts w:ascii="Times New Roman" w:hAnsi="Times New Roman"/>
          <w:sz w:val="28"/>
          <w:szCs w:val="28"/>
        </w:rPr>
        <w:t>, а також в інших офіційних друкованих виданнях і друкованих засобах масової інформації, визначених законом, або розміщення її повного тексту на Єдиному веб-порталі органів виконавчої влади України. Крім того, акти Кабінету Міністрів України оприлюднюються шляхом їх розміщення на Єдиному веб-порталі органів виконавчої влади України.</w:t>
      </w:r>
    </w:p>
    <w:p w:rsidR="00F32760" w:rsidRPr="00F32760" w:rsidP="00F32760">
      <w:pPr>
        <w:pStyle w:val="a"/>
        <w:rPr>
          <w:rFonts w:ascii="Times New Roman" w:hAnsi="Times New Roman"/>
          <w:sz w:val="28"/>
          <w:szCs w:val="28"/>
        </w:rPr>
      </w:pPr>
      <w:r w:rsidRPr="00F32760">
        <w:rPr>
          <w:rFonts w:ascii="Times New Roman" w:hAnsi="Times New Roman"/>
          <w:sz w:val="28"/>
          <w:szCs w:val="28"/>
        </w:rPr>
        <w:tab/>
        <w:t>Порядок розміщення актів Кабінету Міністрів України на Єдиному веб-порталі органів виконавчої влади України визначається Кабінетом Міністрів України.</w:t>
      </w:r>
      <w:r>
        <w:rPr>
          <w:rFonts w:ascii="Times New Roman" w:hAnsi="Times New Roman"/>
          <w:sz w:val="28"/>
          <w:szCs w:val="28"/>
        </w:rPr>
        <w:t>”.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16. У</w:t>
      </w:r>
      <w:r w:rsidR="00447D14">
        <w:rPr>
          <w:rFonts w:ascii="Times New Roman" w:hAnsi="Times New Roman"/>
          <w:sz w:val="28"/>
          <w:szCs w:val="28"/>
        </w:rPr>
        <w:t xml:space="preserve"> другому реченні</w:t>
      </w:r>
      <w:r w:rsidRPr="00CA24C8">
        <w:rPr>
          <w:rFonts w:ascii="Times New Roman" w:hAnsi="Times New Roman"/>
          <w:sz w:val="28"/>
          <w:szCs w:val="28"/>
        </w:rPr>
        <w:t xml:space="preserve"> частин</w:t>
      </w:r>
      <w:r w:rsidR="00447D14">
        <w:rPr>
          <w:rFonts w:ascii="Times New Roman" w:hAnsi="Times New Roman"/>
          <w:sz w:val="28"/>
          <w:szCs w:val="28"/>
        </w:rPr>
        <w:t>и</w:t>
      </w:r>
      <w:r w:rsidRPr="00CA24C8">
        <w:rPr>
          <w:rFonts w:ascii="Times New Roman" w:hAnsi="Times New Roman"/>
          <w:sz w:val="28"/>
          <w:szCs w:val="28"/>
        </w:rPr>
        <w:t xml:space="preserve"> сьом</w:t>
      </w:r>
      <w:r w:rsidR="00447D14">
        <w:rPr>
          <w:rFonts w:ascii="Times New Roman" w:hAnsi="Times New Roman"/>
          <w:sz w:val="28"/>
          <w:szCs w:val="28"/>
        </w:rPr>
        <w:t>ої</w:t>
      </w:r>
      <w:r w:rsidRPr="00CA24C8">
        <w:rPr>
          <w:rFonts w:ascii="Times New Roman" w:hAnsi="Times New Roman"/>
          <w:sz w:val="28"/>
          <w:szCs w:val="28"/>
        </w:rPr>
        <w:t xml:space="preserve"> статті 16 Закону України “Про державну допомогу суб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єктам господарювання” (Відомості Верховної Ради</w:t>
      </w:r>
      <w:r w:rsidRPr="00CA24C8" w:rsidR="00D25B2D">
        <w:rPr>
          <w:rFonts w:ascii="Times New Roman" w:hAnsi="Times New Roman"/>
          <w:sz w:val="28"/>
          <w:szCs w:val="28"/>
        </w:rPr>
        <w:t xml:space="preserve"> України</w:t>
      </w:r>
      <w:r w:rsidRPr="00CA24C8">
        <w:rPr>
          <w:rFonts w:ascii="Times New Roman" w:hAnsi="Times New Roman"/>
          <w:sz w:val="28"/>
          <w:szCs w:val="28"/>
        </w:rPr>
        <w:t>, 2014 р., № 34, ст. 1173) слова “в газеті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та розміщується на урядовому веб-сайті” замінити словами “шляхом його розміщення на Єдиному веб-порталі органів виконавчої влади України”.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="00447D14">
        <w:rPr>
          <w:rFonts w:ascii="Times New Roman" w:hAnsi="Times New Roman"/>
          <w:sz w:val="28"/>
          <w:szCs w:val="28"/>
        </w:rPr>
        <w:t>17</w:t>
      </w:r>
      <w:r w:rsidRPr="00CA24C8">
        <w:rPr>
          <w:rFonts w:ascii="Times New Roman" w:hAnsi="Times New Roman"/>
          <w:sz w:val="28"/>
          <w:szCs w:val="28"/>
        </w:rPr>
        <w:t>. У частині</w:t>
      </w:r>
      <w:r w:rsidR="00CA24C8">
        <w:rPr>
          <w:rFonts w:ascii="Times New Roman" w:hAnsi="Times New Roman"/>
          <w:sz w:val="28"/>
          <w:szCs w:val="28"/>
        </w:rPr>
        <w:t xml:space="preserve"> </w:t>
      </w:r>
      <w:r w:rsidRPr="00CA24C8">
        <w:rPr>
          <w:rFonts w:ascii="Times New Roman" w:hAnsi="Times New Roman"/>
          <w:sz w:val="28"/>
          <w:szCs w:val="28"/>
        </w:rPr>
        <w:t>третій статті 66 Закону України “Про місцеві вибори” (Відомості Верховної Ради</w:t>
      </w:r>
      <w:r w:rsidRPr="00CA24C8" w:rsidR="00D25B2D">
        <w:rPr>
          <w:rFonts w:ascii="Times New Roman" w:hAnsi="Times New Roman"/>
          <w:sz w:val="28"/>
          <w:szCs w:val="28"/>
        </w:rPr>
        <w:t xml:space="preserve"> України</w:t>
      </w:r>
      <w:r w:rsidRPr="00CA24C8">
        <w:rPr>
          <w:rFonts w:ascii="Times New Roman" w:hAnsi="Times New Roman"/>
          <w:sz w:val="28"/>
          <w:szCs w:val="28"/>
        </w:rPr>
        <w:t>, 2015 р., № 37—</w:t>
      </w:r>
      <w:r w:rsidRPr="00CA24C8" w:rsidR="003D302E">
        <w:rPr>
          <w:rFonts w:ascii="Times New Roman" w:hAnsi="Times New Roman"/>
          <w:sz w:val="28"/>
          <w:szCs w:val="28"/>
        </w:rPr>
        <w:t xml:space="preserve">38, ст. 366) </w:t>
      </w:r>
      <w:r w:rsidRPr="00CA24C8">
        <w:rPr>
          <w:rFonts w:ascii="Times New Roman" w:hAnsi="Times New Roman"/>
          <w:sz w:val="28"/>
          <w:szCs w:val="28"/>
        </w:rPr>
        <w:t>слова “газетах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 xml:space="preserve">єр” замінити </w:t>
      </w:r>
      <w:r w:rsidRPr="00CA24C8" w:rsidR="003D302E">
        <w:rPr>
          <w:rFonts w:ascii="Times New Roman" w:hAnsi="Times New Roman"/>
          <w:sz w:val="28"/>
          <w:szCs w:val="28"/>
        </w:rPr>
        <w:t xml:space="preserve">словами “газеті “Голос України”, а після слів </w:t>
      </w:r>
      <w:r w:rsidRPr="00CA24C8" w:rsidR="009C7AA6">
        <w:rPr>
          <w:rFonts w:ascii="Times New Roman" w:hAnsi="Times New Roman"/>
          <w:sz w:val="28"/>
          <w:szCs w:val="28"/>
        </w:rPr>
        <w:t xml:space="preserve">“на місцевих виборах” </w:t>
      </w:r>
      <w:r w:rsidR="00447D14">
        <w:rPr>
          <w:rFonts w:ascii="Times New Roman" w:hAnsi="Times New Roman"/>
          <w:sz w:val="28"/>
          <w:szCs w:val="28"/>
        </w:rPr>
        <w:t>доповнити словами “, </w:t>
      </w:r>
      <w:r w:rsidRPr="00CA24C8">
        <w:rPr>
          <w:rFonts w:ascii="Times New Roman" w:hAnsi="Times New Roman"/>
          <w:sz w:val="28"/>
          <w:szCs w:val="28"/>
        </w:rPr>
        <w:t>а також розміщує його на своєму офіційному веб-сайті”.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1</w:t>
      </w:r>
      <w:r w:rsidR="00447D14">
        <w:rPr>
          <w:rFonts w:ascii="Times New Roman" w:hAnsi="Times New Roman"/>
          <w:sz w:val="28"/>
          <w:szCs w:val="28"/>
        </w:rPr>
        <w:t>8</w:t>
      </w:r>
      <w:r w:rsidRPr="00CA24C8">
        <w:rPr>
          <w:rFonts w:ascii="Times New Roman" w:hAnsi="Times New Roman"/>
          <w:sz w:val="28"/>
          <w:szCs w:val="28"/>
        </w:rPr>
        <w:t xml:space="preserve">. </w:t>
      </w:r>
      <w:r w:rsidRPr="00CA24C8" w:rsidR="009C7AA6">
        <w:rPr>
          <w:rFonts w:ascii="Times New Roman" w:hAnsi="Times New Roman"/>
          <w:sz w:val="28"/>
          <w:szCs w:val="28"/>
        </w:rPr>
        <w:t>В</w:t>
      </w:r>
      <w:r w:rsidRPr="00CA24C8">
        <w:rPr>
          <w:rFonts w:ascii="Times New Roman" w:hAnsi="Times New Roman"/>
          <w:sz w:val="28"/>
          <w:szCs w:val="28"/>
        </w:rPr>
        <w:t xml:space="preserve"> </w:t>
      </w:r>
      <w:r w:rsidRPr="00CA24C8" w:rsidR="009C7AA6">
        <w:rPr>
          <w:rFonts w:ascii="Times New Roman" w:hAnsi="Times New Roman"/>
          <w:sz w:val="28"/>
          <w:szCs w:val="28"/>
        </w:rPr>
        <w:t xml:space="preserve">абзаці </w:t>
      </w:r>
      <w:r w:rsidRPr="00CA24C8">
        <w:rPr>
          <w:rFonts w:ascii="Times New Roman" w:hAnsi="Times New Roman"/>
          <w:sz w:val="28"/>
          <w:szCs w:val="28"/>
        </w:rPr>
        <w:t>другому частини другої статті 1 Закону України “Про реформування державних і комунальних друкованих засобів масової інформації” (Відомості Верховної Ради</w:t>
      </w:r>
      <w:r w:rsidRPr="00CA24C8" w:rsidR="00D25B2D">
        <w:rPr>
          <w:rFonts w:ascii="Times New Roman" w:hAnsi="Times New Roman"/>
          <w:sz w:val="28"/>
          <w:szCs w:val="28"/>
        </w:rPr>
        <w:t xml:space="preserve"> України</w:t>
      </w:r>
      <w:r w:rsidRPr="00CA24C8">
        <w:rPr>
          <w:rFonts w:ascii="Times New Roman" w:hAnsi="Times New Roman"/>
          <w:sz w:val="28"/>
          <w:szCs w:val="28"/>
        </w:rPr>
        <w:t>, 2016 р., № 3, ст. 34</w:t>
      </w:r>
      <w:r w:rsidR="00447D14">
        <w:rPr>
          <w:rFonts w:ascii="Times New Roman" w:hAnsi="Times New Roman"/>
          <w:sz w:val="28"/>
          <w:szCs w:val="28"/>
        </w:rPr>
        <w:t>; 2018 р., № 44, ст. 356</w:t>
      </w:r>
      <w:r w:rsidRPr="00CA24C8">
        <w:rPr>
          <w:rFonts w:ascii="Times New Roman" w:hAnsi="Times New Roman"/>
          <w:sz w:val="28"/>
          <w:szCs w:val="28"/>
        </w:rPr>
        <w:t>) слова “на газети “Голос України” та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“на газету “Голос України”.</w:t>
      </w:r>
    </w:p>
    <w:p w:rsidR="000F775C" w:rsidP="00F32760">
      <w:pPr>
        <w:jc w:val="both"/>
        <w:rPr>
          <w:rFonts w:ascii="Times New Roman" w:hAnsi="Times New Roman"/>
          <w:sz w:val="28"/>
          <w:szCs w:val="28"/>
        </w:rPr>
      </w:pPr>
    </w:p>
    <w:p w:rsidR="00F32760" w:rsidRPr="00F32760" w:rsidP="000F775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="00447D14">
        <w:rPr>
          <w:rFonts w:ascii="Times New Roman" w:hAnsi="Times New Roman"/>
          <w:sz w:val="28"/>
          <w:szCs w:val="28"/>
        </w:rPr>
        <w:t>19</w:t>
      </w:r>
      <w:r w:rsidRPr="00CA24C8" w:rsidR="009C7AA6">
        <w:rPr>
          <w:rFonts w:ascii="Times New Roman" w:hAnsi="Times New Roman"/>
          <w:sz w:val="28"/>
          <w:szCs w:val="28"/>
        </w:rPr>
        <w:t xml:space="preserve">. </w:t>
      </w:r>
      <w:r w:rsidR="00447D14">
        <w:rPr>
          <w:rFonts w:ascii="Times New Roman" w:hAnsi="Times New Roman"/>
          <w:sz w:val="28"/>
          <w:szCs w:val="28"/>
        </w:rPr>
        <w:t>У першому реченні</w:t>
      </w:r>
      <w:r w:rsidRPr="00CA24C8" w:rsidR="009C7AA6">
        <w:rPr>
          <w:rFonts w:ascii="Times New Roman" w:hAnsi="Times New Roman"/>
          <w:sz w:val="28"/>
          <w:szCs w:val="28"/>
        </w:rPr>
        <w:t xml:space="preserve"> абзац</w:t>
      </w:r>
      <w:r w:rsidR="00447D14">
        <w:rPr>
          <w:rFonts w:ascii="Times New Roman" w:hAnsi="Times New Roman"/>
          <w:sz w:val="28"/>
          <w:szCs w:val="28"/>
        </w:rPr>
        <w:t>у</w:t>
      </w:r>
      <w:r w:rsidRPr="00CA24C8" w:rsidR="009C7AA6">
        <w:rPr>
          <w:rFonts w:ascii="Times New Roman" w:hAnsi="Times New Roman"/>
          <w:sz w:val="28"/>
          <w:szCs w:val="28"/>
        </w:rPr>
        <w:t xml:space="preserve"> першо</w:t>
      </w:r>
      <w:r w:rsidR="00447D14">
        <w:rPr>
          <w:rFonts w:ascii="Times New Roman" w:hAnsi="Times New Roman"/>
          <w:sz w:val="28"/>
          <w:szCs w:val="28"/>
        </w:rPr>
        <w:t>го</w:t>
      </w:r>
      <w:r w:rsidRPr="00CA24C8" w:rsidR="009C7AA6">
        <w:rPr>
          <w:rFonts w:ascii="Times New Roman" w:hAnsi="Times New Roman"/>
          <w:sz w:val="28"/>
          <w:szCs w:val="28"/>
        </w:rPr>
        <w:t xml:space="preserve"> </w:t>
      </w:r>
      <w:r w:rsidRPr="00CA24C8" w:rsidR="009C01F5">
        <w:rPr>
          <w:rFonts w:ascii="Times New Roman" w:hAnsi="Times New Roman"/>
          <w:sz w:val="28"/>
          <w:szCs w:val="28"/>
        </w:rPr>
        <w:t>частин</w:t>
      </w:r>
      <w:r w:rsidRPr="00CA24C8" w:rsidR="009C7AA6">
        <w:rPr>
          <w:rFonts w:ascii="Times New Roman" w:hAnsi="Times New Roman"/>
          <w:sz w:val="28"/>
          <w:szCs w:val="28"/>
        </w:rPr>
        <w:t>и</w:t>
      </w:r>
      <w:r w:rsidRPr="00CA24C8" w:rsidR="009C01F5">
        <w:rPr>
          <w:rFonts w:ascii="Times New Roman" w:hAnsi="Times New Roman"/>
          <w:sz w:val="28"/>
          <w:szCs w:val="28"/>
        </w:rPr>
        <w:t xml:space="preserve"> сьом</w:t>
      </w:r>
      <w:r w:rsidRPr="00CA24C8" w:rsidR="009C7AA6">
        <w:rPr>
          <w:rFonts w:ascii="Times New Roman" w:hAnsi="Times New Roman"/>
          <w:sz w:val="28"/>
          <w:szCs w:val="28"/>
        </w:rPr>
        <w:t>ої</w:t>
      </w:r>
      <w:r w:rsidRPr="00CA24C8" w:rsidR="009C01F5">
        <w:rPr>
          <w:rFonts w:ascii="Times New Roman" w:hAnsi="Times New Roman"/>
          <w:sz w:val="28"/>
          <w:szCs w:val="28"/>
        </w:rPr>
        <w:t xml:space="preserve"> статті 14 Закону України “Про Національну комісію, що здійснює державне регулювання у сферах енергетики та комунальних послуг” (Відомості Верховної Ради</w:t>
      </w:r>
      <w:r w:rsidRPr="00CA24C8" w:rsidR="00D25B2D">
        <w:rPr>
          <w:rFonts w:ascii="Times New Roman" w:hAnsi="Times New Roman"/>
          <w:sz w:val="28"/>
          <w:szCs w:val="28"/>
        </w:rPr>
        <w:t xml:space="preserve"> України</w:t>
      </w:r>
      <w:r w:rsidRPr="00CA24C8" w:rsidR="009C01F5">
        <w:rPr>
          <w:rFonts w:ascii="Times New Roman" w:hAnsi="Times New Roman"/>
          <w:sz w:val="28"/>
          <w:szCs w:val="28"/>
        </w:rPr>
        <w:t xml:space="preserve">, 2016 р., № 51, ст. 833) </w:t>
      </w:r>
      <w:r>
        <w:rPr>
          <w:rFonts w:ascii="Times New Roman" w:hAnsi="Times New Roman"/>
          <w:sz w:val="28"/>
          <w:szCs w:val="28"/>
        </w:rPr>
        <w:t>с</w:t>
      </w:r>
      <w:r w:rsidRPr="00F32760">
        <w:rPr>
          <w:rFonts w:ascii="Times New Roman" w:hAnsi="Times New Roman"/>
          <w:sz w:val="28"/>
          <w:szCs w:val="28"/>
        </w:rPr>
        <w:t xml:space="preserve">лова </w:t>
      </w:r>
      <w:r>
        <w:rPr>
          <w:rFonts w:ascii="Times New Roman" w:hAnsi="Times New Roman"/>
          <w:sz w:val="28"/>
          <w:szCs w:val="28"/>
        </w:rPr>
        <w:t>“</w:t>
      </w:r>
      <w:r w:rsidRPr="00F3276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офіційному друкованому виданні —</w:t>
      </w:r>
      <w:r w:rsidRPr="00F32760">
        <w:rPr>
          <w:rFonts w:ascii="Times New Roman" w:hAnsi="Times New Roman"/>
          <w:sz w:val="28"/>
          <w:szCs w:val="28"/>
        </w:rPr>
        <w:t xml:space="preserve"> газеті </w:t>
      </w:r>
      <w:r>
        <w:rPr>
          <w:rFonts w:ascii="Times New Roman" w:hAnsi="Times New Roman"/>
          <w:sz w:val="28"/>
          <w:szCs w:val="28"/>
        </w:rPr>
        <w:t>“</w:t>
      </w:r>
      <w:r w:rsidRPr="00F32760">
        <w:rPr>
          <w:rFonts w:ascii="Times New Roman" w:hAnsi="Times New Roman"/>
          <w:sz w:val="28"/>
          <w:szCs w:val="28"/>
        </w:rPr>
        <w:t>Урядовий кур</w:t>
      </w:r>
      <w:r>
        <w:rPr>
          <w:rFonts w:ascii="Times New Roman" w:hAnsi="Times New Roman"/>
          <w:sz w:val="28"/>
          <w:szCs w:val="28"/>
        </w:rPr>
        <w:t>’</w:t>
      </w:r>
      <w:r w:rsidRPr="00F32760">
        <w:rPr>
          <w:rFonts w:ascii="Times New Roman" w:hAnsi="Times New Roman"/>
          <w:sz w:val="28"/>
          <w:szCs w:val="28"/>
        </w:rPr>
        <w:t>єр</w:t>
      </w:r>
      <w:r>
        <w:rPr>
          <w:rFonts w:ascii="Times New Roman" w:hAnsi="Times New Roman"/>
          <w:sz w:val="28"/>
          <w:szCs w:val="28"/>
        </w:rPr>
        <w:t>”</w:t>
      </w:r>
      <w:r w:rsidRPr="00F32760">
        <w:rPr>
          <w:rFonts w:ascii="Times New Roman" w:hAnsi="Times New Roman"/>
          <w:sz w:val="28"/>
          <w:szCs w:val="28"/>
        </w:rPr>
        <w:t>, якщо більш пізній строк набрання ними чинності не встановлено самим рішенням, але не раніше дня офіційного опублікування рішення</w:t>
      </w:r>
      <w:r>
        <w:rPr>
          <w:rFonts w:ascii="Times New Roman" w:hAnsi="Times New Roman"/>
          <w:sz w:val="28"/>
          <w:szCs w:val="28"/>
        </w:rPr>
        <w:t>”</w:t>
      </w:r>
      <w:r w:rsidRPr="00F32760">
        <w:rPr>
          <w:rFonts w:ascii="Times New Roman" w:hAnsi="Times New Roman"/>
          <w:sz w:val="28"/>
          <w:szCs w:val="28"/>
        </w:rPr>
        <w:t xml:space="preserve"> замінити словами </w:t>
      </w:r>
      <w:r>
        <w:rPr>
          <w:rFonts w:ascii="Times New Roman" w:hAnsi="Times New Roman"/>
          <w:sz w:val="28"/>
          <w:szCs w:val="28"/>
        </w:rPr>
        <w:t>“</w:t>
      </w:r>
      <w:r w:rsidRPr="00F32760">
        <w:rPr>
          <w:rFonts w:ascii="Times New Roman" w:hAnsi="Times New Roman"/>
          <w:sz w:val="28"/>
          <w:szCs w:val="28"/>
        </w:rPr>
        <w:t>, яким вважається день розміщення їх повного тексту на Єдиному веб-порталі о</w:t>
      </w:r>
      <w:r w:rsidR="000F775C">
        <w:rPr>
          <w:rFonts w:ascii="Times New Roman" w:hAnsi="Times New Roman"/>
          <w:sz w:val="28"/>
          <w:szCs w:val="28"/>
        </w:rPr>
        <w:t>рганів виконавчої влади України</w:t>
      </w:r>
      <w:r w:rsidRPr="00F32760">
        <w:rPr>
          <w:rFonts w:ascii="Times New Roman" w:hAnsi="Times New Roman"/>
          <w:sz w:val="28"/>
          <w:szCs w:val="28"/>
        </w:rPr>
        <w:t xml:space="preserve"> в порядку, визначеному Кабінетом Міністрів України, якщо більш пізній строк набрання ними чинності не встановлено самим рішенням, але не раніше дня розміщення рішення на Єдиному веб-порталі органів виконавчої влади України, або опублікування його в офіційних друкованих виданнях</w:t>
      </w:r>
      <w:r>
        <w:rPr>
          <w:rFonts w:ascii="Times New Roman" w:hAnsi="Times New Roman"/>
          <w:sz w:val="28"/>
          <w:szCs w:val="28"/>
        </w:rPr>
        <w:t>”</w:t>
      </w:r>
      <w:r w:rsidRPr="00F32760">
        <w:rPr>
          <w:rFonts w:ascii="Times New Roman" w:hAnsi="Times New Roman"/>
          <w:sz w:val="28"/>
          <w:szCs w:val="28"/>
        </w:rPr>
        <w:t xml:space="preserve">. 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2</w:t>
      </w:r>
      <w:r w:rsidR="00447D14">
        <w:rPr>
          <w:rFonts w:ascii="Times New Roman" w:hAnsi="Times New Roman"/>
          <w:sz w:val="28"/>
          <w:szCs w:val="28"/>
        </w:rPr>
        <w:t>0</w:t>
      </w:r>
      <w:r w:rsidRPr="00CA24C8">
        <w:rPr>
          <w:rFonts w:ascii="Times New Roman" w:hAnsi="Times New Roman"/>
          <w:sz w:val="28"/>
          <w:szCs w:val="28"/>
        </w:rPr>
        <w:t xml:space="preserve">. У пункті 3 розділу ІІ </w:t>
      </w:r>
      <w:r w:rsidRPr="00CA24C8" w:rsidR="00D25B2D">
        <w:rPr>
          <w:rFonts w:ascii="Times New Roman" w:hAnsi="Times New Roman"/>
          <w:sz w:val="28"/>
          <w:szCs w:val="28"/>
        </w:rPr>
        <w:t>“Перехідні</w:t>
      </w:r>
      <w:r w:rsidRPr="00CA24C8" w:rsidR="009C7AA6">
        <w:rPr>
          <w:rFonts w:ascii="Times New Roman" w:hAnsi="Times New Roman"/>
          <w:sz w:val="28"/>
          <w:szCs w:val="28"/>
        </w:rPr>
        <w:t xml:space="preserve"> та прикінцеві</w:t>
      </w:r>
      <w:r w:rsidRPr="00CA24C8" w:rsidR="00D25B2D">
        <w:rPr>
          <w:rFonts w:ascii="Times New Roman" w:hAnsi="Times New Roman"/>
          <w:sz w:val="28"/>
          <w:szCs w:val="28"/>
        </w:rPr>
        <w:t xml:space="preserve"> положення</w:t>
      </w:r>
      <w:r w:rsidRPr="00CA24C8" w:rsidR="009C7AA6">
        <w:rPr>
          <w:rFonts w:ascii="Times New Roman" w:hAnsi="Times New Roman"/>
          <w:sz w:val="28"/>
          <w:szCs w:val="28"/>
        </w:rPr>
        <w:t>”</w:t>
      </w:r>
      <w:r w:rsidRPr="00CA24C8">
        <w:rPr>
          <w:rFonts w:ascii="Times New Roman" w:hAnsi="Times New Roman"/>
          <w:sz w:val="28"/>
          <w:szCs w:val="28"/>
        </w:rPr>
        <w:t xml:space="preserve"> Закону України “Про внесення зміни до статті 12 Закону України “Про свободу совісті та релігійні організації” щодо назви релігійних організацій (об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єднань), які входять до структури (є частиною) релігійної організації (об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єднання), керівний центр (управління) якої знаходиться за межами України в державі, яка законом визнана такою, що здійснила військову агресію проти України та/або тимчасово окупувала частину території України” (Відомості Верховної Ради</w:t>
      </w:r>
      <w:r w:rsidRPr="00CA24C8" w:rsidR="00D25B2D">
        <w:rPr>
          <w:rFonts w:ascii="Times New Roman" w:hAnsi="Times New Roman"/>
          <w:sz w:val="28"/>
          <w:szCs w:val="28"/>
        </w:rPr>
        <w:t xml:space="preserve"> України</w:t>
      </w:r>
      <w:r w:rsidRPr="00CA24C8">
        <w:rPr>
          <w:rFonts w:ascii="Times New Roman" w:hAnsi="Times New Roman"/>
          <w:sz w:val="28"/>
          <w:szCs w:val="28"/>
        </w:rPr>
        <w:t>, 2019 р., № 3, ст. 23) слова “через офіційне видання “Урядовий кур</w:t>
      </w:r>
      <w:r w:rsidR="00CA24C8">
        <w:rPr>
          <w:rFonts w:ascii="Times New Roman" w:hAnsi="Times New Roman"/>
          <w:sz w:val="28"/>
          <w:szCs w:val="28"/>
        </w:rPr>
        <w:t>’</w:t>
      </w:r>
      <w:r w:rsidRPr="00CA24C8">
        <w:rPr>
          <w:rFonts w:ascii="Times New Roman" w:hAnsi="Times New Roman"/>
          <w:sz w:val="28"/>
          <w:szCs w:val="28"/>
        </w:rPr>
        <w:t>єр” замінити словами “шляхом розміщення на Єдиному веб-порталі органів виконавчої влади України”.</w:t>
      </w:r>
    </w:p>
    <w:p w:rsidR="009C7AA6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9C01F5">
        <w:rPr>
          <w:rFonts w:ascii="Times New Roman" w:hAnsi="Times New Roman"/>
          <w:sz w:val="28"/>
          <w:szCs w:val="28"/>
        </w:rPr>
        <w:t xml:space="preserve">II. </w:t>
      </w:r>
      <w:r w:rsidRPr="00CA24C8">
        <w:rPr>
          <w:rFonts w:ascii="Times New Roman" w:hAnsi="Times New Roman"/>
          <w:sz w:val="28"/>
          <w:szCs w:val="28"/>
        </w:rPr>
        <w:t>Прикінцеві положення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9C7AA6">
        <w:rPr>
          <w:rFonts w:ascii="Times New Roman" w:hAnsi="Times New Roman"/>
          <w:sz w:val="28"/>
          <w:szCs w:val="28"/>
        </w:rPr>
        <w:t xml:space="preserve">1. </w:t>
      </w:r>
      <w:r w:rsidRPr="00CA24C8">
        <w:rPr>
          <w:rFonts w:ascii="Times New Roman" w:hAnsi="Times New Roman"/>
          <w:sz w:val="28"/>
          <w:szCs w:val="28"/>
        </w:rPr>
        <w:t>Цей Закон н</w:t>
      </w:r>
      <w:r w:rsidRPr="00CA24C8" w:rsidR="00D25B2D">
        <w:rPr>
          <w:rFonts w:ascii="Times New Roman" w:hAnsi="Times New Roman"/>
          <w:sz w:val="28"/>
          <w:szCs w:val="28"/>
        </w:rPr>
        <w:t>абирає чинності через два місяці</w:t>
      </w:r>
      <w:r w:rsidRPr="00CA24C8">
        <w:rPr>
          <w:rFonts w:ascii="Times New Roman" w:hAnsi="Times New Roman"/>
          <w:sz w:val="28"/>
          <w:szCs w:val="28"/>
        </w:rPr>
        <w:t xml:space="preserve"> з дня його опублікування.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9C7AA6">
        <w:rPr>
          <w:rFonts w:ascii="Times New Roman" w:hAnsi="Times New Roman"/>
          <w:sz w:val="28"/>
          <w:szCs w:val="28"/>
        </w:rPr>
        <w:t xml:space="preserve">2. </w:t>
      </w:r>
      <w:r w:rsidRPr="00CA24C8">
        <w:rPr>
          <w:rFonts w:ascii="Times New Roman" w:hAnsi="Times New Roman"/>
          <w:sz w:val="28"/>
          <w:szCs w:val="28"/>
        </w:rPr>
        <w:t xml:space="preserve">Центральній виборчій комісії, державним колегіальним органам, іншим органам державної влади та органам місцевого самоврядування у двомісячний строк з дня прийняття цього Закону привести </w:t>
      </w:r>
      <w:r w:rsidRPr="00CA24C8" w:rsidR="00D25B2D">
        <w:rPr>
          <w:rFonts w:ascii="Times New Roman" w:hAnsi="Times New Roman"/>
          <w:sz w:val="28"/>
          <w:szCs w:val="28"/>
        </w:rPr>
        <w:t xml:space="preserve">власні </w:t>
      </w:r>
      <w:r w:rsidRPr="00CA24C8">
        <w:rPr>
          <w:rFonts w:ascii="Times New Roman" w:hAnsi="Times New Roman"/>
          <w:sz w:val="28"/>
          <w:szCs w:val="28"/>
        </w:rPr>
        <w:t>нормативно-правові акти у відповідність з цим Законом.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9C7AA6">
        <w:rPr>
          <w:rFonts w:ascii="Times New Roman" w:hAnsi="Times New Roman"/>
          <w:sz w:val="28"/>
          <w:szCs w:val="28"/>
        </w:rPr>
        <w:t xml:space="preserve">3. </w:t>
      </w:r>
      <w:r w:rsidRPr="00CA24C8">
        <w:rPr>
          <w:rFonts w:ascii="Times New Roman" w:hAnsi="Times New Roman"/>
          <w:sz w:val="28"/>
          <w:szCs w:val="28"/>
        </w:rPr>
        <w:t>Кабінету Міністрів України у двомісячний строк з дня прийняття цього Закону:</w:t>
      </w:r>
    </w:p>
    <w:p w:rsid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 w:rsidR="009C01F5">
        <w:rPr>
          <w:rFonts w:ascii="Times New Roman" w:hAnsi="Times New Roman"/>
          <w:sz w:val="28"/>
          <w:szCs w:val="28"/>
        </w:rPr>
        <w:t xml:space="preserve">подати на розгляд Верховної Ради </w:t>
      </w:r>
      <w:r w:rsidRPr="00CA24C8" w:rsidR="00D25B2D">
        <w:rPr>
          <w:rFonts w:ascii="Times New Roman" w:hAnsi="Times New Roman"/>
          <w:sz w:val="28"/>
          <w:szCs w:val="28"/>
        </w:rPr>
        <w:t xml:space="preserve">України </w:t>
      </w:r>
      <w:r w:rsidRPr="00CA24C8" w:rsidR="009C01F5">
        <w:rPr>
          <w:rFonts w:ascii="Times New Roman" w:hAnsi="Times New Roman"/>
          <w:sz w:val="28"/>
          <w:szCs w:val="28"/>
        </w:rPr>
        <w:t xml:space="preserve">законопроект щодо врегулювання питання офіційного </w:t>
      </w:r>
      <w:r w:rsidRPr="00CA24C8" w:rsidR="00D25B2D">
        <w:rPr>
          <w:rFonts w:ascii="Times New Roman" w:hAnsi="Times New Roman"/>
          <w:sz w:val="28"/>
          <w:szCs w:val="28"/>
        </w:rPr>
        <w:t xml:space="preserve">опублікування </w:t>
      </w:r>
      <w:r w:rsidRPr="00CA24C8" w:rsidR="009C01F5">
        <w:rPr>
          <w:rFonts w:ascii="Times New Roman" w:hAnsi="Times New Roman"/>
          <w:sz w:val="28"/>
          <w:szCs w:val="28"/>
        </w:rPr>
        <w:t xml:space="preserve">в електронному вигляді законів України та інших нормативно-правових актів </w:t>
      </w:r>
      <w:r w:rsidR="00F32760">
        <w:rPr>
          <w:rFonts w:ascii="Times New Roman" w:hAnsi="Times New Roman"/>
          <w:sz w:val="28"/>
          <w:szCs w:val="28"/>
        </w:rPr>
        <w:t>шляхом</w:t>
      </w:r>
      <w:r w:rsidRPr="00CA24C8" w:rsidR="009C01F5">
        <w:rPr>
          <w:rFonts w:ascii="Times New Roman" w:hAnsi="Times New Roman"/>
          <w:sz w:val="28"/>
          <w:szCs w:val="28"/>
        </w:rPr>
        <w:t xml:space="preserve"> створення єдиного веб-порталу для розміщення зазначених актів;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 xml:space="preserve">привести </w:t>
      </w:r>
      <w:r w:rsidRPr="00CA24C8" w:rsidR="009C7AA6">
        <w:rPr>
          <w:rFonts w:ascii="Times New Roman" w:hAnsi="Times New Roman"/>
          <w:sz w:val="28"/>
          <w:szCs w:val="28"/>
        </w:rPr>
        <w:t>власні</w:t>
      </w:r>
      <w:r w:rsidRPr="00CA24C8">
        <w:rPr>
          <w:rFonts w:ascii="Times New Roman" w:hAnsi="Times New Roman"/>
          <w:sz w:val="28"/>
          <w:szCs w:val="28"/>
        </w:rPr>
        <w:t xml:space="preserve"> нормативно-правові акти у відповідність із цим Законом;</w:t>
      </w:r>
    </w:p>
    <w:p w:rsidR="009C01F5" w:rsidRPr="00CA24C8" w:rsidP="009C01F5">
      <w:pPr>
        <w:pStyle w:val="a"/>
        <w:rPr>
          <w:rFonts w:ascii="Times New Roman" w:hAnsi="Times New Roman"/>
          <w:sz w:val="28"/>
          <w:szCs w:val="28"/>
        </w:rPr>
      </w:pPr>
      <w:r w:rsidRPr="00CA24C8">
        <w:rPr>
          <w:rFonts w:ascii="Times New Roman" w:hAnsi="Times New Roman"/>
          <w:sz w:val="28"/>
          <w:szCs w:val="28"/>
        </w:rPr>
        <w:t>забезпечити приведення органами виконавчої влади їх нормативно-правових актів у відповідність із цим Законом.</w:t>
      </w:r>
    </w:p>
    <w:p w:rsidR="009C01F5" w:rsidRPr="00771066" w:rsidP="009C01F5">
      <w:pPr>
        <w:pStyle w:val="a"/>
        <w:rPr>
          <w:rFonts w:ascii="Times New Roman" w:hAnsi="Times New Roman"/>
          <w:sz w:val="28"/>
          <w:szCs w:val="28"/>
        </w:rPr>
      </w:pPr>
    </w:p>
    <w:p w:rsidR="009C01F5" w:rsidRPr="00096D61" w:rsidP="009C01F5">
      <w:pPr>
        <w:spacing w:before="720"/>
        <w:rPr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</w:p>
    <w:p w:rsidR="005C3CB4" w:rsidRPr="009C01F5" w:rsidP="009C01F5"/>
    <w:sectPr w:rsidSect="00F44363">
      <w:headerReference w:type="even" r:id="rId5"/>
      <w:headerReference w:type="default" r:id="rId6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739A1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22898"/>
    <w:rsid w:val="00052E40"/>
    <w:rsid w:val="00096D61"/>
    <w:rsid w:val="000C3DE8"/>
    <w:rsid w:val="000C703E"/>
    <w:rsid w:val="000D21CB"/>
    <w:rsid w:val="000E55EC"/>
    <w:rsid w:val="000F775C"/>
    <w:rsid w:val="00151067"/>
    <w:rsid w:val="001C04F2"/>
    <w:rsid w:val="002076DA"/>
    <w:rsid w:val="00216566"/>
    <w:rsid w:val="002223C5"/>
    <w:rsid w:val="00222A07"/>
    <w:rsid w:val="002400E6"/>
    <w:rsid w:val="0024150F"/>
    <w:rsid w:val="002729B5"/>
    <w:rsid w:val="002739A1"/>
    <w:rsid w:val="002A32B2"/>
    <w:rsid w:val="002B53D3"/>
    <w:rsid w:val="002D1B57"/>
    <w:rsid w:val="002D5098"/>
    <w:rsid w:val="002E3A2A"/>
    <w:rsid w:val="002F1A96"/>
    <w:rsid w:val="002F6730"/>
    <w:rsid w:val="0030468B"/>
    <w:rsid w:val="00370118"/>
    <w:rsid w:val="003A6FB1"/>
    <w:rsid w:val="003B122F"/>
    <w:rsid w:val="003D302E"/>
    <w:rsid w:val="00407A0B"/>
    <w:rsid w:val="0044362E"/>
    <w:rsid w:val="0044500C"/>
    <w:rsid w:val="00445A63"/>
    <w:rsid w:val="00447D14"/>
    <w:rsid w:val="00455CFC"/>
    <w:rsid w:val="00480A6B"/>
    <w:rsid w:val="004A62DF"/>
    <w:rsid w:val="004C0CCE"/>
    <w:rsid w:val="004E109A"/>
    <w:rsid w:val="004F402D"/>
    <w:rsid w:val="00501380"/>
    <w:rsid w:val="00587145"/>
    <w:rsid w:val="005B3AF0"/>
    <w:rsid w:val="005C3CB4"/>
    <w:rsid w:val="005F68BE"/>
    <w:rsid w:val="006A3699"/>
    <w:rsid w:val="006C6C91"/>
    <w:rsid w:val="006C6D58"/>
    <w:rsid w:val="006C7F42"/>
    <w:rsid w:val="00706924"/>
    <w:rsid w:val="0072272D"/>
    <w:rsid w:val="00757FFD"/>
    <w:rsid w:val="00764C95"/>
    <w:rsid w:val="00766026"/>
    <w:rsid w:val="00771066"/>
    <w:rsid w:val="007774C4"/>
    <w:rsid w:val="00780723"/>
    <w:rsid w:val="007A492C"/>
    <w:rsid w:val="007B5FAB"/>
    <w:rsid w:val="007D1318"/>
    <w:rsid w:val="007D6FB1"/>
    <w:rsid w:val="008016F2"/>
    <w:rsid w:val="0084176A"/>
    <w:rsid w:val="00860DC6"/>
    <w:rsid w:val="008760CB"/>
    <w:rsid w:val="0089088C"/>
    <w:rsid w:val="008A60BB"/>
    <w:rsid w:val="008B6AEF"/>
    <w:rsid w:val="008D506E"/>
    <w:rsid w:val="008E0FCE"/>
    <w:rsid w:val="008F2BFC"/>
    <w:rsid w:val="00906AB0"/>
    <w:rsid w:val="00936F88"/>
    <w:rsid w:val="009B57E3"/>
    <w:rsid w:val="009B612B"/>
    <w:rsid w:val="009B6594"/>
    <w:rsid w:val="009C01F5"/>
    <w:rsid w:val="009C3366"/>
    <w:rsid w:val="009C7AA6"/>
    <w:rsid w:val="00A455BA"/>
    <w:rsid w:val="00A61731"/>
    <w:rsid w:val="00A7664C"/>
    <w:rsid w:val="00AD6988"/>
    <w:rsid w:val="00B76F4B"/>
    <w:rsid w:val="00B8418E"/>
    <w:rsid w:val="00B90E6C"/>
    <w:rsid w:val="00BB56AD"/>
    <w:rsid w:val="00C315EB"/>
    <w:rsid w:val="00C31FDB"/>
    <w:rsid w:val="00C3481E"/>
    <w:rsid w:val="00C90C44"/>
    <w:rsid w:val="00CA24C8"/>
    <w:rsid w:val="00CA2521"/>
    <w:rsid w:val="00CC5979"/>
    <w:rsid w:val="00CD0E3E"/>
    <w:rsid w:val="00CE58E5"/>
    <w:rsid w:val="00CF5020"/>
    <w:rsid w:val="00D15D09"/>
    <w:rsid w:val="00D25B2D"/>
    <w:rsid w:val="00D4191B"/>
    <w:rsid w:val="00D76266"/>
    <w:rsid w:val="00D84CE2"/>
    <w:rsid w:val="00D861E1"/>
    <w:rsid w:val="00D9796A"/>
    <w:rsid w:val="00DA3019"/>
    <w:rsid w:val="00DE4B7D"/>
    <w:rsid w:val="00E213A2"/>
    <w:rsid w:val="00E3284C"/>
    <w:rsid w:val="00E47C4F"/>
    <w:rsid w:val="00F00AE2"/>
    <w:rsid w:val="00F117A5"/>
    <w:rsid w:val="00F32760"/>
    <w:rsid w:val="00F37B32"/>
    <w:rsid w:val="00F44363"/>
    <w:rsid w:val="00F526BE"/>
    <w:rsid w:val="00F77BCF"/>
    <w:rsid w:val="00F85412"/>
    <w:rsid w:val="00FE348C"/>
    <w:rsid w:val="00FF3915"/>
    <w:rsid w:val="00FF7283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rsid w:val="008E0FCE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4D4A2-0689-40FC-B9F1-94A103A3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2008</Words>
  <Characters>12210</Characters>
  <Application>Microsoft Office Word</Application>
  <DocSecurity>0</DocSecurity>
  <Lines>259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3</cp:revision>
  <dcterms:created xsi:type="dcterms:W3CDTF">2019-10-24T12:39:00Z</dcterms:created>
  <dcterms:modified xsi:type="dcterms:W3CDTF">2019-10-24T12:39:00Z</dcterms:modified>
</cp:coreProperties>
</file>