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32" w:rsidRPr="00482732" w:rsidRDefault="00482732" w:rsidP="00482732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r w:rsidRPr="00482732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482732" w:rsidRPr="00482732" w:rsidRDefault="0088658F" w:rsidP="004827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у</w:t>
      </w:r>
      <w:r w:rsidR="00482732" w:rsidRPr="00482732">
        <w:rPr>
          <w:rFonts w:ascii="Times New Roman" w:hAnsi="Times New Roman"/>
          <w:sz w:val="28"/>
          <w:szCs w:val="28"/>
        </w:rPr>
        <w:t xml:space="preserve"> порядку законодавчої ініціативи </w:t>
      </w:r>
      <w:r>
        <w:rPr>
          <w:rFonts w:ascii="Times New Roman" w:hAnsi="Times New Roman"/>
          <w:sz w:val="28"/>
          <w:szCs w:val="28"/>
        </w:rPr>
        <w:t xml:space="preserve">для </w:t>
      </w:r>
      <w:r w:rsidR="00482732" w:rsidRPr="00482732">
        <w:rPr>
          <w:rFonts w:ascii="Times New Roman" w:hAnsi="Times New Roman"/>
          <w:sz w:val="28"/>
          <w:szCs w:val="28"/>
        </w:rPr>
        <w:t>розгляд</w:t>
      </w:r>
      <w:r>
        <w:rPr>
          <w:rFonts w:ascii="Times New Roman" w:hAnsi="Times New Roman"/>
          <w:sz w:val="28"/>
          <w:szCs w:val="28"/>
        </w:rPr>
        <w:t>у</w:t>
      </w:r>
      <w:r w:rsidR="00482732" w:rsidRPr="00482732">
        <w:rPr>
          <w:rFonts w:ascii="Times New Roman" w:hAnsi="Times New Roman"/>
          <w:sz w:val="28"/>
          <w:szCs w:val="28"/>
        </w:rPr>
        <w:t xml:space="preserve"> Верховн</w:t>
      </w:r>
      <w:r>
        <w:rPr>
          <w:rFonts w:ascii="Times New Roman" w:hAnsi="Times New Roman"/>
          <w:sz w:val="28"/>
          <w:szCs w:val="28"/>
        </w:rPr>
        <w:t>ою</w:t>
      </w:r>
      <w:r w:rsidR="00482732" w:rsidRPr="00482732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ою</w:t>
      </w:r>
      <w:r w:rsidR="00482732" w:rsidRPr="00482732">
        <w:rPr>
          <w:rFonts w:ascii="Times New Roman" w:hAnsi="Times New Roman"/>
          <w:sz w:val="28"/>
          <w:szCs w:val="28"/>
        </w:rPr>
        <w:t xml:space="preserve"> проект Закону України </w:t>
      </w:r>
      <w:r w:rsidR="00482732">
        <w:rPr>
          <w:rFonts w:ascii="Times New Roman" w:hAnsi="Times New Roman"/>
          <w:sz w:val="28"/>
          <w:szCs w:val="28"/>
        </w:rPr>
        <w:t>“</w:t>
      </w:r>
      <w:r w:rsidR="00482732" w:rsidRPr="00482732">
        <w:rPr>
          <w:rFonts w:ascii="Times New Roman" w:hAnsi="Times New Roman"/>
          <w:sz w:val="28"/>
          <w:szCs w:val="28"/>
        </w:rPr>
        <w:t>Про внесення змін до статті 47</w:t>
      </w:r>
      <w:r w:rsidR="00482732" w:rsidRPr="00482732">
        <w:rPr>
          <w:rFonts w:ascii="Times New Roman" w:hAnsi="Times New Roman"/>
          <w:sz w:val="28"/>
          <w:szCs w:val="28"/>
          <w:vertAlign w:val="superscript"/>
        </w:rPr>
        <w:t>1</w:t>
      </w:r>
      <w:r w:rsidR="00482732" w:rsidRPr="00482732">
        <w:rPr>
          <w:rFonts w:ascii="Times New Roman" w:hAnsi="Times New Roman"/>
          <w:sz w:val="28"/>
          <w:szCs w:val="28"/>
        </w:rPr>
        <w:t xml:space="preserve"> Закону України </w:t>
      </w:r>
      <w:r w:rsidR="00482732">
        <w:rPr>
          <w:rFonts w:ascii="Times New Roman" w:hAnsi="Times New Roman"/>
          <w:sz w:val="28"/>
          <w:szCs w:val="28"/>
        </w:rPr>
        <w:t>“</w:t>
      </w:r>
      <w:r w:rsidR="00482732" w:rsidRPr="00482732">
        <w:rPr>
          <w:rFonts w:ascii="Times New Roman" w:hAnsi="Times New Roman"/>
          <w:sz w:val="28"/>
          <w:szCs w:val="28"/>
        </w:rPr>
        <w:t>Про зайнятість населення” щодо надання допомоги по частковому безробіттю на період карантину, встановленого Кабінетом Міністрів України для запобігання поширенню особливо небезпечних інфекційних хвороб</w:t>
      </w:r>
      <w:r>
        <w:rPr>
          <w:rFonts w:ascii="Times New Roman" w:hAnsi="Times New Roman"/>
          <w:sz w:val="28"/>
          <w:szCs w:val="28"/>
        </w:rPr>
        <w:t>”</w:t>
      </w:r>
      <w:r w:rsidR="00482732" w:rsidRPr="00482732">
        <w:rPr>
          <w:rFonts w:ascii="Times New Roman" w:hAnsi="Times New Roman"/>
          <w:sz w:val="28"/>
          <w:szCs w:val="28"/>
        </w:rPr>
        <w:t>.</w:t>
      </w:r>
    </w:p>
    <w:p w:rsidR="00482732" w:rsidRPr="00482732" w:rsidRDefault="00482732" w:rsidP="00482732">
      <w:pPr>
        <w:pStyle w:val="a3"/>
        <w:rPr>
          <w:rFonts w:ascii="Times New Roman" w:hAnsi="Times New Roman"/>
          <w:sz w:val="28"/>
          <w:szCs w:val="28"/>
        </w:rPr>
      </w:pPr>
      <w:r w:rsidRPr="00482732">
        <w:rPr>
          <w:rFonts w:ascii="Times New Roman" w:hAnsi="Times New Roman"/>
          <w:sz w:val="28"/>
          <w:szCs w:val="28"/>
        </w:rPr>
        <w:t>Пр</w:t>
      </w:r>
      <w:r w:rsidR="0088658F">
        <w:rPr>
          <w:rFonts w:ascii="Times New Roman" w:hAnsi="Times New Roman"/>
          <w:sz w:val="28"/>
          <w:szCs w:val="28"/>
        </w:rPr>
        <w:t xml:space="preserve">едставлятиме проект Закону у </w:t>
      </w:r>
      <w:r w:rsidRPr="00482732">
        <w:rPr>
          <w:rFonts w:ascii="Times New Roman" w:hAnsi="Times New Roman"/>
          <w:sz w:val="28"/>
          <w:szCs w:val="28"/>
        </w:rPr>
        <w:t>Верховній Раді Міністр розвитку економіки, торгівлі та сільськог</w:t>
      </w:r>
      <w:r>
        <w:rPr>
          <w:rFonts w:ascii="Times New Roman" w:hAnsi="Times New Roman"/>
          <w:sz w:val="28"/>
          <w:szCs w:val="28"/>
        </w:rPr>
        <w:t>о господарства Петрашко </w:t>
      </w:r>
      <w:r w:rsidRPr="00482732">
        <w:rPr>
          <w:rFonts w:ascii="Times New Roman" w:hAnsi="Times New Roman"/>
          <w:sz w:val="28"/>
          <w:szCs w:val="28"/>
        </w:rPr>
        <w:t>І</w:t>
      </w:r>
      <w:r w:rsidR="0088658F">
        <w:rPr>
          <w:rFonts w:ascii="Times New Roman" w:hAnsi="Times New Roman"/>
          <w:sz w:val="28"/>
          <w:szCs w:val="28"/>
        </w:rPr>
        <w:t xml:space="preserve">гор </w:t>
      </w:r>
      <w:r w:rsidRPr="00482732">
        <w:rPr>
          <w:rFonts w:ascii="Times New Roman" w:hAnsi="Times New Roman"/>
          <w:sz w:val="28"/>
          <w:szCs w:val="28"/>
        </w:rPr>
        <w:t>Р</w:t>
      </w:r>
      <w:r w:rsidR="0088658F">
        <w:rPr>
          <w:rFonts w:ascii="Times New Roman" w:hAnsi="Times New Roman"/>
          <w:sz w:val="28"/>
          <w:szCs w:val="28"/>
        </w:rPr>
        <w:t>остиславович</w:t>
      </w:r>
      <w:r w:rsidRPr="00482732">
        <w:rPr>
          <w:rFonts w:ascii="Times New Roman" w:hAnsi="Times New Roman"/>
          <w:sz w:val="28"/>
          <w:szCs w:val="28"/>
        </w:rPr>
        <w:t>.</w:t>
      </w:r>
    </w:p>
    <w:p w:rsidR="00482732" w:rsidRDefault="00482732" w:rsidP="00482732">
      <w:pPr>
        <w:pStyle w:val="a3"/>
        <w:rPr>
          <w:rFonts w:ascii="Times New Roman" w:hAnsi="Times New Roman"/>
          <w:sz w:val="28"/>
          <w:szCs w:val="28"/>
        </w:rPr>
      </w:pPr>
    </w:p>
    <w:p w:rsidR="00482732" w:rsidRPr="00482732" w:rsidRDefault="00482732" w:rsidP="00482732">
      <w:pPr>
        <w:pStyle w:val="a3"/>
        <w:rPr>
          <w:rFonts w:ascii="Times New Roman" w:hAnsi="Times New Roman"/>
          <w:sz w:val="28"/>
          <w:szCs w:val="28"/>
        </w:rPr>
      </w:pPr>
      <w:r w:rsidRPr="00482732">
        <w:rPr>
          <w:rFonts w:ascii="Times New Roman" w:hAnsi="Times New Roman"/>
          <w:sz w:val="28"/>
          <w:szCs w:val="28"/>
        </w:rPr>
        <w:t>Додат</w:t>
      </w:r>
      <w:r w:rsidR="00484FE9">
        <w:rPr>
          <w:rFonts w:ascii="Times New Roman" w:hAnsi="Times New Roman"/>
          <w:sz w:val="28"/>
          <w:szCs w:val="28"/>
        </w:rPr>
        <w:t>о</w:t>
      </w:r>
      <w:r w:rsidRPr="00482732">
        <w:rPr>
          <w:rFonts w:ascii="Times New Roman" w:hAnsi="Times New Roman"/>
          <w:sz w:val="28"/>
          <w:szCs w:val="28"/>
        </w:rPr>
        <w:t xml:space="preserve">к: 1. Проект Закону на </w:t>
      </w:r>
      <w:r w:rsidR="00BC577E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482732">
        <w:rPr>
          <w:rFonts w:ascii="Times New Roman" w:hAnsi="Times New Roman"/>
          <w:sz w:val="28"/>
          <w:szCs w:val="28"/>
        </w:rPr>
        <w:t xml:space="preserve"> арк.</w:t>
      </w:r>
    </w:p>
    <w:p w:rsidR="00482732" w:rsidRPr="00482732" w:rsidRDefault="00482732" w:rsidP="00482732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482732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482732" w:rsidRPr="00482732" w:rsidRDefault="00482732" w:rsidP="00482732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482732">
        <w:rPr>
          <w:rFonts w:ascii="Times New Roman" w:hAnsi="Times New Roman"/>
          <w:sz w:val="28"/>
          <w:szCs w:val="28"/>
        </w:rPr>
        <w:t>3. Пояснювальна записка на 6 арк.</w:t>
      </w:r>
    </w:p>
    <w:p w:rsidR="00482732" w:rsidRPr="00482732" w:rsidRDefault="00482732" w:rsidP="00482732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482732">
        <w:rPr>
          <w:rFonts w:ascii="Times New Roman" w:hAnsi="Times New Roman"/>
          <w:sz w:val="28"/>
          <w:szCs w:val="28"/>
        </w:rPr>
        <w:t>4. Порівняльна таблиця на 5 арк.</w:t>
      </w:r>
    </w:p>
    <w:p w:rsidR="00482732" w:rsidRPr="00482732" w:rsidRDefault="00482732" w:rsidP="00482732">
      <w:pPr>
        <w:pStyle w:val="a3"/>
        <w:spacing w:before="0"/>
        <w:ind w:firstLine="1752"/>
        <w:rPr>
          <w:rFonts w:ascii="Times New Roman" w:hAnsi="Times New Roman"/>
          <w:sz w:val="28"/>
          <w:szCs w:val="28"/>
        </w:rPr>
      </w:pPr>
      <w:r w:rsidRPr="00482732">
        <w:rPr>
          <w:rFonts w:ascii="Times New Roman" w:hAnsi="Times New Roman"/>
          <w:sz w:val="28"/>
          <w:szCs w:val="28"/>
        </w:rPr>
        <w:t>5. Проект Закону та матеріали до нього в електронній формі.</w:t>
      </w:r>
    </w:p>
    <w:p w:rsidR="00482732" w:rsidRDefault="00482732" w:rsidP="00482732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</w:p>
    <w:p w:rsidR="00482732" w:rsidRDefault="00482732" w:rsidP="00482732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482732" w:rsidRPr="00482732" w:rsidRDefault="00482732" w:rsidP="00482732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482732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Pr="00482732">
        <w:rPr>
          <w:rFonts w:ascii="Times New Roman" w:hAnsi="Times New Roman"/>
          <w:position w:val="0"/>
          <w:sz w:val="28"/>
          <w:szCs w:val="28"/>
        </w:rPr>
        <w:tab/>
      </w:r>
      <w:r w:rsidRPr="00482732">
        <w:rPr>
          <w:rFonts w:ascii="Times New Roman" w:hAnsi="Times New Roman"/>
          <w:position w:val="0"/>
          <w:sz w:val="28"/>
          <w:szCs w:val="28"/>
        </w:rPr>
        <w:tab/>
      </w:r>
      <w:r w:rsidRPr="00482732">
        <w:rPr>
          <w:rFonts w:ascii="Times New Roman" w:hAnsi="Times New Roman"/>
          <w:position w:val="0"/>
          <w:sz w:val="28"/>
          <w:szCs w:val="28"/>
        </w:rPr>
        <w:tab/>
      </w:r>
      <w:r w:rsidRPr="00482732">
        <w:rPr>
          <w:rFonts w:ascii="Times New Roman" w:hAnsi="Times New Roman"/>
          <w:position w:val="0"/>
          <w:sz w:val="28"/>
          <w:szCs w:val="28"/>
        </w:rPr>
        <w:tab/>
      </w:r>
      <w:r w:rsidRPr="00482732"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 xml:space="preserve">  </w:t>
      </w:r>
      <w:r w:rsidRPr="00482732">
        <w:rPr>
          <w:rFonts w:ascii="Times New Roman" w:hAnsi="Times New Roman"/>
          <w:position w:val="0"/>
          <w:sz w:val="28"/>
          <w:szCs w:val="28"/>
        </w:rPr>
        <w:t>Д</w:t>
      </w:r>
      <w:r>
        <w:rPr>
          <w:rFonts w:ascii="Times New Roman" w:hAnsi="Times New Roman"/>
          <w:position w:val="0"/>
          <w:sz w:val="28"/>
          <w:szCs w:val="28"/>
        </w:rPr>
        <w:t>енис</w:t>
      </w:r>
      <w:r w:rsidRPr="00482732">
        <w:rPr>
          <w:rFonts w:ascii="Times New Roman" w:hAnsi="Times New Roman"/>
          <w:position w:val="0"/>
          <w:sz w:val="28"/>
          <w:szCs w:val="28"/>
        </w:rPr>
        <w:t xml:space="preserve">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74E" w:rsidRDefault="000C774E">
      <w:r>
        <w:separator/>
      </w:r>
    </w:p>
  </w:endnote>
  <w:endnote w:type="continuationSeparator" w:id="0">
    <w:p w:rsidR="000C774E" w:rsidRDefault="000C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74E" w:rsidRDefault="000C774E">
      <w:r>
        <w:separator/>
      </w:r>
    </w:p>
  </w:footnote>
  <w:footnote w:type="continuationSeparator" w:id="0">
    <w:p w:rsidR="000C774E" w:rsidRDefault="000C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82732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C774E"/>
    <w:rsid w:val="000D0FA3"/>
    <w:rsid w:val="00126721"/>
    <w:rsid w:val="001503E4"/>
    <w:rsid w:val="00196A9E"/>
    <w:rsid w:val="001C03A2"/>
    <w:rsid w:val="00200D2D"/>
    <w:rsid w:val="00260496"/>
    <w:rsid w:val="002B5349"/>
    <w:rsid w:val="002B6692"/>
    <w:rsid w:val="002C245E"/>
    <w:rsid w:val="002C2631"/>
    <w:rsid w:val="003762B0"/>
    <w:rsid w:val="003764C0"/>
    <w:rsid w:val="003971B7"/>
    <w:rsid w:val="003F5396"/>
    <w:rsid w:val="004117E6"/>
    <w:rsid w:val="00442223"/>
    <w:rsid w:val="00452A5E"/>
    <w:rsid w:val="00482732"/>
    <w:rsid w:val="00484FE9"/>
    <w:rsid w:val="00517AC8"/>
    <w:rsid w:val="005A4450"/>
    <w:rsid w:val="005B7CC7"/>
    <w:rsid w:val="00677F51"/>
    <w:rsid w:val="00710940"/>
    <w:rsid w:val="00721424"/>
    <w:rsid w:val="0074655E"/>
    <w:rsid w:val="007A39AD"/>
    <w:rsid w:val="007E6744"/>
    <w:rsid w:val="007F6CF1"/>
    <w:rsid w:val="0080060E"/>
    <w:rsid w:val="0088658F"/>
    <w:rsid w:val="008F21E4"/>
    <w:rsid w:val="008F7CAB"/>
    <w:rsid w:val="009214C0"/>
    <w:rsid w:val="00962F38"/>
    <w:rsid w:val="00AC31F8"/>
    <w:rsid w:val="00AD00A4"/>
    <w:rsid w:val="00B573CC"/>
    <w:rsid w:val="00B9322D"/>
    <w:rsid w:val="00BC577E"/>
    <w:rsid w:val="00C55FEF"/>
    <w:rsid w:val="00C878DB"/>
    <w:rsid w:val="00D6202A"/>
    <w:rsid w:val="00D837F6"/>
    <w:rsid w:val="00DC05C8"/>
    <w:rsid w:val="00DE2207"/>
    <w:rsid w:val="00E167F5"/>
    <w:rsid w:val="00E47C21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table" w:styleId="af3">
    <w:name w:val="Table Grid"/>
    <w:basedOn w:val="a1"/>
    <w:uiPriority w:val="39"/>
    <w:rsid w:val="00482732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table" w:styleId="af3">
    <w:name w:val="Table Grid"/>
    <w:basedOn w:val="a1"/>
    <w:uiPriority w:val="39"/>
    <w:rsid w:val="00482732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2020-08-26T07:36:00Z</dcterms:created>
  <dcterms:modified xsi:type="dcterms:W3CDTF">2020-08-26T07:36:00Z</dcterms:modified>
</cp:coreProperties>
</file>