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BE2106" w:rsidP="003374E2">
      <w:pPr>
        <w:bidi w:val="0"/>
        <w:jc w:val="center"/>
        <w:rPr>
          <w:rFonts w:ascii="Times New Roman" w:hAnsi="Times New Roman"/>
          <w:b/>
          <w:bCs/>
        </w:rPr>
      </w:pPr>
    </w:p>
    <w:p w:rsidR="00BE2106" w:rsidP="003374E2">
      <w:pPr>
        <w:bidi w:val="0"/>
        <w:jc w:val="center"/>
        <w:rPr>
          <w:rFonts w:ascii="Times New Roman" w:hAnsi="Times New Roman"/>
          <w:b/>
          <w:bCs/>
        </w:rPr>
      </w:pPr>
    </w:p>
    <w:p w:rsidR="00BE2106" w:rsidP="003374E2">
      <w:pPr>
        <w:bidi w:val="0"/>
        <w:jc w:val="center"/>
        <w:rPr>
          <w:rFonts w:ascii="Times New Roman" w:hAnsi="Times New Roman"/>
          <w:b/>
          <w:bCs/>
        </w:rPr>
      </w:pPr>
    </w:p>
    <w:p w:rsidR="003374E2" w:rsidP="003374E2">
      <w:pPr>
        <w:bidi w:val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noProof/>
          <w:rtl w:val="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ua_3" style="width:45.4pt;height:65.15pt;visibility:visible" filled="f" stroked="f">
            <v:fill o:detectmouseclick="f"/>
            <v:imagedata r:id="rId4" o:title=""/>
            <o:lock v:ext="edit" aspectratio="t"/>
          </v:shape>
        </w:pict>
      </w:r>
    </w:p>
    <w:p w:rsidR="003374E2" w:rsidP="003374E2">
      <w:pPr>
        <w:bidi w:val="0"/>
        <w:jc w:val="center"/>
        <w:rPr>
          <w:rFonts w:ascii="Times New Roman" w:hAnsi="Times New Roman"/>
          <w:b/>
          <w:bCs/>
          <w:sz w:val="6"/>
          <w:szCs w:val="6"/>
        </w:rPr>
      </w:pPr>
    </w:p>
    <w:p w:rsidR="003374E2" w:rsidP="003374E2">
      <w:pPr>
        <w:bidi w:val="0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НАРОДНИЙ ДЕПУТАТ УКРАЇНИ</w:t>
      </w:r>
    </w:p>
    <w:p w:rsidR="003374E2" w:rsidP="003374E2">
      <w:pPr>
        <w:bidi w:val="0"/>
        <w:jc w:val="center"/>
        <w:rPr>
          <w:rFonts w:ascii="Times New Roman" w:hAnsi="Times New Roman"/>
          <w:b/>
          <w:bCs/>
        </w:rPr>
      </w:pPr>
    </w:p>
    <w:p w:rsidR="003374E2" w:rsidP="003374E2">
      <w:pPr>
        <w:bidi w:val="0"/>
        <w:ind w:right="18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01008, м. Київ, вул. М. Грушевського, 5</w:t>
      </w:r>
    </w:p>
    <w:p w:rsidR="003374E2" w:rsidP="003374E2">
      <w:pPr>
        <w:bidi w:val="0"/>
        <w:ind w:right="180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noProof/>
        </w:rPr>
        <w:pict>
          <v:line id="Прямая соединительная линия 2" o:spid="_x0000_s1026" style="mso-wrap-distance-bottom:-0pt;mso-wrap-distance-top:-0pt;position:absolute;visibility:visible;z-index:251658240" from="0,5.65pt" to="468pt,5.65pt" stroked="t" strokeweight="3pt">
            <o:lock v:ext="edit" aspectratio="f" shapetype="t"/>
          </v:line>
        </w:pict>
      </w:r>
    </w:p>
    <w:p w:rsidR="003374E2" w:rsidP="003374E2">
      <w:pPr>
        <w:bidi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___________</w:t>
        <w:tab/>
        <w:tab/>
        <w:tab/>
        <w:tab/>
        <w:tab/>
        <w:tab/>
        <w:t xml:space="preserve">      від «___»_____________ 2019 р.</w:t>
      </w:r>
    </w:p>
    <w:p w:rsidR="003374E2" w:rsidP="003374E2">
      <w:pPr>
        <w:bidi w:val="0"/>
        <w:spacing w:after="120"/>
        <w:ind w:firstLine="6237"/>
        <w:rPr>
          <w:rFonts w:ascii="Times New Roman" w:hAnsi="Times New Roman"/>
          <w:b/>
          <w:sz w:val="28"/>
          <w:szCs w:val="28"/>
        </w:rPr>
      </w:pPr>
    </w:p>
    <w:p w:rsidR="003374E2" w:rsidP="003374E2">
      <w:pPr>
        <w:bidi w:val="0"/>
        <w:rPr>
          <w:rFonts w:ascii="Times New Roman" w:hAnsi="Times New Roman"/>
          <w:sz w:val="24"/>
          <w:lang w:val="ru-RU"/>
        </w:rPr>
      </w:pPr>
    </w:p>
    <w:p w:rsidR="00726177" w:rsidRPr="004226DF" w:rsidP="00726177">
      <w:pPr>
        <w:widowControl w:val="0"/>
        <w:bidi w:val="0"/>
        <w:adjustRightInd w:val="0"/>
        <w:spacing w:after="60"/>
        <w:ind w:right="-6"/>
        <w:jc w:val="right"/>
        <w:rPr>
          <w:rFonts w:ascii="Times New Roman" w:hAnsi="Times New Roman"/>
          <w:b/>
          <w:bCs/>
          <w:sz w:val="28"/>
          <w:szCs w:val="28"/>
        </w:rPr>
      </w:pPr>
      <w:r w:rsidRPr="004226DF">
        <w:rPr>
          <w:rFonts w:ascii="Times New Roman" w:hAnsi="Times New Roman"/>
          <w:b/>
          <w:bCs/>
          <w:sz w:val="28"/>
          <w:szCs w:val="28"/>
        </w:rPr>
        <w:t>ВЕРХОВНА РАДА УКРАЇНИ</w:t>
      </w:r>
    </w:p>
    <w:p w:rsidR="00726177" w:rsidP="00726177">
      <w:pPr>
        <w:bidi w:val="0"/>
        <w:rPr>
          <w:rFonts w:ascii="Times New Roman" w:hAnsi="Times New Roman"/>
          <w:sz w:val="28"/>
          <w:szCs w:val="28"/>
        </w:rPr>
      </w:pPr>
    </w:p>
    <w:p w:rsidR="00726177" w:rsidP="00726177">
      <w:pPr>
        <w:bidi w:val="0"/>
        <w:rPr>
          <w:rFonts w:ascii="Times New Roman" w:hAnsi="Times New Roman"/>
          <w:sz w:val="28"/>
          <w:szCs w:val="28"/>
        </w:rPr>
      </w:pPr>
    </w:p>
    <w:p w:rsidR="00726177" w:rsidP="00726177">
      <w:pPr>
        <w:bidi w:val="0"/>
        <w:rPr>
          <w:rFonts w:ascii="Times New Roman" w:hAnsi="Times New Roman"/>
          <w:sz w:val="28"/>
          <w:szCs w:val="28"/>
        </w:rPr>
      </w:pPr>
    </w:p>
    <w:p w:rsidR="003E56D2" w:rsidRPr="004226DF" w:rsidP="00726177">
      <w:pPr>
        <w:bidi w:val="0"/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6D0142" w:rsidR="00726177">
        <w:rPr>
          <w:rFonts w:ascii="Times New Roman" w:hAnsi="Times New Roman"/>
          <w:sz w:val="28"/>
          <w:szCs w:val="28"/>
        </w:rPr>
        <w:t xml:space="preserve">   Відповідно до статті 93 Конституції України, статті 12 Закону України «Про стат</w:t>
      </w:r>
      <w:r w:rsidR="00726177">
        <w:rPr>
          <w:rFonts w:ascii="Times New Roman" w:hAnsi="Times New Roman"/>
          <w:sz w:val="28"/>
          <w:szCs w:val="28"/>
        </w:rPr>
        <w:t xml:space="preserve">ус народного депутата України» </w:t>
      </w:r>
      <w:r w:rsidRPr="006D0142" w:rsidR="00726177">
        <w:rPr>
          <w:rFonts w:ascii="Times New Roman" w:hAnsi="Times New Roman"/>
          <w:sz w:val="28"/>
          <w:szCs w:val="28"/>
        </w:rPr>
        <w:t xml:space="preserve">та статті 89 Закону України «Про Регламент Верховної Ради України» в порядку законодавчої ініціативи </w:t>
      </w:r>
      <w:r w:rsidRPr="004226DF" w:rsidR="00726177">
        <w:rPr>
          <w:rFonts w:ascii="Times New Roman" w:hAnsi="Times New Roman"/>
          <w:sz w:val="28"/>
          <w:szCs w:val="28"/>
        </w:rPr>
        <w:t xml:space="preserve">вносимо на розгляд Верховної Ради України </w:t>
      </w:r>
      <w:r w:rsidRPr="003C74F1">
        <w:rPr>
          <w:rFonts w:ascii="Times New Roman" w:hAnsi="Times New Roman"/>
          <w:bCs/>
          <w:sz w:val="28"/>
          <w:szCs w:val="28"/>
        </w:rPr>
        <w:t xml:space="preserve">проект Закону України «Про внесення змін до деяких законодавчих актів </w:t>
      </w:r>
      <w:r w:rsidRPr="003C74F1">
        <w:rPr>
          <w:rFonts w:ascii="Times New Roman" w:hAnsi="Times New Roman"/>
          <w:bCs/>
          <w:sz w:val="28"/>
          <w:szCs w:val="28"/>
          <w:lang w:val="ru-RU"/>
        </w:rPr>
        <w:t>(</w:t>
      </w:r>
      <w:r w:rsidRPr="003C74F1">
        <w:rPr>
          <w:rFonts w:ascii="Times New Roman" w:hAnsi="Times New Roman"/>
          <w:bCs/>
          <w:sz w:val="28"/>
          <w:szCs w:val="28"/>
        </w:rPr>
        <w:t>щодо детінізації ринку металургійної сировини та операцій з металобрухтом)»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726177" w:rsidRPr="004226DF" w:rsidP="00726177">
      <w:pPr>
        <w:bidi w:val="0"/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4226DF">
        <w:rPr>
          <w:rFonts w:ascii="Times New Roman" w:hAnsi="Times New Roman"/>
          <w:spacing w:val="-2"/>
          <w:kern w:val="1"/>
          <w:sz w:val="28"/>
          <w:szCs w:val="28"/>
        </w:rPr>
        <w:t xml:space="preserve">Доповідати зазначений законопроект на пленарному </w:t>
      </w:r>
      <w:r w:rsidRPr="004226DF">
        <w:rPr>
          <w:rFonts w:ascii="Times New Roman" w:hAnsi="Times New Roman"/>
          <w:spacing w:val="-3"/>
          <w:kern w:val="1"/>
          <w:sz w:val="28"/>
          <w:szCs w:val="28"/>
        </w:rPr>
        <w:t xml:space="preserve">засіданні </w:t>
      </w:r>
      <w:r w:rsidRPr="004226DF">
        <w:rPr>
          <w:rFonts w:ascii="Times New Roman" w:hAnsi="Times New Roman"/>
          <w:sz w:val="28"/>
          <w:szCs w:val="28"/>
        </w:rPr>
        <w:t xml:space="preserve">Верховної Ради України буде народний депутат України </w:t>
      </w:r>
      <w:r>
        <w:rPr>
          <w:rFonts w:ascii="Times New Roman" w:hAnsi="Times New Roman"/>
          <w:sz w:val="28"/>
          <w:szCs w:val="28"/>
        </w:rPr>
        <w:t>Кисилевський Дмитро Давидович.</w:t>
      </w:r>
    </w:p>
    <w:p w:rsidR="00726177" w:rsidP="00726177">
      <w:pPr>
        <w:bidi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6177" w:rsidRPr="004226DF" w:rsidP="00726177">
      <w:pPr>
        <w:bidi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4226DF">
        <w:rPr>
          <w:rFonts w:ascii="Times New Roman" w:hAnsi="Times New Roman"/>
          <w:sz w:val="28"/>
          <w:szCs w:val="28"/>
        </w:rPr>
        <w:t>Додаток:</w:t>
      </w:r>
    </w:p>
    <w:p w:rsidR="00726177" w:rsidRPr="004226DF" w:rsidP="00726177">
      <w:pPr>
        <w:numPr>
          <w:numId w:val="1"/>
        </w:numPr>
        <w:tabs>
          <w:tab w:val="num" w:pos="1134"/>
          <w:tab w:val="clear" w:pos="1725"/>
        </w:tabs>
        <w:autoSpaceDE/>
        <w:autoSpaceDN/>
        <w:bidi w:val="0"/>
        <w:ind w:left="1134" w:hanging="414"/>
        <w:jc w:val="both"/>
        <w:rPr>
          <w:rFonts w:ascii="Times New Roman" w:hAnsi="Times New Roman"/>
          <w:sz w:val="28"/>
          <w:szCs w:val="28"/>
        </w:rPr>
      </w:pPr>
      <w:r w:rsidRPr="004226DF">
        <w:rPr>
          <w:rFonts w:ascii="Times New Roman" w:hAnsi="Times New Roman"/>
          <w:sz w:val="28"/>
          <w:szCs w:val="28"/>
        </w:rPr>
        <w:t xml:space="preserve">Проект Закону України на </w:t>
      </w:r>
      <w:r w:rsidRPr="00432B8F">
        <w:rPr>
          <w:rFonts w:ascii="Times New Roman" w:hAnsi="Times New Roman"/>
          <w:sz w:val="28"/>
          <w:szCs w:val="28"/>
          <w:lang w:val="ru-RU"/>
        </w:rPr>
        <w:t>7</w:t>
      </w:r>
      <w:r w:rsidRPr="004226DF">
        <w:rPr>
          <w:rFonts w:ascii="Times New Roman" w:hAnsi="Times New Roman"/>
          <w:sz w:val="28"/>
          <w:szCs w:val="28"/>
        </w:rPr>
        <w:t xml:space="preserve"> арк.</w:t>
      </w:r>
    </w:p>
    <w:p w:rsidR="00726177" w:rsidRPr="004226DF" w:rsidP="00726177">
      <w:pPr>
        <w:numPr>
          <w:numId w:val="1"/>
        </w:numPr>
        <w:tabs>
          <w:tab w:val="num" w:pos="1134"/>
          <w:tab w:val="clear" w:pos="1725"/>
        </w:tabs>
        <w:autoSpaceDE/>
        <w:autoSpaceDN/>
        <w:bidi w:val="0"/>
        <w:ind w:left="1134" w:hanging="414"/>
        <w:jc w:val="both"/>
        <w:rPr>
          <w:rFonts w:ascii="Times New Roman" w:hAnsi="Times New Roman"/>
          <w:sz w:val="28"/>
          <w:szCs w:val="28"/>
        </w:rPr>
      </w:pPr>
      <w:r w:rsidRPr="004226DF">
        <w:rPr>
          <w:rFonts w:ascii="Times New Roman" w:hAnsi="Times New Roman"/>
          <w:sz w:val="28"/>
          <w:szCs w:val="28"/>
        </w:rPr>
        <w:t xml:space="preserve">Пояснювальна записка на </w:t>
      </w:r>
      <w:r>
        <w:rPr>
          <w:rFonts w:ascii="Times New Roman" w:hAnsi="Times New Roman"/>
          <w:sz w:val="28"/>
          <w:szCs w:val="28"/>
        </w:rPr>
        <w:t>5</w:t>
      </w:r>
      <w:r w:rsidRPr="004226DF">
        <w:rPr>
          <w:rFonts w:ascii="Times New Roman" w:hAnsi="Times New Roman"/>
          <w:sz w:val="28"/>
          <w:szCs w:val="28"/>
        </w:rPr>
        <w:t xml:space="preserve"> арк.</w:t>
      </w:r>
    </w:p>
    <w:p w:rsidR="00726177" w:rsidRPr="004226DF" w:rsidP="00726177">
      <w:pPr>
        <w:numPr>
          <w:numId w:val="1"/>
        </w:numPr>
        <w:tabs>
          <w:tab w:val="num" w:pos="1134"/>
          <w:tab w:val="clear" w:pos="1725"/>
        </w:tabs>
        <w:autoSpaceDE/>
        <w:autoSpaceDN/>
        <w:bidi w:val="0"/>
        <w:ind w:left="1134" w:hanging="414"/>
        <w:jc w:val="both"/>
        <w:rPr>
          <w:rFonts w:ascii="Times New Roman" w:hAnsi="Times New Roman"/>
          <w:sz w:val="28"/>
          <w:szCs w:val="28"/>
        </w:rPr>
      </w:pPr>
      <w:r w:rsidRPr="004226DF">
        <w:rPr>
          <w:rFonts w:ascii="Times New Roman" w:hAnsi="Times New Roman"/>
          <w:sz w:val="28"/>
          <w:szCs w:val="28"/>
        </w:rPr>
        <w:t>Порівняльна таблиця на</w:t>
      </w:r>
      <w:r w:rsidRPr="004226DF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14</w:t>
      </w:r>
      <w:r w:rsidRPr="004226DF">
        <w:rPr>
          <w:rFonts w:ascii="Times New Roman" w:hAnsi="Times New Roman"/>
          <w:sz w:val="28"/>
          <w:szCs w:val="28"/>
        </w:rPr>
        <w:t xml:space="preserve"> арк.</w:t>
      </w:r>
    </w:p>
    <w:p w:rsidR="00726177" w:rsidRPr="004226DF" w:rsidP="00726177">
      <w:pPr>
        <w:numPr>
          <w:numId w:val="1"/>
        </w:numPr>
        <w:tabs>
          <w:tab w:val="num" w:pos="1134"/>
          <w:tab w:val="clear" w:pos="1725"/>
        </w:tabs>
        <w:autoSpaceDE/>
        <w:autoSpaceDN/>
        <w:bidi w:val="0"/>
        <w:ind w:left="1134" w:hanging="414"/>
        <w:jc w:val="both"/>
        <w:rPr>
          <w:rFonts w:ascii="Times New Roman" w:hAnsi="Times New Roman"/>
          <w:sz w:val="28"/>
          <w:szCs w:val="28"/>
        </w:rPr>
      </w:pPr>
      <w:r w:rsidRPr="004226DF">
        <w:rPr>
          <w:rFonts w:ascii="Times New Roman" w:hAnsi="Times New Roman"/>
          <w:sz w:val="28"/>
          <w:szCs w:val="28"/>
        </w:rPr>
        <w:t xml:space="preserve">Проект Постанови Верховної Ради України на </w:t>
      </w:r>
      <w:r>
        <w:rPr>
          <w:rFonts w:ascii="Times New Roman" w:hAnsi="Times New Roman"/>
          <w:sz w:val="28"/>
          <w:szCs w:val="28"/>
        </w:rPr>
        <w:t>1</w:t>
      </w:r>
      <w:r w:rsidRPr="004226DF">
        <w:rPr>
          <w:rFonts w:ascii="Times New Roman" w:hAnsi="Times New Roman"/>
          <w:sz w:val="28"/>
          <w:szCs w:val="28"/>
        </w:rPr>
        <w:t xml:space="preserve"> арк.</w:t>
      </w:r>
    </w:p>
    <w:p w:rsidR="00726177" w:rsidRPr="004226DF" w:rsidP="00726177">
      <w:pPr>
        <w:numPr>
          <w:numId w:val="1"/>
        </w:numPr>
        <w:tabs>
          <w:tab w:val="num" w:pos="1134"/>
          <w:tab w:val="clear" w:pos="1725"/>
        </w:tabs>
        <w:autoSpaceDE/>
        <w:autoSpaceDN/>
        <w:bidi w:val="0"/>
        <w:ind w:left="1134" w:hanging="414"/>
        <w:jc w:val="both"/>
        <w:rPr>
          <w:rFonts w:ascii="Times New Roman" w:hAnsi="Times New Roman"/>
          <w:sz w:val="28"/>
          <w:szCs w:val="28"/>
        </w:rPr>
      </w:pPr>
      <w:r w:rsidRPr="004226DF">
        <w:rPr>
          <w:rFonts w:ascii="Times New Roman" w:hAnsi="Times New Roman"/>
          <w:sz w:val="28"/>
          <w:szCs w:val="28"/>
        </w:rPr>
        <w:t>Матеріали законопроекту в електронному вигляді.</w:t>
      </w:r>
    </w:p>
    <w:p w:rsidR="00726177" w:rsidRPr="004226DF" w:rsidP="00726177">
      <w:pPr>
        <w:bidi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26177" w:rsidRPr="006F12B4" w:rsidP="00726177">
      <w:pPr>
        <w:tabs>
          <w:tab w:val="left" w:pos="4962"/>
        </w:tabs>
        <w:bidi w:val="0"/>
        <w:ind w:firstLine="708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226DF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</w:t>
      </w:r>
      <w:r w:rsidR="00D142ED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</w:t>
      </w:r>
    </w:p>
    <w:tbl>
      <w:tblPr>
        <w:tblStyle w:val="TableNormal"/>
        <w:tblW w:w="0" w:type="auto"/>
        <w:tblLook w:val="01E0"/>
      </w:tblPr>
      <w:tblGrid>
        <w:gridCol w:w="5920"/>
        <w:gridCol w:w="3650"/>
      </w:tblGrid>
      <w:tr>
        <w:tblPrEx>
          <w:tblW w:w="0" w:type="auto"/>
          <w:tblLook w:val="01E0"/>
        </w:tblPrEx>
        <w:trPr>
          <w:trHeight w:val="80"/>
        </w:trPr>
        <w:tc>
          <w:tcPr>
            <w:tcW w:w="59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F66CB8" w:rsidRPr="00F66CB8" w:rsidP="00F66CB8">
            <w:pPr>
              <w:tabs>
                <w:tab w:val="left" w:pos="3960"/>
              </w:tabs>
              <w:autoSpaceDE/>
              <w:autoSpaceDN/>
              <w:bidi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="00797A6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         </w:t>
            </w:r>
            <w:r w:rsidRPr="004226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Народні депутати України</w:t>
            </w:r>
          </w:p>
        </w:tc>
        <w:tc>
          <w:tcPr>
            <w:tcW w:w="36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F66CB8" w:rsidRPr="00683A08" w:rsidP="00F66CB8">
            <w:pPr>
              <w:autoSpaceDE/>
              <w:autoSpaceDN/>
              <w:bidi w:val="0"/>
              <w:spacing w:after="0" w:line="240" w:lineRule="atLeast"/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u w:color="000000"/>
                <w:lang w:val="ru-RU"/>
              </w:rPr>
            </w:pPr>
            <w:r w:rsidRPr="00683A08"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u w:color="000000"/>
                <w:lang w:val="ru-RU"/>
              </w:rPr>
              <w:t>Кисилевський Д.Д.</w:t>
            </w:r>
            <w:r w:rsidRPr="00683A08"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u w:color="000000"/>
              </w:rPr>
              <w:t xml:space="preserve"> (239</w:t>
            </w:r>
            <w:r w:rsidRPr="00683A08"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u w:color="000000"/>
                <w:lang w:val="ru-RU"/>
              </w:rPr>
              <w:t>)</w:t>
            </w:r>
          </w:p>
          <w:p w:rsidR="00F66CB8" w:rsidRPr="00683A08" w:rsidP="00F66CB8">
            <w:pPr>
              <w:shd w:val="clear" w:color="auto" w:fill="FFFFFF"/>
              <w:autoSpaceDE/>
              <w:autoSpaceDN/>
              <w:bidi w:val="0"/>
              <w:spacing w:after="0" w:line="240" w:lineRule="atLeast"/>
              <w:textAlignment w:val="baseline"/>
              <w:outlineLvl w:val="1"/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u w:color="000000"/>
                <w:lang w:val="ru-RU"/>
              </w:rPr>
            </w:pPr>
            <w:hyperlink r:id="rId5" w:tgtFrame="_blank" w:history="1">
              <w:r w:rsidRPr="00683A08">
                <w:rPr>
                  <w:rFonts w:ascii="Times New Roman" w:hAnsi="Times New Roman"/>
                  <w:b/>
                  <w:bCs/>
                  <w:color w:val="000000" w:themeColor="tx1" w:themeShade="FF"/>
                  <w:sz w:val="28"/>
                  <w:szCs w:val="28"/>
                  <w:u w:color="000000"/>
                  <w:bdr w:val="nil"/>
                  <w:shd w:val="clear" w:color="auto" w:fill="FFFFFF"/>
                  <w:lang w:val="ru-RU"/>
                </w:rPr>
                <w:t>Наталуха Д.А.</w:t>
              </w:r>
            </w:hyperlink>
          </w:p>
          <w:p w:rsidR="00F66CB8" w:rsidRPr="00683A08" w:rsidP="00F66CB8">
            <w:pPr>
              <w:shd w:val="clear" w:color="auto" w:fill="FFFFFF"/>
              <w:autoSpaceDE/>
              <w:autoSpaceDN/>
              <w:bidi w:val="0"/>
              <w:spacing w:after="0" w:line="240" w:lineRule="atLeast"/>
              <w:textAlignment w:val="baseline"/>
              <w:outlineLvl w:val="1"/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val="ru-RU" w:eastAsia="uk-UA"/>
              </w:rPr>
            </w:pPr>
            <w:r w:rsidRPr="00683A08"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val="ru-RU" w:eastAsia="uk-UA"/>
              </w:rPr>
              <w:t>Петьовка В. В. (278)</w:t>
            </w:r>
          </w:p>
          <w:p w:rsidR="00F66CB8" w:rsidRPr="00683A08" w:rsidP="00F66CB8">
            <w:pPr>
              <w:shd w:val="clear" w:color="auto" w:fill="FFFFFF"/>
              <w:autoSpaceDE/>
              <w:autoSpaceDN/>
              <w:bidi w:val="0"/>
              <w:spacing w:after="0" w:line="240" w:lineRule="atLeast"/>
              <w:textAlignment w:val="baseline"/>
              <w:outlineLvl w:val="1"/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val="ru-RU" w:eastAsia="uk-UA"/>
              </w:rPr>
            </w:pPr>
            <w:r w:rsidRPr="00683A08"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val="ru-RU" w:eastAsia="uk-UA"/>
              </w:rPr>
              <w:t>Шевченко Є. В.</w:t>
            </w:r>
            <w:r w:rsidRPr="00683A08"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eastAsia="uk-UA"/>
              </w:rPr>
              <w:t xml:space="preserve"> </w:t>
            </w:r>
            <w:r w:rsidRPr="00683A08"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val="ru-RU" w:eastAsia="uk-UA"/>
              </w:rPr>
              <w:t>(282)</w:t>
            </w:r>
          </w:p>
          <w:p w:rsidR="00F66CB8" w:rsidRPr="00683A08" w:rsidP="00F66CB8">
            <w:pPr>
              <w:shd w:val="clear" w:color="auto" w:fill="FFFFFF"/>
              <w:autoSpaceDE/>
              <w:autoSpaceDN/>
              <w:bidi w:val="0"/>
              <w:spacing w:after="0" w:line="240" w:lineRule="atLeast"/>
              <w:textAlignment w:val="baseline"/>
              <w:outlineLvl w:val="1"/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eastAsia="uk-UA"/>
              </w:rPr>
            </w:pPr>
            <w:r w:rsidRPr="00683A08"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eastAsia="uk-UA"/>
              </w:rPr>
              <w:t>Яцик Ю</w:t>
            </w:r>
            <w:r w:rsidRPr="00683A08"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val="ru-RU" w:eastAsia="uk-UA"/>
              </w:rPr>
              <w:t xml:space="preserve">. </w:t>
            </w:r>
            <w:r w:rsidRPr="00683A08"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eastAsia="uk-UA"/>
              </w:rPr>
              <w:t>Г. (285)</w:t>
            </w:r>
          </w:p>
          <w:p w:rsidR="00F66CB8" w:rsidRPr="00683A08" w:rsidP="00F66CB8">
            <w:pPr>
              <w:shd w:val="clear" w:color="auto" w:fill="FFFFFF"/>
              <w:autoSpaceDE/>
              <w:autoSpaceDN/>
              <w:bidi w:val="0"/>
              <w:spacing w:after="0" w:line="240" w:lineRule="atLeast"/>
              <w:textAlignment w:val="baseline"/>
              <w:outlineLvl w:val="1"/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eastAsia="uk-UA"/>
              </w:rPr>
            </w:pPr>
            <w:r w:rsidRPr="00683A08"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eastAsia="uk-UA"/>
              </w:rPr>
              <w:t>Лічман Г. В. (245)</w:t>
            </w:r>
          </w:p>
          <w:p w:rsidR="00F66CB8" w:rsidRPr="00683A08" w:rsidP="00F66CB8">
            <w:pPr>
              <w:shd w:val="clear" w:color="auto" w:fill="FFFFFF"/>
              <w:autoSpaceDE/>
              <w:autoSpaceDN/>
              <w:bidi w:val="0"/>
              <w:spacing w:after="0" w:line="240" w:lineRule="atLeast"/>
              <w:textAlignment w:val="baseline"/>
              <w:outlineLvl w:val="1"/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eastAsia="uk-UA"/>
              </w:rPr>
            </w:pPr>
            <w:r w:rsidRPr="00683A08"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eastAsia="uk-UA"/>
              </w:rPr>
              <w:t>Бєлькова О. В. (178)</w:t>
            </w:r>
          </w:p>
          <w:p w:rsidR="00F66CB8" w:rsidRPr="00683A08" w:rsidP="00F66CB8">
            <w:pPr>
              <w:shd w:val="clear" w:color="auto" w:fill="FFFFFF"/>
              <w:autoSpaceDE/>
              <w:autoSpaceDN/>
              <w:bidi w:val="0"/>
              <w:spacing w:after="0" w:line="240" w:lineRule="atLeast"/>
              <w:textAlignment w:val="baseline"/>
              <w:outlineLvl w:val="1"/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eastAsia="uk-UA"/>
              </w:rPr>
            </w:pPr>
            <w:r w:rsidRPr="00683A08"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eastAsia="uk-UA"/>
              </w:rPr>
              <w:t>Пузійчук А. В. (182)</w:t>
            </w:r>
          </w:p>
          <w:p w:rsidR="00F66CB8" w:rsidRPr="00683A08" w:rsidP="00F66CB8">
            <w:pPr>
              <w:autoSpaceDE/>
              <w:autoSpaceDN/>
              <w:bidi w:val="0"/>
              <w:spacing w:after="0" w:line="240" w:lineRule="atLeast"/>
              <w:outlineLvl w:val="1"/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val="ru-RU" w:eastAsia="uk-UA"/>
              </w:rPr>
            </w:pPr>
            <w:r w:rsidRPr="00683A08"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val="ru-RU"/>
              </w:rPr>
              <w:t>Мотовиловець А</w:t>
            </w:r>
            <w:r w:rsidRPr="00683A08"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</w:rPr>
              <w:t>.</w:t>
            </w:r>
            <w:r w:rsidRPr="00683A08"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val="ru-RU"/>
              </w:rPr>
              <w:t>В</w:t>
            </w:r>
            <w:r w:rsidRPr="00683A08"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</w:rPr>
              <w:t>. (90)</w:t>
            </w:r>
          </w:p>
          <w:p w:rsidR="00F66CB8" w:rsidRPr="00683A08" w:rsidP="00F66CB8">
            <w:pPr>
              <w:shd w:val="clear" w:color="auto" w:fill="FFFFFF"/>
              <w:autoSpaceDE/>
              <w:autoSpaceDN/>
              <w:bidi w:val="0"/>
              <w:spacing w:after="0" w:line="240" w:lineRule="atLeast"/>
              <w:textAlignment w:val="baseline"/>
              <w:outlineLvl w:val="1"/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eastAsia="uk-UA"/>
              </w:rPr>
            </w:pPr>
            <w:r w:rsidRPr="00683A08"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eastAsia="uk-UA"/>
              </w:rPr>
              <w:t>Буймістер Л. А. (424)</w:t>
            </w:r>
          </w:p>
          <w:p w:rsidR="00F66CB8" w:rsidRPr="00683A08" w:rsidP="00F66CB8">
            <w:pPr>
              <w:shd w:val="clear" w:color="auto" w:fill="FFFFFF"/>
              <w:autoSpaceDE/>
              <w:autoSpaceDN/>
              <w:bidi w:val="0"/>
              <w:spacing w:after="0" w:line="240" w:lineRule="atLeast"/>
              <w:textAlignment w:val="baseline"/>
              <w:outlineLvl w:val="1"/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eastAsia="uk-UA"/>
              </w:rPr>
            </w:pPr>
            <w:r w:rsidRPr="00683A08"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eastAsia="uk-UA"/>
              </w:rPr>
              <w:t>Шкрум А. І. (187)</w:t>
            </w:r>
          </w:p>
          <w:p w:rsidR="00F66CB8" w:rsidRPr="00683A08" w:rsidP="00F66CB8">
            <w:pPr>
              <w:shd w:val="clear" w:color="auto" w:fill="FFFFFF"/>
              <w:autoSpaceDE/>
              <w:autoSpaceDN/>
              <w:bidi w:val="0"/>
              <w:spacing w:after="0" w:line="240" w:lineRule="atLeast"/>
              <w:textAlignment w:val="baseline"/>
              <w:outlineLvl w:val="1"/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eastAsia="uk-UA"/>
              </w:rPr>
            </w:pPr>
            <w:r w:rsidRPr="00683A08"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eastAsia="uk-UA"/>
              </w:rPr>
              <w:t>Рудик К.О. (211)</w:t>
            </w:r>
          </w:p>
          <w:p w:rsidR="00F66CB8" w:rsidRPr="00683A08" w:rsidP="00F66CB8">
            <w:pPr>
              <w:shd w:val="clear" w:color="auto" w:fill="FFFFFF"/>
              <w:autoSpaceDE/>
              <w:autoSpaceDN/>
              <w:bidi w:val="0"/>
              <w:spacing w:after="0" w:line="240" w:lineRule="atLeast"/>
              <w:textAlignment w:val="baseline"/>
              <w:outlineLvl w:val="1"/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eastAsia="uk-UA"/>
              </w:rPr>
            </w:pPr>
            <w:r w:rsidRPr="00683A08"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eastAsia="uk-UA"/>
              </w:rPr>
              <w:t>Мисягін Ю. М. (243)</w:t>
            </w:r>
          </w:p>
          <w:p w:rsidR="00F66CB8" w:rsidRPr="00683A08" w:rsidP="00F66CB8">
            <w:pPr>
              <w:shd w:val="clear" w:color="auto" w:fill="FFFFFF"/>
              <w:autoSpaceDE/>
              <w:autoSpaceDN/>
              <w:bidi w:val="0"/>
              <w:spacing w:after="0" w:line="240" w:lineRule="atLeast"/>
              <w:textAlignment w:val="baseline"/>
              <w:outlineLvl w:val="1"/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eastAsia="uk-UA"/>
              </w:rPr>
            </w:pPr>
            <w:r w:rsidRPr="00683A08"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eastAsia="uk-UA"/>
              </w:rPr>
              <w:t>Іванчук А.В.</w:t>
            </w:r>
          </w:p>
          <w:p w:rsidR="00F66CB8" w:rsidRPr="00683A08" w:rsidP="00F66CB8">
            <w:pPr>
              <w:shd w:val="clear" w:color="auto" w:fill="FFFFFF"/>
              <w:autoSpaceDE/>
              <w:autoSpaceDN/>
              <w:bidi w:val="0"/>
              <w:spacing w:after="0" w:line="240" w:lineRule="atLeast"/>
              <w:textAlignment w:val="baseline"/>
              <w:outlineLvl w:val="1"/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eastAsia="uk-UA"/>
              </w:rPr>
            </w:pPr>
            <w:r w:rsidRPr="00683A08"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eastAsia="uk-UA"/>
              </w:rPr>
              <w:t>Гетманцев Д. О</w:t>
            </w:r>
            <w:r w:rsidRPr="00683A08"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eastAsia="uk-UA"/>
              </w:rPr>
              <w:t>. (20)</w:t>
            </w:r>
          </w:p>
          <w:p w:rsidR="00F66CB8" w:rsidRPr="00683A08" w:rsidP="00F66CB8">
            <w:pPr>
              <w:shd w:val="clear" w:color="auto" w:fill="FFFFFF"/>
              <w:autoSpaceDE/>
              <w:autoSpaceDN/>
              <w:bidi w:val="0"/>
              <w:spacing w:after="0" w:line="240" w:lineRule="atLeast"/>
              <w:textAlignment w:val="baseline"/>
              <w:outlineLvl w:val="1"/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eastAsia="uk-UA"/>
              </w:rPr>
            </w:pPr>
            <w:r w:rsidRPr="00683A08"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eastAsia="uk-UA"/>
              </w:rPr>
              <w:t>Завітневич О.М. (38)</w:t>
            </w:r>
          </w:p>
          <w:p w:rsidR="00F66CB8" w:rsidRPr="00683A08" w:rsidP="00F66CB8">
            <w:pPr>
              <w:shd w:val="clear" w:color="auto" w:fill="FFFFFF"/>
              <w:autoSpaceDE/>
              <w:autoSpaceDN/>
              <w:bidi w:val="0"/>
              <w:spacing w:after="0" w:line="240" w:lineRule="atLeast"/>
              <w:textAlignment w:val="baseline"/>
              <w:outlineLvl w:val="1"/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eastAsia="uk-UA"/>
              </w:rPr>
            </w:pPr>
            <w:r w:rsidRPr="00683A08"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eastAsia="uk-UA"/>
              </w:rPr>
              <w:t>Магомедов М. С. (256)</w:t>
            </w:r>
          </w:p>
          <w:p w:rsidR="00F66CB8" w:rsidRPr="00683A08" w:rsidP="00F66CB8">
            <w:pPr>
              <w:shd w:val="clear" w:color="auto" w:fill="FFFFFF"/>
              <w:autoSpaceDE/>
              <w:autoSpaceDN/>
              <w:bidi w:val="0"/>
              <w:spacing w:after="0" w:line="240" w:lineRule="atLeast"/>
              <w:textAlignment w:val="baseline"/>
              <w:outlineLvl w:val="1"/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eastAsia="uk-UA"/>
              </w:rPr>
            </w:pPr>
            <w:r w:rsidRPr="00683A08"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eastAsia="uk-UA"/>
              </w:rPr>
              <w:t>Марчук І. П. (394)</w:t>
            </w:r>
          </w:p>
          <w:p w:rsidR="00F66CB8" w:rsidRPr="00683A08" w:rsidP="00F66CB8">
            <w:pPr>
              <w:shd w:val="clear" w:color="auto" w:fill="FFFFFF"/>
              <w:autoSpaceDE/>
              <w:autoSpaceDN/>
              <w:bidi w:val="0"/>
              <w:spacing w:after="0" w:line="240" w:lineRule="atLeast"/>
              <w:textAlignment w:val="baseline"/>
              <w:outlineLvl w:val="1"/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eastAsia="uk-UA"/>
              </w:rPr>
            </w:pPr>
            <w:r w:rsidRPr="00683A08"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eastAsia="uk-UA"/>
              </w:rPr>
              <w:t>Кицак Б.В. (269)</w:t>
            </w:r>
          </w:p>
          <w:p w:rsidR="00F66CB8" w:rsidRPr="00683A08" w:rsidP="00F66CB8">
            <w:pPr>
              <w:shd w:val="clear" w:color="auto" w:fill="FFFFFF"/>
              <w:autoSpaceDE/>
              <w:autoSpaceDN/>
              <w:bidi w:val="0"/>
              <w:spacing w:after="0" w:line="240" w:lineRule="atLeast"/>
              <w:textAlignment w:val="baseline"/>
              <w:outlineLvl w:val="1"/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eastAsia="uk-UA"/>
              </w:rPr>
            </w:pPr>
            <w:r w:rsidRPr="00683A08"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eastAsia="uk-UA"/>
              </w:rPr>
              <w:t>Железняк Я. І. (212)</w:t>
            </w:r>
          </w:p>
          <w:p w:rsidR="00F66CB8" w:rsidRPr="00683A08" w:rsidP="00F66CB8">
            <w:pPr>
              <w:shd w:val="clear" w:color="auto" w:fill="FFFFFF"/>
              <w:autoSpaceDE/>
              <w:autoSpaceDN/>
              <w:bidi w:val="0"/>
              <w:spacing w:after="0" w:line="240" w:lineRule="atLeast"/>
              <w:textAlignment w:val="baseline"/>
              <w:outlineLvl w:val="1"/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</w:rPr>
            </w:pPr>
            <w:r w:rsidRPr="00683A08">
              <w:rPr>
                <w:rFonts w:ascii="Times New Roman" w:hAnsi="Times New Roman"/>
                <w:b/>
                <w:bCs/>
                <w:color w:val="000000" w:themeColor="tx1" w:themeShade="FF"/>
                <w:sz w:val="28"/>
                <w:szCs w:val="28"/>
                <w:lang w:eastAsia="uk-UA"/>
              </w:rPr>
              <w:t>Горват Р. І. (274)</w:t>
            </w:r>
          </w:p>
          <w:p w:rsidR="00F66CB8" w:rsidRPr="00683A08" w:rsidP="00F66CB8">
            <w:pPr>
              <w:tabs>
                <w:tab w:val="left" w:pos="3960"/>
              </w:tabs>
              <w:autoSpaceDE/>
              <w:autoSpaceDN/>
              <w:bidi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x1" w:themeShade="FF"/>
                <w:sz w:val="28"/>
                <w:szCs w:val="28"/>
              </w:rPr>
            </w:pPr>
            <w:r w:rsidRPr="00683A08" w:rsidR="00683A08">
              <w:rPr>
                <w:rFonts w:ascii="Times New Roman" w:hAnsi="Times New Roman"/>
                <w:b/>
                <w:color w:val="000000" w:themeColor="tx1" w:themeShade="FF"/>
                <w:sz w:val="28"/>
                <w:szCs w:val="28"/>
              </w:rPr>
              <w:t>Рущишин Я.І.</w:t>
            </w:r>
          </w:p>
        </w:tc>
      </w:tr>
    </w:tbl>
    <w:p w:rsidR="0081736D" w:rsidP="00726177">
      <w:pPr>
        <w:pStyle w:val="Heading1"/>
        <w:bidi w:val="0"/>
        <w:ind w:left="708" w:firstLine="708"/>
      </w:pPr>
    </w:p>
    <w:sectPr w:rsidSect="00D42827">
      <w:pgSz w:w="11906" w:h="16838"/>
      <w:pgMar w:top="284" w:right="850" w:bottom="568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Cambria Math">
    <w:altName w:val="Palatino Linotype"/>
    <w:panose1 w:val="00000000000000000000"/>
    <w:charset w:val="CC"/>
    <w:family w:val="roman"/>
    <w:pitch w:val="variable"/>
    <w:sig w:usb0="00000000" w:usb1="00000000" w:usb2="00000000" w:usb3="00000000" w:csb0="0000019F" w:csb1="00000000"/>
  </w:font>
  <w:font w:name="Cambria">
    <w:altName w:val="Palatino Linotype"/>
    <w:panose1 w:val="02040503050406030204"/>
    <w:charset w:val="EE"/>
    <w:family w:val="roman"/>
    <w:pitch w:val="variable"/>
    <w:sig w:usb0="00000000" w:usb1="00000000" w:usb2="00000000" w:usb3="00000000" w:csb0="0000009F" w:csb1="00000000"/>
  </w:font>
  <w:font w:name="Peterburg">
    <w:altName w:val="Times New Roman"/>
    <w:panose1 w:val="00000000000000000000"/>
    <w:charset w:val="00"/>
    <w:family w:val="auto"/>
    <w:pitch w:val="variable"/>
    <w:sig w:usb0="00000000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00000000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0A5A53"/>
    <w:multiLevelType w:val="hybridMultilevel"/>
    <w:tmpl w:val="75E41FA0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07659"/>
    <w:rsid w:val="00007659"/>
    <w:rsid w:val="000F06A7"/>
    <w:rsid w:val="0019277A"/>
    <w:rsid w:val="003374E2"/>
    <w:rsid w:val="003C74F1"/>
    <w:rsid w:val="003E56D2"/>
    <w:rsid w:val="004226DF"/>
    <w:rsid w:val="00432B8F"/>
    <w:rsid w:val="00443D19"/>
    <w:rsid w:val="00477D54"/>
    <w:rsid w:val="004D15D1"/>
    <w:rsid w:val="005378E1"/>
    <w:rsid w:val="00683A08"/>
    <w:rsid w:val="006C724A"/>
    <w:rsid w:val="006D0142"/>
    <w:rsid w:val="006F12B4"/>
    <w:rsid w:val="00726177"/>
    <w:rsid w:val="00797A60"/>
    <w:rsid w:val="0081736D"/>
    <w:rsid w:val="008573C3"/>
    <w:rsid w:val="00867A51"/>
    <w:rsid w:val="0096667C"/>
    <w:rsid w:val="009C2555"/>
    <w:rsid w:val="00A74BE2"/>
    <w:rsid w:val="00BE2106"/>
    <w:rsid w:val="00C00CA7"/>
    <w:rsid w:val="00D142ED"/>
    <w:rsid w:val="00D42827"/>
    <w:rsid w:val="00F66CB8"/>
    <w:rsid w:val="00F97EFE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74E2"/>
    <w:pPr>
      <w:framePr w:wrap="auto"/>
      <w:widowControl/>
      <w:autoSpaceDE w:val="0"/>
      <w:autoSpaceDN w:val="0"/>
      <w:adjustRightInd/>
      <w:ind w:left="0" w:right="0"/>
      <w:jc w:val="left"/>
      <w:textAlignment w:val="auto"/>
    </w:pPr>
    <w:rPr>
      <w:rFonts w:cs="Times New Roman"/>
      <w:sz w:val="20"/>
      <w:szCs w:val="20"/>
      <w:rtl w:val="0"/>
      <w:cs w:val="0"/>
      <w:lang w:val="uk-UA" w:eastAsia="ru-RU" w:bidi="ar-SA"/>
    </w:rPr>
  </w:style>
  <w:style w:type="paragraph" w:styleId="Heading1">
    <w:name w:val="heading 1"/>
    <w:basedOn w:val="Normal"/>
    <w:next w:val="Normal"/>
    <w:link w:val="1"/>
    <w:uiPriority w:val="99"/>
    <w:qFormat/>
    <w:rsid w:val="003374E2"/>
    <w:pPr>
      <w:keepNext/>
      <w:jc w:val="right"/>
      <w:outlineLvl w:val="0"/>
    </w:pPr>
    <w:rPr>
      <w:rFonts w:ascii="Peterburg" w:hAnsi="Peterburg" w:cs="Peterburg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sid w:val="003374E2"/>
    <w:rPr>
      <w:rFonts w:ascii="Peterburg" w:hAnsi="Peterburg" w:cs="Peterburg"/>
      <w:b/>
      <w:bCs/>
      <w:sz w:val="28"/>
      <w:szCs w:val="28"/>
      <w:rtl w:val="0"/>
      <w:cs w:val="0"/>
      <w:lang w:val="uk-UA" w:eastAsia="ru-RU"/>
    </w:rPr>
  </w:style>
  <w:style w:type="character" w:customStyle="1" w:styleId="21">
    <w:name w:val="Основний текст з відступом 2 Знак1"/>
    <w:basedOn w:val="DefaultParagraphFont"/>
    <w:link w:val="BodyTextIndent2"/>
    <w:uiPriority w:val="99"/>
    <w:locked/>
    <w:rsid w:val="003374E2"/>
    <w:rPr>
      <w:rFonts w:cs="Times New Roman"/>
      <w:sz w:val="24"/>
      <w:szCs w:val="24"/>
      <w:rtl w:val="0"/>
      <w:cs w:val="0"/>
      <w:lang w:val="uk-UA" w:eastAsia="ru-RU"/>
    </w:rPr>
  </w:style>
  <w:style w:type="paragraph" w:styleId="BodyTextIndent2">
    <w:name w:val="Body Text Indent 2"/>
    <w:basedOn w:val="Normal"/>
    <w:link w:val="21"/>
    <w:uiPriority w:val="99"/>
    <w:rsid w:val="003374E2"/>
    <w:pPr>
      <w:spacing w:after="120" w:line="480" w:lineRule="auto"/>
      <w:ind w:left="283"/>
      <w:jc w:val="left"/>
    </w:pPr>
    <w:rPr>
      <w:rFonts w:asciiTheme="minorHAnsi" w:hAnsiTheme="minorHAnsi"/>
      <w:sz w:val="24"/>
      <w:szCs w:val="24"/>
    </w:rPr>
  </w:style>
  <w:style w:type="character" w:customStyle="1" w:styleId="2">
    <w:name w:val="Основний текст з відступом 2 Знак"/>
    <w:basedOn w:val="DefaultParagraphFont"/>
    <w:uiPriority w:val="99"/>
    <w:semiHidden/>
    <w:rPr>
      <w:rFonts w:ascii="Times New Roman" w:hAnsi="Times New Roman" w:cs="Times New Roman"/>
      <w:sz w:val="20"/>
      <w:szCs w:val="20"/>
      <w:rtl w:val="0"/>
      <w:cs w:val="0"/>
      <w:lang w:val="x-none" w:eastAsia="ru-RU"/>
    </w:rPr>
  </w:style>
  <w:style w:type="character" w:customStyle="1" w:styleId="23">
    <w:name w:val="Основний текст з відступом 2 Знак3"/>
    <w:basedOn w:val="DefaultParagraphFont"/>
    <w:uiPriority w:val="99"/>
    <w:semiHidden/>
    <w:rPr>
      <w:rFonts w:ascii="Times New Roman" w:hAnsi="Times New Roman" w:cs="Times New Roman"/>
      <w:sz w:val="20"/>
      <w:szCs w:val="20"/>
      <w:rtl w:val="0"/>
      <w:cs w:val="0"/>
      <w:lang w:val="x-none" w:eastAsia="ru-RU"/>
    </w:rPr>
  </w:style>
  <w:style w:type="character" w:customStyle="1" w:styleId="22">
    <w:name w:val="Основний текст з відступом 2 Знак2"/>
    <w:basedOn w:val="DefaultParagraphFont"/>
    <w:uiPriority w:val="99"/>
    <w:semiHidden/>
    <w:rPr>
      <w:rFonts w:ascii="Times New Roman" w:hAnsi="Times New Roman" w:cs="Times New Roman"/>
      <w:sz w:val="20"/>
      <w:szCs w:val="20"/>
      <w:rtl w:val="0"/>
      <w:cs w:val="0"/>
      <w:lang w:val="x-none" w:eastAsia="ru-RU"/>
    </w:rPr>
  </w:style>
  <w:style w:type="character" w:customStyle="1" w:styleId="20">
    <w:name w:val="Основной текст с отступом 2 Знак"/>
    <w:basedOn w:val="DefaultParagraphFont"/>
    <w:uiPriority w:val="99"/>
    <w:semiHidden/>
    <w:rPr>
      <w:rFonts w:ascii="Times New Roman" w:hAnsi="Times New Roman" w:cs="Times New Roman"/>
      <w:sz w:val="20"/>
      <w:szCs w:val="20"/>
      <w:rtl w:val="0"/>
      <w:cs w:val="0"/>
      <w:lang w:val="uk-UA" w:eastAsia="ru-RU"/>
    </w:rPr>
  </w:style>
  <w:style w:type="character" w:customStyle="1" w:styleId="210">
    <w:name w:val="Основной текст с отступом 2 Знак1"/>
    <w:basedOn w:val="DefaultParagraphFont"/>
    <w:uiPriority w:val="99"/>
    <w:semiHidden/>
    <w:rsid w:val="003374E2"/>
    <w:rPr>
      <w:rFonts w:ascii="Times New Roman" w:hAnsi="Times New Roman" w:cs="Times New Roman"/>
      <w:sz w:val="20"/>
      <w:szCs w:val="20"/>
      <w:rtl w:val="0"/>
      <w:cs w:val="0"/>
      <w:lang w:val="uk-UA" w:eastAsia="ru-RU"/>
    </w:rPr>
  </w:style>
  <w:style w:type="paragraph" w:styleId="NoSpacing">
    <w:name w:val="No Spacing"/>
    <w:uiPriority w:val="99"/>
    <w:qFormat/>
    <w:rsid w:val="003374E2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Cambria" w:hAnsi="Cambria" w:cs="Times New Roman"/>
      <w:sz w:val="24"/>
      <w:szCs w:val="24"/>
      <w:rtl w:val="0"/>
      <w:cs w:val="0"/>
      <w:lang w:val="ru-RU" w:eastAsia="en-US" w:bidi="ar-SA"/>
    </w:rPr>
  </w:style>
  <w:style w:type="paragraph" w:styleId="BodyText">
    <w:name w:val="Body Text"/>
    <w:basedOn w:val="Normal"/>
    <w:link w:val="a"/>
    <w:uiPriority w:val="99"/>
    <w:rsid w:val="003374E2"/>
    <w:pPr>
      <w:spacing w:after="120"/>
      <w:jc w:val="left"/>
    </w:pPr>
  </w:style>
  <w:style w:type="character" w:customStyle="1" w:styleId="a">
    <w:name w:val="Основний текст Знак"/>
    <w:basedOn w:val="DefaultParagraphFont"/>
    <w:link w:val="BodyText"/>
    <w:uiPriority w:val="99"/>
    <w:locked/>
    <w:rsid w:val="003374E2"/>
    <w:rPr>
      <w:rFonts w:ascii="Times New Roman" w:hAnsi="Times New Roman" w:cs="Times New Roman"/>
      <w:sz w:val="20"/>
      <w:szCs w:val="20"/>
      <w:rtl w:val="0"/>
      <w:cs w:val="0"/>
      <w:lang w:val="uk-UA" w:eastAsia="ru-RU"/>
    </w:rPr>
  </w:style>
  <w:style w:type="character" w:styleId="Hyperlink">
    <w:name w:val="Hyperlink"/>
    <w:basedOn w:val="DefaultParagraphFont"/>
    <w:uiPriority w:val="99"/>
    <w:semiHidden/>
    <w:unhideWhenUsed/>
    <w:rsid w:val="00477D54"/>
    <w:rPr>
      <w:rFonts w:cs="Times New Roman"/>
      <w:color w:val="0000FF"/>
      <w:u w:val="single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https://itd.rada.gov.ua/mps/info/page/21257" TargetMode="Externa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33</TotalTime>
  <Pages>2</Pages>
  <Words>934</Words>
  <Characters>533</Characters>
  <Application>Microsoft Office Word</Application>
  <DocSecurity>0</DocSecurity>
  <Lines>0</Lines>
  <Paragraphs>0</Paragraphs>
  <ScaleCrop>false</ScaleCrop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Illya ognov</dc:creator>
  <cp:lastModifiedBy>Наталія Огньова</cp:lastModifiedBy>
  <cp:revision>9</cp:revision>
  <cp:lastPrinted>2019-10-29T09:37:00Z</cp:lastPrinted>
  <dcterms:created xsi:type="dcterms:W3CDTF">2019-10-29T09:59:00Z</dcterms:created>
  <dcterms:modified xsi:type="dcterms:W3CDTF">2019-11-12T16:24:00Z</dcterms:modified>
</cp:coreProperties>
</file>