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F152E5" w:rsidP="00F670C7">
      <w:pPr>
        <w:bidi w:val="0"/>
        <w:ind w:firstLine="4820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>Проект в</w:t>
      </w:r>
      <w:r w:rsidRPr="00217E61" w:rsidR="00F670C7">
        <w:rPr>
          <w:rFonts w:ascii="Times New Roman" w:hAnsi="Times New Roman"/>
          <w:sz w:val="28"/>
          <w:szCs w:val="20"/>
        </w:rPr>
        <w:t xml:space="preserve">носиться народними </w:t>
      </w:r>
      <w:r>
        <w:rPr>
          <w:rFonts w:ascii="Times New Roman" w:hAnsi="Times New Roman"/>
          <w:sz w:val="28"/>
          <w:szCs w:val="20"/>
          <w:lang w:val="uk-UA"/>
        </w:rPr>
        <w:t xml:space="preserve"> </w:t>
      </w:r>
    </w:p>
    <w:p w:rsidR="0017216A" w:rsidP="00F152E5">
      <w:pPr>
        <w:bidi w:val="0"/>
        <w:ind w:firstLine="4820"/>
        <w:jc w:val="both"/>
        <w:rPr>
          <w:rFonts w:ascii="Times New Roman" w:hAnsi="Times New Roman"/>
          <w:sz w:val="28"/>
          <w:szCs w:val="20"/>
        </w:rPr>
      </w:pPr>
      <w:r w:rsidRPr="00217E61" w:rsidR="00F670C7">
        <w:rPr>
          <w:rFonts w:ascii="Times New Roman" w:hAnsi="Times New Roman"/>
          <w:sz w:val="28"/>
          <w:szCs w:val="20"/>
        </w:rPr>
        <w:t>депутатами</w:t>
      </w:r>
      <w:r w:rsidR="00F152E5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217E61" w:rsidR="00F670C7">
        <w:rPr>
          <w:rFonts w:ascii="Times New Roman" w:hAnsi="Times New Roman"/>
          <w:sz w:val="28"/>
          <w:szCs w:val="20"/>
        </w:rPr>
        <w:t xml:space="preserve">України </w:t>
      </w:r>
    </w:p>
    <w:p w:rsidR="00F152E5" w:rsidP="00F152E5">
      <w:pPr>
        <w:bidi w:val="0"/>
        <w:ind w:firstLine="4820"/>
        <w:jc w:val="both"/>
        <w:rPr>
          <w:rFonts w:ascii="Times New Roman" w:hAnsi="Times New Roman"/>
          <w:sz w:val="28"/>
          <w:szCs w:val="20"/>
        </w:rPr>
      </w:pPr>
    </w:p>
    <w:p w:rsidR="004E75DE" w:rsidP="004E75DE">
      <w:pPr>
        <w:bidi w:val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Павловським П.І. (№111)</w:t>
      </w:r>
    </w:p>
    <w:p w:rsidR="004E75DE" w:rsidP="004E75DE">
      <w:pPr>
        <w:bidi w:val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Скічко</w:t>
      </w:r>
      <w:r>
        <w:rPr>
          <w:rFonts w:ascii="Times New Roman" w:hAnsi="Times New Roman"/>
          <w:b/>
          <w:sz w:val="28"/>
          <w:szCs w:val="28"/>
          <w:lang w:val="uk-UA"/>
        </w:rPr>
        <w:t>м</w:t>
      </w:r>
      <w:r>
        <w:rPr>
          <w:rFonts w:ascii="Times New Roman" w:hAnsi="Times New Roman"/>
          <w:b/>
          <w:sz w:val="28"/>
          <w:szCs w:val="28"/>
        </w:rPr>
        <w:t xml:space="preserve"> О.О. (№398)</w:t>
      </w:r>
    </w:p>
    <w:p w:rsidR="004E75DE" w:rsidP="004E75DE">
      <w:pPr>
        <w:bidi w:val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Кісєлем Ю.Г. (№042)</w:t>
      </w:r>
    </w:p>
    <w:p w:rsidR="004E75DE" w:rsidP="004E75DE">
      <w:pPr>
        <w:bidi w:val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Корявченков</w:t>
      </w:r>
      <w:r>
        <w:rPr>
          <w:rFonts w:ascii="Times New Roman" w:hAnsi="Times New Roman"/>
          <w:b/>
          <w:sz w:val="28"/>
          <w:szCs w:val="28"/>
          <w:lang w:val="uk-UA"/>
        </w:rPr>
        <w:t>им</w:t>
      </w:r>
      <w:r>
        <w:rPr>
          <w:rFonts w:ascii="Times New Roman" w:hAnsi="Times New Roman"/>
          <w:b/>
          <w:sz w:val="28"/>
          <w:szCs w:val="28"/>
        </w:rPr>
        <w:t xml:space="preserve"> Ю.В. (№248)</w:t>
      </w:r>
    </w:p>
    <w:p w:rsidR="004E75DE" w:rsidP="004E75DE">
      <w:pPr>
        <w:bidi w:val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Величкович</w:t>
      </w:r>
      <w:r>
        <w:rPr>
          <w:rFonts w:ascii="Times New Roman" w:hAnsi="Times New Roman"/>
          <w:b/>
          <w:sz w:val="28"/>
          <w:szCs w:val="28"/>
          <w:lang w:val="uk-UA"/>
        </w:rPr>
        <w:t>ем</w:t>
      </w:r>
      <w:r>
        <w:rPr>
          <w:rFonts w:ascii="Times New Roman" w:hAnsi="Times New Roman"/>
          <w:b/>
          <w:sz w:val="28"/>
          <w:szCs w:val="28"/>
        </w:rPr>
        <w:t xml:space="preserve"> М.Р. (№204)</w:t>
      </w:r>
    </w:p>
    <w:p w:rsidR="004E75DE" w:rsidP="004E75DE">
      <w:pPr>
        <w:bidi w:val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Мурдієм І.Ю. (</w:t>
      </w:r>
      <w:r>
        <w:rPr>
          <w:rFonts w:ascii="Times New Roman" w:hAnsi="Times New Roman"/>
          <w:b/>
          <w:sz w:val="28"/>
          <w:szCs w:val="28"/>
          <w:lang w:val="uk-UA"/>
        </w:rPr>
        <w:t>№</w:t>
      </w:r>
      <w:r>
        <w:rPr>
          <w:rFonts w:ascii="Times New Roman" w:hAnsi="Times New Roman"/>
          <w:b/>
          <w:sz w:val="28"/>
          <w:szCs w:val="28"/>
        </w:rPr>
        <w:t>306)</w:t>
      </w:r>
    </w:p>
    <w:p w:rsidR="004E75DE" w:rsidP="004E75DE">
      <w:pPr>
        <w:bidi w:val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Клименко Ю.Л. (</w:t>
      </w:r>
      <w:r>
        <w:rPr>
          <w:rFonts w:ascii="Times New Roman" w:hAnsi="Times New Roman"/>
          <w:b/>
          <w:sz w:val="28"/>
          <w:szCs w:val="28"/>
          <w:lang w:val="uk-UA"/>
        </w:rPr>
        <w:t>№</w:t>
      </w:r>
      <w:r>
        <w:rPr>
          <w:rFonts w:ascii="Times New Roman" w:hAnsi="Times New Roman"/>
          <w:b/>
          <w:sz w:val="28"/>
          <w:szCs w:val="28"/>
        </w:rPr>
        <w:t>210)</w:t>
      </w:r>
    </w:p>
    <w:p w:rsidR="004E75DE" w:rsidRPr="00B831E6" w:rsidP="004E75DE">
      <w:pPr>
        <w:bidi w:val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Бондарєв</w:t>
      </w:r>
      <w:r>
        <w:rPr>
          <w:rFonts w:ascii="Times New Roman" w:hAnsi="Times New Roman"/>
          <w:b/>
          <w:sz w:val="28"/>
          <w:szCs w:val="28"/>
          <w:lang w:val="uk-UA"/>
        </w:rPr>
        <w:t>им</w:t>
      </w:r>
      <w:r>
        <w:rPr>
          <w:rFonts w:ascii="Times New Roman" w:hAnsi="Times New Roman"/>
          <w:b/>
          <w:sz w:val="28"/>
          <w:szCs w:val="28"/>
        </w:rPr>
        <w:t xml:space="preserve"> К.А. №(</w:t>
      </w:r>
      <w:r>
        <w:rPr>
          <w:rFonts w:ascii="Times New Roman" w:hAnsi="Times New Roman"/>
          <w:b/>
          <w:sz w:val="28"/>
          <w:szCs w:val="28"/>
          <w:lang w:val="uk-UA"/>
        </w:rPr>
        <w:t>№</w:t>
      </w:r>
      <w:r>
        <w:rPr>
          <w:rFonts w:ascii="Times New Roman" w:hAnsi="Times New Roman"/>
          <w:b/>
          <w:sz w:val="28"/>
          <w:szCs w:val="28"/>
        </w:rPr>
        <w:t>175)</w:t>
      </w:r>
    </w:p>
    <w:p w:rsidR="00F152E5" w:rsidRPr="004E75DE" w:rsidP="00F152E5">
      <w:pPr>
        <w:bidi w:val="0"/>
        <w:ind w:firstLine="4820"/>
        <w:jc w:val="both"/>
        <w:rPr>
          <w:rFonts w:ascii="Times New Roman" w:hAnsi="Times New Roman"/>
          <w:sz w:val="28"/>
          <w:szCs w:val="20"/>
          <w:lang w:val="uk-UA"/>
        </w:rPr>
      </w:pPr>
    </w:p>
    <w:p w:rsidR="00F152E5" w:rsidP="00F152E5">
      <w:pPr>
        <w:bidi w:val="0"/>
        <w:ind w:firstLine="4820"/>
        <w:jc w:val="both"/>
        <w:rPr>
          <w:rFonts w:ascii="Times New Roman" w:hAnsi="Times New Roman"/>
          <w:sz w:val="28"/>
          <w:szCs w:val="20"/>
        </w:rPr>
      </w:pPr>
    </w:p>
    <w:p w:rsidR="00F152E5" w:rsidP="00F152E5">
      <w:pPr>
        <w:bidi w:val="0"/>
        <w:ind w:firstLine="4820"/>
        <w:jc w:val="both"/>
        <w:rPr>
          <w:rFonts w:ascii="Times New Roman" w:hAnsi="Times New Roman"/>
          <w:sz w:val="28"/>
          <w:szCs w:val="20"/>
        </w:rPr>
      </w:pPr>
    </w:p>
    <w:p w:rsidR="00F152E5" w:rsidP="00F152E5">
      <w:pPr>
        <w:bidi w:val="0"/>
        <w:ind w:firstLine="4820"/>
        <w:jc w:val="both"/>
        <w:rPr>
          <w:rFonts w:ascii="Times New Roman" w:hAnsi="Times New Roman"/>
          <w:sz w:val="28"/>
          <w:szCs w:val="20"/>
        </w:rPr>
      </w:pPr>
    </w:p>
    <w:p w:rsidR="00F152E5" w:rsidP="00F152E5">
      <w:pPr>
        <w:bidi w:val="0"/>
        <w:ind w:firstLine="4820"/>
        <w:jc w:val="both"/>
        <w:rPr>
          <w:rFonts w:ascii="Times New Roman" w:hAnsi="Times New Roman"/>
          <w:sz w:val="28"/>
          <w:szCs w:val="20"/>
        </w:rPr>
      </w:pPr>
    </w:p>
    <w:p w:rsidR="00F152E5" w:rsidP="00F152E5">
      <w:pPr>
        <w:bidi w:val="0"/>
        <w:ind w:firstLine="4820"/>
        <w:jc w:val="both"/>
        <w:rPr>
          <w:rFonts w:ascii="Times New Roman" w:hAnsi="Times New Roman"/>
          <w:sz w:val="28"/>
          <w:szCs w:val="20"/>
        </w:rPr>
      </w:pPr>
    </w:p>
    <w:p w:rsidR="00F152E5" w:rsidP="00F152E5">
      <w:pPr>
        <w:bidi w:val="0"/>
        <w:ind w:firstLine="4820"/>
        <w:jc w:val="both"/>
        <w:rPr>
          <w:rFonts w:ascii="Times New Roman" w:hAnsi="Times New Roman"/>
          <w:sz w:val="28"/>
          <w:szCs w:val="20"/>
        </w:rPr>
      </w:pPr>
    </w:p>
    <w:p w:rsidR="00F152E5" w:rsidP="00F152E5">
      <w:pPr>
        <w:bidi w:val="0"/>
        <w:ind w:firstLine="4820"/>
        <w:jc w:val="both"/>
        <w:rPr>
          <w:rFonts w:ascii="Times New Roman" w:hAnsi="Times New Roman"/>
          <w:sz w:val="28"/>
          <w:szCs w:val="20"/>
        </w:rPr>
      </w:pPr>
    </w:p>
    <w:p w:rsidR="00F152E5" w:rsidRPr="00F152E5" w:rsidP="00F152E5">
      <w:pPr>
        <w:bidi w:val="0"/>
        <w:ind w:firstLine="4820"/>
        <w:jc w:val="both"/>
        <w:rPr>
          <w:rFonts w:ascii="Times New Roman" w:hAnsi="Times New Roman"/>
          <w:sz w:val="28"/>
          <w:szCs w:val="20"/>
        </w:rPr>
      </w:pPr>
    </w:p>
    <w:p w:rsidR="00DE7598" w:rsidRPr="001E2CFF">
      <w:pPr>
        <w:pStyle w:val="Heading1"/>
        <w:bidi w:val="0"/>
        <w:rPr>
          <w:rFonts w:ascii="Times New Roman" w:hAnsi="Times New Roman"/>
        </w:rPr>
      </w:pPr>
    </w:p>
    <w:p w:rsidR="00DE7598" w:rsidRPr="00045CA1" w:rsidP="00F152E5">
      <w:pPr>
        <w:pStyle w:val="Heading1"/>
        <w:bidi w:val="0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045CA1">
        <w:rPr>
          <w:rFonts w:ascii="Times New Roman" w:hAnsi="Times New Roman"/>
          <w:b/>
          <w:sz w:val="32"/>
          <w:szCs w:val="32"/>
        </w:rPr>
        <w:t>П О С Т А Н О В А</w:t>
      </w:r>
    </w:p>
    <w:p w:rsidR="00DE7598" w:rsidRPr="001E2CFF" w:rsidP="00045CA1">
      <w:pPr>
        <w:pStyle w:val="Heading3"/>
        <w:bidi w:val="0"/>
        <w:spacing w:line="360" w:lineRule="auto"/>
        <w:rPr>
          <w:rFonts w:ascii="Times New Roman" w:hAnsi="Times New Roman"/>
          <w:i w:val="0"/>
          <w:sz w:val="28"/>
          <w:szCs w:val="28"/>
        </w:rPr>
      </w:pPr>
      <w:r w:rsidRPr="00045CA1">
        <w:rPr>
          <w:rFonts w:ascii="Times New Roman" w:hAnsi="Times New Roman"/>
          <w:i w:val="0"/>
        </w:rPr>
        <w:t>ВЕРХОВНОЇ РАДИ УКРАЇНИ</w:t>
      </w:r>
    </w:p>
    <w:p w:rsidR="00DE7598" w:rsidRPr="0086044C" w:rsidP="00045CA1">
      <w:pPr>
        <w:bidi w:val="0"/>
        <w:rPr>
          <w:rFonts w:ascii="Times New Roman" w:hAnsi="Times New Roman"/>
          <w:sz w:val="28"/>
          <w:szCs w:val="28"/>
        </w:rPr>
      </w:pPr>
    </w:p>
    <w:p w:rsidR="007C64F1" w:rsidP="00CB606A">
      <w:pPr>
        <w:pStyle w:val="Heading3"/>
        <w:bidi w:val="0"/>
        <w:spacing w:line="360" w:lineRule="auto"/>
        <w:rPr>
          <w:rFonts w:ascii="Times New Roman" w:hAnsi="Times New Roman"/>
          <w:b w:val="0"/>
          <w:i w:val="0"/>
          <w:sz w:val="28"/>
          <w:szCs w:val="28"/>
          <w:lang w:val="ru-RU"/>
        </w:rPr>
      </w:pPr>
      <w:r w:rsidRPr="002D75A4" w:rsidR="00DE7598">
        <w:rPr>
          <w:rFonts w:ascii="Times New Roman" w:hAnsi="Times New Roman"/>
          <w:b w:val="0"/>
          <w:i w:val="0"/>
          <w:sz w:val="28"/>
          <w:szCs w:val="28"/>
        </w:rPr>
        <w:t xml:space="preserve">Про </w:t>
      </w:r>
      <w:r w:rsidRPr="002D75A4" w:rsidR="002D75A4">
        <w:rPr>
          <w:rFonts w:ascii="Times New Roman" w:hAnsi="Times New Roman"/>
          <w:b w:val="0"/>
          <w:i w:val="0"/>
          <w:sz w:val="28"/>
          <w:szCs w:val="28"/>
        </w:rPr>
        <w:t>прийняття за основу</w:t>
      </w:r>
      <w:r w:rsidRPr="002D75A4" w:rsidR="00855857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Pr="002D75A4" w:rsidR="009B2EF1">
        <w:rPr>
          <w:rFonts w:ascii="Times New Roman" w:hAnsi="Times New Roman"/>
          <w:b w:val="0"/>
          <w:i w:val="0"/>
          <w:sz w:val="28"/>
          <w:szCs w:val="28"/>
        </w:rPr>
        <w:t>проекту Закону України</w:t>
      </w:r>
    </w:p>
    <w:p w:rsidR="00276394" w:rsidP="00CB606A">
      <w:pPr>
        <w:bidi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Pr="00463478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>внесення змін до Повітряного кодексу України щодо</w:t>
      </w:r>
    </w:p>
    <w:p w:rsidR="00276394" w:rsidP="00CB606A">
      <w:pPr>
        <w:bidi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вдосконалення механізму справляння державних зборів за кожного пасажира,</w:t>
      </w:r>
    </w:p>
    <w:p w:rsidR="00276394" w:rsidP="00CB606A">
      <w:pPr>
        <w:bidi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який відлітає з аеропорту України, та за кожну тонну вантажу,</w:t>
      </w:r>
    </w:p>
    <w:p w:rsidR="00276394" w:rsidRPr="00276394" w:rsidP="00CB606A">
      <w:pPr>
        <w:bidi w:val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що </w:t>
      </w:r>
      <w:r w:rsidRPr="009F5936">
        <w:rPr>
          <w:rFonts w:ascii="Times New Roman" w:hAnsi="Times New Roman"/>
          <w:sz w:val="28"/>
          <w:szCs w:val="28"/>
        </w:rPr>
        <w:t>відправляється чи прибуває до аеропорту України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276394" w:rsidP="00CB606A">
      <w:pPr>
        <w:bidi w:val="0"/>
        <w:jc w:val="center"/>
        <w:rPr>
          <w:rFonts w:ascii="Times New Roman" w:hAnsi="Times New Roman"/>
        </w:rPr>
      </w:pPr>
    </w:p>
    <w:p w:rsidR="00045CA1" w:rsidRPr="0086044C" w:rsidP="00045CA1">
      <w:pPr>
        <w:bidi w:val="0"/>
        <w:rPr>
          <w:rFonts w:ascii="Times New Roman" w:hAnsi="Times New Roman"/>
          <w:sz w:val="28"/>
          <w:szCs w:val="28"/>
        </w:rPr>
      </w:pPr>
    </w:p>
    <w:p w:rsidR="00DE7598" w:rsidRPr="001E2CFF" w:rsidP="00045CA1">
      <w:pPr>
        <w:bidi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E2CFF">
        <w:rPr>
          <w:rFonts w:ascii="Times New Roman" w:hAnsi="Times New Roman"/>
          <w:sz w:val="28"/>
          <w:szCs w:val="28"/>
          <w:lang w:val="uk-UA"/>
        </w:rPr>
        <w:t xml:space="preserve">Верховна Рада України  </w:t>
      </w:r>
      <w:r w:rsidRPr="001E2CFF">
        <w:rPr>
          <w:rFonts w:ascii="Times New Roman" w:hAnsi="Times New Roman"/>
          <w:b/>
          <w:bCs/>
          <w:sz w:val="28"/>
          <w:szCs w:val="28"/>
          <w:lang w:val="uk-UA"/>
        </w:rPr>
        <w:t>п о с т а н о в л я є</w:t>
      </w:r>
      <w:r w:rsidRPr="001E2CFF">
        <w:rPr>
          <w:rFonts w:ascii="Times New Roman" w:hAnsi="Times New Roman"/>
          <w:sz w:val="28"/>
          <w:szCs w:val="28"/>
          <w:lang w:val="uk-UA"/>
        </w:rPr>
        <w:t>:</w:t>
      </w:r>
    </w:p>
    <w:p w:rsidR="008032DD" w:rsidP="008032DD">
      <w:pPr>
        <w:bidi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032DD" w:rsidRPr="004E75DE" w:rsidP="00276394">
      <w:pPr>
        <w:bidi w:val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02631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106448">
        <w:rPr>
          <w:rFonts w:ascii="Times New Roman" w:hAnsi="Times New Roman"/>
          <w:sz w:val="28"/>
          <w:szCs w:val="28"/>
          <w:lang w:val="uk-UA"/>
        </w:rPr>
        <w:t>Прийняти за основу проект Закону України</w:t>
      </w:r>
      <w:r w:rsidR="009019F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6394">
        <w:rPr>
          <w:rFonts w:ascii="Times New Roman" w:hAnsi="Times New Roman"/>
          <w:sz w:val="28"/>
          <w:szCs w:val="28"/>
          <w:lang w:val="uk-UA"/>
        </w:rPr>
        <w:t>«</w:t>
      </w:r>
      <w:r w:rsidRPr="00276394" w:rsidR="00276394">
        <w:rPr>
          <w:rFonts w:ascii="Times New Roman" w:hAnsi="Times New Roman"/>
          <w:sz w:val="28"/>
          <w:szCs w:val="28"/>
          <w:lang w:val="uk-UA"/>
        </w:rPr>
        <w:t>Про внесення змін до Повітряного кодексу України щодо вдосконалення механізму справляння державних зборів за кожного пасажира,</w:t>
      </w:r>
      <w:r w:rsidR="0027639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76394" w:rsidR="00276394">
        <w:rPr>
          <w:rFonts w:ascii="Times New Roman" w:hAnsi="Times New Roman"/>
          <w:sz w:val="28"/>
          <w:szCs w:val="28"/>
          <w:lang w:val="uk-UA"/>
        </w:rPr>
        <w:t>який відлітає з аеропорту України, та за кожну тонну вантажу, що відправляється чи прибуває до аеропорту України</w:t>
      </w:r>
      <w:r w:rsidR="00276394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F670C7">
        <w:rPr>
          <w:rFonts w:ascii="Times New Roman" w:hAnsi="Times New Roman"/>
          <w:sz w:val="28"/>
          <w:szCs w:val="28"/>
          <w:lang w:val="uk-UA"/>
        </w:rPr>
        <w:t xml:space="preserve">(реєстр. № </w:t>
      </w:r>
      <w:r w:rsidR="00F152E5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F670C7">
        <w:rPr>
          <w:rFonts w:ascii="Times New Roman" w:hAnsi="Times New Roman"/>
          <w:sz w:val="28"/>
          <w:szCs w:val="28"/>
          <w:lang w:val="uk-UA"/>
        </w:rPr>
        <w:t>)</w:t>
      </w:r>
      <w:r w:rsidRPr="00106448">
        <w:rPr>
          <w:rFonts w:ascii="Times New Roman" w:hAnsi="Times New Roman"/>
          <w:sz w:val="28"/>
          <w:szCs w:val="28"/>
          <w:lang w:val="uk-UA"/>
        </w:rPr>
        <w:t xml:space="preserve">, поданий </w:t>
      </w:r>
      <w:r w:rsidRPr="00106448" w:rsidR="00106448">
        <w:rPr>
          <w:rFonts w:ascii="Times New Roman" w:hAnsi="Times New Roman"/>
          <w:sz w:val="28"/>
          <w:szCs w:val="28"/>
          <w:lang w:val="uk-UA"/>
        </w:rPr>
        <w:t>народними деп</w:t>
      </w:r>
      <w:r w:rsidR="000A06E0">
        <w:rPr>
          <w:rFonts w:ascii="Times New Roman" w:hAnsi="Times New Roman"/>
          <w:sz w:val="28"/>
          <w:szCs w:val="28"/>
          <w:lang w:val="uk-UA"/>
        </w:rPr>
        <w:t xml:space="preserve">утатами України </w:t>
      </w:r>
      <w:r w:rsidR="002621B1">
        <w:rPr>
          <w:rFonts w:ascii="Times New Roman" w:hAnsi="Times New Roman"/>
          <w:sz w:val="28"/>
          <w:szCs w:val="28"/>
          <w:lang w:val="uk-UA"/>
        </w:rPr>
        <w:t>Павловським П.І. та інш.</w:t>
      </w:r>
    </w:p>
    <w:p w:rsidR="00F152E5" w:rsidRPr="004E75DE" w:rsidP="00F152E5">
      <w:pPr>
        <w:bidi w:val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032DD" w:rsidRPr="00802631" w:rsidP="008032DD">
      <w:pPr>
        <w:pStyle w:val="BodyText"/>
        <w:bidi w:val="0"/>
        <w:rPr>
          <w:rFonts w:ascii="Times New Roman" w:hAnsi="Times New Roman"/>
          <w:sz w:val="28"/>
          <w:szCs w:val="28"/>
          <w:lang w:val="uk-UA"/>
        </w:rPr>
      </w:pPr>
    </w:p>
    <w:p w:rsidR="008032DD" w:rsidRPr="00802631" w:rsidP="008032DD">
      <w:pPr>
        <w:bidi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802631">
        <w:rPr>
          <w:rFonts w:ascii="Times New Roman" w:hAnsi="Times New Roman"/>
          <w:sz w:val="28"/>
          <w:szCs w:val="28"/>
          <w:lang w:val="uk-UA"/>
        </w:rPr>
        <w:tab/>
        <w:t xml:space="preserve">2. Комітету Верховної Ради України з питань </w:t>
      </w:r>
      <w:r>
        <w:rPr>
          <w:rFonts w:ascii="Times New Roman" w:hAnsi="Times New Roman"/>
          <w:sz w:val="28"/>
          <w:szCs w:val="28"/>
          <w:lang w:val="uk-UA"/>
        </w:rPr>
        <w:t>транспорту</w:t>
      </w:r>
      <w:r w:rsidRPr="0080263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52E5">
        <w:rPr>
          <w:rFonts w:ascii="Times New Roman" w:hAnsi="Times New Roman"/>
          <w:sz w:val="28"/>
          <w:szCs w:val="28"/>
          <w:lang w:val="uk-UA"/>
        </w:rPr>
        <w:t xml:space="preserve">та інфраструктури </w:t>
      </w:r>
      <w:r w:rsidRPr="00802631">
        <w:rPr>
          <w:rFonts w:ascii="Times New Roman" w:hAnsi="Times New Roman"/>
          <w:sz w:val="28"/>
          <w:szCs w:val="28"/>
          <w:lang w:val="uk-UA"/>
        </w:rPr>
        <w:t>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DE7598" w:rsidRPr="001E2CFF">
      <w:pPr>
        <w:bidi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7598" w:rsidRPr="001E2CFF">
      <w:pPr>
        <w:bidi w:val="0"/>
        <w:rPr>
          <w:rFonts w:ascii="Times New Roman" w:hAnsi="Times New Roman"/>
          <w:sz w:val="28"/>
          <w:szCs w:val="28"/>
          <w:lang w:val="uk-UA"/>
        </w:rPr>
      </w:pPr>
    </w:p>
    <w:p w:rsidR="00DE7598" w:rsidRPr="001E2CFF">
      <w:pPr>
        <w:pStyle w:val="Heading1"/>
        <w:bidi w:val="0"/>
        <w:rPr>
          <w:rFonts w:ascii="Times New Roman" w:hAnsi="Times New Roman"/>
        </w:rPr>
      </w:pPr>
    </w:p>
    <w:p w:rsidR="00DE7598" w:rsidRPr="0086044C" w:rsidP="00045CA1">
      <w:pPr>
        <w:pStyle w:val="Heading1"/>
        <w:bidi w:val="0"/>
        <w:rPr>
          <w:rFonts w:ascii="Times New Roman" w:hAnsi="Times New Roman"/>
          <w:b/>
          <w:lang w:val="ru-RU"/>
        </w:rPr>
      </w:pPr>
      <w:r w:rsidRPr="001E2CFF">
        <w:rPr>
          <w:rFonts w:ascii="Times New Roman" w:hAnsi="Times New Roman"/>
          <w:b/>
        </w:rPr>
        <w:t>Голова Верховної Ради</w:t>
      </w:r>
    </w:p>
    <w:p w:rsidR="00045CA1" w:rsidRPr="0086044C" w:rsidP="00045CA1">
      <w:pPr>
        <w:bidi w:val="0"/>
        <w:rPr>
          <w:rFonts w:ascii="Times New Roman" w:hAnsi="Times New Roman"/>
        </w:rPr>
      </w:pPr>
    </w:p>
    <w:p w:rsidR="00DE7598" w:rsidRPr="001E2CFF" w:rsidP="00045CA1">
      <w:pPr>
        <w:bidi w:val="0"/>
        <w:rPr>
          <w:rFonts w:ascii="Times New Roman" w:hAnsi="Times New Roman"/>
          <w:b/>
          <w:sz w:val="28"/>
          <w:szCs w:val="28"/>
          <w:lang w:val="uk-UA"/>
        </w:rPr>
      </w:pPr>
      <w:r w:rsidRPr="0086044C" w:rsidR="00045CA1">
        <w:rPr>
          <w:rFonts w:ascii="Times New Roman" w:hAnsi="Times New Roman"/>
          <w:b/>
          <w:sz w:val="28"/>
          <w:szCs w:val="28"/>
        </w:rPr>
        <w:t xml:space="preserve">              </w:t>
      </w:r>
      <w:r w:rsidRPr="001E2CFF">
        <w:rPr>
          <w:rFonts w:ascii="Times New Roman" w:hAnsi="Times New Roman"/>
          <w:b/>
          <w:sz w:val="28"/>
          <w:szCs w:val="28"/>
          <w:lang w:val="uk-UA"/>
        </w:rPr>
        <w:t>України</w:t>
      </w:r>
    </w:p>
    <w:p w:rsidR="00DE7598" w:rsidRPr="00101FAF">
      <w:pPr>
        <w:bidi w:val="0"/>
        <w:rPr>
          <w:rFonts w:ascii="Times New Roman" w:hAnsi="Times New Roman"/>
          <w:sz w:val="28"/>
          <w:szCs w:val="28"/>
          <w:lang w:val="uk-UA"/>
        </w:rPr>
      </w:pPr>
    </w:p>
    <w:sectPr w:rsidSect="00045CA1">
      <w:pgSz w:w="11906" w:h="16838"/>
      <w:pgMar w:top="539" w:right="850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Verdana">
    <w:panose1 w:val="020B0604030504040204"/>
    <w:charset w:val="CC"/>
    <w:family w:val="swiss"/>
    <w:pitch w:val="variable"/>
    <w:sig w:usb0="00000000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DE7598"/>
    <w:rsid w:val="00000AF2"/>
    <w:rsid w:val="00045CA1"/>
    <w:rsid w:val="0005100D"/>
    <w:rsid w:val="00083364"/>
    <w:rsid w:val="000A06E0"/>
    <w:rsid w:val="000A2BCD"/>
    <w:rsid w:val="000A7308"/>
    <w:rsid w:val="00101FAF"/>
    <w:rsid w:val="00106448"/>
    <w:rsid w:val="0017216A"/>
    <w:rsid w:val="00181E05"/>
    <w:rsid w:val="001E2CFF"/>
    <w:rsid w:val="00217E61"/>
    <w:rsid w:val="0024048D"/>
    <w:rsid w:val="002479A7"/>
    <w:rsid w:val="002621B1"/>
    <w:rsid w:val="00276394"/>
    <w:rsid w:val="00291533"/>
    <w:rsid w:val="002A4EEB"/>
    <w:rsid w:val="002D75A4"/>
    <w:rsid w:val="002F48FF"/>
    <w:rsid w:val="00326A9E"/>
    <w:rsid w:val="00371D18"/>
    <w:rsid w:val="003A61B1"/>
    <w:rsid w:val="00455F81"/>
    <w:rsid w:val="00461D8A"/>
    <w:rsid w:val="00463478"/>
    <w:rsid w:val="004E75DE"/>
    <w:rsid w:val="00561EBF"/>
    <w:rsid w:val="00700C28"/>
    <w:rsid w:val="007417EC"/>
    <w:rsid w:val="00784DCF"/>
    <w:rsid w:val="007C64F1"/>
    <w:rsid w:val="00802631"/>
    <w:rsid w:val="008032DD"/>
    <w:rsid w:val="00855857"/>
    <w:rsid w:val="0086044C"/>
    <w:rsid w:val="009019F3"/>
    <w:rsid w:val="00921B96"/>
    <w:rsid w:val="009337E4"/>
    <w:rsid w:val="009B2DC2"/>
    <w:rsid w:val="009B2EF1"/>
    <w:rsid w:val="009B73CE"/>
    <w:rsid w:val="009C548C"/>
    <w:rsid w:val="009F5936"/>
    <w:rsid w:val="00A2533F"/>
    <w:rsid w:val="00AA6952"/>
    <w:rsid w:val="00B066C5"/>
    <w:rsid w:val="00B831E6"/>
    <w:rsid w:val="00B921E1"/>
    <w:rsid w:val="00BB5C23"/>
    <w:rsid w:val="00BD0A3F"/>
    <w:rsid w:val="00C56716"/>
    <w:rsid w:val="00CB606A"/>
    <w:rsid w:val="00CD74B4"/>
    <w:rsid w:val="00D878B2"/>
    <w:rsid w:val="00DC4340"/>
    <w:rsid w:val="00DE7598"/>
    <w:rsid w:val="00E41911"/>
    <w:rsid w:val="00E86E44"/>
    <w:rsid w:val="00EA0C51"/>
    <w:rsid w:val="00F134FE"/>
    <w:rsid w:val="00F152E5"/>
    <w:rsid w:val="00F670C7"/>
    <w:rsid w:val="00FF3214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paragraph" w:styleId="Heading1">
    <w:name w:val="heading 1"/>
    <w:basedOn w:val="Normal"/>
    <w:next w:val="Normal"/>
    <w:link w:val="1"/>
    <w:uiPriority w:val="9"/>
    <w:qFormat/>
    <w:pPr>
      <w:keepNext/>
      <w:jc w:val="left"/>
      <w:outlineLvl w:val="0"/>
    </w:pPr>
    <w:rPr>
      <w:sz w:val="28"/>
      <w:szCs w:val="28"/>
      <w:lang w:val="uk-UA"/>
    </w:rPr>
  </w:style>
  <w:style w:type="paragraph" w:styleId="Heading3">
    <w:name w:val="heading 3"/>
    <w:basedOn w:val="Normal"/>
    <w:next w:val="Normal"/>
    <w:link w:val="3"/>
    <w:uiPriority w:val="9"/>
    <w:qFormat/>
    <w:pPr>
      <w:keepNext/>
      <w:jc w:val="center"/>
      <w:outlineLvl w:val="2"/>
    </w:pPr>
    <w:rPr>
      <w:b/>
      <w:bCs/>
      <w:i/>
      <w:iCs/>
      <w:sz w:val="32"/>
      <w:szCs w:val="32"/>
      <w:lang w:val="uk-UA"/>
    </w:rPr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rtl w:val="0"/>
      <w:cs w:val="0"/>
      <w:lang w:val="ru-RU" w:eastAsia="ru-RU"/>
    </w:rPr>
  </w:style>
  <w:style w:type="character" w:customStyle="1" w:styleId="3">
    <w:name w:val="Заголовок 3 Знак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rtl w:val="0"/>
      <w:cs w:val="0"/>
      <w:lang w:val="ru-RU" w:eastAsia="ru-RU"/>
    </w:rPr>
  </w:style>
  <w:style w:type="paragraph" w:styleId="BodyText2">
    <w:name w:val="Body Text 2"/>
    <w:basedOn w:val="Normal"/>
    <w:link w:val="2"/>
    <w:uiPriority w:val="99"/>
    <w:pPr>
      <w:ind w:left="357" w:firstLine="709"/>
      <w:jc w:val="both"/>
    </w:pPr>
    <w:rPr>
      <w:sz w:val="28"/>
      <w:szCs w:val="28"/>
      <w:lang w:val="uk-UA"/>
    </w:rPr>
  </w:style>
  <w:style w:type="character" w:customStyle="1" w:styleId="2">
    <w:name w:val="Основний текст 2 Знак"/>
    <w:basedOn w:val="DefaultParagraphFont"/>
    <w:link w:val="BodyText2"/>
    <w:uiPriority w:val="99"/>
    <w:semiHidden/>
    <w:locked/>
    <w:rPr>
      <w:rFonts w:cs="Times New Roman"/>
      <w:sz w:val="24"/>
      <w:szCs w:val="24"/>
      <w:rtl w:val="0"/>
      <w:cs w:val="0"/>
      <w:lang w:val="ru-RU" w:eastAsia="ru-RU"/>
    </w:rPr>
  </w:style>
  <w:style w:type="paragraph" w:customStyle="1" w:styleId="a">
    <w:name w:val="Стиль"/>
    <w:basedOn w:val="Normal"/>
    <w:rsid w:val="0017216A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a0"/>
    <w:uiPriority w:val="99"/>
    <w:semiHidden/>
    <w:rsid w:val="00461D8A"/>
    <w:pPr>
      <w:jc w:val="left"/>
    </w:pPr>
    <w:rPr>
      <w:rFonts w:ascii="Tahoma" w:hAnsi="Tahoma" w:cs="Tahoma"/>
      <w:sz w:val="16"/>
      <w:szCs w:val="16"/>
    </w:rPr>
  </w:style>
  <w:style w:type="character" w:customStyle="1" w:styleId="a0">
    <w:name w:val="Текст у виносці Знак"/>
    <w:basedOn w:val="DefaultParagraphFont"/>
    <w:link w:val="BalloonText"/>
    <w:uiPriority w:val="99"/>
    <w:semiHidden/>
    <w:locked/>
    <w:rPr>
      <w:rFonts w:ascii="Segoe UI" w:hAnsi="Segoe UI" w:cs="Segoe UI"/>
      <w:sz w:val="18"/>
      <w:szCs w:val="18"/>
      <w:rtl w:val="0"/>
      <w:cs w:val="0"/>
      <w:lang w:val="ru-RU" w:eastAsia="ru-RU"/>
    </w:rPr>
  </w:style>
  <w:style w:type="paragraph" w:styleId="BodyText">
    <w:name w:val="Body Text"/>
    <w:basedOn w:val="Normal"/>
    <w:link w:val="a1"/>
    <w:uiPriority w:val="99"/>
    <w:rsid w:val="008032DD"/>
    <w:pPr>
      <w:spacing w:after="120"/>
      <w:jc w:val="left"/>
    </w:pPr>
  </w:style>
  <w:style w:type="character" w:customStyle="1" w:styleId="a1">
    <w:name w:val="Основний текст Знак"/>
    <w:basedOn w:val="DefaultParagraphFont"/>
    <w:link w:val="BodyText"/>
    <w:uiPriority w:val="99"/>
    <w:semiHidden/>
    <w:locked/>
    <w:rPr>
      <w:rFonts w:cs="Times New Roman"/>
      <w:sz w:val="24"/>
      <w:szCs w:val="24"/>
      <w:rtl w:val="0"/>
      <w:cs w:val="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2</Pages>
  <Words>824</Words>
  <Characters>471</Characters>
  <Application>Microsoft Office Word</Application>
  <DocSecurity>0</DocSecurity>
  <Lines>0</Lines>
  <Paragraphs>0</Paragraphs>
  <ScaleCrop>false</ScaleCrop>
  <Company>VR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Bulash</dc:creator>
  <cp:lastModifiedBy>Павловський Петро Іванович</cp:lastModifiedBy>
  <cp:revision>3</cp:revision>
  <cp:lastPrinted>2018-05-23T16:35:00Z</cp:lastPrinted>
  <dcterms:created xsi:type="dcterms:W3CDTF">2019-11-12T10:55:00Z</dcterms:created>
  <dcterms:modified xsi:type="dcterms:W3CDTF">2019-11-12T16:59:00Z</dcterms:modified>
</cp:coreProperties>
</file>