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FBD" w:rsidRDefault="004C3FBD" w:rsidP="004C3FBD">
      <w:pPr>
        <w:pStyle w:val="rvps12"/>
        <w:spacing w:before="0" w:beforeAutospacing="0" w:after="0" w:afterAutospacing="0"/>
        <w:jc w:val="center"/>
        <w:rPr>
          <w:sz w:val="28"/>
          <w:szCs w:val="28"/>
        </w:rPr>
      </w:pPr>
      <w:r w:rsidRPr="004C3FBD">
        <w:rPr>
          <w:sz w:val="28"/>
          <w:szCs w:val="28"/>
        </w:rPr>
        <w:t xml:space="preserve">ЗАКОНОПРОЕКТ </w:t>
      </w:r>
      <w:r w:rsidRPr="004C3FBD">
        <w:rPr>
          <w:sz w:val="28"/>
          <w:szCs w:val="28"/>
        </w:rPr>
        <w:br/>
        <w:t xml:space="preserve">Про внесення змін до статей 76 та 77 Конституції України </w:t>
      </w:r>
      <w:r w:rsidRPr="004C3FBD">
        <w:rPr>
          <w:sz w:val="28"/>
          <w:szCs w:val="28"/>
        </w:rPr>
        <w:br/>
        <w:t xml:space="preserve">(щодо зменшення конституційного складу Верховної Ради України </w:t>
      </w:r>
      <w:r w:rsidRPr="004C3FBD">
        <w:rPr>
          <w:sz w:val="28"/>
          <w:szCs w:val="28"/>
        </w:rPr>
        <w:br/>
        <w:t>та закріплення пропорційної виборчої системи)</w:t>
      </w:r>
    </w:p>
    <w:p w:rsidR="004C3FBD" w:rsidRDefault="004C3FBD" w:rsidP="004C3FBD">
      <w:pPr>
        <w:pStyle w:val="rvps12"/>
        <w:spacing w:before="0" w:beforeAutospacing="0" w:after="0" w:afterAutospacing="0"/>
        <w:jc w:val="center"/>
        <w:rPr>
          <w:sz w:val="28"/>
          <w:szCs w:val="28"/>
        </w:rPr>
      </w:pPr>
    </w:p>
    <w:p w:rsidR="004C3FBD" w:rsidRDefault="004C3FBD" w:rsidP="004C3FBD">
      <w:pPr>
        <w:pStyle w:val="rvps2"/>
        <w:spacing w:before="0" w:beforeAutospacing="0" w:after="0" w:afterAutospacing="0"/>
        <w:ind w:firstLine="708"/>
        <w:jc w:val="both"/>
        <w:rPr>
          <w:sz w:val="28"/>
          <w:szCs w:val="28"/>
        </w:rPr>
      </w:pPr>
      <w:bookmarkStart w:id="0" w:name="n10"/>
      <w:bookmarkStart w:id="1" w:name="_GoBack"/>
      <w:bookmarkEnd w:id="0"/>
      <w:bookmarkEnd w:id="1"/>
      <w:r w:rsidRPr="004C3FBD">
        <w:rPr>
          <w:sz w:val="28"/>
          <w:szCs w:val="28"/>
        </w:rPr>
        <w:t xml:space="preserve">Верховна Рада </w:t>
      </w:r>
      <w:r w:rsidRPr="004C3FBD">
        <w:rPr>
          <w:sz w:val="28"/>
          <w:szCs w:val="28"/>
          <w:lang w:eastAsia="en-GB"/>
        </w:rPr>
        <w:t>України  п о с т а н о в л я є</w:t>
      </w:r>
      <w:r w:rsidRPr="004C3FBD">
        <w:rPr>
          <w:sz w:val="28"/>
          <w:szCs w:val="28"/>
        </w:rPr>
        <w:t>:</w:t>
      </w:r>
    </w:p>
    <w:p w:rsidR="004C3FBD" w:rsidRPr="004C3FBD" w:rsidRDefault="004C3FBD" w:rsidP="004C3FBD">
      <w:pPr>
        <w:pStyle w:val="rvps2"/>
        <w:spacing w:before="0" w:beforeAutospacing="0" w:after="0" w:afterAutospacing="0"/>
        <w:ind w:firstLine="708"/>
        <w:jc w:val="both"/>
        <w:rPr>
          <w:sz w:val="28"/>
          <w:szCs w:val="28"/>
        </w:rPr>
      </w:pPr>
    </w:p>
    <w:p w:rsidR="004C3FBD" w:rsidRPr="004C3FBD" w:rsidRDefault="004C3FBD" w:rsidP="004C3FBD">
      <w:pPr>
        <w:pStyle w:val="rvps2"/>
        <w:spacing w:before="0" w:beforeAutospacing="0" w:after="0" w:afterAutospacing="0"/>
        <w:ind w:firstLine="708"/>
        <w:jc w:val="both"/>
        <w:rPr>
          <w:sz w:val="28"/>
          <w:szCs w:val="28"/>
        </w:rPr>
      </w:pPr>
      <w:bookmarkStart w:id="2" w:name="n11"/>
      <w:bookmarkEnd w:id="2"/>
      <w:r w:rsidRPr="004C3FBD">
        <w:rPr>
          <w:sz w:val="28"/>
          <w:szCs w:val="28"/>
        </w:rPr>
        <w:t xml:space="preserve">I. </w:t>
      </w:r>
      <w:proofErr w:type="spellStart"/>
      <w:r w:rsidRPr="004C3FBD">
        <w:rPr>
          <w:sz w:val="28"/>
          <w:szCs w:val="28"/>
        </w:rPr>
        <w:t>Внести</w:t>
      </w:r>
      <w:proofErr w:type="spellEnd"/>
      <w:r w:rsidRPr="004C3FBD">
        <w:rPr>
          <w:sz w:val="28"/>
          <w:szCs w:val="28"/>
        </w:rPr>
        <w:t xml:space="preserve"> до Конституції України (Відомості Верховної Ради України, 1996 р., № 30, ст. 141) такі зміни:</w:t>
      </w:r>
    </w:p>
    <w:p w:rsidR="004C3FBD" w:rsidRPr="004C3FBD" w:rsidRDefault="004C3FBD" w:rsidP="004C3FBD">
      <w:pPr>
        <w:pStyle w:val="rvps2"/>
        <w:spacing w:before="0" w:beforeAutospacing="0" w:after="0" w:afterAutospacing="0"/>
        <w:ind w:firstLine="708"/>
        <w:jc w:val="both"/>
        <w:rPr>
          <w:sz w:val="28"/>
          <w:szCs w:val="28"/>
        </w:rPr>
      </w:pPr>
      <w:bookmarkStart w:id="3" w:name="n12"/>
      <w:bookmarkEnd w:id="3"/>
      <w:r w:rsidRPr="004C3FBD">
        <w:rPr>
          <w:sz w:val="28"/>
          <w:szCs w:val="28"/>
        </w:rPr>
        <w:t>1. Статтю 76 викласти в такій редакції:</w:t>
      </w:r>
    </w:p>
    <w:p w:rsidR="004C3FBD" w:rsidRPr="004C3FBD" w:rsidRDefault="004C3FBD" w:rsidP="004C3FBD">
      <w:pPr>
        <w:pStyle w:val="rvps2"/>
        <w:spacing w:before="0" w:beforeAutospacing="0" w:after="0" w:afterAutospacing="0"/>
        <w:ind w:firstLine="708"/>
        <w:jc w:val="both"/>
        <w:rPr>
          <w:sz w:val="28"/>
          <w:szCs w:val="28"/>
        </w:rPr>
      </w:pPr>
      <w:bookmarkStart w:id="4" w:name="n13"/>
      <w:bookmarkEnd w:id="4"/>
      <w:r w:rsidRPr="004C3FBD">
        <w:rPr>
          <w:sz w:val="28"/>
          <w:szCs w:val="28"/>
        </w:rPr>
        <w:t>"Стаття 76. Конституційний склад Верховної Ради України - триста народних депутатів України, які обираються строком на п’ять років.</w:t>
      </w:r>
    </w:p>
    <w:p w:rsidR="004C3FBD" w:rsidRPr="004C3FBD" w:rsidRDefault="004C3FBD" w:rsidP="004C3FBD">
      <w:pPr>
        <w:pStyle w:val="rvps2"/>
        <w:spacing w:before="0" w:beforeAutospacing="0" w:after="0" w:afterAutospacing="0"/>
        <w:ind w:firstLine="708"/>
        <w:jc w:val="both"/>
        <w:rPr>
          <w:sz w:val="28"/>
          <w:szCs w:val="28"/>
        </w:rPr>
      </w:pPr>
      <w:bookmarkStart w:id="5" w:name="n14"/>
      <w:bookmarkEnd w:id="5"/>
      <w:r w:rsidRPr="004C3FBD">
        <w:rPr>
          <w:sz w:val="28"/>
          <w:szCs w:val="28"/>
        </w:rPr>
        <w:t>Народним депутатом України може бути громадянин України, який на день виборів досяг двадцяти одного року, має право голосу, постійно проживає в Україні не менше останніх п’яти років і володіє державною мовою.</w:t>
      </w:r>
    </w:p>
    <w:p w:rsidR="004C3FBD" w:rsidRPr="004C3FBD" w:rsidRDefault="004C3FBD" w:rsidP="004C3FBD">
      <w:pPr>
        <w:pStyle w:val="rvps2"/>
        <w:spacing w:before="0" w:beforeAutospacing="0" w:after="0" w:afterAutospacing="0"/>
        <w:ind w:firstLine="708"/>
        <w:jc w:val="both"/>
        <w:rPr>
          <w:sz w:val="28"/>
          <w:szCs w:val="28"/>
        </w:rPr>
      </w:pPr>
      <w:bookmarkStart w:id="6" w:name="n15"/>
      <w:bookmarkEnd w:id="6"/>
      <w:r w:rsidRPr="004C3FBD">
        <w:rPr>
          <w:sz w:val="28"/>
          <w:szCs w:val="28"/>
        </w:rPr>
        <w:t>Не може бути народним депутатом України громадянин, який має судимість за вчинення умисного злочину, якщо ця судимість не погашена і не знята у встановленому законом порядку.</w:t>
      </w:r>
    </w:p>
    <w:p w:rsidR="004C3FBD" w:rsidRPr="004C3FBD" w:rsidRDefault="004C3FBD" w:rsidP="004C3FBD">
      <w:pPr>
        <w:pStyle w:val="rvps2"/>
        <w:spacing w:before="0" w:beforeAutospacing="0" w:after="0" w:afterAutospacing="0"/>
        <w:ind w:firstLine="708"/>
        <w:jc w:val="both"/>
        <w:rPr>
          <w:sz w:val="28"/>
          <w:szCs w:val="28"/>
        </w:rPr>
      </w:pPr>
      <w:bookmarkStart w:id="7" w:name="n16"/>
      <w:bookmarkEnd w:id="7"/>
      <w:r w:rsidRPr="004C3FBD">
        <w:rPr>
          <w:sz w:val="28"/>
          <w:szCs w:val="28"/>
        </w:rPr>
        <w:t>Повноваження народних депутатів України визначаються Конституцією та законами України.</w:t>
      </w:r>
    </w:p>
    <w:p w:rsidR="004C3FBD" w:rsidRPr="004C3FBD" w:rsidRDefault="004C3FBD" w:rsidP="004C3FBD">
      <w:pPr>
        <w:pStyle w:val="rvps2"/>
        <w:spacing w:before="0" w:beforeAutospacing="0" w:after="0" w:afterAutospacing="0"/>
        <w:ind w:firstLine="708"/>
        <w:jc w:val="both"/>
        <w:rPr>
          <w:sz w:val="28"/>
          <w:szCs w:val="28"/>
        </w:rPr>
      </w:pPr>
      <w:bookmarkStart w:id="8" w:name="n17"/>
      <w:bookmarkEnd w:id="8"/>
      <w:r w:rsidRPr="004C3FBD">
        <w:rPr>
          <w:sz w:val="28"/>
          <w:szCs w:val="28"/>
        </w:rPr>
        <w:t>Строк повноважень Верховної Ради України становить п’ять років".</w:t>
      </w:r>
    </w:p>
    <w:p w:rsidR="004C3FBD" w:rsidRPr="004C3FBD" w:rsidRDefault="004C3FBD" w:rsidP="004C3FBD">
      <w:pPr>
        <w:pStyle w:val="rvps2"/>
        <w:spacing w:before="0" w:beforeAutospacing="0" w:after="0" w:afterAutospacing="0"/>
        <w:ind w:firstLine="708"/>
        <w:jc w:val="both"/>
        <w:rPr>
          <w:sz w:val="28"/>
          <w:szCs w:val="28"/>
        </w:rPr>
      </w:pPr>
      <w:bookmarkStart w:id="9" w:name="n18"/>
      <w:bookmarkEnd w:id="9"/>
      <w:r w:rsidRPr="004C3FBD">
        <w:rPr>
          <w:sz w:val="28"/>
          <w:szCs w:val="28"/>
        </w:rPr>
        <w:t>2. Статтю 77 викласти в такій редакції:</w:t>
      </w:r>
    </w:p>
    <w:p w:rsidR="004C3FBD" w:rsidRPr="004C3FBD" w:rsidRDefault="004C3FBD" w:rsidP="004C3FBD">
      <w:pPr>
        <w:pStyle w:val="rvps2"/>
        <w:spacing w:before="0" w:beforeAutospacing="0" w:after="0" w:afterAutospacing="0"/>
        <w:ind w:firstLine="708"/>
        <w:jc w:val="both"/>
        <w:rPr>
          <w:sz w:val="28"/>
          <w:szCs w:val="28"/>
        </w:rPr>
      </w:pPr>
      <w:bookmarkStart w:id="10" w:name="n19"/>
      <w:bookmarkEnd w:id="10"/>
      <w:r w:rsidRPr="004C3FBD">
        <w:rPr>
          <w:sz w:val="28"/>
          <w:szCs w:val="28"/>
        </w:rPr>
        <w:t>"Стаття 77. Чергові вибори до Верховної Ради України відбуваються в останню неділю жовтня п’ятого року повноважень Верховної Ради України.</w:t>
      </w:r>
    </w:p>
    <w:p w:rsidR="004C3FBD" w:rsidRPr="004C3FBD" w:rsidRDefault="004C3FBD" w:rsidP="004C3FBD">
      <w:pPr>
        <w:pStyle w:val="rvps2"/>
        <w:spacing w:before="0" w:beforeAutospacing="0" w:after="0" w:afterAutospacing="0"/>
        <w:ind w:firstLine="708"/>
        <w:jc w:val="both"/>
        <w:rPr>
          <w:sz w:val="28"/>
          <w:szCs w:val="28"/>
        </w:rPr>
      </w:pPr>
      <w:bookmarkStart w:id="11" w:name="n20"/>
      <w:bookmarkEnd w:id="11"/>
      <w:r w:rsidRPr="004C3FBD">
        <w:rPr>
          <w:sz w:val="28"/>
          <w:szCs w:val="28"/>
        </w:rPr>
        <w:t>Позачергові вибори до Верховної Ради України призначаються Президентом України і проводяться в період шістдесяти днів із дня опублікування рішення про дострокове припинення повноважень Верховної Ради України.</w:t>
      </w:r>
    </w:p>
    <w:p w:rsidR="004C3FBD" w:rsidRPr="004C3FBD" w:rsidRDefault="004C3FBD" w:rsidP="004C3FBD">
      <w:pPr>
        <w:pStyle w:val="rvps2"/>
        <w:spacing w:before="0" w:beforeAutospacing="0" w:after="0" w:afterAutospacing="0"/>
        <w:ind w:firstLine="708"/>
        <w:jc w:val="both"/>
        <w:rPr>
          <w:sz w:val="28"/>
          <w:szCs w:val="28"/>
        </w:rPr>
      </w:pPr>
      <w:bookmarkStart w:id="12" w:name="n21"/>
      <w:bookmarkEnd w:id="12"/>
      <w:r w:rsidRPr="004C3FBD">
        <w:rPr>
          <w:sz w:val="28"/>
          <w:szCs w:val="28"/>
        </w:rPr>
        <w:t>Верховна Рада України обирається за пропорційною виборчою системою. Порядок проведення виборів народних депутатів України встановлюється законом".</w:t>
      </w:r>
    </w:p>
    <w:p w:rsidR="004C3FBD" w:rsidRPr="004C3FBD" w:rsidRDefault="004C3FBD" w:rsidP="004C3FBD">
      <w:pPr>
        <w:pStyle w:val="rvps2"/>
        <w:spacing w:before="0" w:beforeAutospacing="0" w:after="0" w:afterAutospacing="0"/>
        <w:ind w:firstLine="708"/>
        <w:jc w:val="both"/>
        <w:rPr>
          <w:sz w:val="28"/>
          <w:szCs w:val="28"/>
        </w:rPr>
      </w:pPr>
      <w:bookmarkStart w:id="13" w:name="n22"/>
      <w:bookmarkEnd w:id="13"/>
      <w:r w:rsidRPr="004C3FBD">
        <w:rPr>
          <w:sz w:val="28"/>
          <w:szCs w:val="28"/>
        </w:rPr>
        <w:t>3. Розділ XV "Перехідні положення" доповнити пунктом 17 такого змісту:</w:t>
      </w:r>
    </w:p>
    <w:p w:rsidR="004C3FBD" w:rsidRDefault="004C3FBD" w:rsidP="004C3FBD">
      <w:pPr>
        <w:pStyle w:val="rvps2"/>
        <w:spacing w:before="0" w:beforeAutospacing="0" w:after="0" w:afterAutospacing="0"/>
        <w:ind w:firstLine="708"/>
        <w:jc w:val="both"/>
        <w:rPr>
          <w:sz w:val="28"/>
          <w:szCs w:val="28"/>
        </w:rPr>
      </w:pPr>
      <w:bookmarkStart w:id="14" w:name="n23"/>
      <w:bookmarkEnd w:id="14"/>
      <w:r w:rsidRPr="004C3FBD">
        <w:rPr>
          <w:sz w:val="28"/>
          <w:szCs w:val="28"/>
        </w:rPr>
        <w:t>"17. Після набрання чинності Законом України "Про внесення змін до статей 76 та 77 Конституції України (щодо зменшення конституційного складу Верховної Ради України та закріплення пропорційної виборчої системи)" Верховна Рада України, обрана до набрання чинності зазначеним Законом, продовжує виконувати свої повноваження до наступних виборів народних депутатів України".</w:t>
      </w:r>
    </w:p>
    <w:p w:rsidR="004C3FBD" w:rsidRPr="004C3FBD" w:rsidRDefault="004C3FBD" w:rsidP="004C3FBD">
      <w:pPr>
        <w:pStyle w:val="rvps2"/>
        <w:spacing w:before="0" w:beforeAutospacing="0" w:after="0" w:afterAutospacing="0"/>
        <w:ind w:firstLine="708"/>
        <w:jc w:val="both"/>
        <w:rPr>
          <w:sz w:val="28"/>
          <w:szCs w:val="28"/>
        </w:rPr>
      </w:pPr>
    </w:p>
    <w:p w:rsidR="004C3FBD" w:rsidRDefault="004C3FBD" w:rsidP="004C3FBD">
      <w:pPr>
        <w:pStyle w:val="rvps2"/>
        <w:spacing w:before="0" w:beforeAutospacing="0" w:after="0" w:afterAutospacing="0"/>
        <w:ind w:firstLine="708"/>
        <w:jc w:val="both"/>
        <w:rPr>
          <w:sz w:val="28"/>
          <w:szCs w:val="28"/>
        </w:rPr>
      </w:pPr>
      <w:bookmarkStart w:id="15" w:name="n24"/>
      <w:bookmarkEnd w:id="15"/>
      <w:r w:rsidRPr="004C3FBD">
        <w:rPr>
          <w:sz w:val="28"/>
          <w:szCs w:val="28"/>
        </w:rPr>
        <w:t>II. Цей Закон набирає чинності з дня його опублікування.</w:t>
      </w:r>
    </w:p>
    <w:p w:rsidR="004C3FBD" w:rsidRDefault="004C3FBD" w:rsidP="004C3FBD">
      <w:pPr>
        <w:pStyle w:val="rvps2"/>
        <w:spacing w:before="0" w:beforeAutospacing="0" w:after="0" w:afterAutospacing="0"/>
        <w:ind w:firstLine="708"/>
        <w:jc w:val="both"/>
        <w:rPr>
          <w:sz w:val="28"/>
          <w:szCs w:val="28"/>
        </w:rPr>
      </w:pPr>
    </w:p>
    <w:p w:rsidR="004C3FBD" w:rsidRPr="004C3FBD" w:rsidRDefault="004C3FBD" w:rsidP="004C3FBD">
      <w:pPr>
        <w:pStyle w:val="rvps2"/>
        <w:spacing w:before="0" w:beforeAutospacing="0" w:after="0" w:afterAutospacing="0"/>
        <w:ind w:firstLine="708"/>
        <w:jc w:val="both"/>
        <w:rPr>
          <w:sz w:val="28"/>
          <w:szCs w:val="28"/>
        </w:rPr>
      </w:pPr>
    </w:p>
    <w:p w:rsidR="004C3FBD" w:rsidRPr="004C3FBD" w:rsidRDefault="004C3FBD" w:rsidP="004C3FBD">
      <w:pPr>
        <w:spacing w:after="0" w:line="240" w:lineRule="auto"/>
        <w:jc w:val="center"/>
        <w:rPr>
          <w:rFonts w:ascii="Times New Roman" w:eastAsia="Times New Roman" w:hAnsi="Times New Roman" w:cs="Times New Roman"/>
          <w:b/>
          <w:sz w:val="28"/>
          <w:szCs w:val="28"/>
          <w:lang w:eastAsia="en-GB"/>
        </w:rPr>
      </w:pPr>
      <w:r w:rsidRPr="004C3FBD">
        <w:rPr>
          <w:rFonts w:ascii="Times New Roman" w:eastAsia="Times New Roman" w:hAnsi="Times New Roman" w:cs="Times New Roman"/>
          <w:b/>
          <w:sz w:val="28"/>
          <w:szCs w:val="28"/>
          <w:lang w:eastAsia="en-GB"/>
        </w:rPr>
        <w:t>Голова</w:t>
      </w:r>
    </w:p>
    <w:p w:rsidR="00D03B41" w:rsidRPr="004C3FBD" w:rsidRDefault="004C3FBD" w:rsidP="004C3FBD">
      <w:pPr>
        <w:spacing w:after="0" w:line="240" w:lineRule="auto"/>
        <w:jc w:val="center"/>
        <w:rPr>
          <w:rFonts w:ascii="Times New Roman" w:hAnsi="Times New Roman" w:cs="Times New Roman"/>
          <w:sz w:val="28"/>
          <w:szCs w:val="28"/>
        </w:rPr>
      </w:pPr>
      <w:r w:rsidRPr="004C3FBD">
        <w:rPr>
          <w:rFonts w:ascii="Times New Roman" w:eastAsia="Times New Roman" w:hAnsi="Times New Roman" w:cs="Times New Roman"/>
          <w:b/>
          <w:sz w:val="28"/>
          <w:szCs w:val="28"/>
          <w:lang w:eastAsia="en-GB"/>
        </w:rPr>
        <w:t>Верховної Ради України</w:t>
      </w:r>
    </w:p>
    <w:sectPr w:rsidR="00D03B41" w:rsidRPr="004C3FBD" w:rsidSect="00D47FE3">
      <w:headerReference w:type="even" r:id="rId4"/>
      <w:headerReference w:type="default" r:id="rId5"/>
      <w:pgSz w:w="11906" w:h="16838" w:code="9"/>
      <w:pgMar w:top="1134" w:right="851" w:bottom="1134" w:left="1701" w:header="567"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B29" w:rsidRDefault="004C3FBD" w:rsidP="00C32C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BA2B29" w:rsidRDefault="004C3F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B29" w:rsidRPr="002E0C21" w:rsidRDefault="004C3FBD" w:rsidP="00C32CFC">
    <w:pPr>
      <w:pStyle w:val="a3"/>
      <w:framePr w:wrap="around" w:vAnchor="text" w:hAnchor="margin" w:xAlign="center" w:y="1"/>
      <w:rPr>
        <w:rStyle w:val="a5"/>
        <w:sz w:val="28"/>
        <w:szCs w:val="28"/>
      </w:rPr>
    </w:pPr>
    <w:r w:rsidRPr="002E0C21">
      <w:rPr>
        <w:rStyle w:val="a5"/>
        <w:sz w:val="28"/>
        <w:szCs w:val="28"/>
      </w:rPr>
      <w:fldChar w:fldCharType="begin"/>
    </w:r>
    <w:r w:rsidRPr="002E0C21">
      <w:rPr>
        <w:rStyle w:val="a5"/>
        <w:sz w:val="28"/>
        <w:szCs w:val="28"/>
      </w:rPr>
      <w:instrText xml:space="preserve">PAGE  </w:instrText>
    </w:r>
    <w:r w:rsidRPr="002E0C21">
      <w:rPr>
        <w:rStyle w:val="a5"/>
        <w:sz w:val="28"/>
        <w:szCs w:val="28"/>
      </w:rPr>
      <w:fldChar w:fldCharType="separate"/>
    </w:r>
    <w:r>
      <w:rPr>
        <w:rStyle w:val="a5"/>
        <w:noProof/>
        <w:sz w:val="28"/>
        <w:szCs w:val="28"/>
      </w:rPr>
      <w:t>2</w:t>
    </w:r>
    <w:r w:rsidRPr="002E0C21">
      <w:rPr>
        <w:rStyle w:val="a5"/>
        <w:sz w:val="28"/>
        <w:szCs w:val="28"/>
      </w:rPr>
      <w:fldChar w:fldCharType="end"/>
    </w:r>
  </w:p>
  <w:p w:rsidR="00BA2B29" w:rsidRDefault="004C3F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FBD"/>
    <w:rsid w:val="001A445B"/>
    <w:rsid w:val="00321F39"/>
    <w:rsid w:val="004C3F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DEAC"/>
  <w15:chartTrackingRefBased/>
  <w15:docId w15:val="{9F8E5627-AC10-41DA-885F-AA4141731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C3FBD"/>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4C3FBD"/>
  </w:style>
  <w:style w:type="character" w:styleId="a5">
    <w:name w:val="page number"/>
    <w:basedOn w:val="a0"/>
    <w:uiPriority w:val="99"/>
    <w:rsid w:val="004C3FBD"/>
    <w:rPr>
      <w:rFonts w:ascii="Times New Roman" w:hAnsi="Times New Roman" w:cs="Times New Roman"/>
    </w:rPr>
  </w:style>
  <w:style w:type="paragraph" w:customStyle="1" w:styleId="rvps12">
    <w:name w:val="rvps12"/>
    <w:basedOn w:val="a"/>
    <w:rsid w:val="004C3FB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4C3FB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4C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451309">
      <w:bodyDiv w:val="1"/>
      <w:marLeft w:val="0"/>
      <w:marRight w:val="0"/>
      <w:marTop w:val="0"/>
      <w:marBottom w:val="0"/>
      <w:divBdr>
        <w:top w:val="none" w:sz="0" w:space="0" w:color="auto"/>
        <w:left w:val="none" w:sz="0" w:space="0" w:color="auto"/>
        <w:bottom w:val="none" w:sz="0" w:space="0" w:color="auto"/>
        <w:right w:val="none" w:sz="0" w:space="0" w:color="auto"/>
      </w:divBdr>
    </w:div>
    <w:div w:id="99911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1343</Words>
  <Characters>766</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Іоффе Світлана Борисівна</dc:creator>
  <cp:keywords/>
  <dc:description/>
  <cp:lastModifiedBy>Іоффе Світлана Борисівна</cp:lastModifiedBy>
  <cp:revision>1</cp:revision>
  <dcterms:created xsi:type="dcterms:W3CDTF">2020-01-14T15:45:00Z</dcterms:created>
  <dcterms:modified xsi:type="dcterms:W3CDTF">2020-01-14T15:50:00Z</dcterms:modified>
</cp:coreProperties>
</file>