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FF76E5" w:rsidP="00FF76E5">
      <w:pPr>
        <w:bidi w:val="0"/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591D70" w:rsidP="00FF76E5">
      <w:pPr>
        <w:bidi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u w:val="single"/>
          <w:lang w:val="en-US"/>
        </w:rPr>
      </w:pPr>
    </w:p>
    <w:p w:rsidR="00FF76E5" w:rsidRPr="007A5A46" w:rsidP="00FF76E5">
      <w:pPr>
        <w:bidi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A5A46">
        <w:rPr>
          <w:rFonts w:ascii="Times New Roman" w:hAnsi="Times New Roman"/>
          <w:sz w:val="28"/>
          <w:szCs w:val="28"/>
          <w:u w:val="single"/>
          <w:lang w:val="uk-UA"/>
        </w:rPr>
        <w:t>Проект</w:t>
      </w:r>
    </w:p>
    <w:p w:rsidR="00FF76E5" w:rsidP="00FF76E5">
      <w:pPr>
        <w:bidi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734517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</w:t>
      </w:r>
      <w:r w:rsidRPr="00734517">
        <w:rPr>
          <w:rFonts w:ascii="Times New Roman" w:hAnsi="Times New Roman"/>
          <w:bCs/>
          <w:sz w:val="28"/>
          <w:szCs w:val="28"/>
          <w:lang w:val="uk-UA"/>
        </w:rPr>
        <w:t xml:space="preserve">вноситься народним </w:t>
      </w:r>
    </w:p>
    <w:p w:rsidR="00FF76E5" w:rsidP="00FF76E5">
      <w:pPr>
        <w:bidi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734517">
        <w:rPr>
          <w:rFonts w:ascii="Times New Roman" w:hAnsi="Times New Roman"/>
          <w:bCs/>
          <w:sz w:val="28"/>
          <w:szCs w:val="28"/>
          <w:lang w:val="uk-UA"/>
        </w:rPr>
        <w:t>депутат</w:t>
      </w:r>
      <w:r>
        <w:rPr>
          <w:rFonts w:ascii="Times New Roman" w:hAnsi="Times New Roman"/>
          <w:bCs/>
          <w:sz w:val="28"/>
          <w:szCs w:val="28"/>
          <w:lang w:val="uk-UA"/>
        </w:rPr>
        <w:t>ом</w:t>
      </w:r>
      <w:r w:rsidRPr="00734517">
        <w:rPr>
          <w:rFonts w:ascii="Times New Roman" w:hAnsi="Times New Roman"/>
          <w:bCs/>
          <w:sz w:val="28"/>
          <w:szCs w:val="28"/>
          <w:lang w:val="uk-UA"/>
        </w:rPr>
        <w:t xml:space="preserve"> України</w:t>
      </w:r>
    </w:p>
    <w:p w:rsidR="001A3D17" w:rsidP="00FF76E5">
      <w:pPr>
        <w:bidi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1A3D17" w:rsidP="00FF76E5">
      <w:pPr>
        <w:bidi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________________</w:t>
      </w:r>
    </w:p>
    <w:p w:rsidR="001A3D17" w:rsidRPr="001A3D17" w:rsidP="00FF76E5">
      <w:pPr>
        <w:bidi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A3D17">
        <w:rPr>
          <w:rFonts w:ascii="Times New Roman" w:hAnsi="Times New Roman"/>
          <w:b/>
          <w:bCs/>
          <w:sz w:val="28"/>
          <w:szCs w:val="28"/>
          <w:lang w:val="uk-UA"/>
        </w:rPr>
        <w:t>Івченком В.Є.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(посв.№185)</w:t>
      </w:r>
    </w:p>
    <w:p w:rsidR="008E0867" w:rsidRPr="0071315F" w:rsidP="00FF76E5">
      <w:pPr>
        <w:bidi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F76E5" w:rsidP="00FF76E5">
      <w:pPr>
        <w:tabs>
          <w:tab w:val="left" w:pos="3135"/>
          <w:tab w:val="center" w:pos="4818"/>
        </w:tabs>
        <w:bidi w:val="0"/>
        <w:spacing w:after="0" w:line="240" w:lineRule="auto"/>
        <w:rPr>
          <w:rFonts w:ascii="Times New Roman" w:hAnsi="Times New Roman"/>
          <w:b/>
          <w:i/>
          <w:sz w:val="36"/>
          <w:szCs w:val="36"/>
          <w:lang w:val="uk-UA" w:eastAsia="ru-RU"/>
        </w:rPr>
      </w:pPr>
    </w:p>
    <w:p w:rsidR="00FF76E5" w:rsidRPr="00E552A2" w:rsidP="00FF76E5">
      <w:pPr>
        <w:tabs>
          <w:tab w:val="left" w:pos="3135"/>
          <w:tab w:val="center" w:pos="4818"/>
        </w:tabs>
        <w:bidi w:val="0"/>
        <w:spacing w:after="0" w:line="240" w:lineRule="auto"/>
        <w:jc w:val="both"/>
        <w:rPr>
          <w:rFonts w:ascii="Times New Roman" w:hAnsi="Times New Roman"/>
          <w:b/>
          <w:i/>
          <w:sz w:val="36"/>
          <w:szCs w:val="36"/>
          <w:lang w:val="uk-UA" w:eastAsia="ru-RU"/>
        </w:rPr>
      </w:pPr>
    </w:p>
    <w:p w:rsidR="00FF76E5" w:rsidP="00FF76E5">
      <w:pPr>
        <w:tabs>
          <w:tab w:val="left" w:pos="3135"/>
          <w:tab w:val="center" w:pos="4818"/>
        </w:tabs>
        <w:bidi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FF76E5" w:rsidP="00FF76E5">
      <w:pPr>
        <w:tabs>
          <w:tab w:val="left" w:pos="3135"/>
          <w:tab w:val="center" w:pos="4818"/>
        </w:tabs>
        <w:bidi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FF76E5" w:rsidP="00FF76E5">
      <w:pPr>
        <w:tabs>
          <w:tab w:val="left" w:pos="3135"/>
          <w:tab w:val="center" w:pos="4818"/>
        </w:tabs>
        <w:bidi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FF76E5" w:rsidP="00FF76E5">
      <w:pPr>
        <w:tabs>
          <w:tab w:val="left" w:pos="3135"/>
          <w:tab w:val="center" w:pos="4818"/>
        </w:tabs>
        <w:bidi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591D70" w:rsidRPr="00B30B17" w:rsidP="00FF76E5">
      <w:pPr>
        <w:bidi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47331B" w:rsidRPr="00B30B17" w:rsidP="00FF76E5">
      <w:pPr>
        <w:bidi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B30B17" w:rsidR="00FF76E5">
        <w:rPr>
          <w:rFonts w:ascii="Times New Roman" w:hAnsi="Times New Roman"/>
          <w:b/>
          <w:i/>
          <w:sz w:val="28"/>
          <w:szCs w:val="28"/>
          <w:lang w:val="uk-UA" w:eastAsia="ru-RU"/>
        </w:rPr>
        <w:t>ПОСТАНОВА</w:t>
      </w:r>
      <w:r w:rsidRPr="00B30B17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p w:rsidR="00FF76E5" w:rsidRPr="00B30B17" w:rsidP="00FF76E5">
      <w:pPr>
        <w:bidi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B30B17" w:rsidR="0047331B">
        <w:rPr>
          <w:rFonts w:ascii="Times New Roman" w:hAnsi="Times New Roman"/>
          <w:b/>
          <w:i/>
          <w:sz w:val="28"/>
          <w:szCs w:val="28"/>
          <w:lang w:val="uk-UA" w:eastAsia="ru-RU"/>
        </w:rPr>
        <w:t>ВЕРХОВНОЇ РАДИ УКРАЇНИ</w:t>
      </w:r>
    </w:p>
    <w:p w:rsidR="00FF76E5" w:rsidP="00FF76E5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F76E5" w:rsidRPr="00045321" w:rsidP="00FF76E5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45321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прийняття за основу проекту Закону України  </w:t>
      </w:r>
      <w:bookmarkStart w:id="0" w:name="n38"/>
      <w:bookmarkStart w:id="1" w:name="n4"/>
      <w:bookmarkEnd w:id="0"/>
      <w:bookmarkEnd w:id="1"/>
      <w:r w:rsidRPr="00264DED" w:rsidR="00264DED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264DED" w:rsidR="00264DED">
        <w:rPr>
          <w:rFonts w:ascii="Times New Roman" w:hAnsi="Times New Roman"/>
          <w:b/>
          <w:sz w:val="28"/>
          <w:szCs w:val="28"/>
        </w:rPr>
        <w:t>П</w:t>
      </w:r>
      <w:r w:rsidRPr="00264DED" w:rsidR="00264DED">
        <w:rPr>
          <w:rFonts w:ascii="Times New Roman" w:hAnsi="Times New Roman"/>
          <w:b/>
          <w:sz w:val="28"/>
          <w:szCs w:val="28"/>
          <w:lang w:val="uk-UA"/>
        </w:rPr>
        <w:t xml:space="preserve">ро внесення змін до Кодексу законів про працю України  щодо  </w:t>
      </w:r>
      <w:r w:rsidRPr="00264DED" w:rsidR="00264DED">
        <w:rPr>
          <w:rFonts w:ascii="Times New Roman" w:hAnsi="Times New Roman"/>
          <w:b/>
          <w:sz w:val="28"/>
          <w:szCs w:val="28"/>
        </w:rPr>
        <w:t xml:space="preserve">забезпечення </w:t>
      </w:r>
      <w:r w:rsidRPr="00264DED" w:rsidR="00264DED">
        <w:rPr>
          <w:rFonts w:ascii="Times New Roman" w:hAnsi="Times New Roman"/>
          <w:b/>
          <w:sz w:val="28"/>
          <w:szCs w:val="28"/>
          <w:shd w:val="clear" w:color="auto" w:fill="FFFFFF"/>
        </w:rPr>
        <w:t>конституційних гарантій захисту громадян від незаконного звільнення»</w:t>
      </w:r>
    </w:p>
    <w:p w:rsidR="00FF76E5" w:rsidP="00FF76E5">
      <w:pPr>
        <w:bidi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F76E5" w:rsidRPr="00360D01" w:rsidP="00FF76E5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60D01">
        <w:rPr>
          <w:rFonts w:ascii="Times New Roman" w:hAnsi="Times New Roman"/>
          <w:sz w:val="28"/>
          <w:szCs w:val="28"/>
          <w:lang w:val="uk-UA" w:eastAsia="ru-RU"/>
        </w:rPr>
        <w:t xml:space="preserve">Верховна Рада України </w:t>
      </w:r>
      <w:r w:rsidRPr="007A5A46">
        <w:rPr>
          <w:rFonts w:ascii="Times New Roman" w:hAnsi="Times New Roman"/>
          <w:sz w:val="28"/>
          <w:szCs w:val="28"/>
          <w:lang w:val="uk-UA" w:eastAsia="ru-RU"/>
        </w:rPr>
        <w:t>постановляє:</w:t>
      </w:r>
    </w:p>
    <w:p w:rsidR="00FF76E5" w:rsidP="00FF76E5">
      <w:pPr>
        <w:bidi w:val="0"/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F76E5" w:rsidRPr="00264DED" w:rsidP="00FF76E5">
      <w:pPr>
        <w:bidi w:val="0"/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64DED">
        <w:rPr>
          <w:rFonts w:ascii="Times New Roman" w:hAnsi="Times New Roman"/>
          <w:sz w:val="28"/>
          <w:szCs w:val="28"/>
          <w:lang w:val="uk-UA" w:eastAsia="ru-RU"/>
        </w:rPr>
        <w:t xml:space="preserve">1. Проект Закону України </w:t>
      </w:r>
      <w:r w:rsidRPr="00264DED" w:rsidR="00264DED">
        <w:rPr>
          <w:rFonts w:ascii="Times New Roman" w:hAnsi="Times New Roman"/>
          <w:sz w:val="28"/>
          <w:szCs w:val="28"/>
          <w:lang w:val="uk-UA"/>
        </w:rPr>
        <w:t>«</w:t>
      </w:r>
      <w:r w:rsidRPr="00264DED" w:rsidR="00264DED">
        <w:rPr>
          <w:rFonts w:ascii="Times New Roman" w:hAnsi="Times New Roman"/>
          <w:sz w:val="28"/>
          <w:szCs w:val="28"/>
        </w:rPr>
        <w:t>П</w:t>
      </w:r>
      <w:r w:rsidRPr="00264DED" w:rsidR="00264DED">
        <w:rPr>
          <w:rFonts w:ascii="Times New Roman" w:hAnsi="Times New Roman"/>
          <w:sz w:val="28"/>
          <w:szCs w:val="28"/>
          <w:lang w:val="uk-UA"/>
        </w:rPr>
        <w:t xml:space="preserve">ро внесення змін до Кодексу законів про працю України  щодо  </w:t>
      </w:r>
      <w:r w:rsidRPr="00264DED" w:rsidR="00264DED">
        <w:rPr>
          <w:rFonts w:ascii="Times New Roman" w:hAnsi="Times New Roman"/>
          <w:sz w:val="28"/>
          <w:szCs w:val="28"/>
        </w:rPr>
        <w:t xml:space="preserve">забезпечення </w:t>
      </w:r>
      <w:r w:rsidRPr="00264DED" w:rsidR="00264DED">
        <w:rPr>
          <w:rFonts w:ascii="Times New Roman" w:hAnsi="Times New Roman"/>
          <w:sz w:val="28"/>
          <w:szCs w:val="28"/>
          <w:shd w:val="clear" w:color="auto" w:fill="FFFFFF"/>
        </w:rPr>
        <w:t xml:space="preserve">конституційних гарантій захисту громадян від незаконного звільнення», </w:t>
      </w:r>
      <w:r w:rsidRPr="00264DED" w:rsidR="00264DED">
        <w:rPr>
          <w:rFonts w:ascii="Times New Roman" w:hAnsi="Times New Roman"/>
          <w:sz w:val="28"/>
          <w:szCs w:val="28"/>
          <w:lang w:val="uk-UA"/>
        </w:rPr>
        <w:t xml:space="preserve">внесений народним депутатом України Івченком В.Є., </w:t>
      </w:r>
      <w:r w:rsidRPr="00264DED">
        <w:rPr>
          <w:rFonts w:ascii="Times New Roman" w:hAnsi="Times New Roman"/>
          <w:sz w:val="28"/>
          <w:szCs w:val="28"/>
          <w:lang w:val="uk-UA" w:eastAsia="ru-RU"/>
        </w:rPr>
        <w:t>прийняти за основу.</w:t>
      </w:r>
    </w:p>
    <w:p w:rsidR="00FF76E5" w:rsidRPr="00FF76E5" w:rsidP="00FF76E5">
      <w:pPr>
        <w:bidi w:val="0"/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F76E5"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="00264DED">
        <w:rPr>
          <w:rFonts w:ascii="Times New Roman" w:hAnsi="Times New Roman"/>
          <w:sz w:val="28"/>
          <w:szCs w:val="28"/>
          <w:lang w:val="uk-UA" w:eastAsia="ru-RU"/>
        </w:rPr>
        <w:t>Г</w:t>
      </w:r>
      <w:r w:rsidRPr="00FF76E5">
        <w:rPr>
          <w:rFonts w:ascii="Times New Roman" w:hAnsi="Times New Roman"/>
          <w:sz w:val="28"/>
          <w:szCs w:val="28"/>
          <w:lang w:val="uk-UA" w:eastAsia="ru-RU"/>
        </w:rPr>
        <w:t xml:space="preserve">оловному комітету Верховної Ради України </w:t>
      </w:r>
      <w:r w:rsidRPr="00FF76E5">
        <w:rPr>
          <w:rFonts w:ascii="Times New Roman" w:hAnsi="Times New Roman"/>
          <w:sz w:val="28"/>
          <w:szCs w:val="28"/>
          <w:lang w:val="uk-UA"/>
        </w:rPr>
        <w:t>доопрацювати законопроект з урахуванням пропозицій суб’єктів права законодавчої ініціативи і внести його на розгляд Верховної Ради України у другому читанні.</w:t>
      </w:r>
    </w:p>
    <w:p w:rsidR="00FF76E5" w:rsidRPr="00FF76E5" w:rsidP="00FF76E5">
      <w:pPr>
        <w:bidi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F76E5" w:rsidRPr="00FF76E5" w:rsidP="00FF76E5">
      <w:pPr>
        <w:bidi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F76E5" w:rsidP="00FF76E5">
      <w:pPr>
        <w:bidi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F76E5" w:rsidP="00FF76E5">
      <w:pPr>
        <w:bidi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F76E5" w:rsidP="00FF76E5">
      <w:pPr>
        <w:bidi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F76E5" w:rsidP="00FF76E5">
      <w:pPr>
        <w:bidi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F76E5" w:rsidRPr="00D42F26" w:rsidP="00FF76E5">
      <w:pPr>
        <w:bidi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2F26">
        <w:rPr>
          <w:rFonts w:ascii="Times New Roman" w:hAnsi="Times New Roman"/>
          <w:b/>
          <w:sz w:val="28"/>
          <w:szCs w:val="28"/>
          <w:lang w:val="uk-UA" w:eastAsia="ru-RU"/>
        </w:rPr>
        <w:t>Голова Верховної Ради</w:t>
      </w:r>
    </w:p>
    <w:p w:rsidR="00FF76E5" w:rsidRPr="00961234" w:rsidP="00FF76E5">
      <w:pPr>
        <w:bidi w:val="0"/>
        <w:spacing w:after="0" w:line="240" w:lineRule="auto"/>
        <w:ind w:left="1416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</w:t>
      </w:r>
      <w:r w:rsidRPr="00D42F26">
        <w:rPr>
          <w:rFonts w:ascii="Times New Roman" w:hAnsi="Times New Roman"/>
          <w:b/>
          <w:sz w:val="28"/>
          <w:szCs w:val="28"/>
          <w:lang w:val="uk-UA" w:eastAsia="ru-RU"/>
        </w:rPr>
        <w:t>України</w:t>
      </w:r>
      <w:r w:rsidR="00264DED">
        <w:rPr>
          <w:rFonts w:ascii="Times New Roman" w:hAnsi="Times New Roman"/>
          <w:b/>
          <w:sz w:val="28"/>
          <w:szCs w:val="28"/>
          <w:lang w:val="uk-UA" w:eastAsia="ru-RU"/>
        </w:rPr>
        <w:tab/>
        <w:tab/>
        <w:tab/>
        <w:tab/>
        <w:tab/>
        <w:tab/>
        <w:tab/>
        <w:t>Д.РАЗУМКОВ</w:t>
      </w:r>
    </w:p>
    <w:p w:rsidR="00202368" w:rsidRPr="00FF76E5">
      <w:pPr>
        <w:bidi w:val="0"/>
        <w:rPr>
          <w:lang w:val="uk-UA"/>
        </w:rPr>
      </w:pPr>
    </w:p>
    <w:sectPr w:rsidSect="00072EB1">
      <w:pgSz w:w="11906" w:h="16838" w:code="9"/>
      <w:pgMar w:top="850" w:right="850" w:bottom="851" w:left="1418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FF76E5"/>
    <w:rsid w:val="00045321"/>
    <w:rsid w:val="00072EB1"/>
    <w:rsid w:val="001A3D17"/>
    <w:rsid w:val="00202368"/>
    <w:rsid w:val="00264DED"/>
    <w:rsid w:val="00360D01"/>
    <w:rsid w:val="0047331B"/>
    <w:rsid w:val="00591D70"/>
    <w:rsid w:val="0071315F"/>
    <w:rsid w:val="00734517"/>
    <w:rsid w:val="007A5A46"/>
    <w:rsid w:val="008E0867"/>
    <w:rsid w:val="00961234"/>
    <w:rsid w:val="00B30B17"/>
    <w:rsid w:val="00D42F26"/>
    <w:rsid w:val="00E552A2"/>
    <w:rsid w:val="00FF76E5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FF76E5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Pages>1</Pages>
  <Words>138</Words>
  <Characters>792</Characters>
  <Application>Microsoft Office Word</Application>
  <DocSecurity>0</DocSecurity>
  <Lines>0</Lines>
  <Paragraphs>0</Paragraphs>
  <ScaleCrop>false</ScaleCrop>
  <Company>Hewlett-Packard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kantur</dc:creator>
  <cp:lastModifiedBy>kantur</cp:lastModifiedBy>
  <cp:revision>8</cp:revision>
  <dcterms:created xsi:type="dcterms:W3CDTF">2019-08-15T11:36:00Z</dcterms:created>
  <dcterms:modified xsi:type="dcterms:W3CDTF">2019-12-27T13:52:00Z</dcterms:modified>
</cp:coreProperties>
</file>