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keepNext/>
        <w:autoSpaceDE w:val="0"/>
        <w:autoSpaceDN w:val="0"/>
        <w:ind w:left="453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50D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ВЕРХОВНА РАДА УКРАЇНИ</w:t>
      </w: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4F0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DE1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статті 93 Конституції України вношу на розгляд </w:t>
      </w:r>
      <w:r w:rsidR="00550DE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50DE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Закону України "Про внесення змін до Конституції України (щодо скасування адвокатської монополії)" </w:t>
      </w:r>
      <w:r w:rsidRPr="00550DE1" w:rsidR="006C3A18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550DE1">
        <w:rPr>
          <w:rFonts w:ascii="Times New Roman" w:eastAsia="Times New Roman" w:hAnsi="Times New Roman"/>
          <w:sz w:val="28"/>
          <w:szCs w:val="28"/>
          <w:lang w:eastAsia="ru-RU"/>
        </w:rPr>
        <w:t xml:space="preserve"> визначаю цей законопроект як невідкладний для позачергового розгляду Верховною Радою України.</w:t>
      </w:r>
    </w:p>
    <w:p w:rsidR="00EA4624" w:rsidRPr="00550DE1" w:rsidP="00EA4624">
      <w:pPr>
        <w:autoSpaceDE w:val="0"/>
        <w:autoSpaceDN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DE1">
        <w:rPr>
          <w:rFonts w:ascii="Times New Roman" w:eastAsia="Times New Roman" w:hAnsi="Times New Roman"/>
          <w:sz w:val="28"/>
          <w:szCs w:val="28"/>
          <w:lang w:eastAsia="ru-RU"/>
        </w:rPr>
        <w:t>Доповідатиме законопроект під час його розгляду на пленарному засіданні Верховної Ради України Представник Президента України у Конституційному Суді України</w:t>
      </w:r>
      <w:r w:rsidRPr="00550DE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550DE1">
        <w:rPr>
          <w:rFonts w:ascii="Times New Roman" w:eastAsia="Times New Roman" w:hAnsi="Times New Roman"/>
          <w:sz w:val="28"/>
          <w:szCs w:val="28"/>
          <w:lang w:eastAsia="ru-RU"/>
        </w:rPr>
        <w:t>Ф.Веніславський.</w:t>
      </w: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keepNext/>
        <w:autoSpaceDE w:val="0"/>
        <w:autoSpaceDN w:val="0"/>
        <w:ind w:firstLine="709"/>
        <w:jc w:val="right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50D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ab/>
        <w:tab/>
        <w:tab/>
        <w:tab/>
        <w:tab/>
        <w:tab/>
        <w:t>В.ЗЕЛЕНСЬКИЙ</w:t>
      </w:r>
    </w:p>
    <w:p w:rsidR="00EA4624" w:rsidRPr="00550DE1" w:rsidP="00EA4624">
      <w:pPr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4624" w:rsidRPr="00550DE1" w:rsidP="00EA4624">
      <w:pPr>
        <w:rPr>
          <w:rFonts w:ascii="Times New Roman" w:eastAsia="Times New Roman" w:hAnsi="Times New Roman"/>
          <w:sz w:val="28"/>
          <w:szCs w:val="28"/>
        </w:rPr>
      </w:pPr>
    </w:p>
    <w:p w:rsidR="00EA4624" w:rsidRPr="00550DE1" w:rsidP="00EA4624">
      <w:pPr>
        <w:rPr>
          <w:rFonts w:ascii="Times New Roman" w:eastAsia="Times New Roman" w:hAnsi="Times New Roman"/>
          <w:sz w:val="28"/>
          <w:szCs w:val="28"/>
        </w:rPr>
      </w:pPr>
    </w:p>
    <w:p w:rsidR="00EA4624" w:rsidRPr="00550DE1" w:rsidP="00EA4624">
      <w:pPr>
        <w:rPr>
          <w:rFonts w:ascii="Times New Roman" w:eastAsia="Times New Roman" w:hAnsi="Times New Roman"/>
          <w:sz w:val="28"/>
          <w:szCs w:val="28"/>
        </w:rPr>
      </w:pPr>
    </w:p>
    <w:p w:rsidR="00EA4624" w:rsidRPr="00550DE1" w:rsidP="00EA4624">
      <w:pPr>
        <w:rPr>
          <w:rFonts w:ascii="Times New Roman" w:hAnsi="Times New Roman"/>
          <w:sz w:val="28"/>
          <w:szCs w:val="28"/>
        </w:rPr>
      </w:pPr>
    </w:p>
    <w:p w:rsidR="00DE4EFF" w:rsidRPr="00550DE1">
      <w:pPr>
        <w:rPr>
          <w:rFonts w:ascii="Times New Roman" w:hAnsi="Times New Roman"/>
          <w:sz w:val="28"/>
          <w:szCs w:val="28"/>
        </w:rPr>
      </w:pPr>
    </w:p>
    <w:sectPr w:rsidSect="00550D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proofState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624"/>
    <w:rsid w:val="00023FDA"/>
    <w:rsid w:val="004F04A0"/>
    <w:rsid w:val="00550DE1"/>
    <w:rsid w:val="006C3A18"/>
    <w:rsid w:val="0087273F"/>
    <w:rsid w:val="00967A1D"/>
    <w:rsid w:val="00DE4EFF"/>
    <w:rsid w:val="00EA4624"/>
    <w:rsid w:val="00F55E9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EA4624"/>
    <w:rPr>
      <w:sz w:val="22"/>
      <w:szCs w:val="22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EA4624"/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link w:val="BalloonText"/>
    <w:uiPriority w:val="99"/>
    <w:semiHidden/>
    <w:rsid w:val="00EA46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2019-08-29T01:56:00Z</dcterms:created>
  <dcterms:modified xsi:type="dcterms:W3CDTF">2019-08-29T01:56:00Z</dcterms:modified>
</cp:coreProperties>
</file>