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8C" w:rsidRPr="00597FE2" w:rsidRDefault="00A70860" w:rsidP="00BD7F8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>
        <w:rPr>
          <w:noProof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1.95pt;margin-top:-14.05pt;width:37.7pt;height:51.9pt;z-index:251658752;visibility:visible;mso-wrap-edited:f">
            <v:imagedata r:id="rId5" o:title=""/>
            <w10:wrap type="topAndBottom"/>
          </v:shape>
          <o:OLEObject Type="Embed" ProgID="Word.Picture.8" ShapeID="_x0000_s1026" DrawAspect="Content" ObjectID="_1638185529" r:id="rId6"/>
        </w:object>
      </w:r>
    </w:p>
    <w:p w:rsidR="00BD7F8C" w:rsidRPr="00597FE2" w:rsidRDefault="00BD7F8C" w:rsidP="00BD7F8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>
        <w:rPr>
          <w:rFonts w:ascii="Times New Roman" w:hAnsi="Times New Roman"/>
          <w:b/>
          <w:sz w:val="36"/>
          <w:szCs w:val="36"/>
          <w:lang w:val="uk-UA" w:eastAsia="ru-RU"/>
        </w:rPr>
        <w:t>НАРОДНИЙ ДЕПУТАТ УКРАЇНИ</w:t>
      </w:r>
    </w:p>
    <w:p w:rsidR="00BD7F8C" w:rsidRPr="00597FE2" w:rsidRDefault="00BD7F8C" w:rsidP="00BD7F8C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597FE2">
        <w:rPr>
          <w:rFonts w:ascii="Times New Roman" w:hAnsi="Times New Roman"/>
          <w:sz w:val="24"/>
          <w:szCs w:val="24"/>
          <w:lang w:val="uk-UA" w:eastAsia="ru-RU"/>
        </w:rPr>
        <w:t>01008</w:t>
      </w:r>
      <w:r w:rsidR="00A64FB8">
        <w:rPr>
          <w:noProof/>
          <w:lang w:val="uk-UA" w:eastAsia="uk-UA"/>
        </w:rPr>
        <mc:AlternateContent>
          <mc:Choice Requires="wps">
            <w:drawing>
              <wp:anchor distT="4294967293" distB="4294967293" distL="114300" distR="114300" simplePos="0" relativeHeight="25165670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213994</wp:posOffset>
                </wp:positionV>
                <wp:extent cx="5988050" cy="0"/>
                <wp:effectExtent l="0" t="19050" r="317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80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780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6pt;margin-top:16.85pt;width:471.5pt;height:0;z-index:2516567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" strokeweight="2.25pt"/>
            </w:pict>
          </mc:Fallback>
        </mc:AlternateContent>
      </w:r>
      <w:r w:rsidRPr="00597FE2">
        <w:rPr>
          <w:rFonts w:ascii="Times New Roman" w:hAnsi="Times New Roman"/>
          <w:sz w:val="24"/>
          <w:szCs w:val="24"/>
          <w:lang w:val="uk-UA" w:eastAsia="ru-RU"/>
        </w:rPr>
        <w:t>, м. Київ-8, вул. М. Грушевського, 5</w:t>
      </w:r>
    </w:p>
    <w:p w:rsidR="00BD7F8C" w:rsidRPr="00597FE2" w:rsidRDefault="00A64FB8" w:rsidP="00BD7F8C">
      <w:pPr>
        <w:spacing w:after="0" w:line="240" w:lineRule="atLeast"/>
        <w:jc w:val="center"/>
        <w:rPr>
          <w:rFonts w:ascii="Times New Roman" w:hAnsi="Times New Roman"/>
          <w:sz w:val="20"/>
          <w:szCs w:val="20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15874</wp:posOffset>
                </wp:positionV>
                <wp:extent cx="5988050" cy="0"/>
                <wp:effectExtent l="0" t="0" r="317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8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AD2BD1" id="Прямая соединительная линия 3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6.35pt,1.25pt" to="477.8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"/>
            </w:pict>
          </mc:Fallback>
        </mc:AlternateContent>
      </w:r>
    </w:p>
    <w:p w:rsidR="00BD7F8C" w:rsidRPr="00FA1BED" w:rsidRDefault="00BD7F8C" w:rsidP="00BD7F8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FA1BED">
        <w:rPr>
          <w:rFonts w:ascii="Times New Roman" w:hAnsi="Times New Roman"/>
          <w:sz w:val="28"/>
          <w:szCs w:val="28"/>
          <w:lang w:val="uk-UA" w:eastAsia="ru-RU"/>
        </w:rPr>
        <w:t xml:space="preserve">   № </w:t>
      </w:r>
      <w:r w:rsidR="00395D2E">
        <w:rPr>
          <w:rFonts w:ascii="Times New Roman" w:hAnsi="Times New Roman"/>
          <w:sz w:val="28"/>
          <w:szCs w:val="28"/>
          <w:lang w:val="uk-UA" w:eastAsia="ru-RU"/>
        </w:rPr>
        <w:t>56</w:t>
      </w:r>
      <w:r w:rsidRPr="00FA1BED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</w:t>
      </w:r>
      <w:r w:rsidR="00FA1BED"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="00395D2E">
        <w:rPr>
          <w:rFonts w:ascii="Times New Roman" w:hAnsi="Times New Roman"/>
          <w:sz w:val="28"/>
          <w:szCs w:val="28"/>
          <w:lang w:val="uk-UA" w:eastAsia="ru-RU"/>
        </w:rPr>
        <w:t xml:space="preserve">17 </w:t>
      </w:r>
      <w:r w:rsidR="00F04B70" w:rsidRPr="00395D2E">
        <w:rPr>
          <w:rFonts w:ascii="Times New Roman" w:hAnsi="Times New Roman"/>
          <w:sz w:val="28"/>
          <w:szCs w:val="28"/>
          <w:lang w:val="uk-UA" w:eastAsia="ru-RU"/>
        </w:rPr>
        <w:t>грудня</w:t>
      </w:r>
      <w:r w:rsidRPr="00FA1BED">
        <w:rPr>
          <w:rFonts w:ascii="Times New Roman" w:hAnsi="Times New Roman"/>
          <w:sz w:val="28"/>
          <w:szCs w:val="28"/>
          <w:lang w:val="uk-UA" w:eastAsia="ru-RU"/>
        </w:rPr>
        <w:t xml:space="preserve"> 201</w:t>
      </w:r>
      <w:r w:rsidR="00A64FB8" w:rsidRPr="00FA1BED">
        <w:rPr>
          <w:rFonts w:ascii="Times New Roman" w:hAnsi="Times New Roman"/>
          <w:sz w:val="28"/>
          <w:szCs w:val="28"/>
          <w:lang w:val="uk-UA" w:eastAsia="ru-RU"/>
        </w:rPr>
        <w:t>9</w:t>
      </w:r>
      <w:r w:rsidRPr="00FA1BED">
        <w:rPr>
          <w:rFonts w:ascii="Times New Roman" w:hAnsi="Times New Roman"/>
          <w:sz w:val="28"/>
          <w:szCs w:val="28"/>
          <w:lang w:val="uk-UA" w:eastAsia="ru-RU"/>
        </w:rPr>
        <w:t xml:space="preserve"> року</w:t>
      </w:r>
    </w:p>
    <w:p w:rsidR="00BD7F8C" w:rsidRDefault="00BD7F8C" w:rsidP="00BD7F8C">
      <w:pPr>
        <w:spacing w:after="0" w:line="240" w:lineRule="auto"/>
        <w:ind w:firstLine="720"/>
        <w:jc w:val="right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BD7F8C" w:rsidRDefault="00BD7F8C" w:rsidP="00BD7F8C">
      <w:pPr>
        <w:spacing w:after="0" w:line="240" w:lineRule="auto"/>
        <w:ind w:firstLine="720"/>
        <w:jc w:val="right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BD7F8C" w:rsidRPr="00D41109" w:rsidRDefault="00BD7F8C" w:rsidP="00BD7F8C">
      <w:pPr>
        <w:spacing w:after="0" w:line="240" w:lineRule="auto"/>
        <w:ind w:firstLine="720"/>
        <w:jc w:val="right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41109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Верховна Рада України </w:t>
      </w:r>
    </w:p>
    <w:p w:rsidR="00BD7F8C" w:rsidRPr="00D41109" w:rsidRDefault="00BD7F8C" w:rsidP="00BD7F8C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  <w:lang w:val="uk-UA" w:eastAsia="ru-RU"/>
        </w:rPr>
      </w:pPr>
    </w:p>
    <w:p w:rsidR="00BD7F8C" w:rsidRDefault="00BD7F8C" w:rsidP="00BD7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04B70" w:rsidRPr="00F94F23" w:rsidRDefault="00A64FB8" w:rsidP="00F04B70">
      <w:pPr>
        <w:widowControl w:val="0"/>
        <w:suppressAutoHyphens/>
        <w:spacing w:after="120"/>
        <w:ind w:firstLine="567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04B70">
        <w:rPr>
          <w:rFonts w:ascii="Times New Roman" w:hAnsi="Times New Roman"/>
          <w:sz w:val="28"/>
          <w:szCs w:val="28"/>
          <w:lang w:val="uk-UA" w:eastAsia="uk-UA"/>
        </w:rPr>
        <w:t>Відповідно до частини першої статті 93 Конституції України, частини першої статті 12 Закону України «Про статус народного депутата України» та статті 89 Регламенту Верховної Ради України в поряд</w:t>
      </w:r>
      <w:r w:rsidR="00395D2E">
        <w:rPr>
          <w:rFonts w:ascii="Times New Roman" w:hAnsi="Times New Roman"/>
          <w:sz w:val="28"/>
          <w:szCs w:val="28"/>
          <w:lang w:val="uk-UA" w:eastAsia="uk-UA"/>
        </w:rPr>
        <w:t xml:space="preserve">ку законодавчої ініціативи </w:t>
      </w:r>
      <w:proofErr w:type="spellStart"/>
      <w:r w:rsidR="00395D2E">
        <w:rPr>
          <w:rFonts w:ascii="Times New Roman" w:hAnsi="Times New Roman"/>
          <w:sz w:val="28"/>
          <w:szCs w:val="28"/>
          <w:lang w:val="uk-UA" w:eastAsia="uk-UA"/>
        </w:rPr>
        <w:t>вноcимо</w:t>
      </w:r>
      <w:proofErr w:type="spellEnd"/>
      <w:r w:rsidRPr="00F04B70">
        <w:rPr>
          <w:rFonts w:ascii="Times New Roman" w:hAnsi="Times New Roman"/>
          <w:sz w:val="28"/>
          <w:szCs w:val="28"/>
          <w:lang w:val="uk-UA" w:eastAsia="uk-UA"/>
        </w:rPr>
        <w:t xml:space="preserve"> на розгляд Верховної Ради України проект Закону України </w:t>
      </w:r>
      <w:r w:rsidR="00F04B70" w:rsidRPr="00F04B70">
        <w:rPr>
          <w:rFonts w:ascii="Times New Roman" w:hAnsi="Times New Roman"/>
          <w:bCs/>
          <w:sz w:val="28"/>
          <w:szCs w:val="28"/>
          <w:lang w:val="uk-UA" w:eastAsia="ru-RU"/>
        </w:rPr>
        <w:t>«</w:t>
      </w:r>
      <w:r w:rsidR="00F04B70" w:rsidRPr="00F04B70">
        <w:rPr>
          <w:rFonts w:ascii="Times New Roman" w:hAnsi="Times New Roman"/>
          <w:bCs/>
          <w:sz w:val="28"/>
          <w:szCs w:val="28"/>
          <w:lang w:val="uk-UA"/>
        </w:rPr>
        <w:t>Про внесення змін до Закону України  «Про науковий парк «Київська політехніка» (щодо забезпечення інноваційного розвитку шляхом залучення інвестицій в створення інфраструктурних об’єктів  наукового парку)</w:t>
      </w:r>
      <w:r w:rsidR="00F94F23">
        <w:rPr>
          <w:rFonts w:ascii="Times New Roman" w:hAnsi="Times New Roman"/>
          <w:bCs/>
          <w:sz w:val="28"/>
          <w:szCs w:val="28"/>
          <w:lang w:val="uk-UA" w:eastAsia="ru-RU"/>
        </w:rPr>
        <w:t>.</w:t>
      </w:r>
    </w:p>
    <w:p w:rsidR="00A64FB8" w:rsidRPr="00F04B70" w:rsidRDefault="00124670" w:rsidP="00F04B70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F04B70">
        <w:rPr>
          <w:rFonts w:ascii="Times New Roman" w:hAnsi="Times New Roman"/>
          <w:sz w:val="28"/>
          <w:szCs w:val="28"/>
          <w:lang w:val="uk-UA" w:eastAsia="uk-UA"/>
        </w:rPr>
        <w:t xml:space="preserve">Доповідати зазначений законопроект </w:t>
      </w:r>
      <w:r w:rsidR="00A64FB8" w:rsidRPr="00F04B70">
        <w:rPr>
          <w:rFonts w:ascii="Times New Roman" w:hAnsi="Times New Roman"/>
          <w:sz w:val="28"/>
          <w:szCs w:val="28"/>
          <w:lang w:val="uk-UA" w:eastAsia="uk-UA"/>
        </w:rPr>
        <w:t>на пленар</w:t>
      </w:r>
      <w:r w:rsidRPr="00F04B70">
        <w:rPr>
          <w:rFonts w:ascii="Times New Roman" w:hAnsi="Times New Roman"/>
          <w:sz w:val="28"/>
          <w:szCs w:val="28"/>
          <w:lang w:val="uk-UA" w:eastAsia="uk-UA"/>
        </w:rPr>
        <w:t xml:space="preserve">ному засіданні Верховної  Ради України </w:t>
      </w:r>
      <w:r w:rsidR="00A64FB8" w:rsidRPr="00F04B70">
        <w:rPr>
          <w:rFonts w:ascii="Times New Roman" w:hAnsi="Times New Roman"/>
          <w:sz w:val="28"/>
          <w:szCs w:val="28"/>
          <w:lang w:val="uk-UA" w:eastAsia="uk-UA"/>
        </w:rPr>
        <w:t>буд</w:t>
      </w:r>
      <w:r w:rsidR="00A64FB8" w:rsidRPr="00F04B70">
        <w:rPr>
          <w:rFonts w:ascii="Times New Roman" w:hAnsi="Times New Roman"/>
          <w:sz w:val="28"/>
          <w:szCs w:val="28"/>
          <w:lang w:eastAsia="uk-UA"/>
        </w:rPr>
        <w:t xml:space="preserve">е </w:t>
      </w:r>
      <w:proofErr w:type="spellStart"/>
      <w:r w:rsidR="00A64FB8" w:rsidRPr="00F04B70">
        <w:rPr>
          <w:rFonts w:ascii="Times New Roman" w:hAnsi="Times New Roman"/>
          <w:sz w:val="28"/>
          <w:szCs w:val="28"/>
          <w:lang w:eastAsia="uk-UA"/>
        </w:rPr>
        <w:t>народний</w:t>
      </w:r>
      <w:proofErr w:type="spellEnd"/>
      <w:r w:rsidR="00A64FB8" w:rsidRPr="00F04B70">
        <w:rPr>
          <w:rFonts w:ascii="Times New Roman" w:hAnsi="Times New Roman"/>
          <w:sz w:val="28"/>
          <w:szCs w:val="28"/>
          <w:lang w:eastAsia="uk-UA"/>
        </w:rPr>
        <w:t xml:space="preserve"> депутат </w:t>
      </w:r>
      <w:proofErr w:type="spellStart"/>
      <w:r w:rsidR="00A64FB8" w:rsidRPr="00F04B70">
        <w:rPr>
          <w:rFonts w:ascii="Times New Roman" w:hAnsi="Times New Roman"/>
          <w:sz w:val="28"/>
          <w:szCs w:val="28"/>
          <w:lang w:eastAsia="uk-UA"/>
        </w:rPr>
        <w:t>України</w:t>
      </w:r>
      <w:proofErr w:type="spellEnd"/>
      <w:r w:rsidR="000A35D7" w:rsidRPr="00F04B70">
        <w:rPr>
          <w:rFonts w:ascii="Times New Roman" w:hAnsi="Times New Roman"/>
          <w:sz w:val="28"/>
          <w:szCs w:val="28"/>
          <w:lang w:eastAsia="uk-UA"/>
        </w:rPr>
        <w:t xml:space="preserve"> Бабій Роман Вячеславович.</w:t>
      </w:r>
    </w:p>
    <w:p w:rsidR="00A64FB8" w:rsidRPr="00F04B70" w:rsidRDefault="00A64FB8" w:rsidP="00F04B70">
      <w:pPr>
        <w:spacing w:before="24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04B70">
        <w:rPr>
          <w:rFonts w:ascii="Times New Roman" w:hAnsi="Times New Roman"/>
          <w:sz w:val="28"/>
          <w:szCs w:val="28"/>
          <w:lang w:val="uk-UA" w:eastAsia="ru-RU"/>
        </w:rPr>
        <w:t>Додатки:</w:t>
      </w:r>
    </w:p>
    <w:p w:rsidR="00A64FB8" w:rsidRPr="00F04B70" w:rsidRDefault="00A64FB8" w:rsidP="00F04B70">
      <w:pPr>
        <w:spacing w:before="24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04B70">
        <w:rPr>
          <w:rFonts w:ascii="Times New Roman" w:hAnsi="Times New Roman"/>
          <w:sz w:val="28"/>
          <w:szCs w:val="28"/>
          <w:lang w:val="uk-UA" w:eastAsia="ru-RU"/>
        </w:rPr>
        <w:t xml:space="preserve">1. Проект Закону України на </w:t>
      </w:r>
      <w:r w:rsidR="0034346F">
        <w:rPr>
          <w:rFonts w:ascii="Times New Roman" w:hAnsi="Times New Roman"/>
          <w:sz w:val="28"/>
          <w:szCs w:val="28"/>
          <w:lang w:val="uk-UA" w:eastAsia="ru-RU"/>
        </w:rPr>
        <w:t>3</w:t>
      </w:r>
      <w:r w:rsidR="000A35D7" w:rsidRPr="00F04B7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A35D7" w:rsidRPr="00F04B70">
        <w:rPr>
          <w:rFonts w:ascii="Times New Roman" w:hAnsi="Times New Roman"/>
          <w:sz w:val="28"/>
          <w:szCs w:val="28"/>
          <w:lang w:val="uk-UA" w:eastAsia="ru-RU"/>
        </w:rPr>
        <w:t>арк</w:t>
      </w:r>
      <w:proofErr w:type="spellEnd"/>
      <w:r w:rsidR="000A35D7" w:rsidRPr="00F04B7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64FB8" w:rsidRPr="00F04B70" w:rsidRDefault="00A64FB8" w:rsidP="00F04B70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04B70">
        <w:rPr>
          <w:rFonts w:ascii="Times New Roman" w:hAnsi="Times New Roman"/>
          <w:sz w:val="28"/>
          <w:szCs w:val="28"/>
          <w:lang w:val="uk-UA" w:eastAsia="ru-RU"/>
        </w:rPr>
        <w:t>2. Пояснювальна запис</w:t>
      </w:r>
      <w:r w:rsidR="000A35D7" w:rsidRPr="00F04B70">
        <w:rPr>
          <w:rFonts w:ascii="Times New Roman" w:hAnsi="Times New Roman"/>
          <w:sz w:val="28"/>
          <w:szCs w:val="28"/>
          <w:lang w:val="uk-UA" w:eastAsia="ru-RU"/>
        </w:rPr>
        <w:t>ка</w:t>
      </w:r>
      <w:r w:rsidR="0034346F">
        <w:rPr>
          <w:rFonts w:ascii="Times New Roman" w:hAnsi="Times New Roman"/>
          <w:sz w:val="28"/>
          <w:szCs w:val="28"/>
          <w:lang w:val="uk-UA" w:eastAsia="ru-RU"/>
        </w:rPr>
        <w:t xml:space="preserve"> на 4</w:t>
      </w:r>
      <w:r w:rsidR="000A35D7" w:rsidRPr="00F04B7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A35D7" w:rsidRPr="00F04B70">
        <w:rPr>
          <w:rFonts w:ascii="Times New Roman" w:hAnsi="Times New Roman"/>
          <w:sz w:val="28"/>
          <w:szCs w:val="28"/>
          <w:lang w:val="uk-UA" w:eastAsia="ru-RU"/>
        </w:rPr>
        <w:t>арк</w:t>
      </w:r>
      <w:proofErr w:type="spellEnd"/>
      <w:r w:rsidR="000A35D7" w:rsidRPr="00F04B7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64FB8" w:rsidRPr="00F04B70" w:rsidRDefault="00C7242B" w:rsidP="00F04B70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04B70">
        <w:rPr>
          <w:rFonts w:ascii="Times New Roman" w:hAnsi="Times New Roman"/>
          <w:sz w:val="28"/>
          <w:szCs w:val="28"/>
          <w:lang w:val="uk-UA" w:eastAsia="ru-RU"/>
        </w:rPr>
        <w:t>3. Порівняльна таблиця</w:t>
      </w:r>
      <w:r w:rsidRPr="00F04B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64FB8" w:rsidRPr="00F04B70">
        <w:rPr>
          <w:rFonts w:ascii="Times New Roman" w:hAnsi="Times New Roman"/>
          <w:sz w:val="28"/>
          <w:szCs w:val="28"/>
          <w:lang w:val="uk-UA" w:eastAsia="ru-RU"/>
        </w:rPr>
        <w:t xml:space="preserve"> на </w:t>
      </w:r>
      <w:r w:rsidR="00CA2F97" w:rsidRPr="006E29A0">
        <w:rPr>
          <w:rFonts w:ascii="Times New Roman" w:hAnsi="Times New Roman"/>
          <w:sz w:val="28"/>
          <w:szCs w:val="28"/>
          <w:lang w:eastAsia="ru-RU"/>
        </w:rPr>
        <w:t>6</w:t>
      </w:r>
      <w:r w:rsidR="000A35D7" w:rsidRPr="00F04B7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A35D7" w:rsidRPr="00F04B70">
        <w:rPr>
          <w:rFonts w:ascii="Times New Roman" w:hAnsi="Times New Roman"/>
          <w:sz w:val="28"/>
          <w:szCs w:val="28"/>
          <w:lang w:val="uk-UA" w:eastAsia="ru-RU"/>
        </w:rPr>
        <w:t>арк</w:t>
      </w:r>
      <w:proofErr w:type="spellEnd"/>
      <w:r w:rsidR="000A35D7" w:rsidRPr="00F04B7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64FB8" w:rsidRPr="00F04B70" w:rsidRDefault="00A64FB8" w:rsidP="00F04B70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04B70">
        <w:rPr>
          <w:rFonts w:ascii="Times New Roman" w:hAnsi="Times New Roman"/>
          <w:sz w:val="28"/>
          <w:szCs w:val="28"/>
          <w:lang w:val="uk-UA" w:eastAsia="ru-RU"/>
        </w:rPr>
        <w:t>4. Проект постанов</w:t>
      </w:r>
      <w:r w:rsidR="000A35D7" w:rsidRPr="00F04B70">
        <w:rPr>
          <w:rFonts w:ascii="Times New Roman" w:hAnsi="Times New Roman"/>
          <w:sz w:val="28"/>
          <w:szCs w:val="28"/>
          <w:lang w:val="uk-UA" w:eastAsia="ru-RU"/>
        </w:rPr>
        <w:t>и Верховної Ради України</w:t>
      </w:r>
      <w:r w:rsidRPr="00F04B70">
        <w:rPr>
          <w:rFonts w:ascii="Times New Roman" w:hAnsi="Times New Roman"/>
          <w:sz w:val="28"/>
          <w:szCs w:val="28"/>
          <w:lang w:val="uk-UA" w:eastAsia="ru-RU"/>
        </w:rPr>
        <w:t xml:space="preserve"> на </w:t>
      </w:r>
      <w:r w:rsidR="000A35D7" w:rsidRPr="00F04B70">
        <w:rPr>
          <w:rFonts w:ascii="Times New Roman" w:hAnsi="Times New Roman"/>
          <w:sz w:val="28"/>
          <w:szCs w:val="28"/>
          <w:lang w:val="uk-UA" w:eastAsia="ru-RU"/>
        </w:rPr>
        <w:t xml:space="preserve">1 </w:t>
      </w:r>
      <w:proofErr w:type="spellStart"/>
      <w:r w:rsidR="000A35D7" w:rsidRPr="00F04B70">
        <w:rPr>
          <w:rFonts w:ascii="Times New Roman" w:hAnsi="Times New Roman"/>
          <w:sz w:val="28"/>
          <w:szCs w:val="28"/>
          <w:lang w:val="uk-UA" w:eastAsia="ru-RU"/>
        </w:rPr>
        <w:t>арк</w:t>
      </w:r>
      <w:proofErr w:type="spellEnd"/>
      <w:r w:rsidR="000A35D7" w:rsidRPr="00F04B7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64FB8" w:rsidRPr="00F04B70" w:rsidRDefault="00A64FB8" w:rsidP="00F04B70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04B70">
        <w:rPr>
          <w:rFonts w:ascii="Times New Roman" w:hAnsi="Times New Roman"/>
          <w:sz w:val="28"/>
          <w:szCs w:val="28"/>
          <w:lang w:val="uk-UA" w:eastAsia="ru-RU"/>
        </w:rPr>
        <w:t>5. Ел</w:t>
      </w:r>
      <w:r w:rsidR="000A35D7" w:rsidRPr="00F04B70">
        <w:rPr>
          <w:rFonts w:ascii="Times New Roman" w:hAnsi="Times New Roman"/>
          <w:sz w:val="28"/>
          <w:szCs w:val="28"/>
          <w:lang w:val="uk-UA" w:eastAsia="ru-RU"/>
        </w:rPr>
        <w:t>ектронні файли вищезазначених документів.</w:t>
      </w:r>
    </w:p>
    <w:p w:rsidR="00A64FB8" w:rsidRPr="00F04B70" w:rsidRDefault="00A64FB8" w:rsidP="00F04B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A64FB8" w:rsidRPr="00A64FB8" w:rsidRDefault="00A64FB8" w:rsidP="00A64FB8">
      <w:pPr>
        <w:spacing w:after="0" w:line="240" w:lineRule="auto"/>
        <w:ind w:firstLine="540"/>
        <w:rPr>
          <w:rFonts w:ascii="Times New Roman" w:hAnsi="Times New Roman"/>
          <w:sz w:val="24"/>
          <w:szCs w:val="20"/>
          <w:lang w:val="uk-UA" w:eastAsia="ru-RU"/>
        </w:rPr>
      </w:pPr>
    </w:p>
    <w:p w:rsidR="00A64FB8" w:rsidRPr="00A64FB8" w:rsidRDefault="00A64FB8" w:rsidP="00A64FB8">
      <w:pPr>
        <w:spacing w:before="120"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64FB8" w:rsidRDefault="00395D2E" w:rsidP="00A64FB8">
      <w:pPr>
        <w:spacing w:after="0" w:line="240" w:lineRule="auto"/>
        <w:ind w:firstLine="540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Народні</w:t>
      </w:r>
      <w:r w:rsidR="00A64FB8" w:rsidRPr="00A64FB8">
        <w:rPr>
          <w:rFonts w:ascii="Times New Roman" w:hAnsi="Times New Roman"/>
          <w:b/>
          <w:sz w:val="28"/>
          <w:szCs w:val="28"/>
          <w:lang w:val="uk-UA" w:eastAsia="ru-RU"/>
        </w:rPr>
        <w:t xml:space="preserve"> депутат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и</w:t>
      </w:r>
      <w:r w:rsidR="00A64FB8" w:rsidRPr="00A64FB8">
        <w:rPr>
          <w:rFonts w:ascii="Times New Roman" w:hAnsi="Times New Roman"/>
          <w:b/>
          <w:sz w:val="28"/>
          <w:szCs w:val="28"/>
          <w:lang w:val="uk-UA" w:eastAsia="ru-RU"/>
        </w:rPr>
        <w:t xml:space="preserve"> України</w:t>
      </w:r>
      <w:r w:rsidR="00A64FB8" w:rsidRPr="00A64FB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64FB8" w:rsidRPr="00A64FB8">
        <w:rPr>
          <w:rFonts w:ascii="Times New Roman" w:hAnsi="Times New Roman"/>
          <w:sz w:val="28"/>
          <w:szCs w:val="28"/>
          <w:lang w:val="uk-UA" w:eastAsia="ru-RU"/>
        </w:rPr>
        <w:tab/>
      </w:r>
      <w:r w:rsidR="00A64FB8" w:rsidRPr="00A64FB8">
        <w:rPr>
          <w:rFonts w:ascii="Times New Roman" w:hAnsi="Times New Roman"/>
          <w:sz w:val="28"/>
          <w:szCs w:val="28"/>
          <w:lang w:val="uk-UA" w:eastAsia="ru-RU"/>
        </w:rPr>
        <w:tab/>
      </w:r>
      <w:r w:rsidR="00A64FB8" w:rsidRPr="00A64FB8">
        <w:rPr>
          <w:rFonts w:ascii="Times New Roman" w:hAnsi="Times New Roman"/>
          <w:sz w:val="28"/>
          <w:szCs w:val="28"/>
          <w:lang w:val="uk-UA" w:eastAsia="ru-RU"/>
        </w:rPr>
        <w:tab/>
      </w:r>
      <w:r w:rsidR="00A64FB8" w:rsidRPr="00A64FB8">
        <w:rPr>
          <w:rFonts w:ascii="Times New Roman" w:hAnsi="Times New Roman"/>
          <w:sz w:val="28"/>
          <w:szCs w:val="28"/>
          <w:lang w:val="uk-UA" w:eastAsia="ru-RU"/>
        </w:rPr>
        <w:tab/>
      </w:r>
      <w:r w:rsidR="00A64FB8" w:rsidRPr="00A64FB8">
        <w:rPr>
          <w:rFonts w:ascii="Times New Roman" w:hAnsi="Times New Roman"/>
          <w:sz w:val="28"/>
          <w:szCs w:val="28"/>
          <w:lang w:val="uk-UA" w:eastAsia="ru-RU"/>
        </w:rPr>
        <w:tab/>
      </w:r>
      <w:r w:rsidR="00A64FB8" w:rsidRPr="00A64FB8">
        <w:rPr>
          <w:rFonts w:ascii="Times New Roman" w:hAnsi="Times New Roman"/>
          <w:b/>
          <w:sz w:val="28"/>
          <w:szCs w:val="28"/>
          <w:lang w:val="uk-UA" w:eastAsia="ru-RU"/>
        </w:rPr>
        <w:t>Р.</w:t>
      </w:r>
      <w:r w:rsidR="000A35D7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A64FB8" w:rsidRPr="00A64FB8">
        <w:rPr>
          <w:rFonts w:ascii="Times New Roman" w:hAnsi="Times New Roman"/>
          <w:b/>
          <w:sz w:val="28"/>
          <w:szCs w:val="28"/>
          <w:lang w:val="uk-UA" w:eastAsia="ru-RU"/>
        </w:rPr>
        <w:t>В. Бабій</w:t>
      </w:r>
    </w:p>
    <w:p w:rsidR="00395D2E" w:rsidRDefault="00395D2E" w:rsidP="00A64FB8">
      <w:pPr>
        <w:spacing w:after="0" w:line="240" w:lineRule="auto"/>
        <w:ind w:firstLine="540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 </w:t>
      </w:r>
      <w:r w:rsidR="006E29A0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С. В. </w:t>
      </w:r>
      <w:proofErr w:type="spellStart"/>
      <w:r w:rsidR="006E29A0">
        <w:rPr>
          <w:rFonts w:ascii="Times New Roman" w:hAnsi="Times New Roman"/>
          <w:b/>
          <w:sz w:val="28"/>
          <w:szCs w:val="28"/>
          <w:lang w:val="uk-UA" w:eastAsia="ru-RU"/>
        </w:rPr>
        <w:t>Коле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бошин</w:t>
      </w:r>
      <w:proofErr w:type="spellEnd"/>
    </w:p>
    <w:p w:rsidR="00A70860" w:rsidRDefault="00A70860" w:rsidP="00A64FB8">
      <w:pPr>
        <w:spacing w:after="0" w:line="240" w:lineRule="auto"/>
        <w:ind w:firstLine="540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А. Л.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ru-RU"/>
        </w:rPr>
        <w:t>Загоруйко</w:t>
      </w:r>
      <w:proofErr w:type="spellEnd"/>
    </w:p>
    <w:p w:rsidR="00A70860" w:rsidRPr="00A70860" w:rsidRDefault="00A70860" w:rsidP="00A64FB8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Ю. М. Гришина</w:t>
      </w:r>
      <w:bookmarkStart w:id="0" w:name="_GoBack"/>
      <w:bookmarkEnd w:id="0"/>
    </w:p>
    <w:p w:rsidR="00A64FB8" w:rsidRPr="00A64FB8" w:rsidRDefault="00A64FB8" w:rsidP="00A64FB8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A64FB8">
        <w:rPr>
          <w:rFonts w:ascii="Times New Roman" w:hAnsi="Times New Roman"/>
          <w:b/>
          <w:bCs/>
          <w:sz w:val="28"/>
          <w:szCs w:val="28"/>
          <w:lang w:val="uk-UA" w:eastAsia="uk-UA"/>
        </w:rPr>
        <w:tab/>
      </w:r>
    </w:p>
    <w:p w:rsidR="00A64FB8" w:rsidRPr="00A64FB8" w:rsidRDefault="00A64FB8" w:rsidP="00A64FB8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64FB8">
        <w:rPr>
          <w:rFonts w:ascii="Times New Roman" w:hAnsi="Times New Roman"/>
          <w:b/>
          <w:bCs/>
          <w:sz w:val="28"/>
          <w:szCs w:val="28"/>
          <w:lang w:val="uk-UA" w:eastAsia="uk-UA"/>
        </w:rPr>
        <w:tab/>
        <w:t xml:space="preserve">                     </w:t>
      </w:r>
      <w:r w:rsidRPr="00A64FB8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            </w:t>
      </w:r>
    </w:p>
    <w:p w:rsidR="00BC0D44" w:rsidRPr="00A64FB8" w:rsidRDefault="00A70860">
      <w:pPr>
        <w:rPr>
          <w:lang w:val="uk-UA"/>
        </w:rPr>
      </w:pPr>
    </w:p>
    <w:sectPr w:rsidR="00BC0D44" w:rsidRPr="00A64FB8" w:rsidSect="00685C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F5383"/>
    <w:multiLevelType w:val="hybridMultilevel"/>
    <w:tmpl w:val="34D05EA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C5"/>
    <w:rsid w:val="000A35D7"/>
    <w:rsid w:val="00124670"/>
    <w:rsid w:val="00124A05"/>
    <w:rsid w:val="0034346F"/>
    <w:rsid w:val="00386597"/>
    <w:rsid w:val="00395D2E"/>
    <w:rsid w:val="004C077A"/>
    <w:rsid w:val="005F4D6C"/>
    <w:rsid w:val="00685CFD"/>
    <w:rsid w:val="006E29A0"/>
    <w:rsid w:val="009210F0"/>
    <w:rsid w:val="00A52600"/>
    <w:rsid w:val="00A64FB8"/>
    <w:rsid w:val="00A70860"/>
    <w:rsid w:val="00BD7F8C"/>
    <w:rsid w:val="00C7242B"/>
    <w:rsid w:val="00CA2F97"/>
    <w:rsid w:val="00F04B70"/>
    <w:rsid w:val="00F85DC5"/>
    <w:rsid w:val="00F942F8"/>
    <w:rsid w:val="00F94F23"/>
    <w:rsid w:val="00FA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0ABD2FA-45E7-4025-B391-6AFD24C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8C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"/>
    <w:uiPriority w:val="99"/>
    <w:rsid w:val="00BD7F8C"/>
    <w:pPr>
      <w:keepNext/>
      <w:keepLines/>
      <w:spacing w:before="360" w:after="360" w:line="240" w:lineRule="auto"/>
      <w:jc w:val="center"/>
    </w:pPr>
    <w:rPr>
      <w:rFonts w:ascii="Antiqua" w:hAnsi="Antiqua"/>
      <w:b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Бабій Роман Вячеславович</cp:lastModifiedBy>
  <cp:revision>7</cp:revision>
  <dcterms:created xsi:type="dcterms:W3CDTF">2019-12-17T11:33:00Z</dcterms:created>
  <dcterms:modified xsi:type="dcterms:W3CDTF">2019-12-18T12:46:00Z</dcterms:modified>
</cp:coreProperties>
</file>