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E5BCA" w:rsidP="00EE5BCA">
      <w:pPr>
        <w:bidi w:val="0"/>
        <w:spacing w:line="240" w:lineRule="auto"/>
        <w:jc w:val="right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EE5BCA" w:rsidR="00847F6B">
        <w:rPr>
          <w:rFonts w:ascii="Times New Roman" w:hAnsi="Times New Roman"/>
          <w:b/>
          <w:color w:val="000000"/>
          <w:szCs w:val="24"/>
          <w:lang w:val="uk-UA"/>
        </w:rPr>
        <w:t>Проект</w:t>
      </w:r>
    </w:p>
    <w:p w:rsidR="00EE5BCA" w:rsidRPr="00EE5BCA" w:rsidP="00EE5BCA">
      <w:pPr>
        <w:bidi w:val="0"/>
        <w:spacing w:line="240" w:lineRule="auto"/>
        <w:jc w:val="right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EE5BCA" w:rsidR="00847F6B">
        <w:rPr>
          <w:rFonts w:ascii="Times New Roman" w:hAnsi="Times New Roman"/>
          <w:b/>
          <w:color w:val="000000"/>
          <w:szCs w:val="24"/>
          <w:lang w:val="uk-UA"/>
        </w:rPr>
        <w:t xml:space="preserve"> </w:t>
      </w:r>
    </w:p>
    <w:p w:rsidR="00705B78" w:rsidP="002E0818">
      <w:pPr>
        <w:bidi w:val="0"/>
        <w:spacing w:line="240" w:lineRule="auto"/>
        <w:ind w:firstLine="567"/>
        <w:jc w:val="right"/>
        <w:rPr>
          <w:rFonts w:ascii="Times New Roman" w:hAnsi="Times New Roman"/>
          <w:color w:val="000000"/>
          <w:lang w:val="uk-UA" w:eastAsia="ar-SA"/>
        </w:rPr>
      </w:pPr>
      <w:r w:rsidR="007D4F0D">
        <w:rPr>
          <w:rFonts w:ascii="Times New Roman" w:hAnsi="Times New Roman"/>
          <w:color w:val="000000"/>
          <w:lang w:eastAsia="ar-SA"/>
        </w:rPr>
        <w:t>вноситься народним</w:t>
      </w:r>
      <w:r w:rsidRPr="004F6040">
        <w:rPr>
          <w:rFonts w:ascii="Times New Roman" w:hAnsi="Times New Roman"/>
          <w:color w:val="000000"/>
          <w:lang w:eastAsia="ar-SA"/>
        </w:rPr>
        <w:t xml:space="preserve"> депутат</w:t>
      </w:r>
      <w:r w:rsidR="00660EC2">
        <w:rPr>
          <w:rFonts w:ascii="Times New Roman" w:hAnsi="Times New Roman"/>
          <w:color w:val="000000"/>
          <w:lang w:val="uk-UA" w:eastAsia="ar-SA"/>
        </w:rPr>
        <w:t>ом</w:t>
      </w:r>
      <w:r w:rsidRPr="004F6040">
        <w:rPr>
          <w:rFonts w:ascii="Times New Roman" w:hAnsi="Times New Roman"/>
          <w:color w:val="000000"/>
          <w:lang w:eastAsia="ar-SA"/>
        </w:rPr>
        <w:t xml:space="preserve"> України</w:t>
      </w:r>
    </w:p>
    <w:p w:rsidR="006F5F74" w:rsidP="002E0818">
      <w:pPr>
        <w:bidi w:val="0"/>
        <w:spacing w:line="240" w:lineRule="auto"/>
        <w:ind w:firstLine="567"/>
        <w:jc w:val="right"/>
        <w:rPr>
          <w:rFonts w:ascii="Times New Roman" w:hAnsi="Times New Roman"/>
          <w:color w:val="000000"/>
          <w:lang w:val="uk-UA" w:eastAsia="ar-SA"/>
        </w:rPr>
      </w:pPr>
      <w:r w:rsidR="00936046">
        <w:rPr>
          <w:rFonts w:ascii="Times New Roman" w:hAnsi="Times New Roman"/>
          <w:color w:val="000000"/>
          <w:lang w:val="uk-UA" w:eastAsia="ar-SA"/>
        </w:rPr>
        <w:t xml:space="preserve">Тарасенком </w:t>
      </w:r>
      <w:r w:rsidR="00936046">
        <w:rPr>
          <w:rFonts w:ascii="Times New Roman" w:hAnsi="Times New Roman"/>
          <w:color w:val="000000"/>
          <w:lang w:eastAsia="ar-SA"/>
        </w:rPr>
        <w:t>Т.П.</w:t>
      </w:r>
      <w:r w:rsidR="00936046">
        <w:rPr>
          <w:rFonts w:ascii="Times New Roman" w:hAnsi="Times New Roman"/>
          <w:color w:val="000000"/>
          <w:lang w:val="uk-UA" w:eastAsia="ar-SA"/>
        </w:rPr>
        <w:t xml:space="preserve"> (№120</w:t>
      </w:r>
      <w:r>
        <w:rPr>
          <w:rFonts w:ascii="Times New Roman" w:hAnsi="Times New Roman"/>
          <w:color w:val="000000"/>
          <w:lang w:val="uk-UA" w:eastAsia="ar-SA"/>
        </w:rPr>
        <w:t>)</w:t>
      </w:r>
    </w:p>
    <w:p w:rsidR="00BF0FF3" w:rsidRPr="006F5F74" w:rsidP="00E07416">
      <w:pPr>
        <w:bidi w:val="0"/>
        <w:spacing w:line="240" w:lineRule="auto"/>
        <w:ind w:firstLine="567"/>
        <w:jc w:val="center"/>
        <w:rPr>
          <w:rFonts w:ascii="Times New Roman" w:hAnsi="Times New Roman"/>
          <w:color w:val="000000"/>
          <w:lang w:val="uk-UA" w:eastAsia="ar-SA"/>
        </w:rPr>
      </w:pPr>
    </w:p>
    <w:p w:rsidR="00DE2E82" w:rsidRPr="00DE2E82" w:rsidP="00DE2E82">
      <w:pPr>
        <w:bidi w:val="0"/>
        <w:spacing w:line="240" w:lineRule="auto"/>
        <w:ind w:firstLine="567"/>
        <w:jc w:val="right"/>
        <w:rPr>
          <w:rFonts w:ascii="Times New Roman" w:hAnsi="Times New Roman"/>
          <w:color w:val="000000"/>
          <w:lang w:val="uk-UA" w:eastAsia="ar-SA"/>
        </w:rPr>
      </w:pPr>
    </w:p>
    <w:p w:rsidR="00847F6B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Cs/>
          <w:iCs/>
          <w:caps/>
          <w:sz w:val="32"/>
          <w:szCs w:val="32"/>
          <w:lang w:val="uk-UA" w:eastAsia="ru-RU"/>
        </w:rPr>
      </w:pPr>
    </w:p>
    <w:p w:rsidR="00847F6B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bCs/>
          <w:iCs/>
          <w:caps/>
          <w:sz w:val="32"/>
          <w:szCs w:val="32"/>
          <w:lang w:val="uk-UA" w:eastAsia="ru-RU"/>
        </w:rPr>
      </w:pPr>
    </w:p>
    <w:p w:rsidR="00A26610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D372BE" w:rsidR="00847F6B">
        <w:rPr>
          <w:rFonts w:ascii="Times New Roman" w:hAnsi="Times New Roman"/>
          <w:b/>
          <w:bCs/>
          <w:iCs/>
          <w:caps/>
          <w:sz w:val="32"/>
          <w:szCs w:val="32"/>
          <w:lang w:val="uk-UA" w:eastAsia="ru-RU"/>
        </w:rPr>
        <w:t>Постанова</w:t>
      </w:r>
      <w:r w:rsidRPr="00D372BE" w:rsidR="00847F6B">
        <w:rPr>
          <w:rFonts w:ascii="Times New Roman" w:hAnsi="Times New Roman"/>
          <w:b/>
          <w:color w:val="000000"/>
          <w:sz w:val="32"/>
          <w:szCs w:val="32"/>
          <w:lang w:val="uk-UA"/>
        </w:rPr>
        <w:t xml:space="preserve"> </w:t>
      </w:r>
    </w:p>
    <w:p w:rsidR="00847F6B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  <w:r w:rsidRPr="00D372BE">
        <w:rPr>
          <w:rFonts w:ascii="Times New Roman" w:hAnsi="Times New Roman"/>
          <w:b/>
          <w:color w:val="000000"/>
          <w:sz w:val="32"/>
          <w:szCs w:val="32"/>
          <w:lang w:val="uk-UA"/>
        </w:rPr>
        <w:t>ВЕРХОВНОЇ РАДИ УКРАЇНИ</w:t>
      </w:r>
    </w:p>
    <w:p w:rsidR="00847F6B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uk-UA"/>
        </w:rPr>
      </w:pPr>
    </w:p>
    <w:p w:rsidR="00847F6B" w:rsidRPr="00D372BE" w:rsidP="00847F6B">
      <w:pPr>
        <w:tabs>
          <w:tab w:val="left" w:pos="0"/>
          <w:tab w:val="left" w:pos="2520"/>
        </w:tabs>
        <w:bidi w:val="0"/>
        <w:spacing w:line="240" w:lineRule="auto"/>
        <w:jc w:val="center"/>
        <w:outlineLvl w:val="0"/>
        <w:rPr>
          <w:rFonts w:ascii="Times New Roman" w:hAnsi="Times New Roman"/>
          <w:color w:val="000000"/>
          <w:sz w:val="32"/>
          <w:szCs w:val="32"/>
          <w:lang w:val="uk-UA"/>
        </w:rPr>
      </w:pPr>
    </w:p>
    <w:p w:rsidR="00134BFD" w:rsidP="00134BFD">
      <w:pPr>
        <w:bidi w:val="0"/>
        <w:spacing w:line="240" w:lineRule="auto"/>
        <w:ind w:firstLine="720"/>
        <w:jc w:val="both"/>
        <w:rPr>
          <w:rFonts w:ascii="Times New Roman" w:hAnsi="Times New Roman"/>
          <w:color w:val="000000"/>
          <w:szCs w:val="24"/>
          <w:lang w:val="uk-UA"/>
        </w:rPr>
      </w:pPr>
      <w:r w:rsidRPr="00D372BE" w:rsidR="00847F6B">
        <w:rPr>
          <w:rFonts w:ascii="Times New Roman" w:hAnsi="Times New Roman"/>
          <w:b/>
          <w:color w:val="000000"/>
          <w:szCs w:val="32"/>
          <w:lang w:val="uk-UA"/>
        </w:rPr>
        <w:t>Про прийняття за основу та в цілому</w:t>
      </w:r>
      <w:r w:rsidRPr="00D372BE" w:rsidR="00751F23">
        <w:rPr>
          <w:rFonts w:ascii="Times New Roman" w:hAnsi="Times New Roman"/>
          <w:b/>
          <w:color w:val="000000"/>
          <w:szCs w:val="32"/>
          <w:lang w:val="uk-UA"/>
        </w:rPr>
        <w:t xml:space="preserve"> проекту</w:t>
      </w:r>
      <w:r w:rsidRPr="00D372BE" w:rsidR="00847F6B">
        <w:rPr>
          <w:rFonts w:ascii="Times New Roman" w:hAnsi="Times New Roman"/>
          <w:b/>
          <w:color w:val="000000"/>
          <w:szCs w:val="32"/>
          <w:lang w:val="uk-UA"/>
        </w:rPr>
        <w:t xml:space="preserve"> </w:t>
      </w:r>
      <w:r w:rsidRPr="009A6A7E" w:rsidR="009A6A7E">
        <w:rPr>
          <w:rFonts w:ascii="Times New Roman" w:hAnsi="Times New Roman"/>
          <w:b/>
        </w:rPr>
        <w:t xml:space="preserve">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</w:t>
      </w:r>
      <w:r w:rsidRPr="00134BFD">
        <w:rPr>
          <w:rFonts w:ascii="Times New Roman" w:hAnsi="Times New Roman"/>
          <w:b/>
          <w:lang w:val="uk-UA"/>
        </w:rPr>
        <w:t xml:space="preserve"> (щодо заборони продажу алкогольних виробів особам, які не досягли 21 року)</w:t>
      </w:r>
      <w:r w:rsidRPr="00D372BE" w:rsidR="00847F6B">
        <w:rPr>
          <w:rFonts w:ascii="Times New Roman" w:hAnsi="Times New Roman"/>
          <w:color w:val="000000"/>
          <w:szCs w:val="24"/>
          <w:lang w:val="uk-UA"/>
        </w:rPr>
        <w:tab/>
      </w:r>
    </w:p>
    <w:p w:rsidR="009A6A7E" w:rsidP="00134BFD">
      <w:pPr>
        <w:bidi w:val="0"/>
        <w:spacing w:line="240" w:lineRule="auto"/>
        <w:ind w:firstLine="720"/>
        <w:jc w:val="both"/>
        <w:rPr>
          <w:rFonts w:ascii="Times New Roman" w:hAnsi="Times New Roman"/>
          <w:color w:val="000000"/>
          <w:szCs w:val="24"/>
          <w:lang w:val="uk-UA"/>
        </w:rPr>
      </w:pPr>
    </w:p>
    <w:p w:rsidR="00847F6B" w:rsidRPr="00134BFD" w:rsidP="00134BFD">
      <w:pPr>
        <w:bidi w:val="0"/>
        <w:spacing w:line="240" w:lineRule="auto"/>
        <w:ind w:firstLine="720"/>
        <w:jc w:val="both"/>
        <w:rPr>
          <w:rFonts w:ascii="Times New Roman" w:hAnsi="Times New Roman"/>
          <w:b/>
          <w:lang w:val="uk-UA"/>
        </w:rPr>
      </w:pPr>
      <w:r w:rsidRPr="00D372BE">
        <w:rPr>
          <w:rFonts w:ascii="Times New Roman" w:hAnsi="Times New Roman"/>
          <w:color w:val="000000"/>
          <w:szCs w:val="24"/>
          <w:lang w:val="uk-UA"/>
        </w:rPr>
        <w:t xml:space="preserve">Верховна Рада України </w:t>
      </w:r>
      <w:r w:rsidRPr="00D372BE">
        <w:rPr>
          <w:rFonts w:ascii="Times New Roman" w:hAnsi="Times New Roman"/>
          <w:b/>
          <w:color w:val="000000"/>
          <w:szCs w:val="24"/>
          <w:lang w:val="uk-UA"/>
        </w:rPr>
        <w:t>п о с т а н о в л я є:</w:t>
      </w:r>
    </w:p>
    <w:p w:rsidR="00847F6B" w:rsidRPr="00D372BE" w:rsidP="00847F6B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705B78" w:rsidRPr="00134BFD" w:rsidP="00134BFD">
      <w:pPr>
        <w:bidi w:val="0"/>
        <w:ind w:firstLine="540"/>
        <w:jc w:val="both"/>
        <w:rPr>
          <w:rFonts w:ascii="Times New Roman" w:hAnsi="Times New Roman"/>
          <w:lang w:val="uk-UA"/>
        </w:rPr>
      </w:pPr>
      <w:r w:rsidRPr="00D372BE" w:rsidR="00847F6B">
        <w:rPr>
          <w:rFonts w:ascii="Times New Roman" w:hAnsi="Times New Roman"/>
          <w:b/>
          <w:color w:val="000000"/>
          <w:szCs w:val="24"/>
          <w:lang w:val="uk-UA"/>
        </w:rPr>
        <w:tab/>
      </w:r>
      <w:r w:rsidRPr="00D372BE" w:rsidR="00847F6B">
        <w:rPr>
          <w:rFonts w:ascii="Times New Roman" w:hAnsi="Times New Roman"/>
          <w:color w:val="000000"/>
          <w:szCs w:val="24"/>
          <w:lang w:val="uk-UA"/>
        </w:rPr>
        <w:t xml:space="preserve">Прийняти за основу та в цілому </w:t>
      </w:r>
      <w:r w:rsidRPr="00D372BE" w:rsidR="00EE5BCA">
        <w:rPr>
          <w:rFonts w:ascii="Times New Roman" w:hAnsi="Times New Roman"/>
          <w:color w:val="000000"/>
          <w:szCs w:val="24"/>
          <w:lang w:val="uk-UA"/>
        </w:rPr>
        <w:t xml:space="preserve">проект Закону України </w:t>
      </w:r>
      <w:r w:rsidRPr="009A6A7E" w:rsidR="009A6A7E">
        <w:rPr>
          <w:rFonts w:ascii="Times New Roman" w:hAnsi="Times New Roman"/>
          <w:lang w:val="uk-UA"/>
        </w:rPr>
        <w:t>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  <w:r w:rsidRPr="00134BFD" w:rsidR="00134BFD">
        <w:rPr>
          <w:rFonts w:ascii="Times New Roman" w:hAnsi="Times New Roman"/>
          <w:lang w:val="uk-UA"/>
        </w:rPr>
        <w:t xml:space="preserve"> (щодо заборони продажу алкогольних виробів особам, які не досягли 21 року)</w:t>
      </w:r>
      <w:r w:rsidRPr="008F480E" w:rsidR="00EE5BCA">
        <w:rPr>
          <w:rFonts w:ascii="Times New Roman" w:hAnsi="Times New Roman"/>
          <w:color w:val="000000"/>
          <w:szCs w:val="24"/>
          <w:lang w:val="uk-UA"/>
        </w:rPr>
        <w:t>,</w:t>
      </w:r>
      <w:r w:rsidRPr="00D372BE" w:rsidR="00EE5BCA">
        <w:rPr>
          <w:rFonts w:ascii="Times New Roman" w:hAnsi="Times New Roman"/>
          <w:color w:val="000000"/>
          <w:szCs w:val="24"/>
          <w:lang w:val="uk-UA"/>
        </w:rPr>
        <w:t xml:space="preserve"> внесений народним</w:t>
      </w:r>
      <w:r w:rsidR="006F5F74">
        <w:rPr>
          <w:rFonts w:ascii="Times New Roman" w:hAnsi="Times New Roman"/>
          <w:color w:val="000000"/>
          <w:szCs w:val="24"/>
          <w:lang w:val="uk-UA"/>
        </w:rPr>
        <w:t xml:space="preserve"> </w:t>
      </w:r>
      <w:r w:rsidRPr="00D372BE" w:rsidR="00EE5BCA">
        <w:rPr>
          <w:rFonts w:ascii="Times New Roman" w:hAnsi="Times New Roman"/>
          <w:color w:val="000000"/>
          <w:szCs w:val="24"/>
          <w:lang w:val="uk-UA"/>
        </w:rPr>
        <w:t>депутат</w:t>
      </w:r>
      <w:r w:rsidR="00660EC2">
        <w:rPr>
          <w:rFonts w:ascii="Times New Roman" w:hAnsi="Times New Roman"/>
          <w:color w:val="000000"/>
          <w:szCs w:val="24"/>
          <w:lang w:val="uk-UA"/>
        </w:rPr>
        <w:t>ом</w:t>
      </w:r>
      <w:r w:rsidRPr="00D372BE" w:rsidR="00092AC5">
        <w:rPr>
          <w:rFonts w:ascii="Times New Roman" w:hAnsi="Times New Roman"/>
          <w:color w:val="000000"/>
          <w:szCs w:val="24"/>
          <w:lang w:val="uk-UA"/>
        </w:rPr>
        <w:t xml:space="preserve"> України </w:t>
      </w:r>
      <w:r w:rsidR="00C169B0">
        <w:rPr>
          <w:rFonts w:ascii="Times New Roman" w:hAnsi="Times New Roman"/>
          <w:color w:val="000000"/>
          <w:szCs w:val="24"/>
          <w:lang w:val="uk-UA"/>
        </w:rPr>
        <w:br/>
      </w:r>
      <w:r w:rsidR="00936046">
        <w:rPr>
          <w:rFonts w:ascii="Times New Roman" w:hAnsi="Times New Roman"/>
          <w:color w:val="000000"/>
          <w:szCs w:val="24"/>
          <w:lang w:val="uk-UA"/>
        </w:rPr>
        <w:t>Тарасенком Т.П.</w:t>
      </w:r>
    </w:p>
    <w:p w:rsidR="00092AC5" w:rsidRPr="00D372BE" w:rsidP="00847F6B">
      <w:pPr>
        <w:bidi w:val="0"/>
        <w:spacing w:line="240" w:lineRule="auto"/>
        <w:outlineLvl w:val="0"/>
        <w:rPr>
          <w:rFonts w:ascii="Times New Roman" w:hAnsi="Times New Roman"/>
          <w:color w:val="000000"/>
          <w:szCs w:val="24"/>
          <w:lang w:val="uk-UA"/>
        </w:rPr>
      </w:pPr>
    </w:p>
    <w:p w:rsidR="00847F6B" w:rsidRPr="00D372BE" w:rsidP="00EE5BCA">
      <w:pPr>
        <w:bidi w:val="0"/>
        <w:spacing w:line="240" w:lineRule="auto"/>
        <w:jc w:val="both"/>
        <w:outlineLvl w:val="0"/>
        <w:rPr>
          <w:rFonts w:ascii="Times New Roman" w:hAnsi="Times New Roman"/>
          <w:color w:val="000000"/>
          <w:szCs w:val="24"/>
          <w:lang w:val="uk-UA"/>
        </w:rPr>
      </w:pPr>
    </w:p>
    <w:p w:rsidR="00847F6B" w:rsidRPr="00F554A2" w:rsidP="00847F6B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D372BE">
        <w:rPr>
          <w:rFonts w:ascii="Times New Roman" w:hAnsi="Times New Roman"/>
          <w:b/>
          <w:color w:val="000000"/>
          <w:szCs w:val="24"/>
          <w:lang w:val="uk-UA"/>
        </w:rPr>
        <w:t xml:space="preserve">Голова Верховної Ради              </w:t>
      </w:r>
      <w:r w:rsidR="00DE2E82">
        <w:rPr>
          <w:rFonts w:ascii="Times New Roman" w:hAnsi="Times New Roman"/>
          <w:b/>
          <w:color w:val="000000"/>
          <w:szCs w:val="24"/>
          <w:lang w:val="uk-UA"/>
        </w:rPr>
        <w:t xml:space="preserve">                     </w:t>
      </w:r>
      <w:r w:rsidR="00F554A2">
        <w:rPr>
          <w:rFonts w:ascii="Times New Roman" w:hAnsi="Times New Roman"/>
          <w:b/>
          <w:color w:val="000000"/>
          <w:szCs w:val="24"/>
          <w:lang w:val="uk-UA"/>
        </w:rPr>
        <w:t xml:space="preserve">                            </w:t>
      </w:r>
      <w:r w:rsidR="00936046">
        <w:rPr>
          <w:rFonts w:ascii="Times New Roman" w:hAnsi="Times New Roman"/>
          <w:b/>
          <w:bCs/>
          <w:lang w:eastAsia="ru-RU"/>
        </w:rPr>
        <w:t>Д. О. Разумков</w:t>
      </w:r>
    </w:p>
    <w:p w:rsidR="005E252E" w:rsidRPr="00D372BE" w:rsidP="00847F6B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  <w:r w:rsidRPr="00D372BE" w:rsidR="00847F6B">
        <w:rPr>
          <w:rFonts w:ascii="Times New Roman" w:hAnsi="Times New Roman"/>
          <w:b/>
          <w:color w:val="000000"/>
          <w:szCs w:val="24"/>
          <w:lang w:val="uk-UA"/>
        </w:rPr>
        <w:t xml:space="preserve">            України</w:t>
      </w:r>
      <w:r w:rsidR="00DE2E82">
        <w:rPr>
          <w:rFonts w:ascii="Times New Roman" w:hAnsi="Times New Roman"/>
          <w:b/>
          <w:color w:val="000000"/>
          <w:szCs w:val="24"/>
          <w:lang w:val="uk-UA"/>
        </w:rPr>
        <w:t xml:space="preserve">                                   </w:t>
      </w:r>
    </w:p>
    <w:p w:rsidR="005014B8" w:rsidRPr="00D372BE" w:rsidP="00847F6B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5014B8" w:rsidRPr="00D372BE" w:rsidP="00847F6B">
      <w:pPr>
        <w:bidi w:val="0"/>
        <w:spacing w:line="240" w:lineRule="auto"/>
        <w:outlineLvl w:val="0"/>
        <w:rPr>
          <w:rFonts w:ascii="Times New Roman" w:hAnsi="Times New Roman"/>
          <w:b/>
          <w:color w:val="000000"/>
          <w:szCs w:val="24"/>
          <w:lang w:val="uk-UA"/>
        </w:rPr>
      </w:pPr>
    </w:p>
    <w:p w:rsidR="005014B8" w:rsidRPr="00D372BE" w:rsidP="00847F6B">
      <w:pPr>
        <w:bidi w:val="0"/>
        <w:spacing w:line="240" w:lineRule="auto"/>
        <w:outlineLvl w:val="0"/>
        <w:rPr>
          <w:rFonts w:ascii="Times New Roman" w:hAnsi="Times New Roman"/>
          <w:lang w:val="uk-UA"/>
        </w:rPr>
      </w:pPr>
    </w:p>
    <w:sectPr w:rsidSect="005E252E">
      <w:pgSz w:w="11900" w:h="16840"/>
      <w:pgMar w:top="1134" w:right="850" w:bottom="1134" w:left="1701" w:header="708" w:footer="708" w:gutter="0"/>
      <w:lnNumType w:distance="0"/>
      <w:cols w:space="708"/>
      <w:noEndnote w:val="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847F6B"/>
    <w:rsid w:val="00092AC5"/>
    <w:rsid w:val="00094930"/>
    <w:rsid w:val="00134BFD"/>
    <w:rsid w:val="00234824"/>
    <w:rsid w:val="002E0818"/>
    <w:rsid w:val="002F47BD"/>
    <w:rsid w:val="004F6040"/>
    <w:rsid w:val="005014B8"/>
    <w:rsid w:val="00520EF9"/>
    <w:rsid w:val="005968E8"/>
    <w:rsid w:val="005E252E"/>
    <w:rsid w:val="00614952"/>
    <w:rsid w:val="00660EC2"/>
    <w:rsid w:val="00693250"/>
    <w:rsid w:val="006A5DDD"/>
    <w:rsid w:val="006D5F8D"/>
    <w:rsid w:val="006F5F74"/>
    <w:rsid w:val="00705B78"/>
    <w:rsid w:val="007251E5"/>
    <w:rsid w:val="00751F23"/>
    <w:rsid w:val="007D476C"/>
    <w:rsid w:val="007D4F0D"/>
    <w:rsid w:val="00847F6B"/>
    <w:rsid w:val="008F480E"/>
    <w:rsid w:val="00927BDA"/>
    <w:rsid w:val="00936046"/>
    <w:rsid w:val="0095295C"/>
    <w:rsid w:val="009A6A7E"/>
    <w:rsid w:val="00A26610"/>
    <w:rsid w:val="00AE44BA"/>
    <w:rsid w:val="00B2458D"/>
    <w:rsid w:val="00B32035"/>
    <w:rsid w:val="00B7409D"/>
    <w:rsid w:val="00BF0FF3"/>
    <w:rsid w:val="00C05D02"/>
    <w:rsid w:val="00C15813"/>
    <w:rsid w:val="00C169B0"/>
    <w:rsid w:val="00CD63F1"/>
    <w:rsid w:val="00D06EDE"/>
    <w:rsid w:val="00D372BE"/>
    <w:rsid w:val="00DE2E82"/>
    <w:rsid w:val="00E07416"/>
    <w:rsid w:val="00EB45F0"/>
    <w:rsid w:val="00EE5BCA"/>
    <w:rsid w:val="00F5406A"/>
    <w:rsid w:val="00F554A2"/>
    <w:rsid w:val="00F64AF3"/>
    <w:rsid w:val="00FC5F65"/>
    <w:rsid w:val="00FF57FB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936046"/>
    <w:pPr>
      <w:spacing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936046"/>
    <w:rPr>
      <w:rFonts w:ascii="Segoe UI" w:hAnsi="Segoe UI" w:cs="Segoe UI"/>
      <w:sz w:val="18"/>
      <w:szCs w:val="18"/>
      <w:rtl w:val="0"/>
      <w:cs w:val="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618</Words>
  <Characters>353</Characters>
  <Application>Microsoft Office Word</Application>
  <DocSecurity>0</DocSecurity>
  <Lines>0</Lines>
  <Paragraphs>0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Дмитро Анатолійович</dc:creator>
  <cp:lastModifiedBy>Тарасенко Тарас Петрович</cp:lastModifiedBy>
  <cp:revision>4</cp:revision>
  <cp:lastPrinted>2019-12-20T14:59:00Z</cp:lastPrinted>
  <dcterms:created xsi:type="dcterms:W3CDTF">2019-12-18T15:59:00Z</dcterms:created>
  <dcterms:modified xsi:type="dcterms:W3CDTF">2019-12-20T14:59:00Z</dcterms:modified>
</cp:coreProperties>
</file>