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52A5E" w:rsidRPr="001C03A2" w:rsidP="00E708B1">
      <w:pPr>
        <w:pStyle w:val="a6"/>
        <w:spacing w:before="3000"/>
        <w:jc w:val="right"/>
        <w:rPr>
          <w:rFonts w:ascii="Times New Roman" w:hAnsi="Times New Roman"/>
          <w:b/>
          <w:sz w:val="28"/>
          <w:szCs w:val="28"/>
        </w:rPr>
      </w:pPr>
      <w:r w:rsidRPr="00E708B1" w:rsidR="00E708B1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E708B1" w:rsidRPr="00E708B1" w:rsidP="00E708B1">
      <w:pPr>
        <w:spacing w:before="240"/>
        <w:ind w:firstLine="567"/>
        <w:jc w:val="both"/>
        <w:rPr>
          <w:sz w:val="28"/>
          <w:szCs w:val="28"/>
        </w:rPr>
      </w:pPr>
      <w:r w:rsidRPr="00E708B1">
        <w:rPr>
          <w:sz w:val="28"/>
          <w:szCs w:val="28"/>
        </w:rPr>
        <w:t xml:space="preserve">Відповідно до статті 93 Конституції України подаємо в порядку законодавчої ініціативи для розгляду Верховною Радою проект Закону України “Про внесення змін до </w:t>
      </w:r>
      <w:r w:rsidR="00273BF3">
        <w:rPr>
          <w:sz w:val="28"/>
          <w:szCs w:val="28"/>
        </w:rPr>
        <w:t xml:space="preserve">Закону України </w:t>
      </w:r>
      <w:r w:rsidRPr="00E708B1">
        <w:rPr>
          <w:sz w:val="28"/>
          <w:szCs w:val="28"/>
        </w:rPr>
        <w:t>“Про застосування реєстраторів розрахункових операцій у сфері торгівлі, громадського харчування та послуг” щодо контролю та відповідал</w:t>
      </w:r>
      <w:r w:rsidR="00273BF3">
        <w:rPr>
          <w:sz w:val="28"/>
          <w:szCs w:val="28"/>
        </w:rPr>
        <w:t>ьності суб’єктів господарювання</w:t>
      </w:r>
      <w:r w:rsidRPr="00E708B1">
        <w:rPr>
          <w:sz w:val="28"/>
          <w:szCs w:val="28"/>
        </w:rPr>
        <w:t>”.</w:t>
      </w:r>
    </w:p>
    <w:p w:rsidR="00E708B1" w:rsidRPr="00E708B1" w:rsidP="00E708B1">
      <w:pPr>
        <w:pStyle w:val="a"/>
        <w:rPr>
          <w:rFonts w:ascii="Times New Roman" w:hAnsi="Times New Roman"/>
          <w:sz w:val="28"/>
          <w:szCs w:val="28"/>
        </w:rPr>
      </w:pPr>
      <w:r w:rsidRPr="00E708B1">
        <w:rPr>
          <w:rFonts w:ascii="Times New Roman" w:hAnsi="Times New Roman"/>
          <w:sz w:val="28"/>
          <w:szCs w:val="28"/>
        </w:rPr>
        <w:t>Представлятиме законопроект у Верховній Раді Міністр розвитку економіки, торгівлі та сільського господарства М</w:t>
      </w:r>
      <w:r>
        <w:rPr>
          <w:rFonts w:ascii="Times New Roman" w:hAnsi="Times New Roman"/>
          <w:sz w:val="28"/>
          <w:szCs w:val="28"/>
        </w:rPr>
        <w:t>илованов Тимофій</w:t>
      </w:r>
      <w:r w:rsidRPr="00E708B1">
        <w:rPr>
          <w:rFonts w:ascii="Times New Roman" w:hAnsi="Times New Roman"/>
          <w:sz w:val="28"/>
          <w:szCs w:val="28"/>
        </w:rPr>
        <w:t xml:space="preserve"> Сергі</w:t>
      </w:r>
      <w:r>
        <w:rPr>
          <w:rFonts w:ascii="Times New Roman" w:hAnsi="Times New Roman"/>
          <w:sz w:val="28"/>
          <w:szCs w:val="28"/>
        </w:rPr>
        <w:t>йович</w:t>
      </w:r>
      <w:r w:rsidRPr="00E708B1">
        <w:rPr>
          <w:rFonts w:ascii="Times New Roman" w:hAnsi="Times New Roman"/>
          <w:sz w:val="28"/>
          <w:szCs w:val="28"/>
        </w:rPr>
        <w:t>.</w:t>
      </w:r>
    </w:p>
    <w:p w:rsidR="00E708B1" w:rsidRPr="00E708B1" w:rsidP="00E708B1">
      <w:pPr>
        <w:pStyle w:val="a"/>
        <w:spacing w:before="360"/>
        <w:rPr>
          <w:rFonts w:ascii="Times New Roman" w:hAnsi="Times New Roman"/>
          <w:sz w:val="28"/>
          <w:szCs w:val="28"/>
        </w:rPr>
      </w:pPr>
      <w:r w:rsidRPr="00E708B1">
        <w:rPr>
          <w:rFonts w:ascii="Times New Roman" w:hAnsi="Times New Roman"/>
          <w:sz w:val="28"/>
          <w:szCs w:val="28"/>
        </w:rPr>
        <w:t>Додаток: 1. Текст законопроекту на     арк.</w:t>
      </w:r>
    </w:p>
    <w:p w:rsidR="00E708B1" w:rsidRPr="00E708B1" w:rsidP="00E708B1">
      <w:pPr>
        <w:pStyle w:val="a"/>
        <w:spacing w:before="0"/>
        <w:ind w:left="1708" w:firstLine="0"/>
        <w:rPr>
          <w:rFonts w:ascii="Times New Roman" w:hAnsi="Times New Roman"/>
          <w:sz w:val="28"/>
          <w:szCs w:val="28"/>
        </w:rPr>
      </w:pPr>
      <w:r w:rsidRPr="00E708B1">
        <w:rPr>
          <w:rFonts w:ascii="Times New Roman" w:hAnsi="Times New Roman"/>
          <w:sz w:val="28"/>
          <w:szCs w:val="28"/>
        </w:rPr>
        <w:t>2. Проект постанови Верховної Ради на    арк.</w:t>
      </w:r>
    </w:p>
    <w:p w:rsidR="00E708B1" w:rsidRPr="00E708B1" w:rsidP="00E708B1">
      <w:pPr>
        <w:pStyle w:val="a"/>
        <w:spacing w:before="0"/>
        <w:ind w:left="1708" w:firstLine="0"/>
        <w:rPr>
          <w:rFonts w:ascii="Times New Roman" w:hAnsi="Times New Roman"/>
          <w:sz w:val="28"/>
          <w:szCs w:val="28"/>
        </w:rPr>
      </w:pPr>
      <w:r w:rsidRPr="00E708B1">
        <w:rPr>
          <w:rFonts w:ascii="Times New Roman" w:hAnsi="Times New Roman"/>
          <w:sz w:val="28"/>
          <w:szCs w:val="28"/>
        </w:rPr>
        <w:t>3. Пояснювальна записка на     арк.</w:t>
      </w:r>
    </w:p>
    <w:p w:rsidR="00E708B1" w:rsidRPr="00E708B1" w:rsidP="00E708B1">
      <w:pPr>
        <w:pStyle w:val="a"/>
        <w:spacing w:before="0"/>
        <w:ind w:left="1708" w:firstLine="0"/>
        <w:rPr>
          <w:rFonts w:ascii="Times New Roman" w:hAnsi="Times New Roman"/>
          <w:sz w:val="28"/>
          <w:szCs w:val="28"/>
        </w:rPr>
      </w:pPr>
      <w:r w:rsidRPr="00E708B1">
        <w:rPr>
          <w:rFonts w:ascii="Times New Roman" w:hAnsi="Times New Roman"/>
          <w:sz w:val="28"/>
          <w:szCs w:val="28"/>
        </w:rPr>
        <w:t>4. Порівняльна таблиця на     арк.</w:t>
      </w:r>
    </w:p>
    <w:p w:rsidR="00E708B1" w:rsidRPr="00E708B1" w:rsidP="00E708B1">
      <w:pPr>
        <w:pStyle w:val="a"/>
        <w:spacing w:before="0"/>
        <w:ind w:left="2002" w:hanging="294"/>
        <w:rPr>
          <w:rFonts w:ascii="Times New Roman" w:hAnsi="Times New Roman"/>
          <w:sz w:val="28"/>
          <w:szCs w:val="28"/>
        </w:rPr>
      </w:pPr>
      <w:r w:rsidRPr="00E708B1">
        <w:rPr>
          <w:rFonts w:ascii="Times New Roman" w:hAnsi="Times New Roman"/>
          <w:sz w:val="28"/>
          <w:szCs w:val="28"/>
        </w:rPr>
        <w:t>5. Текст законопроекту та матеріалів до нього в електронній формі.</w:t>
      </w:r>
    </w:p>
    <w:p w:rsidR="000A3625" w:rsidRPr="001C03A2" w:rsidP="00E708B1">
      <w:pPr>
        <w:pStyle w:val="a0"/>
        <w:tabs>
          <w:tab w:val="clear" w:pos="6804"/>
        </w:tabs>
        <w:spacing w:before="840"/>
        <w:rPr>
          <w:sz w:val="28"/>
          <w:szCs w:val="28"/>
        </w:rPr>
      </w:pPr>
      <w:r w:rsidRPr="00E708B1" w:rsidR="00E708B1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  <w:tab/>
        <w:t xml:space="preserve">   </w:t>
      </w:r>
      <w:r w:rsidR="00E708B1">
        <w:rPr>
          <w:rFonts w:ascii="Times New Roman" w:hAnsi="Times New Roman"/>
          <w:position w:val="0"/>
          <w:sz w:val="28"/>
          <w:szCs w:val="28"/>
        </w:rPr>
        <w:tab/>
        <w:tab/>
        <w:tab/>
        <w:t xml:space="preserve">        Олексій</w:t>
      </w:r>
      <w:r w:rsidRPr="00E708B1" w:rsidR="00E708B1">
        <w:rPr>
          <w:rFonts w:ascii="Times New Roman" w:hAnsi="Times New Roman"/>
          <w:position w:val="0"/>
          <w:sz w:val="28"/>
          <w:szCs w:val="28"/>
        </w:rPr>
        <w:t xml:space="preserve"> ГО</w:t>
      </w:r>
      <w:r w:rsidR="00E708B1">
        <w:rPr>
          <w:rFonts w:ascii="Times New Roman" w:hAnsi="Times New Roman"/>
          <w:position w:val="0"/>
          <w:sz w:val="28"/>
          <w:szCs w:val="28"/>
        </w:rPr>
        <w:t>НЧАРУК</w:t>
      </w: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7359"/>
    <w:rsid w:val="000A3625"/>
    <w:rsid w:val="000B24AA"/>
    <w:rsid w:val="000C5F77"/>
    <w:rsid w:val="000D0FA3"/>
    <w:rsid w:val="001C03A2"/>
    <w:rsid w:val="001E26DB"/>
    <w:rsid w:val="00200D2D"/>
    <w:rsid w:val="00256746"/>
    <w:rsid w:val="00273BF3"/>
    <w:rsid w:val="002B6692"/>
    <w:rsid w:val="002C245E"/>
    <w:rsid w:val="00340F2E"/>
    <w:rsid w:val="003762B0"/>
    <w:rsid w:val="003971B7"/>
    <w:rsid w:val="003F5396"/>
    <w:rsid w:val="004117E6"/>
    <w:rsid w:val="00452A5E"/>
    <w:rsid w:val="00516945"/>
    <w:rsid w:val="00531979"/>
    <w:rsid w:val="005A4450"/>
    <w:rsid w:val="00616935"/>
    <w:rsid w:val="0065648F"/>
    <w:rsid w:val="006D3248"/>
    <w:rsid w:val="00710940"/>
    <w:rsid w:val="00721424"/>
    <w:rsid w:val="0074655E"/>
    <w:rsid w:val="007525AC"/>
    <w:rsid w:val="007A13F5"/>
    <w:rsid w:val="007F6CF1"/>
    <w:rsid w:val="00820E11"/>
    <w:rsid w:val="00877BC2"/>
    <w:rsid w:val="0088277E"/>
    <w:rsid w:val="00897A88"/>
    <w:rsid w:val="008F7CAB"/>
    <w:rsid w:val="009106DA"/>
    <w:rsid w:val="0093719F"/>
    <w:rsid w:val="00961AFB"/>
    <w:rsid w:val="00962F38"/>
    <w:rsid w:val="009F22F4"/>
    <w:rsid w:val="00AC31F8"/>
    <w:rsid w:val="00AD00A4"/>
    <w:rsid w:val="00B5080D"/>
    <w:rsid w:val="00B573CC"/>
    <w:rsid w:val="00B9322D"/>
    <w:rsid w:val="00D62A15"/>
    <w:rsid w:val="00D837F6"/>
    <w:rsid w:val="00DA0E2C"/>
    <w:rsid w:val="00DA69D2"/>
    <w:rsid w:val="00DC05C8"/>
    <w:rsid w:val="00DE6403"/>
    <w:rsid w:val="00E167F5"/>
    <w:rsid w:val="00E4513D"/>
    <w:rsid w:val="00E47C21"/>
    <w:rsid w:val="00E65073"/>
    <w:rsid w:val="00E708B1"/>
    <w:rsid w:val="00F5078E"/>
    <w:rsid w:val="00FA221B"/>
    <w:rsid w:val="00FA72F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687</Characters>
  <Application>Microsoft Office Word</Application>
  <DocSecurity>0</DocSecurity>
  <Lines>18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2020-01-23T11:55:27Z</dcterms:created>
  <dcterms:modified xsi:type="dcterms:W3CDTF">2020-01-23T11:55:27Z</dcterms:modified>
</cp:coreProperties>
</file>