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146651" w:rsidRPr="005325E6" w:rsidP="00146651">
      <w:pPr>
        <w:bidi w:val="0"/>
        <w:spacing w:after="0" w:line="240" w:lineRule="auto"/>
        <w:ind w:left="-567" w:firstLine="567"/>
        <w:jc w:val="center"/>
        <w:rPr>
          <w:rFonts w:ascii="Times" w:hAnsi="Times"/>
          <w:b/>
          <w:sz w:val="28"/>
          <w:szCs w:val="24"/>
          <w:lang w:eastAsia="ru-RU"/>
        </w:rPr>
      </w:pPr>
      <w:r>
        <w:rPr>
          <w:rFonts w:ascii="Times" w:hAnsi="Times"/>
          <w:noProof/>
          <w:sz w:val="28"/>
          <w:szCs w:val="24"/>
          <w:rtl w:val="0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3.6pt;height:70.4pt;visibility:visible" filled="f" stroked="f">
            <v:fill o:detectmouseclick="f"/>
            <v:imagedata r:id="rId4" o:title="" cropbottom="-9950f" cropright="-10169f"/>
            <o:lock v:ext="edit" aspectratio="t"/>
          </v:shape>
        </w:pict>
      </w:r>
    </w:p>
    <w:p w:rsidR="00146651" w:rsidRPr="00146651" w:rsidP="00146651">
      <w:pPr>
        <w:bidi w:val="0"/>
        <w:spacing w:after="0" w:line="240" w:lineRule="atLeast"/>
        <w:jc w:val="center"/>
        <w:rPr>
          <w:rFonts w:ascii="Times New Roman" w:hAnsi="Times New Roman"/>
          <w:b/>
          <w:caps/>
          <w:spacing w:val="26"/>
          <w:sz w:val="32"/>
          <w:szCs w:val="20"/>
          <w:lang w:eastAsia="ru-RU"/>
        </w:rPr>
      </w:pPr>
      <w:r w:rsidRPr="00146651">
        <w:rPr>
          <w:rFonts w:ascii="Times New Roman" w:hAnsi="Times New Roman"/>
          <w:b/>
          <w:caps/>
          <w:spacing w:val="26"/>
          <w:sz w:val="32"/>
          <w:szCs w:val="20"/>
          <w:lang w:eastAsia="ru-RU"/>
        </w:rPr>
        <w:t>НАРОДНИЙ ДЕПУТАТ УКРАЇНИ</w:t>
      </w:r>
    </w:p>
    <w:p w:rsidR="00146651" w:rsidRPr="005325E6" w:rsidP="00146651">
      <w:pPr>
        <w:bidi w:val="0"/>
        <w:spacing w:after="0" w:line="240" w:lineRule="auto"/>
        <w:ind w:left="-567" w:firstLine="567"/>
        <w:jc w:val="both"/>
        <w:rPr>
          <w:rFonts w:ascii="Times" w:hAnsi="Times"/>
          <w:sz w:val="28"/>
          <w:szCs w:val="24"/>
          <w:lang w:eastAsia="ru-RU"/>
        </w:rPr>
      </w:pPr>
      <w:r>
        <w:rPr>
          <w:noProof/>
        </w:rPr>
        <w:pict>
          <v:line id="Прямая соединительная линия 3" o:spid="_x0000_s1026" style="position:absolute;visibility:visible;z-index:251658240" from="0.95pt,4.35pt" to="490.6pt,4.4pt" o:allowincell="f" stroked="t">
            <v:stroke startarrowwidth="narrow" startarrowlength="short" endarrowwidth="narrow" endarrowlength="short"/>
            <o:lock v:ext="edit" aspectratio="f" shapetype="t"/>
          </v:line>
        </w:pict>
      </w:r>
    </w:p>
    <w:p w:rsidR="00146651" w:rsidRPr="005325E6" w:rsidP="00146651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</w:rPr>
        <w:pict>
          <v:line id="Прямая соединительная линия 2" o:spid="_x0000_s1027" style="position:absolute;visibility:visible;z-index:251659264" from="0.95pt,0.75pt" to="490.6pt,0.8pt" o:allowincell="f" stroked="t" strokeweight="2pt">
            <v:stroke startarrowwidth="narrow" startarrowlength="short" endarrowwidth="narrow" endarrowlength="short"/>
            <o:lock v:ext="edit" aspectratio="f" shapetype="t"/>
          </v:line>
        </w:pict>
      </w:r>
      <w:r w:rsidRPr="005325E6">
        <w:rPr>
          <w:rFonts w:ascii="Times" w:hAnsi="Times"/>
          <w:b/>
          <w:sz w:val="28"/>
          <w:szCs w:val="24"/>
          <w:lang w:eastAsia="ru-RU"/>
        </w:rPr>
        <w:tab/>
        <w:tab/>
        <w:tab/>
      </w:r>
      <w:r w:rsidRPr="005325E6">
        <w:rPr>
          <w:rFonts w:ascii="Times" w:hAnsi="Times"/>
          <w:sz w:val="28"/>
          <w:szCs w:val="24"/>
          <w:lang w:eastAsia="ru-RU"/>
        </w:rPr>
        <w:t xml:space="preserve">  </w:t>
      </w:r>
    </w:p>
    <w:p w:rsidR="00146651" w:rsidRPr="005325E6" w:rsidP="00146651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="00D53934">
        <w:rPr>
          <w:rFonts w:ascii="Times New Roman" w:hAnsi="Times New Roman"/>
          <w:sz w:val="28"/>
          <w:szCs w:val="28"/>
          <w:lang w:eastAsia="ru-RU"/>
        </w:rPr>
        <w:t xml:space="preserve">6 </w:t>
      </w:r>
      <w:r w:rsidR="005D2F70">
        <w:rPr>
          <w:rFonts w:ascii="Times New Roman" w:hAnsi="Times New Roman"/>
          <w:sz w:val="28"/>
          <w:szCs w:val="28"/>
          <w:lang w:eastAsia="ru-RU"/>
        </w:rPr>
        <w:t>листопада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325E6">
        <w:rPr>
          <w:rFonts w:ascii="Times New Roman" w:hAnsi="Times New Roman"/>
          <w:sz w:val="28"/>
          <w:szCs w:val="28"/>
          <w:lang w:eastAsia="ru-RU"/>
        </w:rPr>
        <w:t>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1466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325E6">
        <w:rPr>
          <w:rFonts w:ascii="Times New Roman" w:hAnsi="Times New Roman"/>
          <w:sz w:val="28"/>
          <w:szCs w:val="28"/>
          <w:lang w:eastAsia="ru-RU"/>
        </w:rPr>
        <w:t>р.</w:t>
      </w:r>
    </w:p>
    <w:p w:rsidR="00146651" w:rsidP="00146651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№ ____</w:t>
      </w:r>
    </w:p>
    <w:p w:rsidR="00146651" w:rsidRPr="00F17399" w:rsidP="00146651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6651" w:rsidRPr="00BD06E9" w:rsidP="00146651">
      <w:pPr>
        <w:keepNext/>
        <w:bidi w:val="0"/>
        <w:spacing w:after="0" w:line="240" w:lineRule="auto"/>
        <w:jc w:val="right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Верховна Рада України</w:t>
      </w:r>
    </w:p>
    <w:p w:rsidR="00146651" w:rsidRPr="005325E6" w:rsidP="00146651">
      <w:pPr>
        <w:keepNext/>
        <w:keepLines/>
        <w:bidi w:val="0"/>
        <w:spacing w:before="360" w:after="36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325E6">
        <w:rPr>
          <w:rFonts w:ascii="Times New Roman" w:hAnsi="Times New Roman"/>
          <w:bCs/>
          <w:sz w:val="28"/>
          <w:szCs w:val="28"/>
          <w:lang w:eastAsia="ru-RU"/>
        </w:rPr>
        <w:t xml:space="preserve">Відповідно до статті 93 Конституції України в порядку права законодавчої </w:t>
      </w:r>
      <w:r w:rsidRPr="008A75C8">
        <w:rPr>
          <w:rFonts w:ascii="Times New Roman" w:hAnsi="Times New Roman"/>
          <w:bCs/>
          <w:sz w:val="28"/>
          <w:szCs w:val="28"/>
          <w:lang w:eastAsia="ru-RU"/>
        </w:rPr>
        <w:t>ініціативи вно</w:t>
      </w:r>
      <w:r>
        <w:rPr>
          <w:rFonts w:ascii="Times New Roman" w:hAnsi="Times New Roman"/>
          <w:bCs/>
          <w:sz w:val="28"/>
          <w:szCs w:val="28"/>
          <w:lang w:eastAsia="ru-RU"/>
        </w:rPr>
        <w:t>симо</w:t>
      </w:r>
      <w:r w:rsidRPr="008A75C8">
        <w:rPr>
          <w:rFonts w:ascii="Times New Roman" w:hAnsi="Times New Roman"/>
          <w:bCs/>
          <w:sz w:val="28"/>
          <w:szCs w:val="28"/>
          <w:lang w:eastAsia="ru-RU"/>
        </w:rPr>
        <w:t xml:space="preserve"> на розгляд Верховної Ради України про</w:t>
      </w:r>
      <w:r w:rsidR="005D2F70">
        <w:rPr>
          <w:rFonts w:ascii="Times New Roman" w:hAnsi="Times New Roman"/>
          <w:bCs/>
          <w:sz w:val="28"/>
          <w:szCs w:val="28"/>
          <w:lang w:eastAsia="ru-RU"/>
        </w:rPr>
        <w:t>є</w:t>
      </w:r>
      <w:r w:rsidRPr="008A75C8">
        <w:rPr>
          <w:rFonts w:ascii="Times New Roman" w:hAnsi="Times New Roman"/>
          <w:bCs/>
          <w:sz w:val="28"/>
          <w:szCs w:val="28"/>
          <w:lang w:eastAsia="ru-RU"/>
        </w:rPr>
        <w:t>кт Закону України "</w:t>
      </w:r>
      <w:r w:rsidRPr="00146651">
        <w:rPr>
          <w:rFonts w:ascii="Times New Roman" w:hAnsi="Times New Roman"/>
          <w:sz w:val="28"/>
          <w:szCs w:val="28"/>
        </w:rPr>
        <w:t>Про внесення змін до Податкового кодексу України щодо державного регулювання діяльності у сфері азартних ігор</w:t>
      </w:r>
      <w:r w:rsidRPr="008A75C8">
        <w:rPr>
          <w:rFonts w:ascii="Times New Roman" w:hAnsi="Times New Roman"/>
          <w:bCs/>
          <w:sz w:val="28"/>
          <w:szCs w:val="28"/>
          <w:lang w:eastAsia="ru-RU"/>
        </w:rPr>
        <w:t>"</w:t>
      </w:r>
      <w:r w:rsidRPr="005325E6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146651" w:rsidRPr="005325E6" w:rsidP="00146651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25E6">
        <w:rPr>
          <w:rFonts w:ascii="Times New Roman" w:hAnsi="Times New Roman"/>
          <w:sz w:val="28"/>
          <w:szCs w:val="28"/>
          <w:lang w:eastAsia="ru-RU"/>
        </w:rPr>
        <w:t>Доповідати під час розгляду законопро</w:t>
      </w:r>
      <w:r w:rsidR="0082459A">
        <w:rPr>
          <w:rFonts w:ascii="Times New Roman" w:hAnsi="Times New Roman"/>
          <w:sz w:val="28"/>
          <w:szCs w:val="28"/>
          <w:lang w:eastAsia="ru-RU"/>
        </w:rPr>
        <w:t>є</w:t>
      </w:r>
      <w:r w:rsidRPr="005325E6">
        <w:rPr>
          <w:rFonts w:ascii="Times New Roman" w:hAnsi="Times New Roman"/>
          <w:sz w:val="28"/>
          <w:szCs w:val="28"/>
          <w:lang w:eastAsia="ru-RU"/>
        </w:rPr>
        <w:t xml:space="preserve">кту на пленарному засіданні Верховної Ради України буде народний депутат України </w:t>
      </w:r>
      <w:r w:rsidRPr="00D53934" w:rsidR="00D53934">
        <w:rPr>
          <w:rFonts w:ascii="Times New Roman" w:hAnsi="Times New Roman"/>
          <w:sz w:val="28"/>
          <w:szCs w:val="28"/>
          <w:lang w:eastAsia="ru-RU"/>
        </w:rPr>
        <w:t>Жупанин Андрій Вікторович.</w:t>
      </w:r>
    </w:p>
    <w:p w:rsidR="00146651" w:rsidRPr="005325E6" w:rsidP="00146651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6651" w:rsidP="00146651">
      <w:pPr>
        <w:bidi w:val="0"/>
        <w:spacing w:after="0" w:line="240" w:lineRule="auto"/>
        <w:ind w:left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A75C8">
        <w:rPr>
          <w:rFonts w:ascii="Times New Roman" w:hAnsi="Times New Roman"/>
          <w:b/>
          <w:sz w:val="28"/>
          <w:szCs w:val="28"/>
          <w:lang w:eastAsia="ru-RU"/>
        </w:rPr>
        <w:t>Додатки:</w:t>
      </w:r>
    </w:p>
    <w:p w:rsidR="00146651" w:rsidRPr="008A75C8" w:rsidP="00146651">
      <w:pPr>
        <w:bidi w:val="0"/>
        <w:spacing w:after="0" w:line="240" w:lineRule="auto"/>
        <w:ind w:left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46651" w:rsidRPr="005325E6" w:rsidP="00146651">
      <w:pPr>
        <w:numPr>
          <w:ilvl w:val="0"/>
          <w:numId w:val="1"/>
        </w:numPr>
        <w:tabs>
          <w:tab w:val="num" w:pos="0"/>
          <w:tab w:val="clear" w:pos="1080"/>
        </w:tabs>
        <w:bidi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</w:t>
      </w:r>
      <w:r w:rsidR="005D2F70">
        <w:rPr>
          <w:rFonts w:ascii="Times New Roman" w:hAnsi="Times New Roman"/>
          <w:sz w:val="28"/>
          <w:szCs w:val="28"/>
          <w:lang w:eastAsia="ru-RU"/>
        </w:rPr>
        <w:t>є</w:t>
      </w:r>
      <w:r>
        <w:rPr>
          <w:rFonts w:ascii="Times New Roman" w:hAnsi="Times New Roman"/>
          <w:sz w:val="28"/>
          <w:szCs w:val="28"/>
          <w:lang w:eastAsia="ru-RU"/>
        </w:rPr>
        <w:t xml:space="preserve">кт Закону на </w:t>
      </w:r>
      <w:r w:rsidR="00D53934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арк.</w:t>
      </w:r>
    </w:p>
    <w:p w:rsidR="00146651" w:rsidRPr="005325E6" w:rsidP="00146651">
      <w:pPr>
        <w:numPr>
          <w:ilvl w:val="0"/>
          <w:numId w:val="1"/>
        </w:numPr>
        <w:tabs>
          <w:tab w:val="num" w:pos="0"/>
          <w:tab w:val="clear" w:pos="1080"/>
        </w:tabs>
        <w:bidi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25E6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 xml:space="preserve">ояснювальна записка на </w:t>
      </w:r>
      <w:r w:rsidR="00D53934">
        <w:rPr>
          <w:rFonts w:ascii="Times New Roman" w:hAnsi="Times New Roman"/>
          <w:sz w:val="28"/>
          <w:szCs w:val="28"/>
          <w:lang w:eastAsia="ru-RU"/>
        </w:rPr>
        <w:t>9</w:t>
      </w:r>
      <w:r>
        <w:rPr>
          <w:rFonts w:ascii="Times New Roman" w:hAnsi="Times New Roman"/>
          <w:sz w:val="28"/>
          <w:szCs w:val="28"/>
          <w:lang w:eastAsia="ru-RU"/>
        </w:rPr>
        <w:t xml:space="preserve"> арк.</w:t>
      </w:r>
    </w:p>
    <w:p w:rsidR="00146651" w:rsidRPr="005325E6" w:rsidP="00146651">
      <w:pPr>
        <w:numPr>
          <w:ilvl w:val="0"/>
          <w:numId w:val="1"/>
        </w:numPr>
        <w:tabs>
          <w:tab w:val="num" w:pos="0"/>
          <w:tab w:val="clear" w:pos="1080"/>
        </w:tabs>
        <w:bidi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25E6">
        <w:rPr>
          <w:rFonts w:ascii="Times New Roman" w:hAnsi="Times New Roman"/>
          <w:sz w:val="28"/>
          <w:szCs w:val="28"/>
          <w:lang w:eastAsia="ru-RU"/>
        </w:rPr>
        <w:t>Порівняльна таб</w:t>
      </w:r>
      <w:r>
        <w:rPr>
          <w:rFonts w:ascii="Times New Roman" w:hAnsi="Times New Roman"/>
          <w:sz w:val="28"/>
          <w:szCs w:val="28"/>
          <w:lang w:eastAsia="ru-RU"/>
        </w:rPr>
        <w:t xml:space="preserve">лиця на </w:t>
      </w:r>
      <w:r w:rsidR="00D53934">
        <w:rPr>
          <w:rFonts w:ascii="Times New Roman" w:hAnsi="Times New Roman"/>
          <w:sz w:val="28"/>
          <w:szCs w:val="28"/>
          <w:lang w:eastAsia="ru-RU"/>
        </w:rPr>
        <w:t>10</w:t>
      </w:r>
      <w:r>
        <w:rPr>
          <w:rFonts w:ascii="Times New Roman" w:hAnsi="Times New Roman"/>
          <w:sz w:val="28"/>
          <w:szCs w:val="28"/>
          <w:lang w:eastAsia="ru-RU"/>
        </w:rPr>
        <w:t xml:space="preserve"> арк.</w:t>
      </w:r>
    </w:p>
    <w:p w:rsidR="00146651" w:rsidP="00146651">
      <w:pPr>
        <w:numPr>
          <w:ilvl w:val="0"/>
          <w:numId w:val="1"/>
        </w:numPr>
        <w:tabs>
          <w:tab w:val="num" w:pos="0"/>
          <w:tab w:val="clear" w:pos="1080"/>
        </w:tabs>
        <w:bidi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</w:t>
      </w:r>
      <w:r w:rsidR="005D2F70">
        <w:rPr>
          <w:rFonts w:ascii="Times New Roman" w:hAnsi="Times New Roman"/>
          <w:sz w:val="28"/>
          <w:szCs w:val="28"/>
          <w:lang w:eastAsia="ru-RU"/>
        </w:rPr>
        <w:t>є</w:t>
      </w:r>
      <w:r>
        <w:rPr>
          <w:rFonts w:ascii="Times New Roman" w:hAnsi="Times New Roman"/>
          <w:sz w:val="28"/>
          <w:szCs w:val="28"/>
          <w:lang w:eastAsia="ru-RU"/>
        </w:rPr>
        <w:t xml:space="preserve">кт постанови на </w:t>
      </w:r>
      <w:r w:rsidR="00D53934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 арк.</w:t>
      </w:r>
    </w:p>
    <w:p w:rsidR="00146651" w:rsidRPr="000D1BE0" w:rsidP="00146651">
      <w:pPr>
        <w:numPr>
          <w:ilvl w:val="0"/>
          <w:numId w:val="1"/>
        </w:numPr>
        <w:tabs>
          <w:tab w:val="num" w:pos="142"/>
          <w:tab w:val="clear" w:pos="1080"/>
        </w:tabs>
        <w:bidi w:val="0"/>
        <w:spacing w:after="0" w:line="240" w:lineRule="auto"/>
        <w:ind w:left="709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1BE0">
        <w:rPr>
          <w:rFonts w:ascii="Times New Roman" w:hAnsi="Times New Roman"/>
          <w:sz w:val="28"/>
          <w:szCs w:val="28"/>
          <w:lang w:eastAsia="ru-RU"/>
        </w:rPr>
        <w:t>Копії зазначених матеріалів в електронному вигляді.</w:t>
      </w:r>
    </w:p>
    <w:p w:rsidR="00146651" w:rsidP="00146651">
      <w:pPr>
        <w:tabs>
          <w:tab w:val="num" w:pos="142"/>
        </w:tabs>
        <w:bidi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6651" w:rsidRPr="005325E6" w:rsidP="00146651">
      <w:pPr>
        <w:tabs>
          <w:tab w:val="num" w:pos="142"/>
        </w:tabs>
        <w:bidi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6651" w:rsidRPr="005325E6" w:rsidP="00146651">
      <w:pPr>
        <w:tabs>
          <w:tab w:val="num" w:pos="142"/>
        </w:tabs>
        <w:bidi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</w:p>
    <w:p w:rsidR="00146651" w:rsidP="00146651">
      <w:pPr>
        <w:bidi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5325E6">
        <w:rPr>
          <w:rFonts w:ascii="Times New Roman" w:hAnsi="Times New Roman"/>
          <w:b/>
          <w:sz w:val="28"/>
          <w:szCs w:val="28"/>
          <w:lang w:eastAsia="ru-RU"/>
        </w:rPr>
        <w:t>Народн</w:t>
      </w:r>
      <w:r>
        <w:rPr>
          <w:rFonts w:ascii="Times New Roman" w:hAnsi="Times New Roman"/>
          <w:b/>
          <w:sz w:val="28"/>
          <w:szCs w:val="28"/>
          <w:lang w:eastAsia="ru-RU"/>
        </w:rPr>
        <w:t>і</w:t>
      </w:r>
      <w:r w:rsidRPr="005325E6">
        <w:rPr>
          <w:rFonts w:ascii="Times New Roman" w:hAnsi="Times New Roman"/>
          <w:b/>
          <w:sz w:val="28"/>
          <w:szCs w:val="28"/>
          <w:lang w:eastAsia="ru-RU"/>
        </w:rPr>
        <w:t xml:space="preserve"> депутат</w:t>
      </w:r>
      <w:r>
        <w:rPr>
          <w:rFonts w:ascii="Times New Roman" w:hAnsi="Times New Roman"/>
          <w:b/>
          <w:sz w:val="28"/>
          <w:szCs w:val="28"/>
          <w:lang w:eastAsia="ru-RU"/>
        </w:rPr>
        <w:t>и</w:t>
      </w:r>
      <w:r w:rsidRPr="005325E6">
        <w:rPr>
          <w:rFonts w:ascii="Times New Roman" w:hAnsi="Times New Roman"/>
          <w:b/>
          <w:sz w:val="28"/>
          <w:szCs w:val="28"/>
          <w:lang w:eastAsia="ru-RU"/>
        </w:rPr>
        <w:t xml:space="preserve"> України</w:t>
      </w:r>
      <w:r>
        <w:rPr>
          <w:rFonts w:ascii="Times New Roman" w:hAnsi="Times New Roman"/>
          <w:b/>
          <w:sz w:val="28"/>
          <w:szCs w:val="28"/>
          <w:lang w:eastAsia="ru-RU"/>
        </w:rPr>
        <w:t>:</w:t>
      </w:r>
      <w:r w:rsidRPr="005325E6">
        <w:rPr>
          <w:rFonts w:ascii="Times New Roman" w:hAnsi="Times New Roman"/>
          <w:b/>
          <w:sz w:val="28"/>
          <w:szCs w:val="28"/>
          <w:lang w:eastAsia="ru-RU"/>
        </w:rPr>
        <w:tab/>
        <w:tab/>
        <w:tab/>
        <w:t xml:space="preserve">    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Р.М. Мулик </w:t>
      </w:r>
    </w:p>
    <w:p w:rsidR="00146651" w:rsidP="00146651">
      <w:pPr>
        <w:bidi w:val="0"/>
        <w:spacing w:after="0" w:line="240" w:lineRule="auto"/>
        <w:jc w:val="right"/>
      </w:pPr>
      <w:r w:rsidRPr="005325E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D53934" w:rsidRPr="00D53934" w:rsidP="00146651">
      <w:pPr>
        <w:bidi w:val="0"/>
        <w:jc w:val="right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В.О. Струневич</w:t>
      </w:r>
    </w:p>
    <w:sectPr>
      <w:pgSz w:w="11906" w:h="16838"/>
      <w:pgMar w:top="902" w:right="1134" w:bottom="360" w:left="1418" w:header="709" w:footer="709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altName w:val="Device Font 10cpi"/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FF" w:csb1="00000000"/>
  </w:font>
  <w:font w:name="Times">
    <w:panose1 w:val="00000000000000000000"/>
    <w:charset w:val="EE"/>
    <w:family w:val="auto"/>
    <w:pitch w:val="variable"/>
    <w:sig w:usb0="00000000" w:usb1="00000000" w:usb2="00000000" w:usb3="00000000" w:csb0="0000019F" w:csb1="00000000"/>
  </w:font>
  <w:font w:name="Tahoma">
    <w:altName w:val=" 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407EC"/>
    <w:multiLevelType w:val="singleLevel"/>
    <w:tmpl w:val="E1C006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3"/>
  <w:doNotTrackMoves/>
  <w:defaultTabStop w:val="708"/>
  <w:hyphenationZone w:val="425"/>
  <w:characterSpacingControl w:val="doNotCompress"/>
  <w:compat/>
  <w:rsids>
    <w:rsidRoot w:val="00146651"/>
    <w:rsid w:val="000D1BE0"/>
    <w:rsid w:val="00146651"/>
    <w:rsid w:val="005325E6"/>
    <w:rsid w:val="00565694"/>
    <w:rsid w:val="005D2F70"/>
    <w:rsid w:val="00772043"/>
    <w:rsid w:val="0082459A"/>
    <w:rsid w:val="008A75C8"/>
    <w:rsid w:val="009F44F6"/>
    <w:rsid w:val="00B73051"/>
    <w:rsid w:val="00BD06E9"/>
    <w:rsid w:val="00D53934"/>
    <w:rsid w:val="00F17399"/>
    <w:rsid w:val="00F748B5"/>
    <w:rsid w:val="00FC14F3"/>
    <w:rsid w:val="00FC3BDB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6651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Theme="minorHAnsi" w:hAnsiTheme="minorHAnsi" w:cs="Times New Roman"/>
      <w:sz w:val="22"/>
      <w:szCs w:val="22"/>
      <w:rtl w:val="0"/>
      <w:cs w:val="0"/>
      <w:lang w:val="uk-UA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a"/>
    <w:uiPriority w:val="99"/>
    <w:semiHidden/>
    <w:unhideWhenUsed/>
    <w:rsid w:val="00146651"/>
    <w:pPr>
      <w:spacing w:after="0" w:line="240" w:lineRule="auto"/>
      <w:jc w:val="left"/>
    </w:pPr>
    <w:rPr>
      <w:rFonts w:ascii="Tahoma" w:hAnsi="Tahoma" w:cs="Tahoma"/>
      <w:sz w:val="16"/>
      <w:szCs w:val="16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locked/>
    <w:rsid w:val="00146651"/>
    <w:rPr>
      <w:rFonts w:ascii="Tahoma" w:hAnsi="Tahoma" w:cs="Tahoma"/>
      <w:sz w:val="16"/>
      <w:szCs w:val="16"/>
      <w:rtl w:val="0"/>
      <w:cs w:val="0"/>
      <w:lang w:val="uk-UA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102</Words>
  <Characters>661</Characters>
  <Application>Microsoft Office Word</Application>
  <DocSecurity>0</DocSecurity>
  <Lines>0</Lines>
  <Paragraphs>0</Paragraphs>
  <ScaleCrop>false</ScaleCrop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2020-01-20T01:18:38Z</dcterms:created>
  <dcterms:modified xsi:type="dcterms:W3CDTF">2020-01-20T01:18:38Z</dcterms:modified>
</cp:coreProperties>
</file>