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726E3" w14:textId="726F267B" w:rsidR="0062683B" w:rsidRPr="0062683B" w:rsidRDefault="0062683B" w:rsidP="0062683B">
      <w:pPr>
        <w:pStyle w:val="a5"/>
        <w:spacing w:after="0"/>
        <w:ind w:left="4248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2683B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92682A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62683B">
        <w:rPr>
          <w:rFonts w:ascii="Times New Roman" w:hAnsi="Times New Roman" w:cs="Times New Roman"/>
          <w:b/>
          <w:bCs/>
          <w:sz w:val="28"/>
          <w:szCs w:val="28"/>
        </w:rPr>
        <w:t>кт</w:t>
      </w:r>
      <w:proofErr w:type="spellEnd"/>
    </w:p>
    <w:p w14:paraId="422B9D9E" w14:textId="77777777" w:rsidR="0062683B" w:rsidRPr="0062683B" w:rsidRDefault="0062683B" w:rsidP="0062683B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62683B">
        <w:rPr>
          <w:rFonts w:ascii="Times New Roman" w:hAnsi="Times New Roman" w:cs="Times New Roman"/>
          <w:sz w:val="28"/>
          <w:szCs w:val="28"/>
        </w:rPr>
        <w:t xml:space="preserve">вноситься </w:t>
      </w:r>
    </w:p>
    <w:p w14:paraId="1E4A975C" w14:textId="77777777" w:rsidR="0062683B" w:rsidRPr="0062683B" w:rsidRDefault="0062683B" w:rsidP="0062683B">
      <w:pPr>
        <w:ind w:left="4821" w:firstLine="135"/>
        <w:rPr>
          <w:rFonts w:ascii="Times New Roman" w:hAnsi="Times New Roman" w:cs="Times New Roman"/>
          <w:sz w:val="28"/>
          <w:szCs w:val="28"/>
        </w:rPr>
      </w:pPr>
      <w:proofErr w:type="spellStart"/>
      <w:r w:rsidRPr="0062683B">
        <w:rPr>
          <w:rFonts w:ascii="Times New Roman" w:hAnsi="Times New Roman" w:cs="Times New Roman"/>
          <w:sz w:val="28"/>
          <w:szCs w:val="28"/>
        </w:rPr>
        <w:t>народними</w:t>
      </w:r>
      <w:proofErr w:type="spellEnd"/>
      <w:r w:rsidRPr="0062683B">
        <w:rPr>
          <w:rFonts w:ascii="Times New Roman" w:hAnsi="Times New Roman" w:cs="Times New Roman"/>
          <w:sz w:val="28"/>
          <w:szCs w:val="28"/>
        </w:rPr>
        <w:t xml:space="preserve"> депутатами </w:t>
      </w:r>
      <w:proofErr w:type="spellStart"/>
      <w:r w:rsidRPr="0062683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14:paraId="2E9D598C" w14:textId="77777777" w:rsidR="0062683B" w:rsidRPr="0062683B" w:rsidRDefault="0062683B" w:rsidP="0062683B">
      <w:pPr>
        <w:ind w:firstLine="5529"/>
        <w:rPr>
          <w:rFonts w:ascii="Times New Roman" w:hAnsi="Times New Roman" w:cs="Times New Roman"/>
          <w:sz w:val="28"/>
          <w:szCs w:val="28"/>
        </w:rPr>
      </w:pPr>
    </w:p>
    <w:p w14:paraId="78C8BB8F" w14:textId="77777777" w:rsidR="0069092D" w:rsidRDefault="0069092D" w:rsidP="0069092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  <w:sectPr w:rsidR="0069092D" w:rsidSect="00D91AD9">
          <w:headerReference w:type="even" r:id="rId7"/>
          <w:headerReference w:type="default" r:id="rId8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2A076BB6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>ПУЗАНОВ О.Г.</w:t>
      </w:r>
    </w:p>
    <w:p w14:paraId="79BBDCDC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ІСАЄНКО Д.В. </w:t>
      </w:r>
    </w:p>
    <w:p w14:paraId="3714E985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ПЛАЧКОВА Т.М. </w:t>
      </w:r>
    </w:p>
    <w:p w14:paraId="384F6810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КОРОЛЕВСЬКА Н.Ю. </w:t>
      </w:r>
    </w:p>
    <w:p w14:paraId="5957F1FF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СОЛОД Ю.В. </w:t>
      </w:r>
    </w:p>
    <w:p w14:paraId="1DEBA8B8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БОЙКО Ю.А. </w:t>
      </w:r>
    </w:p>
    <w:p w14:paraId="74B44F97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РАБІНОВИЧ В.З. </w:t>
      </w:r>
    </w:p>
    <w:p w14:paraId="445E4F43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>БОРТ В.П.</w:t>
      </w:r>
    </w:p>
    <w:p w14:paraId="71139D78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БУРМІЧ А.П. </w:t>
      </w:r>
    </w:p>
    <w:p w14:paraId="188D0686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ВОЛОШИН О.А. </w:t>
      </w:r>
    </w:p>
    <w:p w14:paraId="753FF4F4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ГНАТЕНКО В.С. </w:t>
      </w:r>
    </w:p>
    <w:p w14:paraId="31A53046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>ДУНАЄВ С.В.</w:t>
      </w:r>
    </w:p>
    <w:p w14:paraId="2939BC2E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ЗАГОРОДНІЙ Ю.І. </w:t>
      </w:r>
    </w:p>
    <w:p w14:paraId="26F506E1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ІОФФЕ Ю.Я. </w:t>
      </w:r>
    </w:p>
    <w:p w14:paraId="2115BB3C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КАЛЬЦЕВ В.Ф. </w:t>
      </w:r>
    </w:p>
    <w:p w14:paraId="59BCA9F0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КАЧНИЙ О.С. </w:t>
      </w:r>
    </w:p>
    <w:p w14:paraId="35D03E6B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КИВА І.В. </w:t>
      </w:r>
    </w:p>
    <w:p w14:paraId="10F76DBC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КІСІЛЬОВ І.П. </w:t>
      </w:r>
    </w:p>
    <w:p w14:paraId="7F39771F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КОЛТУНОВИЧ О.С. </w:t>
      </w:r>
    </w:p>
    <w:p w14:paraId="5A9BD872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ЛАРІН С.М. </w:t>
      </w:r>
    </w:p>
    <w:p w14:paraId="27CB74BE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ЛУКАШЕВ О.А. </w:t>
      </w:r>
    </w:p>
    <w:p w14:paraId="434A6302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МАКАРЕНКО М.В. </w:t>
      </w:r>
    </w:p>
    <w:p w14:paraId="17C5103B" w14:textId="0DF7F14B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МАМКА Г.М. </w:t>
      </w:r>
    </w:p>
    <w:p w14:paraId="32648DD6" w14:textId="4C190E38" w:rsidR="002641C9" w:rsidRPr="002641C9" w:rsidRDefault="002641C9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ru-UA"/>
        </w:rPr>
      </w:pPr>
      <w:r w:rsidRPr="002641C9">
        <w:rPr>
          <w:rFonts w:ascii="Times New Roman" w:hAnsi="Times New Roman" w:cs="Times New Roman"/>
          <w:sz w:val="28"/>
          <w:szCs w:val="28"/>
          <w:lang w:val="ru-UA"/>
        </w:rPr>
        <w:t>МАМОЯН С.Ч.</w:t>
      </w:r>
    </w:p>
    <w:p w14:paraId="7E0C6C5D" w14:textId="52AF83EA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МОРОЗ В.В. </w:t>
      </w:r>
    </w:p>
    <w:p w14:paraId="3DA6302F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>ПАВЛЕНКО Ю.О.</w:t>
      </w:r>
    </w:p>
    <w:p w14:paraId="2B93536B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ПАПІЄВ М.М.  </w:t>
      </w:r>
    </w:p>
    <w:p w14:paraId="4DF3E944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СКОРИК М.Л. </w:t>
      </w:r>
    </w:p>
    <w:p w14:paraId="2148B4CA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>СЛАВИЦЬКА А.К.</w:t>
      </w:r>
    </w:p>
    <w:p w14:paraId="7D4C701D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 xml:space="preserve">СУРКІС Г.М. </w:t>
      </w:r>
    </w:p>
    <w:p w14:paraId="7875F45B" w14:textId="77777777" w:rsidR="005D1F6E" w:rsidRPr="005D1F6E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>ФЕЛЬДМАН О.Б</w:t>
      </w:r>
    </w:p>
    <w:p w14:paraId="602C2F95" w14:textId="77777777" w:rsidR="005D1F6E" w:rsidRPr="0090759C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>ХРИСТЕНКО Ф.В.</w:t>
      </w:r>
    </w:p>
    <w:p w14:paraId="0EB91D98" w14:textId="5BF95C28" w:rsidR="00D7582A" w:rsidRDefault="005D1F6E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1F6E">
        <w:rPr>
          <w:rFonts w:ascii="Times New Roman" w:hAnsi="Times New Roman" w:cs="Times New Roman"/>
          <w:sz w:val="28"/>
          <w:szCs w:val="28"/>
          <w:lang w:val="uk-UA"/>
        </w:rPr>
        <w:t>ШУФРИЧ Н.І.</w:t>
      </w:r>
    </w:p>
    <w:p w14:paraId="08514E44" w14:textId="0E1275E9" w:rsidR="0090759C" w:rsidRDefault="0090759C" w:rsidP="005D1F6E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ЛЬОВОЧКІНА Ю.В.</w:t>
      </w:r>
    </w:p>
    <w:p w14:paraId="3585757F" w14:textId="75423692" w:rsidR="0090759C" w:rsidRPr="001A147D" w:rsidRDefault="0090759C" w:rsidP="0090759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ЧОРНИЙ В.І.</w:t>
      </w:r>
    </w:p>
    <w:p w14:paraId="0B0361BB" w14:textId="77777777" w:rsidR="005D1F6E" w:rsidRDefault="005D1F6E" w:rsidP="0062683B">
      <w:pPr>
        <w:pStyle w:val="2"/>
        <w:keepNext w:val="0"/>
        <w:widowControl w:val="0"/>
        <w:tabs>
          <w:tab w:val="left" w:pos="0"/>
          <w:tab w:val="left" w:pos="7020"/>
        </w:tabs>
        <w:suppressAutoHyphens w:val="0"/>
        <w:spacing w:before="40" w:after="40"/>
        <w:jc w:val="center"/>
        <w:rPr>
          <w:b/>
          <w:bCs/>
          <w:color w:val="000000"/>
        </w:rPr>
        <w:sectPr w:rsidR="005D1F6E" w:rsidSect="005D1F6E">
          <w:type w:val="continuous"/>
          <w:pgSz w:w="11906" w:h="16838"/>
          <w:pgMar w:top="1440" w:right="1440" w:bottom="1440" w:left="4041" w:header="708" w:footer="708" w:gutter="0"/>
          <w:cols w:num="2" w:space="708"/>
          <w:titlePg/>
          <w:docGrid w:linePitch="360"/>
        </w:sectPr>
      </w:pPr>
    </w:p>
    <w:p w14:paraId="059F62F8" w14:textId="77777777" w:rsidR="005D1F6E" w:rsidRDefault="005D1F6E" w:rsidP="0062683B">
      <w:pPr>
        <w:pStyle w:val="2"/>
        <w:keepNext w:val="0"/>
        <w:widowControl w:val="0"/>
        <w:tabs>
          <w:tab w:val="left" w:pos="0"/>
          <w:tab w:val="left" w:pos="7020"/>
        </w:tabs>
        <w:suppressAutoHyphens w:val="0"/>
        <w:spacing w:before="40" w:after="40"/>
        <w:jc w:val="center"/>
        <w:rPr>
          <w:b/>
          <w:bCs/>
          <w:color w:val="000000"/>
        </w:rPr>
      </w:pPr>
    </w:p>
    <w:p w14:paraId="6EB0FCE0" w14:textId="1BC8E900" w:rsidR="0062683B" w:rsidRPr="00C47F7E" w:rsidRDefault="0062683B" w:rsidP="0062683B">
      <w:pPr>
        <w:pStyle w:val="2"/>
        <w:keepNext w:val="0"/>
        <w:widowControl w:val="0"/>
        <w:tabs>
          <w:tab w:val="left" w:pos="0"/>
          <w:tab w:val="left" w:pos="7020"/>
        </w:tabs>
        <w:suppressAutoHyphens w:val="0"/>
        <w:spacing w:before="40" w:after="40"/>
        <w:jc w:val="center"/>
        <w:rPr>
          <w:b/>
          <w:bCs/>
          <w:color w:val="000000"/>
        </w:rPr>
      </w:pPr>
      <w:r w:rsidRPr="00C47F7E">
        <w:rPr>
          <w:b/>
          <w:bCs/>
          <w:color w:val="000000"/>
        </w:rPr>
        <w:t>П О С Т А Н О В А</w:t>
      </w:r>
    </w:p>
    <w:p w14:paraId="16E2011B" w14:textId="77777777" w:rsidR="0062683B" w:rsidRDefault="0062683B" w:rsidP="0062683B">
      <w:pPr>
        <w:pStyle w:val="2"/>
        <w:keepNext w:val="0"/>
        <w:widowControl w:val="0"/>
        <w:tabs>
          <w:tab w:val="left" w:pos="0"/>
          <w:tab w:val="left" w:pos="7020"/>
        </w:tabs>
        <w:suppressAutoHyphens w:val="0"/>
        <w:spacing w:before="40" w:after="40"/>
        <w:jc w:val="center"/>
        <w:rPr>
          <w:b/>
          <w:bCs/>
          <w:color w:val="000000"/>
        </w:rPr>
      </w:pPr>
      <w:r w:rsidRPr="00C47F7E">
        <w:rPr>
          <w:b/>
          <w:bCs/>
          <w:color w:val="000000"/>
        </w:rPr>
        <w:t>ВЕРХОВНОЇ РАДИ УКРАЇНИ</w:t>
      </w:r>
    </w:p>
    <w:p w14:paraId="775139A7" w14:textId="1AA54E30" w:rsidR="00C839FC" w:rsidRPr="001A147D" w:rsidRDefault="00C839FC" w:rsidP="0062683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21DBB80" w14:textId="77777777" w:rsidR="00C839FC" w:rsidRPr="001A147D" w:rsidRDefault="00C839FC" w:rsidP="00D7582A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A147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призначення</w:t>
      </w:r>
      <w:r w:rsidR="003512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чергових</w:t>
      </w:r>
      <w:r w:rsidRPr="001A14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місцевих виборів </w:t>
      </w:r>
      <w:r w:rsidR="00B84D22" w:rsidRPr="001A147D">
        <w:rPr>
          <w:rFonts w:ascii="Times New Roman" w:hAnsi="Times New Roman" w:cs="Times New Roman"/>
          <w:b/>
          <w:bCs/>
          <w:sz w:val="28"/>
          <w:szCs w:val="28"/>
          <w:lang w:val="uk-UA"/>
        </w:rPr>
        <w:t>у 2020 році</w:t>
      </w:r>
    </w:p>
    <w:p w14:paraId="49AECC7B" w14:textId="77777777" w:rsidR="00C839FC" w:rsidRPr="001A147D" w:rsidRDefault="00C839FC" w:rsidP="00D7582A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1E76041" w14:textId="77777777" w:rsidR="00F43F6C" w:rsidRPr="00684E85" w:rsidRDefault="00C839FC" w:rsidP="002424D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147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30 частини першої статті 85 Конституції України, </w:t>
      </w:r>
    </w:p>
    <w:p w14:paraId="346478BA" w14:textId="77777777" w:rsidR="005D2181" w:rsidRPr="001A147D" w:rsidRDefault="005D2181" w:rsidP="002424DD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D784C9E" w14:textId="77777777" w:rsidR="00C839FC" w:rsidRPr="001A147D" w:rsidRDefault="002424DD" w:rsidP="002424D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14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ВЕРХОВНА РАДА УКРАЇНИ</w:t>
      </w:r>
      <w:r w:rsidR="00D7582A" w:rsidRPr="001A14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839FC" w:rsidRPr="001A147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постановляє</w:t>
      </w:r>
      <w:r w:rsidR="00C839FC" w:rsidRPr="001A147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B200318" w14:textId="77777777" w:rsidR="00D7582A" w:rsidRPr="001A147D" w:rsidRDefault="00D7582A" w:rsidP="002424D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23844F" w14:textId="7AAC988B" w:rsidR="00C839FC" w:rsidRPr="005D6E01" w:rsidRDefault="00C839FC" w:rsidP="005D6E0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E01"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</w:t>
      </w:r>
      <w:r w:rsidR="0047021D" w:rsidRPr="005D6E01">
        <w:rPr>
          <w:rFonts w:ascii="Times New Roman" w:hAnsi="Times New Roman" w:cs="Times New Roman"/>
          <w:sz w:val="28"/>
          <w:szCs w:val="28"/>
          <w:lang w:val="uk-UA"/>
        </w:rPr>
        <w:t xml:space="preserve">чергові </w:t>
      </w:r>
      <w:r w:rsidRPr="005D6E01">
        <w:rPr>
          <w:rFonts w:ascii="Times New Roman" w:hAnsi="Times New Roman" w:cs="Times New Roman"/>
          <w:sz w:val="28"/>
          <w:szCs w:val="28"/>
          <w:lang w:val="uk-UA"/>
        </w:rPr>
        <w:t>вибори депутатів обласних, Київської міської, районних у міст</w:t>
      </w:r>
      <w:r w:rsidR="007E75F1">
        <w:rPr>
          <w:rFonts w:ascii="Times New Roman" w:hAnsi="Times New Roman" w:cs="Times New Roman"/>
          <w:sz w:val="28"/>
          <w:szCs w:val="28"/>
          <w:lang w:val="uk-UA"/>
        </w:rPr>
        <w:t>ах рад (крім визначених пунктом</w:t>
      </w:r>
      <w:r w:rsidRPr="005D6E01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D7582A" w:rsidRPr="005D6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17E" w:rsidRPr="005D6E01">
        <w:rPr>
          <w:rFonts w:ascii="Times New Roman" w:hAnsi="Times New Roman" w:cs="Times New Roman"/>
          <w:sz w:val="28"/>
          <w:szCs w:val="28"/>
          <w:lang w:val="uk-UA"/>
        </w:rPr>
        <w:t>цієї Постанови) та Київського міського голови на неділю 25 жовтня 2020 року.</w:t>
      </w:r>
    </w:p>
    <w:p w14:paraId="4B97CDAC" w14:textId="7E04420B" w:rsidR="00E25C64" w:rsidRDefault="00C3217E" w:rsidP="00E25C64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E01">
        <w:rPr>
          <w:rFonts w:ascii="Times New Roman" w:hAnsi="Times New Roman" w:cs="Times New Roman"/>
          <w:sz w:val="28"/>
          <w:szCs w:val="28"/>
          <w:lang w:val="uk-UA"/>
        </w:rPr>
        <w:t>Вибори депутатів Верховної Ради Автономної Республіки Крим, депутатів місцевих рад та сільських, селищних, міських голів</w:t>
      </w:r>
      <w:r w:rsidR="00642866" w:rsidRPr="005D6E0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E25C64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="00642866" w:rsidRPr="005D6E01">
        <w:rPr>
          <w:rFonts w:ascii="Times New Roman" w:hAnsi="Times New Roman" w:cs="Times New Roman"/>
          <w:sz w:val="28"/>
          <w:szCs w:val="28"/>
          <w:lang w:val="uk-UA"/>
        </w:rPr>
        <w:t xml:space="preserve"> Автономної Республіки Крим, міста Севастополя</w:t>
      </w:r>
      <w:r w:rsidR="008517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3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5F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13192" w:rsidRPr="00BD18AE">
        <w:rPr>
          <w:rFonts w:ascii="Times New Roman" w:hAnsi="Times New Roman" w:cs="Times New Roman"/>
          <w:sz w:val="28"/>
          <w:szCs w:val="28"/>
          <w:lang w:val="uk-UA"/>
        </w:rPr>
        <w:t>окремих район</w:t>
      </w:r>
      <w:r w:rsidR="007E75F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13192" w:rsidRPr="00BD18AE">
        <w:rPr>
          <w:rFonts w:ascii="Times New Roman" w:hAnsi="Times New Roman" w:cs="Times New Roman"/>
          <w:sz w:val="28"/>
          <w:szCs w:val="28"/>
          <w:lang w:val="uk-UA"/>
        </w:rPr>
        <w:t>, міст</w:t>
      </w:r>
      <w:r w:rsidR="007E75F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13192" w:rsidRPr="00BD18AE">
        <w:rPr>
          <w:rFonts w:ascii="Times New Roman" w:hAnsi="Times New Roman" w:cs="Times New Roman"/>
          <w:sz w:val="28"/>
          <w:szCs w:val="28"/>
          <w:lang w:val="uk-UA"/>
        </w:rPr>
        <w:t>, селищ</w:t>
      </w:r>
      <w:r w:rsidR="007E75F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13192" w:rsidRPr="00BD18AE">
        <w:rPr>
          <w:rFonts w:ascii="Times New Roman" w:hAnsi="Times New Roman" w:cs="Times New Roman"/>
          <w:sz w:val="28"/>
          <w:szCs w:val="28"/>
          <w:lang w:val="uk-UA"/>
        </w:rPr>
        <w:t xml:space="preserve"> і сел</w:t>
      </w:r>
      <w:r w:rsidR="007E75F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13192" w:rsidRPr="00BD18AE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та Луганської областей, які знаходяться на територіях, визначених </w:t>
      </w:r>
      <w:r w:rsidR="00113192" w:rsidRPr="007E75F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E75F1" w:rsidRPr="007E75F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61B76" w:rsidRPr="007E75F1">
        <w:rPr>
          <w:rFonts w:ascii="Times New Roman" w:hAnsi="Times New Roman" w:cs="Times New Roman"/>
          <w:sz w:val="28"/>
          <w:szCs w:val="28"/>
          <w:lang w:val="uk-UA"/>
        </w:rPr>
        <w:t>Указу Президента</w:t>
      </w:r>
      <w:r w:rsidR="007E75F1" w:rsidRPr="007E75F1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7 лютого 2019 року № 32/2019 </w:t>
      </w:r>
      <w:r w:rsidR="00461B76" w:rsidRPr="007E75F1">
        <w:rPr>
          <w:rFonts w:ascii="Times New Roman" w:hAnsi="Times New Roman" w:cs="Times New Roman"/>
          <w:sz w:val="28"/>
          <w:szCs w:val="28"/>
          <w:lang w:val="uk-UA"/>
        </w:rPr>
        <w:t>«Про межі та перелік районів, міст, селищ і сіл, частин їх територій, тимчасово окупованих у Донецькій та Луганській областях»</w:t>
      </w:r>
      <w:r w:rsidR="00113192" w:rsidRPr="007E75F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2866" w:rsidRPr="005D6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12C" w:rsidRPr="005D6E01">
        <w:rPr>
          <w:rFonts w:ascii="Times New Roman" w:hAnsi="Times New Roman" w:cs="Times New Roman"/>
          <w:sz w:val="28"/>
          <w:szCs w:val="28"/>
          <w:lang w:val="uk-UA"/>
        </w:rPr>
        <w:t>не призначаються.</w:t>
      </w:r>
    </w:p>
    <w:p w14:paraId="19BA2CCF" w14:textId="6DC990F8" w:rsidR="00E25C64" w:rsidRPr="00BD18AE" w:rsidRDefault="00E25C64" w:rsidP="00BD18A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64">
        <w:rPr>
          <w:rFonts w:ascii="Times New Roman" w:hAnsi="Times New Roman" w:cs="Times New Roman"/>
          <w:sz w:val="28"/>
          <w:szCs w:val="28"/>
          <w:lang w:val="uk-UA"/>
        </w:rPr>
        <w:t>Вибори депутатів Донецької та Луганської обласних рад проводяться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BD18AE">
        <w:rPr>
          <w:rFonts w:ascii="Times New Roman" w:hAnsi="Times New Roman" w:cs="Times New Roman"/>
          <w:sz w:val="28"/>
          <w:szCs w:val="28"/>
          <w:lang w:val="uk-UA"/>
        </w:rPr>
        <w:t xml:space="preserve">всій території Донецької та Луганської області відповідно, за виключенням </w:t>
      </w:r>
      <w:r w:rsidRPr="00BD18AE">
        <w:rPr>
          <w:rFonts w:ascii="Times New Roman" w:hAnsi="Times New Roman" w:cs="Times New Roman"/>
          <w:sz w:val="28"/>
          <w:szCs w:val="28"/>
          <w:lang w:val="uk-UA"/>
        </w:rPr>
        <w:t>окремих район</w:t>
      </w:r>
      <w:r w:rsidR="00BD18A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BD18AE">
        <w:rPr>
          <w:rFonts w:ascii="Times New Roman" w:hAnsi="Times New Roman" w:cs="Times New Roman"/>
          <w:sz w:val="28"/>
          <w:szCs w:val="28"/>
          <w:lang w:val="uk-UA"/>
        </w:rPr>
        <w:t>, міст, селищ і сел Донецької та Луганської областей, які знаходяться на територіях, визначених відповідно до </w:t>
      </w:r>
      <w:r w:rsidR="00461B76" w:rsidRPr="001A147D">
        <w:rPr>
          <w:rFonts w:ascii="Times New Roman" w:hAnsi="Times New Roman" w:cs="Times New Roman"/>
          <w:sz w:val="28"/>
          <w:szCs w:val="28"/>
          <w:lang w:val="uk-UA"/>
        </w:rPr>
        <w:t>Указу Президента</w:t>
      </w:r>
      <w:r w:rsidR="007E75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5F1" w:rsidRPr="001A147D">
        <w:rPr>
          <w:rFonts w:ascii="Times New Roman" w:hAnsi="Times New Roman" w:cs="Times New Roman"/>
          <w:sz w:val="28"/>
          <w:szCs w:val="28"/>
          <w:lang w:val="uk-UA"/>
        </w:rPr>
        <w:t xml:space="preserve">від 7 лютого 2019 року № 32/2019 </w:t>
      </w:r>
      <w:r w:rsidR="00461B76" w:rsidRPr="001A147D">
        <w:rPr>
          <w:rFonts w:ascii="Times New Roman" w:hAnsi="Times New Roman" w:cs="Times New Roman"/>
          <w:sz w:val="28"/>
          <w:szCs w:val="28"/>
          <w:lang w:val="uk-UA"/>
        </w:rPr>
        <w:t>«Про межі та перелік районів, міст, селищ і сіл, частин їх територій, тимчасово окупованих у Донецькій та Луганській областях»</w:t>
      </w:r>
      <w:r w:rsidRPr="00BD18AE">
        <w:rPr>
          <w:rFonts w:ascii="Times New Roman" w:hAnsi="Times New Roman" w:cs="Times New Roman"/>
          <w:sz w:val="28"/>
          <w:szCs w:val="28"/>
          <w:lang w:val="uk-UA"/>
        </w:rPr>
        <w:t>, в яких запроваджується особливий порядок місцевого самоврядування"</w:t>
      </w:r>
      <w:r w:rsidR="00BD18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655B534" w14:textId="77777777" w:rsidR="005D6E01" w:rsidRPr="00E25C64" w:rsidRDefault="00CF1357" w:rsidP="00E25C64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E01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Україні в межах повноважень</w:t>
      </w:r>
      <w:r w:rsidR="00E2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C64">
        <w:rPr>
          <w:rFonts w:ascii="Times New Roman" w:hAnsi="Times New Roman" w:cs="Times New Roman"/>
          <w:sz w:val="28"/>
          <w:szCs w:val="28"/>
          <w:lang w:val="uk-UA"/>
        </w:rPr>
        <w:t>вжити заходів щодо забезпечення фінансування місцевих виборів 25 жовтня 2020 року за рахунок ко</w:t>
      </w:r>
      <w:r w:rsidR="005D6E01" w:rsidRPr="00E25C64">
        <w:rPr>
          <w:rFonts w:ascii="Times New Roman" w:hAnsi="Times New Roman" w:cs="Times New Roman"/>
          <w:sz w:val="28"/>
          <w:szCs w:val="28"/>
          <w:lang w:val="uk-UA"/>
        </w:rPr>
        <w:t>штів Державного бюджету України</w:t>
      </w:r>
      <w:r w:rsidR="00E25C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15419D" w14:textId="77777777" w:rsidR="007329B0" w:rsidRPr="005D6E01" w:rsidRDefault="00314ED5" w:rsidP="005D6E0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E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Центральній виборчій комісії в установленому законодавством України</w:t>
      </w:r>
      <w:r w:rsidR="00D745B7" w:rsidRPr="005D6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45B7" w:rsidRPr="005D6E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порядку</w:t>
      </w:r>
      <w:r w:rsidR="007329B0" w:rsidRPr="005D6E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14:paraId="578306F0" w14:textId="77777777" w:rsidR="002424DD" w:rsidRPr="005D6E01" w:rsidRDefault="007329B0" w:rsidP="005D6E01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6E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1) </w:t>
      </w:r>
      <w:r w:rsidR="00314ED5" w:rsidRPr="005D6E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вжити заходів щодо фінансового та матеріально-технічного забезпечення підготовки та проведення виборів, вказаних у пункті 1 цієї Постанови, за рахунок ко</w:t>
      </w:r>
      <w:r w:rsidRPr="005D6E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штів Державного бюджету України</w:t>
      </w:r>
      <w:r w:rsidRPr="005D6E01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58AE1C66" w14:textId="6F5A38D5" w:rsidR="007329B0" w:rsidRPr="005D6E01" w:rsidRDefault="007329B0" w:rsidP="005D6E01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</w:t>
      </w:r>
      <w:r w:rsidR="00D745B7" w:rsidRPr="005D6E01"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перші місцеві вибори </w:t>
      </w:r>
      <w:r w:rsidR="0067513B" w:rsidRPr="005D6E01">
        <w:rPr>
          <w:rFonts w:ascii="Times New Roman" w:hAnsi="Times New Roman" w:cs="Times New Roman"/>
          <w:sz w:val="28"/>
          <w:szCs w:val="28"/>
          <w:lang w:val="uk-UA"/>
        </w:rPr>
        <w:t>у новоутворених сільських, селищних, міських територіальних громадах та районах, в яких відповідно до Виборчого кодексу України призначено перші місцеві вибори</w:t>
      </w:r>
      <w:r w:rsidR="00D745B7" w:rsidRPr="005D6E01">
        <w:rPr>
          <w:rFonts w:ascii="Times New Roman" w:hAnsi="Times New Roman" w:cs="Times New Roman"/>
          <w:sz w:val="28"/>
          <w:szCs w:val="28"/>
          <w:lang w:val="uk-UA"/>
        </w:rPr>
        <w:t xml:space="preserve"> одночасно з черговими місцевими виборами, призначеними відповідно до пункту 1 цієї Постанови </w:t>
      </w:r>
      <w:r w:rsidR="005D6E01" w:rsidRPr="005D6E01">
        <w:rPr>
          <w:rFonts w:ascii="Times New Roman" w:hAnsi="Times New Roman" w:cs="Times New Roman"/>
          <w:sz w:val="28"/>
          <w:szCs w:val="28"/>
          <w:lang w:val="uk-UA"/>
        </w:rPr>
        <w:t>– на неділю 25 жовтня 2020 року</w:t>
      </w:r>
      <w:r w:rsidR="005B02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A844E85" w14:textId="77777777" w:rsidR="00CF1357" w:rsidRPr="005D6E01" w:rsidRDefault="00CF1357" w:rsidP="005D6E0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E01">
        <w:rPr>
          <w:rFonts w:ascii="Times New Roman" w:hAnsi="Times New Roman" w:cs="Times New Roman"/>
          <w:sz w:val="28"/>
          <w:szCs w:val="28"/>
          <w:lang w:val="uk-UA"/>
        </w:rPr>
        <w:t>Ця постанови набирає чинності з дня, наступного за днем її опублікування.</w:t>
      </w:r>
    </w:p>
    <w:p w14:paraId="30C51983" w14:textId="77777777" w:rsidR="00C3217E" w:rsidRPr="005D6E01" w:rsidRDefault="00C3217E" w:rsidP="00D7582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707E39" w14:textId="77777777" w:rsidR="0062683B" w:rsidRPr="0062683B" w:rsidRDefault="0062683B" w:rsidP="0062683B">
      <w:pPr>
        <w:pStyle w:val="2"/>
        <w:keepNext w:val="0"/>
        <w:widowControl w:val="0"/>
        <w:tabs>
          <w:tab w:val="left" w:pos="0"/>
          <w:tab w:val="left" w:pos="7020"/>
        </w:tabs>
        <w:suppressAutoHyphens w:val="0"/>
        <w:ind w:firstLine="624"/>
      </w:pPr>
      <w:r w:rsidRPr="0062683B">
        <w:rPr>
          <w:b/>
          <w:bCs/>
        </w:rPr>
        <w:t xml:space="preserve">Голова Верховної Ради </w:t>
      </w:r>
    </w:p>
    <w:p w14:paraId="3AA71D0F" w14:textId="77777777" w:rsidR="00C3217E" w:rsidRPr="00D91AD9" w:rsidRDefault="0062683B" w:rsidP="00626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62683B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6268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Pr="006268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62683B">
        <w:rPr>
          <w:rFonts w:ascii="Times New Roman" w:hAnsi="Times New Roman" w:cs="Times New Roman"/>
          <w:b/>
          <w:bCs/>
          <w:sz w:val="28"/>
          <w:szCs w:val="28"/>
        </w:rPr>
        <w:t>України</w:t>
      </w:r>
      <w:proofErr w:type="spellEnd"/>
    </w:p>
    <w:sectPr w:rsidR="00C3217E" w:rsidRPr="00D91AD9" w:rsidSect="0069092D">
      <w:type w:val="continuous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1CFCE" w14:textId="77777777" w:rsidR="00BC4EE9" w:rsidRDefault="00BC4EE9" w:rsidP="00D91AD9">
      <w:r>
        <w:separator/>
      </w:r>
    </w:p>
  </w:endnote>
  <w:endnote w:type="continuationSeparator" w:id="0">
    <w:p w14:paraId="0F9C8C65" w14:textId="77777777" w:rsidR="00BC4EE9" w:rsidRDefault="00BC4EE9" w:rsidP="00D9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iqua">
    <w:altName w:val="Arial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FD366" w14:textId="77777777" w:rsidR="00BC4EE9" w:rsidRDefault="00BC4EE9" w:rsidP="00D91AD9">
      <w:r>
        <w:separator/>
      </w:r>
    </w:p>
  </w:footnote>
  <w:footnote w:type="continuationSeparator" w:id="0">
    <w:p w14:paraId="272224F8" w14:textId="77777777" w:rsidR="00BC4EE9" w:rsidRDefault="00BC4EE9" w:rsidP="00D91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a"/>
      </w:rPr>
      <w:id w:val="-39132918"/>
      <w:docPartObj>
        <w:docPartGallery w:val="Page Numbers (Top of Page)"/>
        <w:docPartUnique/>
      </w:docPartObj>
    </w:sdtPr>
    <w:sdtEndPr>
      <w:rPr>
        <w:rStyle w:val="aa"/>
      </w:rPr>
    </w:sdtEndPr>
    <w:sdtContent>
      <w:p w14:paraId="3A8CB4BF" w14:textId="45B65489" w:rsidR="00D91AD9" w:rsidRDefault="00D91AD9" w:rsidP="0025277F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44F65E4E" w14:textId="77777777" w:rsidR="00D91AD9" w:rsidRDefault="00D91A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a"/>
      </w:rPr>
      <w:id w:val="508486840"/>
      <w:docPartObj>
        <w:docPartGallery w:val="Page Numbers (Top of Page)"/>
        <w:docPartUnique/>
      </w:docPartObj>
    </w:sdtPr>
    <w:sdtEndPr>
      <w:rPr>
        <w:rStyle w:val="aa"/>
      </w:rPr>
    </w:sdtEndPr>
    <w:sdtContent>
      <w:p w14:paraId="40179847" w14:textId="07175FBE" w:rsidR="00D91AD9" w:rsidRDefault="00D91AD9" w:rsidP="0025277F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2</w:t>
        </w:r>
        <w:r>
          <w:rPr>
            <w:rStyle w:val="aa"/>
          </w:rPr>
          <w:fldChar w:fldCharType="end"/>
        </w:r>
      </w:p>
    </w:sdtContent>
  </w:sdt>
  <w:p w14:paraId="6A079622" w14:textId="77777777" w:rsidR="00D91AD9" w:rsidRDefault="00D91AD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CFE906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5EFE79FD"/>
    <w:multiLevelType w:val="hybridMultilevel"/>
    <w:tmpl w:val="E39C55B6"/>
    <w:lvl w:ilvl="0" w:tplc="81F038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9FC"/>
    <w:rsid w:val="000B60A4"/>
    <w:rsid w:val="00113192"/>
    <w:rsid w:val="00187B14"/>
    <w:rsid w:val="001A147D"/>
    <w:rsid w:val="001A7020"/>
    <w:rsid w:val="002424DD"/>
    <w:rsid w:val="002477FC"/>
    <w:rsid w:val="00252739"/>
    <w:rsid w:val="002641C9"/>
    <w:rsid w:val="002737E8"/>
    <w:rsid w:val="002A2952"/>
    <w:rsid w:val="002B00C9"/>
    <w:rsid w:val="002B2075"/>
    <w:rsid w:val="00314ED5"/>
    <w:rsid w:val="0035125B"/>
    <w:rsid w:val="0036762D"/>
    <w:rsid w:val="003E682E"/>
    <w:rsid w:val="00455242"/>
    <w:rsid w:val="00461B76"/>
    <w:rsid w:val="0047021D"/>
    <w:rsid w:val="00475963"/>
    <w:rsid w:val="00517D46"/>
    <w:rsid w:val="00521599"/>
    <w:rsid w:val="005B0299"/>
    <w:rsid w:val="005D076F"/>
    <w:rsid w:val="005D1F6E"/>
    <w:rsid w:val="005D2181"/>
    <w:rsid w:val="005D6E01"/>
    <w:rsid w:val="00620631"/>
    <w:rsid w:val="0062683B"/>
    <w:rsid w:val="00642866"/>
    <w:rsid w:val="0067513B"/>
    <w:rsid w:val="00684E85"/>
    <w:rsid w:val="0069092D"/>
    <w:rsid w:val="006B2AD2"/>
    <w:rsid w:val="007307DB"/>
    <w:rsid w:val="007329B0"/>
    <w:rsid w:val="0074527D"/>
    <w:rsid w:val="007C554C"/>
    <w:rsid w:val="007E75F1"/>
    <w:rsid w:val="008517A7"/>
    <w:rsid w:val="008D16B3"/>
    <w:rsid w:val="0090759C"/>
    <w:rsid w:val="00917102"/>
    <w:rsid w:val="0091732A"/>
    <w:rsid w:val="0092682A"/>
    <w:rsid w:val="009F3FC8"/>
    <w:rsid w:val="00A027D4"/>
    <w:rsid w:val="00AB569F"/>
    <w:rsid w:val="00AF34FF"/>
    <w:rsid w:val="00B22F00"/>
    <w:rsid w:val="00B76394"/>
    <w:rsid w:val="00B81125"/>
    <w:rsid w:val="00B84D22"/>
    <w:rsid w:val="00BC4EE9"/>
    <w:rsid w:val="00BD18AE"/>
    <w:rsid w:val="00C01F52"/>
    <w:rsid w:val="00C3217E"/>
    <w:rsid w:val="00C45088"/>
    <w:rsid w:val="00C463AC"/>
    <w:rsid w:val="00C839FC"/>
    <w:rsid w:val="00CF1357"/>
    <w:rsid w:val="00D174B9"/>
    <w:rsid w:val="00D745B7"/>
    <w:rsid w:val="00D7582A"/>
    <w:rsid w:val="00D91AD9"/>
    <w:rsid w:val="00E25C64"/>
    <w:rsid w:val="00EB59C4"/>
    <w:rsid w:val="00EE36E6"/>
    <w:rsid w:val="00F0312C"/>
    <w:rsid w:val="00F43F6C"/>
    <w:rsid w:val="00F6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159A"/>
  <w15:docId w15:val="{02ECF9F2-F81D-4401-ABC4-85C02EFE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62683B"/>
    <w:pPr>
      <w:keepNext/>
      <w:numPr>
        <w:ilvl w:val="1"/>
        <w:numId w:val="2"/>
      </w:numPr>
      <w:suppressAutoHyphens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9F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174B9"/>
    <w:rPr>
      <w:color w:val="0000FF"/>
      <w:u w:val="single"/>
    </w:rPr>
  </w:style>
  <w:style w:type="paragraph" w:customStyle="1" w:styleId="a5">
    <w:name w:val="Вид документа"/>
    <w:basedOn w:val="a"/>
    <w:next w:val="a"/>
    <w:uiPriority w:val="99"/>
    <w:rsid w:val="0062683B"/>
    <w:pPr>
      <w:keepNext/>
      <w:keepLines/>
      <w:spacing w:after="240"/>
      <w:jc w:val="right"/>
    </w:pPr>
    <w:rPr>
      <w:rFonts w:ascii="Antiqua" w:eastAsia="Times New Roman" w:hAnsi="Antiqua" w:cs="Antiqua"/>
      <w:spacing w:val="20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62683B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pple-converted-space">
    <w:name w:val="apple-converted-space"/>
    <w:basedOn w:val="a0"/>
    <w:rsid w:val="00E25C64"/>
  </w:style>
  <w:style w:type="paragraph" w:styleId="a6">
    <w:name w:val="Balloon Text"/>
    <w:basedOn w:val="a"/>
    <w:link w:val="a7"/>
    <w:uiPriority w:val="99"/>
    <w:semiHidden/>
    <w:unhideWhenUsed/>
    <w:rsid w:val="00D91AD9"/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1AD9"/>
    <w:rPr>
      <w:rFonts w:ascii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91AD9"/>
    <w:pPr>
      <w:tabs>
        <w:tab w:val="center" w:pos="4513"/>
        <w:tab w:val="right" w:pos="902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1AD9"/>
  </w:style>
  <w:style w:type="character" w:styleId="aa">
    <w:name w:val="page number"/>
    <w:basedOn w:val="a0"/>
    <w:uiPriority w:val="99"/>
    <w:semiHidden/>
    <w:unhideWhenUsed/>
    <w:rsid w:val="00D91AD9"/>
  </w:style>
  <w:style w:type="paragraph" w:styleId="ab">
    <w:name w:val="footer"/>
    <w:basedOn w:val="a"/>
    <w:link w:val="ac"/>
    <w:uiPriority w:val="99"/>
    <w:unhideWhenUsed/>
    <w:rsid w:val="00D91AD9"/>
    <w:pPr>
      <w:tabs>
        <w:tab w:val="center" w:pos="4513"/>
        <w:tab w:val="right" w:pos="902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1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2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2463</Characters>
  <Application>Microsoft Office Word</Application>
  <DocSecurity>0</DocSecurity>
  <Lines>61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Задніпрянець Альона Андріївна</dc:creator>
  <cp:keywords/>
  <dc:description/>
  <cp:lastModifiedBy>1</cp:lastModifiedBy>
  <cp:revision>2</cp:revision>
  <cp:lastPrinted>2020-07-09T08:47:00Z</cp:lastPrinted>
  <dcterms:created xsi:type="dcterms:W3CDTF">2020-07-09T08:48:00Z</dcterms:created>
  <dcterms:modified xsi:type="dcterms:W3CDTF">2020-07-09T08:48:00Z</dcterms:modified>
</cp:coreProperties>
</file>