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keepNext/>
        <w:autoSpaceDE w:val="0"/>
        <w:autoSpaceDN w:val="0"/>
        <w:ind w:left="453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ВЕРХОВНА РАДА УКРАЇНИ</w:t>
      </w: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833A53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Відповідно до статті 93 Конституції України вношу на розгляд проект Закону України "Про внесення змін до Закону України "Про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судоустрій і статус суддів</w:t>
      </w:r>
      <w:r w:rsidRPr="00833A53">
        <w:rPr>
          <w:rFonts w:ascii="Times New Roman" w:eastAsia="Times New Roman" w:hAnsi="Times New Roman" w:cs="Courier New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та деяких законів України </w:t>
      </w:r>
      <w:r w:rsidRPr="00833A53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щодо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діяльності Верховного Суду та органів суддівського врядування</w:t>
      </w:r>
      <w:r w:rsidRPr="00833A53">
        <w:rPr>
          <w:rFonts w:ascii="Times New Roman" w:eastAsia="Times New Roman" w:hAnsi="Times New Roman" w:cs="Courier New"/>
          <w:sz w:val="28"/>
          <w:szCs w:val="28"/>
          <w:lang w:eastAsia="ru-RU"/>
        </w:rPr>
        <w:t>" та визначаю цей законопроект як невідкладний для позачергового розгляду Верховною Радою України.</w:t>
      </w:r>
    </w:p>
    <w:p w:rsidR="00DA7C5A" w:rsidRPr="00833A53" w:rsidRDefault="00DA7C5A" w:rsidP="00DA7C5A">
      <w:pPr>
        <w:autoSpaceDE w:val="0"/>
        <w:autoSpaceDN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Доповідатиме законопроект під час його розгляду на пленарному засіданні Верховної Ради України </w:t>
      </w:r>
      <w:r w:rsidRPr="00BD5436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Представник Президента України у Верховній Раді України Р.Стефанчук</w:t>
      </w:r>
      <w:r w:rsidRPr="00833A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833A53" w:rsidRDefault="00DA7C5A" w:rsidP="00DA7C5A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C5A" w:rsidRPr="00103144" w:rsidRDefault="00DA7C5A" w:rsidP="00DA7C5A">
      <w:pPr>
        <w:keepNext/>
        <w:autoSpaceDE w:val="0"/>
        <w:autoSpaceDN w:val="0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33A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В.ЗЕЛЕНСЬКИЙ</w:t>
      </w:r>
    </w:p>
    <w:p w:rsidR="00DE4EFF" w:rsidRPr="00DA7C5A" w:rsidRDefault="00DE4EFF">
      <w:pPr>
        <w:rPr>
          <w:rFonts w:ascii="Times New Roman" w:hAnsi="Times New Roman" w:cs="Times New Roman"/>
          <w:sz w:val="28"/>
        </w:rPr>
      </w:pPr>
    </w:p>
    <w:sectPr w:rsidR="00DE4EFF" w:rsidRPr="00DA7C5A" w:rsidSect="0087273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5A"/>
    <w:rsid w:val="002D1B6D"/>
    <w:rsid w:val="00307E68"/>
    <w:rsid w:val="0087273F"/>
    <w:rsid w:val="00A768B8"/>
    <w:rsid w:val="00DA7C5A"/>
    <w:rsid w:val="00D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2020-06-01T12:15:00Z</dcterms:created>
  <dcterms:modified xsi:type="dcterms:W3CDTF">2020-06-01T12:15:00Z</dcterms:modified>
</cp:coreProperties>
</file>