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22"/>
      </w:tblGrid>
      <w:tr w:rsidR="009219B4" w:rsidRPr="002021B1" w:rsidTr="00D74374">
        <w:trPr>
          <w:trHeight w:val="80"/>
        </w:trPr>
        <w:tc>
          <w:tcPr>
            <w:tcW w:w="5148" w:type="dxa"/>
          </w:tcPr>
          <w:p w:rsidR="009219B4" w:rsidRPr="002021B1" w:rsidRDefault="009219B4" w:rsidP="00D74374">
            <w:pPr>
              <w:tabs>
                <w:tab w:val="left" w:pos="3960"/>
              </w:tabs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422" w:type="dxa"/>
          </w:tcPr>
          <w:p w:rsidR="009219B4" w:rsidRPr="002021B1" w:rsidRDefault="009219B4" w:rsidP="00D74374">
            <w:pPr>
              <w:spacing w:line="240" w:lineRule="atLeast"/>
              <w:rPr>
                <w:sz w:val="28"/>
                <w:szCs w:val="28"/>
                <w:lang w:val="uk-UA"/>
              </w:rPr>
            </w:pPr>
            <w:r w:rsidRPr="002021B1">
              <w:rPr>
                <w:sz w:val="28"/>
                <w:szCs w:val="28"/>
                <w:lang w:val="uk-UA"/>
              </w:rPr>
              <w:t xml:space="preserve">Проект вноситься </w:t>
            </w:r>
          </w:p>
          <w:p w:rsidR="009219B4" w:rsidRPr="002021B1" w:rsidRDefault="009219B4" w:rsidP="00D74374">
            <w:pPr>
              <w:spacing w:line="240" w:lineRule="atLeast"/>
              <w:rPr>
                <w:sz w:val="28"/>
                <w:szCs w:val="28"/>
                <w:lang w:val="uk-UA"/>
              </w:rPr>
            </w:pPr>
            <w:r w:rsidRPr="002021B1">
              <w:rPr>
                <w:sz w:val="28"/>
                <w:szCs w:val="28"/>
                <w:lang w:val="uk-UA"/>
              </w:rPr>
              <w:t>Народними депутатами</w:t>
            </w:r>
          </w:p>
          <w:p w:rsidR="009219B4" w:rsidRPr="002021B1" w:rsidRDefault="009219B4" w:rsidP="00D74374">
            <w:pPr>
              <w:spacing w:line="240" w:lineRule="atLeast"/>
              <w:rPr>
                <w:sz w:val="28"/>
                <w:szCs w:val="28"/>
                <w:lang w:val="uk-UA"/>
              </w:rPr>
            </w:pPr>
            <w:r w:rsidRPr="002021B1">
              <w:rPr>
                <w:sz w:val="28"/>
                <w:szCs w:val="28"/>
                <w:lang w:val="uk-UA"/>
              </w:rPr>
              <w:t>України</w:t>
            </w:r>
          </w:p>
          <w:p w:rsidR="009219B4" w:rsidRPr="002021B1" w:rsidRDefault="009219B4" w:rsidP="00D74374">
            <w:pPr>
              <w:spacing w:line="240" w:lineRule="atLeast"/>
              <w:rPr>
                <w:sz w:val="28"/>
                <w:szCs w:val="28"/>
                <w:lang w:val="uk-UA"/>
              </w:rPr>
            </w:pPr>
          </w:p>
          <w:p w:rsidR="009219B4" w:rsidRPr="002021B1" w:rsidRDefault="009219B4" w:rsidP="00062E8C">
            <w:pPr>
              <w:shd w:val="clear" w:color="auto" w:fill="FFFFFF"/>
              <w:spacing w:line="240" w:lineRule="atLeast"/>
              <w:textAlignment w:val="baseline"/>
              <w:outlineLvl w:val="1"/>
              <w:rPr>
                <w:sz w:val="28"/>
                <w:szCs w:val="28"/>
                <w:lang w:val="uk-UA"/>
              </w:rPr>
            </w:pPr>
          </w:p>
        </w:tc>
      </w:tr>
    </w:tbl>
    <w:p w:rsidR="009219B4" w:rsidRPr="002021B1" w:rsidRDefault="009219B4" w:rsidP="009219B4">
      <w:pPr>
        <w:jc w:val="center"/>
        <w:rPr>
          <w:spacing w:val="140"/>
          <w:sz w:val="28"/>
          <w:szCs w:val="28"/>
          <w:lang w:val="uk-UA"/>
        </w:rPr>
      </w:pPr>
    </w:p>
    <w:p w:rsidR="009219B4" w:rsidRDefault="009219B4" w:rsidP="009219B4">
      <w:pPr>
        <w:jc w:val="center"/>
        <w:rPr>
          <w:b/>
          <w:spacing w:val="140"/>
          <w:sz w:val="28"/>
          <w:szCs w:val="28"/>
          <w:lang w:val="uk-UA"/>
        </w:rPr>
      </w:pPr>
    </w:p>
    <w:p w:rsidR="009219B4" w:rsidRDefault="009219B4" w:rsidP="009219B4">
      <w:pPr>
        <w:jc w:val="center"/>
        <w:rPr>
          <w:b/>
          <w:spacing w:val="140"/>
          <w:sz w:val="28"/>
          <w:szCs w:val="28"/>
          <w:lang w:val="uk-UA"/>
        </w:rPr>
      </w:pPr>
    </w:p>
    <w:p w:rsidR="009219B4" w:rsidRDefault="009219B4" w:rsidP="009219B4">
      <w:pPr>
        <w:jc w:val="center"/>
        <w:rPr>
          <w:b/>
          <w:spacing w:val="140"/>
          <w:sz w:val="28"/>
          <w:szCs w:val="28"/>
          <w:lang w:val="uk-UA"/>
        </w:rPr>
      </w:pPr>
    </w:p>
    <w:p w:rsidR="009219B4" w:rsidRDefault="009219B4" w:rsidP="009219B4">
      <w:pPr>
        <w:jc w:val="center"/>
        <w:rPr>
          <w:b/>
          <w:spacing w:val="140"/>
          <w:sz w:val="28"/>
          <w:szCs w:val="28"/>
          <w:lang w:val="uk-UA"/>
        </w:rPr>
      </w:pPr>
    </w:p>
    <w:p w:rsidR="009219B4" w:rsidRDefault="009219B4" w:rsidP="009219B4">
      <w:pPr>
        <w:jc w:val="center"/>
        <w:rPr>
          <w:b/>
          <w:spacing w:val="140"/>
          <w:sz w:val="28"/>
          <w:szCs w:val="28"/>
          <w:lang w:val="uk-UA"/>
        </w:rPr>
      </w:pPr>
    </w:p>
    <w:p w:rsidR="009219B4" w:rsidRDefault="009219B4" w:rsidP="009219B4">
      <w:pPr>
        <w:jc w:val="center"/>
        <w:rPr>
          <w:b/>
          <w:spacing w:val="140"/>
          <w:sz w:val="28"/>
          <w:szCs w:val="28"/>
          <w:lang w:val="uk-UA"/>
        </w:rPr>
      </w:pPr>
    </w:p>
    <w:p w:rsidR="009219B4" w:rsidRPr="00485C72" w:rsidRDefault="009219B4" w:rsidP="009219B4">
      <w:pPr>
        <w:jc w:val="center"/>
        <w:rPr>
          <w:b/>
          <w:spacing w:val="140"/>
          <w:sz w:val="28"/>
          <w:szCs w:val="28"/>
          <w:lang w:val="uk-UA"/>
        </w:rPr>
      </w:pPr>
      <w:r w:rsidRPr="00485C72">
        <w:rPr>
          <w:b/>
          <w:spacing w:val="140"/>
          <w:sz w:val="28"/>
          <w:szCs w:val="28"/>
          <w:lang w:val="uk-UA"/>
        </w:rPr>
        <w:t>ПОСТАНОВА</w:t>
      </w:r>
    </w:p>
    <w:p w:rsidR="009219B4" w:rsidRPr="00485C72" w:rsidRDefault="009219B4" w:rsidP="009219B4">
      <w:pPr>
        <w:jc w:val="center"/>
        <w:rPr>
          <w:b/>
          <w:spacing w:val="30"/>
          <w:sz w:val="28"/>
          <w:szCs w:val="28"/>
          <w:lang w:val="uk-UA"/>
        </w:rPr>
      </w:pPr>
      <w:r w:rsidRPr="00485C72">
        <w:rPr>
          <w:b/>
          <w:spacing w:val="30"/>
          <w:sz w:val="28"/>
          <w:szCs w:val="28"/>
          <w:lang w:val="uk-UA"/>
        </w:rPr>
        <w:t>ВЕРХОВНОЇ РАДИ УКРАЇНИ</w:t>
      </w:r>
    </w:p>
    <w:p w:rsidR="009219B4" w:rsidRPr="007C354C" w:rsidRDefault="009219B4" w:rsidP="009219B4">
      <w:pPr>
        <w:jc w:val="center"/>
        <w:rPr>
          <w:spacing w:val="140"/>
          <w:sz w:val="28"/>
          <w:szCs w:val="28"/>
          <w:lang w:val="uk-UA"/>
        </w:rPr>
      </w:pPr>
    </w:p>
    <w:p w:rsidR="0033532C" w:rsidRPr="009322C3" w:rsidRDefault="009219B4" w:rsidP="0033532C">
      <w:pPr>
        <w:pStyle w:val="a4"/>
        <w:spacing w:before="100" w:beforeAutospacing="1" w:after="100" w:afterAutospacing="1"/>
        <w:rPr>
          <w:rFonts w:ascii="Times New Roman" w:hAnsi="Times New Roman"/>
          <w:b/>
          <w:sz w:val="28"/>
          <w:szCs w:val="28"/>
        </w:rPr>
      </w:pPr>
      <w:r w:rsidRPr="009322C3">
        <w:rPr>
          <w:rFonts w:ascii="Times New Roman" w:hAnsi="Times New Roman"/>
          <w:b/>
          <w:bCs/>
          <w:sz w:val="28"/>
          <w:szCs w:val="28"/>
        </w:rPr>
        <w:t xml:space="preserve">Про прийняття за основу </w:t>
      </w:r>
      <w:bookmarkStart w:id="1" w:name="_Hlk24464440"/>
      <w:r w:rsidRPr="009322C3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проекту Закону </w:t>
      </w:r>
      <w:bookmarkEnd w:id="1"/>
      <w:r w:rsidR="0033532C" w:rsidRPr="009322C3">
        <w:rPr>
          <w:rFonts w:ascii="Times New Roman" w:hAnsi="Times New Roman"/>
          <w:b/>
          <w:sz w:val="28"/>
          <w:szCs w:val="28"/>
        </w:rPr>
        <w:t>України «Про внесення змін до Закону України «Про Державний бюджет України на 2020 рік» (щодо додаткових заходів з фінансового оздоровлення державного підприємства «Виробниче об’єднання Південний машинобудівний завод імені О.М.Макарова»)»</w:t>
      </w:r>
    </w:p>
    <w:p w:rsidR="009219B4" w:rsidRDefault="009219B4" w:rsidP="0033532C">
      <w:pPr>
        <w:keepNext/>
        <w:widowControl w:val="0"/>
        <w:spacing w:before="120" w:after="120" w:line="276" w:lineRule="auto"/>
        <w:ind w:firstLine="708"/>
        <w:jc w:val="both"/>
        <w:rPr>
          <w:b/>
          <w:sz w:val="28"/>
          <w:szCs w:val="28"/>
          <w:lang w:val="uk-UA"/>
        </w:rPr>
      </w:pPr>
      <w:r w:rsidRPr="0033532C">
        <w:rPr>
          <w:sz w:val="28"/>
          <w:szCs w:val="28"/>
          <w:lang w:val="uk-UA"/>
        </w:rPr>
        <w:t xml:space="preserve">Верховна Рада України </w:t>
      </w:r>
      <w:r w:rsidRPr="0033532C">
        <w:rPr>
          <w:b/>
          <w:sz w:val="28"/>
          <w:szCs w:val="28"/>
          <w:lang w:val="uk-UA"/>
        </w:rPr>
        <w:t>п о с т а н о в л я є:</w:t>
      </w:r>
    </w:p>
    <w:p w:rsidR="00AC4D5D" w:rsidRPr="0033532C" w:rsidRDefault="009219B4" w:rsidP="0033532C">
      <w:pPr>
        <w:pStyle w:val="a4"/>
        <w:spacing w:before="100" w:beforeAutospacing="1" w:after="100" w:afterAutospacing="1"/>
        <w:rPr>
          <w:rFonts w:ascii="Times New Roman" w:hAnsi="Times New Roman"/>
          <w:bCs/>
          <w:sz w:val="28"/>
          <w:szCs w:val="28"/>
        </w:rPr>
      </w:pPr>
      <w:r w:rsidRPr="0033532C">
        <w:rPr>
          <w:rFonts w:ascii="Times New Roman" w:hAnsi="Times New Roman"/>
          <w:bCs/>
          <w:sz w:val="28"/>
          <w:szCs w:val="28"/>
        </w:rPr>
        <w:t xml:space="preserve">1.   </w:t>
      </w:r>
      <w:r w:rsidR="00AC4D5D" w:rsidRPr="0033532C">
        <w:rPr>
          <w:rFonts w:ascii="Times New Roman" w:hAnsi="Times New Roman"/>
          <w:bCs/>
          <w:sz w:val="28"/>
          <w:szCs w:val="28"/>
        </w:rPr>
        <w:t xml:space="preserve"> </w:t>
      </w:r>
      <w:r w:rsidRPr="0033532C">
        <w:rPr>
          <w:rFonts w:ascii="Times New Roman" w:hAnsi="Times New Roman"/>
          <w:bCs/>
          <w:sz w:val="28"/>
          <w:szCs w:val="28"/>
        </w:rPr>
        <w:t xml:space="preserve">Прийняти за основу </w:t>
      </w:r>
      <w:r w:rsidR="0033532C" w:rsidRPr="0033532C">
        <w:rPr>
          <w:rFonts w:ascii="Times New Roman" w:hAnsi="Times New Roman"/>
          <w:sz w:val="28"/>
          <w:szCs w:val="28"/>
        </w:rPr>
        <w:t xml:space="preserve">проект Закону України «Про внесення змін до Закону України «Про Державний бюджет України на 2020 рік» (щодо додаткових заходів з фінансового оздоровлення державного підприємства «Виробниче об’єднання Південний машинобудівний завод </w:t>
      </w:r>
      <w:r w:rsidR="005433DF" w:rsidRPr="005433DF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="0033532C" w:rsidRPr="0033532C">
        <w:rPr>
          <w:rFonts w:ascii="Times New Roman" w:hAnsi="Times New Roman"/>
          <w:sz w:val="28"/>
          <w:szCs w:val="28"/>
        </w:rPr>
        <w:t>імені О.М.Макарова»)»</w:t>
      </w:r>
      <w:r w:rsidRPr="0033532C">
        <w:rPr>
          <w:rFonts w:ascii="Times New Roman" w:hAnsi="Times New Roman"/>
          <w:bCs/>
          <w:sz w:val="28"/>
          <w:szCs w:val="28"/>
          <w:lang w:eastAsia="en-US"/>
        </w:rPr>
        <w:t>,</w:t>
      </w:r>
      <w:r w:rsidRPr="003353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3532C">
        <w:rPr>
          <w:rFonts w:ascii="Times New Roman" w:hAnsi="Times New Roman"/>
          <w:bCs/>
          <w:sz w:val="28"/>
          <w:szCs w:val="28"/>
        </w:rPr>
        <w:t xml:space="preserve">внесений народними депутатами України  </w:t>
      </w:r>
      <w:r w:rsidR="005433DF" w:rsidRPr="005433DF">
        <w:rPr>
          <w:rFonts w:ascii="Times New Roman" w:hAnsi="Times New Roman"/>
          <w:bCs/>
          <w:sz w:val="28"/>
          <w:szCs w:val="28"/>
          <w:lang w:val="ru-RU"/>
        </w:rPr>
        <w:t xml:space="preserve">                      </w:t>
      </w:r>
      <w:r w:rsidRPr="0033532C">
        <w:rPr>
          <w:rFonts w:ascii="Times New Roman" w:hAnsi="Times New Roman"/>
          <w:bCs/>
          <w:sz w:val="28"/>
          <w:szCs w:val="28"/>
        </w:rPr>
        <w:t>Кисилевським Д.Д.  та ін.</w:t>
      </w:r>
    </w:p>
    <w:p w:rsidR="00AC4D5D" w:rsidRPr="0001003A" w:rsidRDefault="00AC4D5D" w:rsidP="00AC4D5D">
      <w:pPr>
        <w:keepNext/>
        <w:widowControl w:val="0"/>
        <w:tabs>
          <w:tab w:val="left" w:pos="1134"/>
        </w:tabs>
        <w:spacing w:before="120" w:after="120" w:line="276" w:lineRule="auto"/>
        <w:ind w:firstLine="708"/>
        <w:jc w:val="both"/>
        <w:rPr>
          <w:bCs/>
          <w:sz w:val="28"/>
          <w:szCs w:val="28"/>
          <w:lang w:val="uk-UA"/>
        </w:rPr>
      </w:pPr>
      <w:r w:rsidRPr="0001003A">
        <w:rPr>
          <w:sz w:val="28"/>
          <w:szCs w:val="28"/>
          <w:lang w:val="uk-UA"/>
        </w:rPr>
        <w:t>2.</w:t>
      </w:r>
      <w:r w:rsidR="007E0246">
        <w:rPr>
          <w:sz w:val="28"/>
          <w:szCs w:val="28"/>
          <w:lang w:val="uk-UA"/>
        </w:rPr>
        <w:t xml:space="preserve"> </w:t>
      </w:r>
      <w:r w:rsidR="009219B4" w:rsidRPr="0001003A">
        <w:rPr>
          <w:sz w:val="28"/>
          <w:szCs w:val="28"/>
          <w:lang w:val="uk-UA"/>
        </w:rPr>
        <w:t xml:space="preserve">Доручити головному Комітету Верховної Ради України доопрацювати зазначений законопроект з урахуванням зауважень і пропозицій суб’єктів права законодавчої ініціативи та </w:t>
      </w:r>
      <w:r w:rsidR="009219B4" w:rsidRPr="0001003A">
        <w:rPr>
          <w:bCs/>
          <w:sz w:val="28"/>
          <w:szCs w:val="28"/>
          <w:lang w:val="uk-UA"/>
        </w:rPr>
        <w:t>внести його на розгляд Верховної Ради України у другому читанні.</w:t>
      </w:r>
    </w:p>
    <w:p w:rsidR="009219B4" w:rsidRPr="0001003A" w:rsidRDefault="009219B4" w:rsidP="00AC4D5D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01003A">
        <w:rPr>
          <w:sz w:val="28"/>
          <w:szCs w:val="28"/>
          <w:lang w:val="uk-UA"/>
        </w:rPr>
        <w:t xml:space="preserve"> </w:t>
      </w:r>
    </w:p>
    <w:p w:rsidR="009219B4" w:rsidRPr="00013E65" w:rsidRDefault="009219B4" w:rsidP="009219B4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299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4148"/>
        <w:gridCol w:w="5151"/>
      </w:tblGrid>
      <w:tr w:rsidR="009219B4" w:rsidRPr="00013E65" w:rsidTr="00D74374">
        <w:tblPrEx>
          <w:tblCellMar>
            <w:top w:w="0" w:type="dxa"/>
            <w:bottom w:w="0" w:type="dxa"/>
          </w:tblCellMar>
        </w:tblPrEx>
        <w:trPr>
          <w:trHeight w:val="829"/>
        </w:trPr>
        <w:tc>
          <w:tcPr>
            <w:tcW w:w="4148" w:type="dxa"/>
          </w:tcPr>
          <w:p w:rsidR="009219B4" w:rsidRPr="00013E65" w:rsidRDefault="009219B4" w:rsidP="00D74374">
            <w:pPr>
              <w:pStyle w:val="5"/>
              <w:shd w:val="clear" w:color="auto" w:fill="FFFFFF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E65">
              <w:rPr>
                <w:rFonts w:ascii="Times New Roman" w:hAnsi="Times New Roman"/>
                <w:sz w:val="28"/>
                <w:szCs w:val="28"/>
              </w:rPr>
              <w:t xml:space="preserve">    Голова Верховної Ради</w:t>
            </w:r>
          </w:p>
          <w:p w:rsidR="009219B4" w:rsidRPr="00013E65" w:rsidRDefault="009219B4" w:rsidP="00D74374">
            <w:pPr>
              <w:pStyle w:val="5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E65">
              <w:rPr>
                <w:rFonts w:ascii="Times New Roman" w:hAnsi="Times New Roman"/>
                <w:sz w:val="28"/>
                <w:szCs w:val="28"/>
              </w:rPr>
              <w:t>України</w:t>
            </w:r>
          </w:p>
        </w:tc>
        <w:tc>
          <w:tcPr>
            <w:tcW w:w="5151" w:type="dxa"/>
          </w:tcPr>
          <w:p w:rsidR="009219B4" w:rsidRPr="00013E65" w:rsidRDefault="009219B4" w:rsidP="00D74374">
            <w:pPr>
              <w:pStyle w:val="8"/>
              <w:rPr>
                <w:sz w:val="28"/>
                <w:szCs w:val="28"/>
              </w:rPr>
            </w:pPr>
          </w:p>
          <w:p w:rsidR="009219B4" w:rsidRPr="00013E65" w:rsidRDefault="009219B4" w:rsidP="00D743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C4D5D">
              <w:rPr>
                <w:b/>
                <w:sz w:val="28"/>
                <w:szCs w:val="28"/>
                <w:lang w:val="uk-UA"/>
              </w:rPr>
              <w:t xml:space="preserve">                      </w:t>
            </w:r>
            <w:r w:rsidRPr="00013E65">
              <w:rPr>
                <w:b/>
                <w:sz w:val="28"/>
                <w:szCs w:val="28"/>
                <w:lang w:val="uk-UA"/>
              </w:rPr>
              <w:t>Д.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013E65">
              <w:rPr>
                <w:b/>
                <w:sz w:val="28"/>
                <w:szCs w:val="28"/>
                <w:lang w:val="uk-UA"/>
              </w:rPr>
              <w:t>РАЗУМКОВ</w:t>
            </w:r>
          </w:p>
        </w:tc>
      </w:tr>
    </w:tbl>
    <w:p w:rsidR="009219B4" w:rsidRPr="00013E65" w:rsidRDefault="009219B4" w:rsidP="009219B4">
      <w:pPr>
        <w:rPr>
          <w:sz w:val="28"/>
          <w:szCs w:val="28"/>
          <w:lang w:val="uk-UA"/>
        </w:rPr>
      </w:pPr>
    </w:p>
    <w:p w:rsidR="0081736D" w:rsidRPr="00AC4D5D" w:rsidRDefault="0081736D">
      <w:pPr>
        <w:rPr>
          <w:lang w:val="uk-UA"/>
        </w:rPr>
      </w:pPr>
    </w:p>
    <w:sectPr w:rsidR="0081736D" w:rsidRPr="00AC4D5D" w:rsidSect="009219B4">
      <w:type w:val="continuous"/>
      <w:pgSz w:w="11906" w:h="16838"/>
      <w:pgMar w:top="71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F723B"/>
    <w:rsid w:val="0001003A"/>
    <w:rsid w:val="00013E65"/>
    <w:rsid w:val="00031C12"/>
    <w:rsid w:val="00032579"/>
    <w:rsid w:val="00036C3C"/>
    <w:rsid w:val="00062E8C"/>
    <w:rsid w:val="000F723B"/>
    <w:rsid w:val="002021B1"/>
    <w:rsid w:val="002243F4"/>
    <w:rsid w:val="00231E13"/>
    <w:rsid w:val="0033532C"/>
    <w:rsid w:val="00337B84"/>
    <w:rsid w:val="00373EE9"/>
    <w:rsid w:val="003A104A"/>
    <w:rsid w:val="003C74F1"/>
    <w:rsid w:val="00485C72"/>
    <w:rsid w:val="005433DF"/>
    <w:rsid w:val="007468AA"/>
    <w:rsid w:val="007C354C"/>
    <w:rsid w:val="007E0246"/>
    <w:rsid w:val="0081736D"/>
    <w:rsid w:val="00857560"/>
    <w:rsid w:val="00867A51"/>
    <w:rsid w:val="008870FB"/>
    <w:rsid w:val="009219B4"/>
    <w:rsid w:val="009322C3"/>
    <w:rsid w:val="009E6316"/>
    <w:rsid w:val="00A25A12"/>
    <w:rsid w:val="00A57024"/>
    <w:rsid w:val="00A61B99"/>
    <w:rsid w:val="00A76BAA"/>
    <w:rsid w:val="00AC4D5D"/>
    <w:rsid w:val="00D74374"/>
    <w:rsid w:val="00E92237"/>
    <w:rsid w:val="00EA4574"/>
    <w:rsid w:val="00F46767"/>
    <w:rsid w:val="00F601F3"/>
    <w:rsid w:val="00FF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57A870-40A2-4AA6-A928-AC0AE940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9B4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9219B4"/>
    <w:pPr>
      <w:keepNext/>
      <w:spacing w:before="120" w:after="120"/>
      <w:outlineLvl w:val="4"/>
    </w:pPr>
    <w:rPr>
      <w:rFonts w:ascii="Antiqua" w:hAnsi="Antiqua"/>
      <w:b/>
      <w:sz w:val="26"/>
      <w:szCs w:val="2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9219B4"/>
    <w:pPr>
      <w:keepNext/>
      <w:jc w:val="right"/>
      <w:outlineLvl w:val="7"/>
    </w:pPr>
    <w:rPr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9219B4"/>
    <w:rPr>
      <w:rFonts w:ascii="Antiqua" w:hAnsi="Antiqua" w:cs="Times New Roman"/>
      <w:b/>
      <w:sz w:val="2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9219B4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rsid w:val="009219B4"/>
    <w:pPr>
      <w:ind w:firstLine="709"/>
      <w:jc w:val="both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9219B4"/>
    <w:rPr>
      <w:rFonts w:ascii="Times New Roman" w:hAnsi="Times New Roman" w:cs="Times New Roman"/>
      <w:sz w:val="20"/>
      <w:szCs w:val="20"/>
      <w:lang w:val="uk-UA" w:eastAsia="ru-RU"/>
    </w:rPr>
  </w:style>
  <w:style w:type="character" w:styleId="a3">
    <w:name w:val="Hyperlink"/>
    <w:basedOn w:val="a0"/>
    <w:uiPriority w:val="99"/>
    <w:semiHidden/>
    <w:unhideWhenUsed/>
    <w:rsid w:val="00062E8C"/>
    <w:rPr>
      <w:rFonts w:cs="Times New Roman"/>
      <w:color w:val="0000FF"/>
      <w:u w:val="single"/>
    </w:rPr>
  </w:style>
  <w:style w:type="paragraph" w:customStyle="1" w:styleId="a4">
    <w:name w:val="Нормальний текст"/>
    <w:basedOn w:val="a"/>
    <w:rsid w:val="0033532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00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Illya ognov</dc:creator>
  <cp:keywords/>
  <dc:description/>
  <cp:lastModifiedBy>Павлюк Павло Петрович</cp:lastModifiedBy>
  <cp:revision>2</cp:revision>
  <dcterms:created xsi:type="dcterms:W3CDTF">2020-06-19T11:22:00Z</dcterms:created>
  <dcterms:modified xsi:type="dcterms:W3CDTF">2020-06-19T11:22:00Z</dcterms:modified>
</cp:coreProperties>
</file>