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E3223A" w:rsidRPr="00E3223A" w:rsidRDefault="00E3223A" w:rsidP="00E3223A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E3223A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3223A">
        <w:rPr>
          <w:rFonts w:ascii="Times New Roman" w:hAnsi="Times New Roman"/>
          <w:b w:val="0"/>
          <w:sz w:val="28"/>
          <w:szCs w:val="28"/>
        </w:rPr>
        <w:t xml:space="preserve">“Про внесення змін до деяких законодавчих актів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3223A">
        <w:rPr>
          <w:rFonts w:ascii="Times New Roman" w:hAnsi="Times New Roman"/>
          <w:b w:val="0"/>
          <w:sz w:val="28"/>
          <w:szCs w:val="28"/>
        </w:rPr>
        <w:t>захисту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3223A">
        <w:rPr>
          <w:rFonts w:ascii="Times New Roman" w:hAnsi="Times New Roman"/>
          <w:b w:val="0"/>
          <w:sz w:val="28"/>
          <w:szCs w:val="28"/>
        </w:rPr>
        <w:t xml:space="preserve"> житлових прав дітей-сиріт та дітей, позбавлених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3223A">
        <w:rPr>
          <w:rFonts w:ascii="Times New Roman" w:hAnsi="Times New Roman"/>
          <w:b w:val="0"/>
          <w:sz w:val="28"/>
          <w:szCs w:val="28"/>
        </w:rPr>
        <w:t>батьківського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3223A">
        <w:rPr>
          <w:rFonts w:ascii="Times New Roman" w:hAnsi="Times New Roman"/>
          <w:b w:val="0"/>
          <w:sz w:val="28"/>
          <w:szCs w:val="28"/>
        </w:rPr>
        <w:t>піклування, осіб з їх числа”</w:t>
      </w:r>
      <w:r>
        <w:rPr>
          <w:rFonts w:ascii="Times New Roman" w:hAnsi="Times New Roman"/>
          <w:b w:val="0"/>
          <w:sz w:val="28"/>
          <w:szCs w:val="28"/>
        </w:rPr>
        <w:br/>
        <w:t>_____</w:t>
      </w:r>
      <w:r w:rsidRPr="00E3223A">
        <w:rPr>
          <w:rFonts w:ascii="Times New Roman" w:hAnsi="Times New Roman"/>
          <w:b w:val="0"/>
          <w:sz w:val="28"/>
          <w:szCs w:val="28"/>
        </w:rPr>
        <w:t>__________________________________________</w:t>
      </w:r>
    </w:p>
    <w:p w:rsidR="00E3223A" w:rsidRPr="00E3223A" w:rsidRDefault="00E3223A" w:rsidP="00E3223A">
      <w:pPr>
        <w:pStyle w:val="a4"/>
        <w:rPr>
          <w:rFonts w:ascii="Times New Roman" w:hAnsi="Times New Roman"/>
          <w:sz w:val="28"/>
          <w:szCs w:val="28"/>
        </w:rPr>
      </w:pPr>
      <w:r w:rsidRPr="00E3223A">
        <w:rPr>
          <w:rFonts w:ascii="Times New Roman" w:hAnsi="Times New Roman"/>
          <w:sz w:val="28"/>
          <w:szCs w:val="28"/>
        </w:rPr>
        <w:t>Верховна Рада України   п о с т а н о в л я є:</w:t>
      </w:r>
    </w:p>
    <w:p w:rsidR="00E3223A" w:rsidRPr="00E3223A" w:rsidRDefault="00E3223A" w:rsidP="00E3223A">
      <w:pPr>
        <w:pStyle w:val="a4"/>
        <w:rPr>
          <w:rFonts w:ascii="Times New Roman" w:hAnsi="Times New Roman"/>
          <w:sz w:val="28"/>
          <w:szCs w:val="28"/>
        </w:rPr>
      </w:pPr>
      <w:r w:rsidRPr="00E3223A">
        <w:rPr>
          <w:rFonts w:ascii="Times New Roman" w:hAnsi="Times New Roman"/>
          <w:sz w:val="28"/>
          <w:szCs w:val="28"/>
        </w:rPr>
        <w:t xml:space="preserve">1. Прийняти за основу проект Закону України “Про внесення </w:t>
      </w:r>
      <w:r w:rsidRPr="00E3223A">
        <w:rPr>
          <w:rFonts w:ascii="Times New Roman" w:hAnsi="Times New Roman"/>
          <w:sz w:val="28"/>
          <w:szCs w:val="28"/>
        </w:rPr>
        <w:br/>
        <w:t>змін до деяких законодавчих актів щодо захисту житлових прав дітей-сиріт та дітей, позбавлених батьківського піклування, осіб з їх числа”</w:t>
      </w:r>
      <w:r w:rsidRPr="00E3223A">
        <w:rPr>
          <w:rFonts w:ascii="Times New Roman" w:hAnsi="Times New Roman"/>
          <w:sz w:val="28"/>
          <w:szCs w:val="28"/>
        </w:rPr>
        <w:br/>
        <w:t>(реєстраційний номер                       ), поданий Кабінетом Міністрів.</w:t>
      </w:r>
    </w:p>
    <w:p w:rsidR="00E3223A" w:rsidRPr="00E3223A" w:rsidRDefault="00E3223A" w:rsidP="00E3223A">
      <w:pPr>
        <w:pStyle w:val="a4"/>
        <w:rPr>
          <w:rFonts w:ascii="Times New Roman" w:hAnsi="Times New Roman"/>
          <w:sz w:val="28"/>
          <w:szCs w:val="28"/>
        </w:rPr>
      </w:pPr>
      <w:r w:rsidRPr="00E3223A">
        <w:rPr>
          <w:rFonts w:ascii="Times New Roman" w:hAnsi="Times New Roman"/>
          <w:sz w:val="28"/>
          <w:szCs w:val="28"/>
        </w:rPr>
        <w:t>2. Комітетові Верховної Ради України з питань гуманітарної та інформаційної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1D3C7C" w:rsidRDefault="00287612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EBE" w:rsidRDefault="006B7EBE">
      <w:r>
        <w:separator/>
      </w:r>
    </w:p>
  </w:endnote>
  <w:endnote w:type="continuationSeparator" w:id="0">
    <w:p w:rsidR="006B7EBE" w:rsidRDefault="006B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EBE" w:rsidRDefault="006B7EBE">
      <w:r>
        <w:separator/>
      </w:r>
    </w:p>
  </w:footnote>
  <w:footnote w:type="continuationSeparator" w:id="0">
    <w:p w:rsidR="006B7EBE" w:rsidRDefault="006B7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96AF8"/>
    <w:rsid w:val="001D3C7C"/>
    <w:rsid w:val="001E01D0"/>
    <w:rsid w:val="00242638"/>
    <w:rsid w:val="0026211A"/>
    <w:rsid w:val="00287612"/>
    <w:rsid w:val="00342713"/>
    <w:rsid w:val="003971B6"/>
    <w:rsid w:val="003C2250"/>
    <w:rsid w:val="003C6C7A"/>
    <w:rsid w:val="003D11D5"/>
    <w:rsid w:val="003E73DC"/>
    <w:rsid w:val="00431533"/>
    <w:rsid w:val="004872E4"/>
    <w:rsid w:val="00607906"/>
    <w:rsid w:val="00614443"/>
    <w:rsid w:val="00667428"/>
    <w:rsid w:val="006775DA"/>
    <w:rsid w:val="006B7EBE"/>
    <w:rsid w:val="006C68B3"/>
    <w:rsid w:val="006D3C84"/>
    <w:rsid w:val="006E0B45"/>
    <w:rsid w:val="00860FEC"/>
    <w:rsid w:val="0088723C"/>
    <w:rsid w:val="009740EB"/>
    <w:rsid w:val="00977EDB"/>
    <w:rsid w:val="009A3BD6"/>
    <w:rsid w:val="009E6A16"/>
    <w:rsid w:val="00A04329"/>
    <w:rsid w:val="00A77598"/>
    <w:rsid w:val="00AF5E57"/>
    <w:rsid w:val="00BA5B6D"/>
    <w:rsid w:val="00C31974"/>
    <w:rsid w:val="00C370AD"/>
    <w:rsid w:val="00C56869"/>
    <w:rsid w:val="00C76C7A"/>
    <w:rsid w:val="00C92CAE"/>
    <w:rsid w:val="00CF1BE4"/>
    <w:rsid w:val="00D070F6"/>
    <w:rsid w:val="00D10021"/>
    <w:rsid w:val="00E0039C"/>
    <w:rsid w:val="00E015FD"/>
    <w:rsid w:val="00E05ED0"/>
    <w:rsid w:val="00E3223A"/>
    <w:rsid w:val="00E40DA2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2002-11-06T13:36:00Z</cp:lastPrinted>
  <dcterms:created xsi:type="dcterms:W3CDTF">2020-06-02T11:18:00Z</dcterms:created>
  <dcterms:modified xsi:type="dcterms:W3CDTF">2020-06-02T11:18:00Z</dcterms:modified>
</cp:coreProperties>
</file>