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2F4" w:rsidRPr="00730E0E" w:rsidRDefault="002B42F4" w:rsidP="006864F3">
      <w:pPr>
        <w:jc w:val="center"/>
        <w:rPr>
          <w:b/>
          <w:bCs/>
          <w:sz w:val="28"/>
          <w:szCs w:val="28"/>
          <w:lang w:val="uk-UA"/>
        </w:rPr>
      </w:pPr>
      <w:r w:rsidRPr="00730E0E">
        <w:rPr>
          <w:b/>
          <w:bCs/>
          <w:sz w:val="28"/>
          <w:szCs w:val="28"/>
          <w:lang w:val="uk-UA"/>
        </w:rPr>
        <w:t>ПОРІВНЯЛЬНА ТАБЛИЦЯ</w:t>
      </w:r>
    </w:p>
    <w:p w:rsidR="00013882" w:rsidRPr="00730E0E" w:rsidRDefault="002B42F4" w:rsidP="00013882">
      <w:pPr>
        <w:pStyle w:val="a3"/>
        <w:jc w:val="center"/>
        <w:rPr>
          <w:b/>
          <w:bCs/>
          <w:szCs w:val="28"/>
        </w:rPr>
      </w:pPr>
      <w:r w:rsidRPr="00730E0E">
        <w:rPr>
          <w:b/>
          <w:bCs/>
          <w:szCs w:val="28"/>
        </w:rPr>
        <w:t xml:space="preserve">до проекту Закону України </w:t>
      </w:r>
      <w:r w:rsidR="006864F3" w:rsidRPr="00730E0E">
        <w:rPr>
          <w:b/>
          <w:bCs/>
          <w:szCs w:val="28"/>
        </w:rPr>
        <w:t>"</w:t>
      </w:r>
      <w:r w:rsidR="00013882" w:rsidRPr="00730E0E">
        <w:rPr>
          <w:b/>
          <w:bCs/>
          <w:szCs w:val="28"/>
        </w:rPr>
        <w:t xml:space="preserve">Про внесення змін до деяких законодавчих актів України </w:t>
      </w:r>
    </w:p>
    <w:p w:rsidR="00013882" w:rsidRPr="00730E0E" w:rsidRDefault="00013882" w:rsidP="00013882">
      <w:pPr>
        <w:pStyle w:val="a3"/>
        <w:jc w:val="center"/>
        <w:rPr>
          <w:b/>
          <w:bCs/>
          <w:szCs w:val="28"/>
        </w:rPr>
      </w:pPr>
      <w:r w:rsidRPr="00730E0E">
        <w:rPr>
          <w:b/>
          <w:bCs/>
          <w:szCs w:val="28"/>
        </w:rPr>
        <w:t xml:space="preserve">щодо удосконалення окремих питань виконання військового </w:t>
      </w:r>
    </w:p>
    <w:p w:rsidR="00BB52CF" w:rsidRPr="00730E0E" w:rsidRDefault="00013882" w:rsidP="00013882">
      <w:pPr>
        <w:pStyle w:val="a3"/>
        <w:jc w:val="center"/>
        <w:rPr>
          <w:b/>
          <w:bCs/>
          <w:szCs w:val="28"/>
        </w:rPr>
      </w:pPr>
      <w:r w:rsidRPr="00730E0E">
        <w:rPr>
          <w:b/>
          <w:bCs/>
          <w:szCs w:val="28"/>
        </w:rPr>
        <w:t>обов'язку та ведення військового обліку</w:t>
      </w:r>
      <w:r w:rsidR="006864F3" w:rsidRPr="00730E0E">
        <w:rPr>
          <w:b/>
          <w:bCs/>
          <w:szCs w:val="28"/>
        </w:rPr>
        <w:t>"</w:t>
      </w:r>
    </w:p>
    <w:p w:rsidR="0071001D" w:rsidRPr="00730E0E" w:rsidRDefault="0071001D" w:rsidP="006864F3">
      <w:pPr>
        <w:pStyle w:val="a3"/>
        <w:jc w:val="center"/>
        <w:rPr>
          <w:b/>
          <w:bCs/>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7371"/>
      </w:tblGrid>
      <w:tr w:rsidR="002B42F4" w:rsidRPr="00730E0E" w:rsidTr="00B40C55">
        <w:tc>
          <w:tcPr>
            <w:tcW w:w="7371" w:type="dxa"/>
          </w:tcPr>
          <w:p w:rsidR="002B42F4" w:rsidRPr="00730E0E" w:rsidRDefault="002B42F4" w:rsidP="006864F3">
            <w:pPr>
              <w:spacing w:before="60" w:after="60"/>
              <w:jc w:val="center"/>
              <w:rPr>
                <w:b/>
                <w:sz w:val="28"/>
                <w:szCs w:val="28"/>
                <w:lang w:val="uk-UA"/>
              </w:rPr>
            </w:pPr>
            <w:r w:rsidRPr="00730E0E">
              <w:rPr>
                <w:b/>
                <w:sz w:val="28"/>
                <w:szCs w:val="28"/>
                <w:lang w:val="uk-UA"/>
              </w:rPr>
              <w:t>Чинна редакція</w:t>
            </w:r>
          </w:p>
        </w:tc>
        <w:tc>
          <w:tcPr>
            <w:tcW w:w="7371" w:type="dxa"/>
          </w:tcPr>
          <w:p w:rsidR="002B42F4" w:rsidRPr="00730E0E" w:rsidRDefault="002B42F4" w:rsidP="006864F3">
            <w:pPr>
              <w:spacing w:before="60" w:after="60"/>
              <w:jc w:val="center"/>
              <w:rPr>
                <w:b/>
                <w:sz w:val="28"/>
                <w:szCs w:val="28"/>
                <w:lang w:val="uk-UA"/>
              </w:rPr>
            </w:pPr>
            <w:r w:rsidRPr="00730E0E">
              <w:rPr>
                <w:b/>
                <w:sz w:val="28"/>
                <w:szCs w:val="28"/>
                <w:lang w:val="uk-UA"/>
              </w:rPr>
              <w:t>Запропонована редакція</w:t>
            </w:r>
          </w:p>
        </w:tc>
      </w:tr>
    </w:tbl>
    <w:p w:rsidR="00F02458" w:rsidRPr="00730E0E" w:rsidRDefault="00F02458" w:rsidP="006864F3">
      <w:pPr>
        <w:rPr>
          <w:sz w:val="2"/>
          <w:szCs w:val="2"/>
          <w:lang w:val="uk-UA"/>
        </w:rPr>
      </w:pPr>
    </w:p>
    <w:tbl>
      <w:tblPr>
        <w:tblW w:w="1474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371"/>
        <w:gridCol w:w="7371"/>
      </w:tblGrid>
      <w:tr w:rsidR="00B40C55" w:rsidRPr="00730E0E" w:rsidTr="00F02458">
        <w:trPr>
          <w:trHeight w:val="262"/>
          <w:tblHeader/>
        </w:trPr>
        <w:tc>
          <w:tcPr>
            <w:tcW w:w="7371" w:type="dxa"/>
            <w:tcBorders>
              <w:top w:val="single" w:sz="4" w:space="0" w:color="auto"/>
              <w:bottom w:val="single" w:sz="4" w:space="0" w:color="auto"/>
            </w:tcBorders>
          </w:tcPr>
          <w:p w:rsidR="00B40C55" w:rsidRPr="00730E0E" w:rsidRDefault="00B40C55" w:rsidP="006864F3">
            <w:pPr>
              <w:spacing w:before="60" w:after="60"/>
              <w:jc w:val="center"/>
              <w:rPr>
                <w:b/>
                <w:sz w:val="28"/>
                <w:szCs w:val="28"/>
                <w:lang w:val="uk-UA"/>
              </w:rPr>
            </w:pPr>
            <w:r w:rsidRPr="00730E0E">
              <w:rPr>
                <w:b/>
                <w:sz w:val="28"/>
                <w:szCs w:val="28"/>
                <w:lang w:val="uk-UA"/>
              </w:rPr>
              <w:t>1</w:t>
            </w:r>
          </w:p>
        </w:tc>
        <w:tc>
          <w:tcPr>
            <w:tcW w:w="7371" w:type="dxa"/>
            <w:tcBorders>
              <w:top w:val="single" w:sz="4" w:space="0" w:color="auto"/>
              <w:bottom w:val="single" w:sz="4" w:space="0" w:color="auto"/>
            </w:tcBorders>
          </w:tcPr>
          <w:p w:rsidR="00B40C55" w:rsidRPr="00730E0E" w:rsidRDefault="00B40C55" w:rsidP="006864F3">
            <w:pPr>
              <w:spacing w:before="60" w:after="60"/>
              <w:jc w:val="center"/>
              <w:rPr>
                <w:b/>
                <w:sz w:val="28"/>
                <w:szCs w:val="28"/>
                <w:lang w:val="uk-UA"/>
              </w:rPr>
            </w:pPr>
            <w:r w:rsidRPr="00730E0E">
              <w:rPr>
                <w:b/>
                <w:sz w:val="28"/>
                <w:szCs w:val="28"/>
                <w:lang w:val="uk-UA"/>
              </w:rPr>
              <w:t>2</w:t>
            </w:r>
          </w:p>
        </w:tc>
      </w:tr>
      <w:tr w:rsidR="00A119B0" w:rsidRPr="00730E0E" w:rsidTr="00F02458">
        <w:trPr>
          <w:trHeight w:val="277"/>
        </w:trPr>
        <w:tc>
          <w:tcPr>
            <w:tcW w:w="14742" w:type="dxa"/>
            <w:gridSpan w:val="2"/>
            <w:tcBorders>
              <w:top w:val="single" w:sz="4" w:space="0" w:color="auto"/>
              <w:bottom w:val="single" w:sz="4" w:space="0" w:color="auto"/>
            </w:tcBorders>
          </w:tcPr>
          <w:p w:rsidR="00A119B0" w:rsidRPr="00730E0E" w:rsidRDefault="009A615A" w:rsidP="009A615A">
            <w:pPr>
              <w:spacing w:before="120" w:after="120"/>
              <w:jc w:val="center"/>
              <w:rPr>
                <w:b/>
                <w:bCs/>
                <w:sz w:val="28"/>
                <w:szCs w:val="28"/>
                <w:lang w:val="uk-UA"/>
              </w:rPr>
            </w:pPr>
            <w:r w:rsidRPr="00730E0E">
              <w:rPr>
                <w:b/>
                <w:sz w:val="28"/>
                <w:szCs w:val="28"/>
                <w:lang w:val="uk-UA"/>
              </w:rPr>
              <w:t>Кодекс законів про працю України</w:t>
            </w:r>
          </w:p>
        </w:tc>
      </w:tr>
      <w:tr w:rsidR="00336CFA" w:rsidRPr="00730E0E" w:rsidTr="00F02458">
        <w:trPr>
          <w:trHeight w:val="562"/>
        </w:trPr>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t xml:space="preserve">Стаття 24. Укладення трудового договору </w:t>
            </w:r>
          </w:p>
          <w:p w:rsidR="00336CFA" w:rsidRPr="00730E0E" w:rsidRDefault="00336CFA" w:rsidP="00336CFA">
            <w:pPr>
              <w:spacing w:after="120"/>
              <w:jc w:val="both"/>
              <w:rPr>
                <w:bCs/>
                <w:sz w:val="28"/>
                <w:szCs w:val="28"/>
                <w:lang w:val="uk-UA"/>
              </w:rPr>
            </w:pPr>
            <w:r w:rsidRPr="00730E0E">
              <w:rPr>
                <w:bCs/>
                <w:sz w:val="28"/>
                <w:szCs w:val="28"/>
                <w:lang w:val="uk-UA"/>
              </w:rPr>
              <w:t xml:space="preserve">Трудовий договір укладається, як правило, в письмовій формі. Додержання письмової форми є обов'язковим: </w:t>
            </w:r>
          </w:p>
          <w:p w:rsidR="00336CFA" w:rsidRPr="00730E0E" w:rsidRDefault="00336CFA" w:rsidP="00336CFA">
            <w:pPr>
              <w:spacing w:after="120"/>
              <w:jc w:val="both"/>
              <w:rPr>
                <w:bCs/>
                <w:sz w:val="28"/>
                <w:szCs w:val="28"/>
                <w:lang w:val="uk-UA"/>
              </w:rPr>
            </w:pPr>
            <w:r w:rsidRPr="00730E0E">
              <w:rPr>
                <w:bCs/>
                <w:sz w:val="28"/>
                <w:szCs w:val="28"/>
                <w:lang w:val="uk-UA"/>
              </w:rPr>
              <w:t xml:space="preserve">1) при організованому наборі працівників; </w:t>
            </w:r>
          </w:p>
          <w:p w:rsidR="00336CFA" w:rsidRPr="00730E0E" w:rsidRDefault="00336CFA" w:rsidP="00336CFA">
            <w:pPr>
              <w:spacing w:after="120"/>
              <w:jc w:val="both"/>
              <w:rPr>
                <w:bCs/>
                <w:sz w:val="28"/>
                <w:szCs w:val="28"/>
                <w:lang w:val="uk-UA"/>
              </w:rPr>
            </w:pPr>
            <w:r w:rsidRPr="00730E0E">
              <w:rPr>
                <w:bCs/>
                <w:sz w:val="28"/>
                <w:szCs w:val="28"/>
                <w:lang w:val="uk-UA"/>
              </w:rPr>
              <w:t xml:space="preserve">2)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 </w:t>
            </w:r>
          </w:p>
          <w:p w:rsidR="00336CFA" w:rsidRPr="00730E0E" w:rsidRDefault="00336CFA" w:rsidP="00336CFA">
            <w:pPr>
              <w:spacing w:after="120"/>
              <w:jc w:val="both"/>
              <w:rPr>
                <w:bCs/>
                <w:sz w:val="28"/>
                <w:szCs w:val="28"/>
                <w:lang w:val="uk-UA"/>
              </w:rPr>
            </w:pPr>
            <w:r w:rsidRPr="00730E0E">
              <w:rPr>
                <w:bCs/>
                <w:sz w:val="28"/>
                <w:szCs w:val="28"/>
                <w:lang w:val="uk-UA"/>
              </w:rPr>
              <w:t xml:space="preserve">3) при укладенні контракту; </w:t>
            </w:r>
          </w:p>
          <w:p w:rsidR="00336CFA" w:rsidRPr="00730E0E" w:rsidRDefault="00336CFA" w:rsidP="00336CFA">
            <w:pPr>
              <w:spacing w:after="120"/>
              <w:jc w:val="both"/>
              <w:rPr>
                <w:bCs/>
                <w:sz w:val="28"/>
                <w:szCs w:val="28"/>
                <w:lang w:val="uk-UA"/>
              </w:rPr>
            </w:pPr>
            <w:r w:rsidRPr="00730E0E">
              <w:rPr>
                <w:bCs/>
                <w:sz w:val="28"/>
                <w:szCs w:val="28"/>
                <w:lang w:val="uk-UA"/>
              </w:rPr>
              <w:t>4) у випадках, коли працівник наполягає на укладенні трудового договору у письмовій формі; </w:t>
            </w:r>
          </w:p>
          <w:p w:rsidR="00336CFA" w:rsidRPr="00730E0E" w:rsidRDefault="00336CFA" w:rsidP="00336CFA">
            <w:pPr>
              <w:spacing w:after="120"/>
              <w:jc w:val="both"/>
              <w:rPr>
                <w:bCs/>
                <w:sz w:val="28"/>
                <w:szCs w:val="28"/>
                <w:lang w:val="uk-UA"/>
              </w:rPr>
            </w:pPr>
            <w:r w:rsidRPr="00730E0E">
              <w:rPr>
                <w:bCs/>
                <w:sz w:val="28"/>
                <w:szCs w:val="28"/>
                <w:lang w:val="uk-UA"/>
              </w:rPr>
              <w:t xml:space="preserve">5) при укладенні трудового договору з неповнолітнім (стаття 187 цього Кодексу); </w:t>
            </w:r>
          </w:p>
          <w:p w:rsidR="00DB70B8" w:rsidRPr="00730E0E" w:rsidRDefault="00336CFA" w:rsidP="00336CFA">
            <w:pPr>
              <w:spacing w:after="120"/>
              <w:jc w:val="both"/>
              <w:rPr>
                <w:bCs/>
                <w:sz w:val="28"/>
                <w:szCs w:val="28"/>
                <w:lang w:val="uk-UA"/>
              </w:rPr>
            </w:pPr>
            <w:r w:rsidRPr="00730E0E">
              <w:rPr>
                <w:bCs/>
                <w:sz w:val="28"/>
                <w:szCs w:val="28"/>
                <w:lang w:val="uk-UA"/>
              </w:rPr>
              <w:t>6) при укладенні трудового договору з фізичною особою;</w:t>
            </w:r>
          </w:p>
          <w:p w:rsidR="00336CFA" w:rsidRPr="00730E0E" w:rsidRDefault="00DB70B8" w:rsidP="00336CFA">
            <w:pPr>
              <w:spacing w:after="120"/>
              <w:jc w:val="both"/>
              <w:rPr>
                <w:bCs/>
                <w:sz w:val="28"/>
                <w:szCs w:val="28"/>
                <w:lang w:val="uk-UA"/>
              </w:rPr>
            </w:pPr>
            <w:r w:rsidRPr="00730E0E">
              <w:rPr>
                <w:bCs/>
                <w:sz w:val="28"/>
                <w:szCs w:val="28"/>
                <w:lang w:val="uk-UA"/>
              </w:rPr>
              <w:t>6-1) при укладенні трудового договору про дистанційну (надомну) роботу;</w:t>
            </w:r>
            <w:r w:rsidR="00336CFA" w:rsidRPr="00730E0E">
              <w:rPr>
                <w:bCs/>
                <w:sz w:val="28"/>
                <w:szCs w:val="28"/>
                <w:lang w:val="uk-UA"/>
              </w:rPr>
              <w:t xml:space="preserve"> </w:t>
            </w:r>
          </w:p>
          <w:p w:rsidR="00336CFA" w:rsidRPr="00730E0E" w:rsidRDefault="00336CFA" w:rsidP="00336CFA">
            <w:pPr>
              <w:spacing w:after="120"/>
              <w:jc w:val="both"/>
              <w:rPr>
                <w:bCs/>
                <w:sz w:val="28"/>
                <w:szCs w:val="28"/>
                <w:lang w:val="uk-UA"/>
              </w:rPr>
            </w:pPr>
            <w:r w:rsidRPr="00730E0E">
              <w:rPr>
                <w:bCs/>
                <w:sz w:val="28"/>
                <w:szCs w:val="28"/>
                <w:lang w:val="uk-UA"/>
              </w:rPr>
              <w:lastRenderedPageBreak/>
              <w:t xml:space="preserve">7) в інших випадках, передбачених законодавством України. </w:t>
            </w:r>
          </w:p>
          <w:p w:rsidR="00336CFA" w:rsidRPr="00730E0E" w:rsidRDefault="00336CFA" w:rsidP="00336CFA">
            <w:pPr>
              <w:jc w:val="both"/>
              <w:rPr>
                <w:bCs/>
                <w:sz w:val="28"/>
                <w:szCs w:val="28"/>
                <w:lang w:val="uk-UA"/>
              </w:rPr>
            </w:pPr>
            <w:r w:rsidRPr="00730E0E">
              <w:rPr>
                <w:bCs/>
                <w:sz w:val="28"/>
                <w:szCs w:val="28"/>
                <w:lang w:val="uk-UA"/>
              </w:rPr>
              <w:t>При укладенні трудового договору громадянин зобов'язаний подати паспорт або інший документ, що посвідчує особу, трудову книжку, а у випадках, передбачених законодавством, – також документ про освіту (спеціальність, кваліфікацію), про стан здоров'я та інші документи.</w:t>
            </w:r>
          </w:p>
          <w:p w:rsidR="00336CFA" w:rsidRPr="00730E0E" w:rsidRDefault="00336CFA" w:rsidP="00336CFA">
            <w:pPr>
              <w:spacing w:after="120"/>
              <w:jc w:val="both"/>
              <w:rPr>
                <w:bCs/>
                <w:sz w:val="28"/>
                <w:szCs w:val="28"/>
                <w:lang w:val="uk-UA"/>
              </w:rPr>
            </w:pPr>
          </w:p>
          <w:p w:rsidR="00336CFA" w:rsidRPr="00730E0E" w:rsidRDefault="00336CFA" w:rsidP="00336CF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lastRenderedPageBreak/>
              <w:t xml:space="preserve">Стаття 24. Укладення трудового договору </w:t>
            </w:r>
          </w:p>
          <w:p w:rsidR="00336CFA" w:rsidRPr="00730E0E" w:rsidRDefault="00336CFA" w:rsidP="00336CFA">
            <w:pPr>
              <w:spacing w:after="120"/>
              <w:jc w:val="both"/>
              <w:rPr>
                <w:bCs/>
                <w:sz w:val="28"/>
                <w:szCs w:val="28"/>
                <w:lang w:val="uk-UA"/>
              </w:rPr>
            </w:pPr>
            <w:r w:rsidRPr="00730E0E">
              <w:rPr>
                <w:bCs/>
                <w:sz w:val="28"/>
                <w:szCs w:val="28"/>
                <w:lang w:val="uk-UA"/>
              </w:rPr>
              <w:t xml:space="preserve">Трудовий договір укладається, як правило, в письмовій формі. Додержання письмової форми є обов'язковим: </w:t>
            </w:r>
          </w:p>
          <w:p w:rsidR="00336CFA" w:rsidRPr="00730E0E" w:rsidRDefault="00336CFA" w:rsidP="00336CFA">
            <w:pPr>
              <w:spacing w:after="120"/>
              <w:jc w:val="both"/>
              <w:rPr>
                <w:bCs/>
                <w:sz w:val="28"/>
                <w:szCs w:val="28"/>
                <w:lang w:val="uk-UA"/>
              </w:rPr>
            </w:pPr>
            <w:r w:rsidRPr="00730E0E">
              <w:rPr>
                <w:bCs/>
                <w:sz w:val="28"/>
                <w:szCs w:val="28"/>
                <w:lang w:val="uk-UA"/>
              </w:rPr>
              <w:t xml:space="preserve">1) при організованому наборі працівників; </w:t>
            </w:r>
          </w:p>
          <w:p w:rsidR="00336CFA" w:rsidRPr="00730E0E" w:rsidRDefault="00336CFA" w:rsidP="00336CFA">
            <w:pPr>
              <w:spacing w:after="120"/>
              <w:jc w:val="both"/>
              <w:rPr>
                <w:bCs/>
                <w:sz w:val="28"/>
                <w:szCs w:val="28"/>
                <w:lang w:val="uk-UA"/>
              </w:rPr>
            </w:pPr>
            <w:r w:rsidRPr="00730E0E">
              <w:rPr>
                <w:bCs/>
                <w:sz w:val="28"/>
                <w:szCs w:val="28"/>
                <w:lang w:val="uk-UA"/>
              </w:rPr>
              <w:t xml:space="preserve">2)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 </w:t>
            </w:r>
          </w:p>
          <w:p w:rsidR="00336CFA" w:rsidRPr="00730E0E" w:rsidRDefault="00336CFA" w:rsidP="00336CFA">
            <w:pPr>
              <w:spacing w:after="120"/>
              <w:jc w:val="both"/>
              <w:rPr>
                <w:bCs/>
                <w:sz w:val="28"/>
                <w:szCs w:val="28"/>
                <w:lang w:val="uk-UA"/>
              </w:rPr>
            </w:pPr>
            <w:r w:rsidRPr="00730E0E">
              <w:rPr>
                <w:bCs/>
                <w:sz w:val="28"/>
                <w:szCs w:val="28"/>
                <w:lang w:val="uk-UA"/>
              </w:rPr>
              <w:t xml:space="preserve">3) при укладенні контракту; </w:t>
            </w:r>
          </w:p>
          <w:p w:rsidR="00336CFA" w:rsidRPr="00730E0E" w:rsidRDefault="00336CFA" w:rsidP="00336CFA">
            <w:pPr>
              <w:spacing w:after="120"/>
              <w:jc w:val="both"/>
              <w:rPr>
                <w:bCs/>
                <w:sz w:val="28"/>
                <w:szCs w:val="28"/>
                <w:lang w:val="uk-UA"/>
              </w:rPr>
            </w:pPr>
            <w:r w:rsidRPr="00730E0E">
              <w:rPr>
                <w:bCs/>
                <w:sz w:val="28"/>
                <w:szCs w:val="28"/>
                <w:lang w:val="uk-UA"/>
              </w:rPr>
              <w:t>4) у випадках, коли працівник наполягає на укладенні трудового договору у письмовій формі; </w:t>
            </w:r>
          </w:p>
          <w:p w:rsidR="00336CFA" w:rsidRPr="00730E0E" w:rsidRDefault="00336CFA" w:rsidP="00336CFA">
            <w:pPr>
              <w:spacing w:after="120"/>
              <w:jc w:val="both"/>
              <w:rPr>
                <w:bCs/>
                <w:sz w:val="28"/>
                <w:szCs w:val="28"/>
                <w:lang w:val="uk-UA"/>
              </w:rPr>
            </w:pPr>
            <w:r w:rsidRPr="00730E0E">
              <w:rPr>
                <w:bCs/>
                <w:sz w:val="28"/>
                <w:szCs w:val="28"/>
                <w:lang w:val="uk-UA"/>
              </w:rPr>
              <w:t xml:space="preserve">5) при укладенні трудового договору з неповнолітнім (стаття 187 цього Кодексу); </w:t>
            </w:r>
          </w:p>
          <w:p w:rsidR="00DB70B8" w:rsidRPr="00730E0E" w:rsidRDefault="00336CFA" w:rsidP="00336CFA">
            <w:pPr>
              <w:spacing w:after="120"/>
              <w:jc w:val="both"/>
              <w:rPr>
                <w:bCs/>
                <w:sz w:val="28"/>
                <w:szCs w:val="28"/>
                <w:lang w:val="uk-UA"/>
              </w:rPr>
            </w:pPr>
            <w:r w:rsidRPr="00730E0E">
              <w:rPr>
                <w:bCs/>
                <w:sz w:val="28"/>
                <w:szCs w:val="28"/>
                <w:lang w:val="uk-UA"/>
              </w:rPr>
              <w:t>6) при укладенні трудового договору з фізичною особою;</w:t>
            </w:r>
          </w:p>
          <w:p w:rsidR="00DB70B8" w:rsidRPr="00730E0E" w:rsidRDefault="00DB70B8" w:rsidP="00DB70B8">
            <w:pPr>
              <w:spacing w:after="120"/>
              <w:jc w:val="both"/>
              <w:rPr>
                <w:bCs/>
                <w:sz w:val="28"/>
                <w:szCs w:val="28"/>
                <w:lang w:val="uk-UA"/>
              </w:rPr>
            </w:pPr>
            <w:r w:rsidRPr="00730E0E">
              <w:rPr>
                <w:bCs/>
                <w:sz w:val="28"/>
                <w:szCs w:val="28"/>
                <w:lang w:val="uk-UA"/>
              </w:rPr>
              <w:t xml:space="preserve">6-1) при укладенні трудового договору про дистанційну (надомну) роботу; </w:t>
            </w:r>
          </w:p>
          <w:p w:rsidR="00336CFA" w:rsidRPr="00730E0E" w:rsidRDefault="00336CFA" w:rsidP="00336CFA">
            <w:pPr>
              <w:spacing w:after="120"/>
              <w:jc w:val="both"/>
              <w:rPr>
                <w:bCs/>
                <w:sz w:val="28"/>
                <w:szCs w:val="28"/>
                <w:lang w:val="uk-UA"/>
              </w:rPr>
            </w:pPr>
            <w:r w:rsidRPr="00730E0E">
              <w:rPr>
                <w:bCs/>
                <w:sz w:val="28"/>
                <w:szCs w:val="28"/>
                <w:lang w:val="uk-UA"/>
              </w:rPr>
              <w:lastRenderedPageBreak/>
              <w:t xml:space="preserve">7) в інших випадках, передбачених законодавством України. </w:t>
            </w:r>
          </w:p>
          <w:p w:rsidR="00336CFA" w:rsidRPr="00730E0E" w:rsidRDefault="00336CFA" w:rsidP="00336CFA">
            <w:pPr>
              <w:spacing w:after="120"/>
              <w:jc w:val="both"/>
              <w:rPr>
                <w:bCs/>
                <w:sz w:val="28"/>
                <w:szCs w:val="28"/>
                <w:lang w:val="uk-UA"/>
              </w:rPr>
            </w:pPr>
            <w:r w:rsidRPr="00730E0E">
              <w:rPr>
                <w:bCs/>
                <w:sz w:val="28"/>
                <w:szCs w:val="28"/>
                <w:lang w:val="uk-UA"/>
              </w:rPr>
              <w:t xml:space="preserve">При укладенні трудового договору громадянин зобов'язаний подати паспорт або інший документ, що посвідчує особу, трудову книжку, а у випадках, передбачених законодавством, – також документ про освіту (спеціальність, кваліфікацію), про стан здоров'я, </w:t>
            </w:r>
            <w:r w:rsidRPr="00730E0E">
              <w:rPr>
                <w:b/>
                <w:bCs/>
                <w:sz w:val="28"/>
                <w:szCs w:val="28"/>
                <w:lang w:val="uk-UA"/>
              </w:rPr>
              <w:t>відповідний військово-обліковий документ</w:t>
            </w:r>
            <w:r w:rsidRPr="00730E0E">
              <w:rPr>
                <w:bCs/>
                <w:sz w:val="28"/>
                <w:szCs w:val="28"/>
                <w:lang w:val="uk-UA"/>
              </w:rPr>
              <w:t xml:space="preserve"> та інші документи.</w:t>
            </w:r>
          </w:p>
          <w:p w:rsidR="00336CFA" w:rsidRPr="00730E0E" w:rsidRDefault="00336CFA" w:rsidP="00336CFA">
            <w:pPr>
              <w:spacing w:after="120"/>
              <w:jc w:val="both"/>
              <w:rPr>
                <w:bCs/>
                <w:sz w:val="28"/>
                <w:szCs w:val="28"/>
                <w:lang w:val="uk-UA"/>
              </w:rPr>
            </w:pPr>
            <w:r w:rsidRPr="00730E0E">
              <w:rPr>
                <w:bCs/>
                <w:sz w:val="28"/>
                <w:szCs w:val="28"/>
                <w:lang w:val="uk-UA"/>
              </w:rPr>
              <w:t>…</w:t>
            </w:r>
          </w:p>
        </w:tc>
      </w:tr>
      <w:tr w:rsidR="00336CFA" w:rsidRPr="00730E0E" w:rsidTr="002C3AB8">
        <w:trPr>
          <w:trHeight w:val="562"/>
        </w:trPr>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lastRenderedPageBreak/>
              <w:t xml:space="preserve">Стаття 36. Підстави припинення трудового договору </w:t>
            </w:r>
          </w:p>
          <w:p w:rsidR="00336CFA" w:rsidRPr="00730E0E" w:rsidRDefault="00336CFA" w:rsidP="00336CFA">
            <w:pPr>
              <w:spacing w:after="120"/>
              <w:jc w:val="both"/>
              <w:rPr>
                <w:bCs/>
                <w:sz w:val="28"/>
                <w:szCs w:val="28"/>
                <w:lang w:val="uk-UA"/>
              </w:rPr>
            </w:pPr>
            <w:r w:rsidRPr="00730E0E">
              <w:rPr>
                <w:bCs/>
                <w:sz w:val="28"/>
                <w:szCs w:val="28"/>
                <w:lang w:val="uk-UA"/>
              </w:rPr>
              <w:t xml:space="preserve">Підставами припинення трудового договору є: </w:t>
            </w:r>
          </w:p>
          <w:p w:rsidR="00336CFA" w:rsidRPr="00730E0E" w:rsidRDefault="00336CFA" w:rsidP="00336CFA">
            <w:pPr>
              <w:spacing w:after="120"/>
              <w:jc w:val="both"/>
              <w:rPr>
                <w:bCs/>
                <w:sz w:val="28"/>
                <w:szCs w:val="28"/>
                <w:lang w:val="uk-UA"/>
              </w:rPr>
            </w:pPr>
            <w:r w:rsidRPr="00730E0E">
              <w:rPr>
                <w:bCs/>
                <w:sz w:val="28"/>
                <w:szCs w:val="28"/>
                <w:lang w:val="uk-UA"/>
              </w:rPr>
              <w:t xml:space="preserve">1) угода сторін; </w:t>
            </w:r>
          </w:p>
          <w:p w:rsidR="00336CFA" w:rsidRPr="00730E0E" w:rsidRDefault="00336CFA" w:rsidP="00336CFA">
            <w:pPr>
              <w:spacing w:after="120"/>
              <w:jc w:val="both"/>
              <w:rPr>
                <w:bCs/>
                <w:sz w:val="28"/>
                <w:szCs w:val="28"/>
                <w:lang w:val="uk-UA"/>
              </w:rPr>
            </w:pPr>
            <w:r w:rsidRPr="00730E0E">
              <w:rPr>
                <w:bCs/>
                <w:sz w:val="28"/>
                <w:szCs w:val="28"/>
                <w:lang w:val="uk-UA"/>
              </w:rPr>
              <w:t xml:space="preserve">2) закінчення строку (пункти 2 і 3 статті 23), крім випадків, коли трудові відносини фактично тривають і жодна з сторін не поставила вимогу про їх припинення; </w:t>
            </w:r>
          </w:p>
          <w:p w:rsidR="00336CFA" w:rsidRPr="00730E0E" w:rsidRDefault="00336CFA" w:rsidP="00336CFA">
            <w:pPr>
              <w:spacing w:after="120"/>
              <w:jc w:val="both"/>
              <w:rPr>
                <w:bCs/>
                <w:sz w:val="28"/>
                <w:szCs w:val="28"/>
                <w:lang w:val="uk-UA"/>
              </w:rPr>
            </w:pPr>
            <w:r w:rsidRPr="00730E0E">
              <w:rPr>
                <w:bCs/>
                <w:sz w:val="28"/>
                <w:szCs w:val="28"/>
                <w:lang w:val="uk-UA"/>
              </w:rPr>
              <w:t xml:space="preserve">3) призов або вступ працівника або власника - фізичної особи на військову службу, направлення на альтернативну (невійськову) службу, крім випадків, коли за працівником зберігаються місце роботи, посада відповідно до </w:t>
            </w:r>
            <w:r w:rsidRPr="00730E0E">
              <w:rPr>
                <w:b/>
                <w:bCs/>
                <w:sz w:val="28"/>
                <w:szCs w:val="28"/>
                <w:lang w:val="uk-UA"/>
              </w:rPr>
              <w:t xml:space="preserve">частин </w:t>
            </w:r>
            <w:r w:rsidRPr="00730E0E">
              <w:rPr>
                <w:bCs/>
                <w:sz w:val="28"/>
                <w:szCs w:val="28"/>
                <w:lang w:val="uk-UA"/>
              </w:rPr>
              <w:t xml:space="preserve">третьої </w:t>
            </w:r>
            <w:r w:rsidRPr="00730E0E">
              <w:rPr>
                <w:b/>
                <w:bCs/>
                <w:sz w:val="28"/>
                <w:szCs w:val="28"/>
                <w:lang w:val="uk-UA"/>
              </w:rPr>
              <w:t>та четвертої</w:t>
            </w:r>
            <w:r w:rsidRPr="00730E0E">
              <w:rPr>
                <w:bCs/>
                <w:sz w:val="28"/>
                <w:szCs w:val="28"/>
                <w:lang w:val="uk-UA"/>
              </w:rPr>
              <w:t xml:space="preserve"> статті 119 цього Кодексу;</w:t>
            </w:r>
          </w:p>
          <w:p w:rsidR="00336CFA" w:rsidRPr="00730E0E" w:rsidRDefault="00336CFA" w:rsidP="00336CF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t xml:space="preserve">Стаття 36. Підстави припинення трудового договору </w:t>
            </w:r>
          </w:p>
          <w:p w:rsidR="00336CFA" w:rsidRPr="00730E0E" w:rsidRDefault="00336CFA" w:rsidP="00336CFA">
            <w:pPr>
              <w:spacing w:after="120"/>
              <w:jc w:val="both"/>
              <w:rPr>
                <w:bCs/>
                <w:sz w:val="28"/>
                <w:szCs w:val="28"/>
                <w:lang w:val="uk-UA"/>
              </w:rPr>
            </w:pPr>
            <w:r w:rsidRPr="00730E0E">
              <w:rPr>
                <w:bCs/>
                <w:sz w:val="28"/>
                <w:szCs w:val="28"/>
                <w:lang w:val="uk-UA"/>
              </w:rPr>
              <w:t xml:space="preserve">Підставами припинення трудового договору є: </w:t>
            </w:r>
          </w:p>
          <w:p w:rsidR="00336CFA" w:rsidRPr="00730E0E" w:rsidRDefault="00336CFA" w:rsidP="00336CFA">
            <w:pPr>
              <w:spacing w:after="120"/>
              <w:jc w:val="both"/>
              <w:rPr>
                <w:bCs/>
                <w:sz w:val="28"/>
                <w:szCs w:val="28"/>
                <w:lang w:val="uk-UA"/>
              </w:rPr>
            </w:pPr>
            <w:r w:rsidRPr="00730E0E">
              <w:rPr>
                <w:bCs/>
                <w:sz w:val="28"/>
                <w:szCs w:val="28"/>
                <w:lang w:val="uk-UA"/>
              </w:rPr>
              <w:t xml:space="preserve">1) угода сторін; </w:t>
            </w:r>
          </w:p>
          <w:p w:rsidR="00336CFA" w:rsidRPr="00730E0E" w:rsidRDefault="00336CFA" w:rsidP="00336CFA">
            <w:pPr>
              <w:spacing w:after="120"/>
              <w:jc w:val="both"/>
              <w:rPr>
                <w:bCs/>
                <w:sz w:val="28"/>
                <w:szCs w:val="28"/>
                <w:lang w:val="uk-UA"/>
              </w:rPr>
            </w:pPr>
            <w:r w:rsidRPr="00730E0E">
              <w:rPr>
                <w:bCs/>
                <w:sz w:val="28"/>
                <w:szCs w:val="28"/>
                <w:lang w:val="uk-UA"/>
              </w:rPr>
              <w:t xml:space="preserve">2) закінчення строку (пункти 2 і 3 статті 23), крім випадків, коли трудові відносини фактично тривають і жодна з сторін не поставила вимогу про їх припинення; </w:t>
            </w:r>
          </w:p>
          <w:p w:rsidR="00336CFA" w:rsidRPr="00730E0E" w:rsidRDefault="00336CFA" w:rsidP="00336CFA">
            <w:pPr>
              <w:spacing w:after="120"/>
              <w:jc w:val="both"/>
              <w:rPr>
                <w:bCs/>
                <w:sz w:val="28"/>
                <w:szCs w:val="28"/>
                <w:lang w:val="uk-UA"/>
              </w:rPr>
            </w:pPr>
            <w:r w:rsidRPr="00730E0E">
              <w:rPr>
                <w:bCs/>
                <w:sz w:val="28"/>
                <w:szCs w:val="28"/>
                <w:lang w:val="uk-UA"/>
              </w:rPr>
              <w:t xml:space="preserve">3) призов або вступ працівника або власника - фізичної особи на військову службу, направлення на альтернативну (невійськову) службу, крім випадків, коли за працівником зберігаються місце роботи, посада відповідно до </w:t>
            </w:r>
            <w:r w:rsidRPr="00730E0E">
              <w:rPr>
                <w:b/>
                <w:bCs/>
                <w:sz w:val="28"/>
                <w:szCs w:val="28"/>
                <w:lang w:val="uk-UA"/>
              </w:rPr>
              <w:t>частини</w:t>
            </w:r>
            <w:r w:rsidRPr="00730E0E">
              <w:rPr>
                <w:bCs/>
                <w:sz w:val="28"/>
                <w:szCs w:val="28"/>
                <w:lang w:val="uk-UA"/>
              </w:rPr>
              <w:t xml:space="preserve"> третьої статті 119 цього Кодексу;</w:t>
            </w:r>
          </w:p>
          <w:p w:rsidR="00336CFA" w:rsidRPr="00730E0E" w:rsidRDefault="00336CFA" w:rsidP="00336CFA">
            <w:pPr>
              <w:spacing w:after="120"/>
              <w:jc w:val="both"/>
              <w:rPr>
                <w:bCs/>
                <w:sz w:val="28"/>
                <w:szCs w:val="28"/>
                <w:lang w:val="uk-UA"/>
              </w:rPr>
            </w:pPr>
            <w:r w:rsidRPr="00730E0E">
              <w:rPr>
                <w:bCs/>
                <w:sz w:val="28"/>
                <w:szCs w:val="28"/>
                <w:lang w:val="uk-UA"/>
              </w:rPr>
              <w:t>…</w:t>
            </w:r>
          </w:p>
          <w:p w:rsidR="00DB70B8" w:rsidRPr="00730E0E" w:rsidRDefault="00DB70B8" w:rsidP="00336CFA">
            <w:pPr>
              <w:spacing w:after="120"/>
              <w:jc w:val="both"/>
              <w:rPr>
                <w:bCs/>
                <w:sz w:val="28"/>
                <w:szCs w:val="28"/>
                <w:lang w:val="uk-UA"/>
              </w:rPr>
            </w:pPr>
          </w:p>
        </w:tc>
      </w:tr>
      <w:tr w:rsidR="00336CFA" w:rsidRPr="00730E0E" w:rsidTr="002C3AB8">
        <w:trPr>
          <w:trHeight w:val="562"/>
        </w:trPr>
        <w:tc>
          <w:tcPr>
            <w:tcW w:w="7371" w:type="dxa"/>
            <w:tcBorders>
              <w:top w:val="single" w:sz="4" w:space="0" w:color="auto"/>
              <w:bottom w:val="single" w:sz="4" w:space="0" w:color="auto"/>
            </w:tcBorders>
          </w:tcPr>
          <w:p w:rsidR="00336CFA" w:rsidRPr="00730E0E" w:rsidRDefault="00336CFA" w:rsidP="00336CFA">
            <w:pPr>
              <w:jc w:val="both"/>
              <w:rPr>
                <w:bCs/>
                <w:sz w:val="28"/>
                <w:szCs w:val="28"/>
                <w:lang w:val="uk-UA"/>
              </w:rPr>
            </w:pPr>
            <w:r w:rsidRPr="00730E0E">
              <w:rPr>
                <w:bCs/>
                <w:sz w:val="28"/>
                <w:szCs w:val="28"/>
                <w:lang w:val="uk-UA"/>
              </w:rPr>
              <w:lastRenderedPageBreak/>
              <w:t xml:space="preserve">Стаття 42. Переважне право на залишення на роботі при вивільненні працівників у зв'язку із змінами в організації виробництва і праці </w:t>
            </w:r>
          </w:p>
          <w:p w:rsidR="00336CFA" w:rsidRPr="00730E0E" w:rsidRDefault="00336CFA" w:rsidP="00336CFA">
            <w:pPr>
              <w:spacing w:before="120"/>
              <w:jc w:val="both"/>
              <w:rPr>
                <w:bCs/>
                <w:sz w:val="28"/>
                <w:szCs w:val="28"/>
                <w:lang w:val="uk-UA"/>
              </w:rPr>
            </w:pPr>
            <w:r w:rsidRPr="00730E0E">
              <w:rPr>
                <w:bCs/>
                <w:sz w:val="28"/>
                <w:szCs w:val="28"/>
                <w:lang w:val="uk-UA"/>
              </w:rPr>
              <w:t xml:space="preserve">При скороченні чисельності чи штату працівників у зв'язку із змінами в організації виробництва і праці переважне право на залишення на роботі надається працівникам з більш високою кваліфікацією і продуктивністю праці. </w:t>
            </w:r>
          </w:p>
          <w:p w:rsidR="00336CFA" w:rsidRPr="00730E0E" w:rsidRDefault="00336CFA" w:rsidP="00336CFA">
            <w:pPr>
              <w:spacing w:before="120"/>
              <w:jc w:val="both"/>
              <w:rPr>
                <w:bCs/>
                <w:sz w:val="28"/>
                <w:szCs w:val="28"/>
                <w:lang w:val="uk-UA"/>
              </w:rPr>
            </w:pPr>
            <w:r w:rsidRPr="00730E0E">
              <w:rPr>
                <w:bCs/>
                <w:sz w:val="28"/>
                <w:szCs w:val="28"/>
                <w:lang w:val="uk-UA"/>
              </w:rPr>
              <w:t xml:space="preserve">При рівних умовах продуктивності праці і кваліфікації перевага в залишенні на роботі надається: </w:t>
            </w:r>
          </w:p>
          <w:p w:rsidR="00336CFA" w:rsidRPr="00730E0E" w:rsidRDefault="00336CFA" w:rsidP="00336CFA">
            <w:pPr>
              <w:spacing w:before="120"/>
              <w:jc w:val="both"/>
              <w:rPr>
                <w:bCs/>
                <w:sz w:val="28"/>
                <w:szCs w:val="28"/>
                <w:lang w:val="uk-UA"/>
              </w:rPr>
            </w:pPr>
            <w:r w:rsidRPr="00730E0E">
              <w:rPr>
                <w:bCs/>
                <w:sz w:val="28"/>
                <w:szCs w:val="28"/>
                <w:lang w:val="uk-UA"/>
              </w:rPr>
              <w:t>…</w:t>
            </w:r>
          </w:p>
          <w:p w:rsidR="00336CFA" w:rsidRPr="00730E0E" w:rsidRDefault="00336CFA" w:rsidP="00336CFA">
            <w:pPr>
              <w:spacing w:before="120"/>
              <w:jc w:val="both"/>
              <w:rPr>
                <w:bCs/>
                <w:sz w:val="28"/>
                <w:szCs w:val="28"/>
                <w:lang w:val="uk-UA"/>
              </w:rPr>
            </w:pPr>
            <w:r w:rsidRPr="00730E0E">
              <w:rPr>
                <w:bCs/>
                <w:sz w:val="28"/>
                <w:szCs w:val="28"/>
                <w:lang w:val="uk-UA"/>
              </w:rPr>
              <w:t>9) працівникам з числа колишніх військовослужбовців строкової служби, військової служби за призовом під час мобілізації, на особливий період, військової служби за призовом осіб офіцерського складу та осіб, які проходили альтернативну (невійськову) службу, – протягом двох років з дня звільнення їх зі служби;</w:t>
            </w:r>
          </w:p>
          <w:p w:rsidR="00336CFA" w:rsidRPr="00730E0E" w:rsidRDefault="00336CFA" w:rsidP="00336CFA">
            <w:pPr>
              <w:spacing w:before="120"/>
              <w:jc w:val="both"/>
              <w:rPr>
                <w:bCs/>
                <w:sz w:val="28"/>
                <w:szCs w:val="28"/>
                <w:lang w:val="uk-UA"/>
              </w:rPr>
            </w:pPr>
          </w:p>
          <w:p w:rsidR="00336CFA" w:rsidRPr="00730E0E" w:rsidRDefault="00336CFA" w:rsidP="00336CF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36CFA" w:rsidRPr="00730E0E" w:rsidRDefault="00336CFA" w:rsidP="00336CFA">
            <w:pPr>
              <w:jc w:val="both"/>
              <w:rPr>
                <w:bCs/>
                <w:sz w:val="28"/>
                <w:szCs w:val="28"/>
                <w:lang w:val="uk-UA"/>
              </w:rPr>
            </w:pPr>
            <w:r w:rsidRPr="00730E0E">
              <w:rPr>
                <w:bCs/>
                <w:sz w:val="28"/>
                <w:szCs w:val="28"/>
                <w:lang w:val="uk-UA"/>
              </w:rPr>
              <w:t xml:space="preserve">Стаття 42. Переважне право на залишення на роботі при вивільненні працівників у зв'язку із змінами в організації виробництва і праці </w:t>
            </w:r>
          </w:p>
          <w:p w:rsidR="00336CFA" w:rsidRPr="00730E0E" w:rsidRDefault="00336CFA" w:rsidP="00336CFA">
            <w:pPr>
              <w:spacing w:before="120"/>
              <w:jc w:val="both"/>
              <w:rPr>
                <w:bCs/>
                <w:sz w:val="28"/>
                <w:szCs w:val="28"/>
                <w:lang w:val="uk-UA"/>
              </w:rPr>
            </w:pPr>
            <w:r w:rsidRPr="00730E0E">
              <w:rPr>
                <w:bCs/>
                <w:sz w:val="28"/>
                <w:szCs w:val="28"/>
                <w:lang w:val="uk-UA"/>
              </w:rPr>
              <w:t xml:space="preserve">При скороченні чисельності чи штату працівників у зв'язку із змінами в організації виробництва і праці переважне право на залишення на роботі надається працівникам з більш високою кваліфікацією і продуктивністю праці. </w:t>
            </w:r>
          </w:p>
          <w:p w:rsidR="00336CFA" w:rsidRPr="00730E0E" w:rsidRDefault="00336CFA" w:rsidP="00336CFA">
            <w:pPr>
              <w:spacing w:before="120"/>
              <w:jc w:val="both"/>
              <w:rPr>
                <w:bCs/>
                <w:sz w:val="28"/>
                <w:szCs w:val="28"/>
                <w:lang w:val="uk-UA"/>
              </w:rPr>
            </w:pPr>
            <w:r w:rsidRPr="00730E0E">
              <w:rPr>
                <w:bCs/>
                <w:sz w:val="28"/>
                <w:szCs w:val="28"/>
                <w:lang w:val="uk-UA"/>
              </w:rPr>
              <w:t xml:space="preserve">При рівних умовах продуктивності праці і кваліфікації перевага в залишенні на роботі надається: </w:t>
            </w:r>
          </w:p>
          <w:p w:rsidR="00336CFA" w:rsidRPr="00730E0E" w:rsidRDefault="00336CFA" w:rsidP="00336CFA">
            <w:pPr>
              <w:spacing w:before="120"/>
              <w:jc w:val="both"/>
              <w:rPr>
                <w:bCs/>
                <w:sz w:val="28"/>
                <w:szCs w:val="28"/>
                <w:lang w:val="uk-UA"/>
              </w:rPr>
            </w:pPr>
            <w:r w:rsidRPr="00730E0E">
              <w:rPr>
                <w:bCs/>
                <w:sz w:val="28"/>
                <w:szCs w:val="28"/>
                <w:lang w:val="uk-UA"/>
              </w:rPr>
              <w:t>…</w:t>
            </w:r>
          </w:p>
          <w:p w:rsidR="00336CFA" w:rsidRPr="00730E0E" w:rsidRDefault="00336CFA" w:rsidP="00336CFA">
            <w:pPr>
              <w:spacing w:before="120"/>
              <w:jc w:val="both"/>
              <w:rPr>
                <w:bCs/>
                <w:sz w:val="28"/>
                <w:szCs w:val="28"/>
                <w:lang w:val="uk-UA"/>
              </w:rPr>
            </w:pPr>
            <w:r w:rsidRPr="00730E0E">
              <w:rPr>
                <w:bCs/>
                <w:sz w:val="28"/>
                <w:szCs w:val="28"/>
                <w:lang w:val="uk-UA"/>
              </w:rPr>
              <w:t xml:space="preserve">9) працівникам з числа колишніх військовослужбовців строкової служби,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військової служби за призовом осіб офіцерського складу та осіб, які проходили альтернативну (невійськову) службу, – протягом двох років з дня звільнення їх зі служби;</w:t>
            </w:r>
          </w:p>
          <w:p w:rsidR="00336CFA" w:rsidRPr="00730E0E" w:rsidRDefault="00336CFA" w:rsidP="00336CFA">
            <w:pPr>
              <w:spacing w:before="120" w:after="120"/>
              <w:jc w:val="both"/>
              <w:rPr>
                <w:bCs/>
                <w:sz w:val="28"/>
                <w:szCs w:val="28"/>
                <w:lang w:val="uk-UA"/>
              </w:rPr>
            </w:pPr>
            <w:r w:rsidRPr="00730E0E">
              <w:rPr>
                <w:bCs/>
                <w:sz w:val="28"/>
                <w:szCs w:val="28"/>
                <w:lang w:val="uk-UA"/>
              </w:rPr>
              <w:t>…</w:t>
            </w:r>
          </w:p>
        </w:tc>
      </w:tr>
      <w:tr w:rsidR="00336CFA" w:rsidRPr="00730E0E" w:rsidTr="002C3AB8">
        <w:trPr>
          <w:trHeight w:val="562"/>
        </w:trPr>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t xml:space="preserve">Стаття 47. Обов'язок власника або уповноваженого ним органу провести розрахунок з працівником і видати йому трудову книжку </w:t>
            </w:r>
          </w:p>
          <w:p w:rsidR="00336CFA" w:rsidRPr="00730E0E" w:rsidRDefault="00336CFA" w:rsidP="00336CFA">
            <w:pPr>
              <w:spacing w:before="120" w:after="120"/>
              <w:jc w:val="both"/>
              <w:rPr>
                <w:bCs/>
                <w:sz w:val="28"/>
                <w:szCs w:val="28"/>
                <w:lang w:val="uk-UA"/>
              </w:rPr>
            </w:pPr>
            <w:r w:rsidRPr="00730E0E">
              <w:rPr>
                <w:bCs/>
                <w:sz w:val="28"/>
                <w:szCs w:val="28"/>
                <w:lang w:val="uk-UA"/>
              </w:rPr>
              <w:t xml:space="preserve">Власник або уповноважений ним орган зобов'язаний в день звільнення видати працівникові належно оформлену </w:t>
            </w:r>
            <w:r w:rsidRPr="00730E0E">
              <w:rPr>
                <w:bCs/>
                <w:sz w:val="28"/>
                <w:szCs w:val="28"/>
                <w:lang w:val="uk-UA"/>
              </w:rPr>
              <w:lastRenderedPageBreak/>
              <w:t xml:space="preserve">трудову книжку і провести з ним розрахунок у строки, зазначені в статті 116 цього Кодексу. </w:t>
            </w:r>
          </w:p>
          <w:p w:rsidR="00336CFA" w:rsidRPr="00730E0E" w:rsidRDefault="00336CFA" w:rsidP="00336CFA">
            <w:pPr>
              <w:spacing w:before="120" w:after="120"/>
              <w:jc w:val="both"/>
              <w:rPr>
                <w:bCs/>
                <w:sz w:val="28"/>
                <w:szCs w:val="28"/>
                <w:lang w:val="uk-UA"/>
              </w:rPr>
            </w:pPr>
            <w:r w:rsidRPr="00730E0E">
              <w:rPr>
                <w:bCs/>
                <w:sz w:val="28"/>
                <w:szCs w:val="28"/>
                <w:lang w:val="uk-UA"/>
              </w:rPr>
              <w:t xml:space="preserve">У разі звільнення працівника з ініціативи власника або уповноваженого ним органу  він зобов'язаний також у день звільнення видати йому копію наказу про звільнення з роботи. В інших випадках звільнення копія наказу видається на вимогу працівника. </w:t>
            </w:r>
          </w:p>
          <w:p w:rsidR="00336CFA" w:rsidRPr="00730E0E" w:rsidRDefault="00336CFA" w:rsidP="00336CFA">
            <w:pPr>
              <w:spacing w:before="120" w:after="120"/>
              <w:jc w:val="both"/>
              <w:rPr>
                <w:bCs/>
                <w:sz w:val="28"/>
                <w:szCs w:val="28"/>
                <w:lang w:val="uk-UA"/>
              </w:rPr>
            </w:pPr>
            <w:r w:rsidRPr="00730E0E">
              <w:rPr>
                <w:bCs/>
                <w:sz w:val="28"/>
                <w:szCs w:val="28"/>
                <w:lang w:val="uk-UA"/>
              </w:rPr>
              <w:t xml:space="preserve">У разі </w:t>
            </w:r>
            <w:r w:rsidRPr="00730E0E">
              <w:rPr>
                <w:b/>
                <w:bCs/>
                <w:sz w:val="28"/>
                <w:szCs w:val="28"/>
                <w:lang w:val="uk-UA"/>
              </w:rPr>
              <w:t>мобілізації</w:t>
            </w:r>
            <w:r w:rsidRPr="00730E0E">
              <w:rPr>
                <w:bCs/>
                <w:sz w:val="28"/>
                <w:szCs w:val="28"/>
                <w:lang w:val="uk-UA"/>
              </w:rPr>
              <w:t xml:space="preserve"> власника – фізичної особи свої обов'язки, визначені цією статтею, </w:t>
            </w:r>
            <w:r w:rsidRPr="00730E0E">
              <w:rPr>
                <w:b/>
                <w:bCs/>
                <w:sz w:val="28"/>
                <w:szCs w:val="28"/>
                <w:lang w:val="uk-UA"/>
              </w:rPr>
              <w:t>він</w:t>
            </w:r>
            <w:r w:rsidRPr="00730E0E">
              <w:rPr>
                <w:bCs/>
                <w:sz w:val="28"/>
                <w:szCs w:val="28"/>
                <w:lang w:val="uk-UA"/>
              </w:rPr>
              <w:t xml:space="preserve"> повинен виконати протягом місяця після </w:t>
            </w:r>
            <w:r w:rsidRPr="00730E0E">
              <w:rPr>
                <w:b/>
                <w:bCs/>
                <w:sz w:val="28"/>
                <w:szCs w:val="28"/>
                <w:lang w:val="uk-UA"/>
              </w:rPr>
              <w:t>своєї демобілізації</w:t>
            </w:r>
            <w:r w:rsidRPr="00730E0E">
              <w:rPr>
                <w:bCs/>
                <w:sz w:val="28"/>
                <w:szCs w:val="28"/>
                <w:lang w:val="uk-UA"/>
              </w:rPr>
              <w:t xml:space="preserve"> без застосування санкцій та штрафів.</w:t>
            </w:r>
          </w:p>
        </w:tc>
        <w:tc>
          <w:tcPr>
            <w:tcW w:w="7371" w:type="dxa"/>
            <w:tcBorders>
              <w:top w:val="single" w:sz="4" w:space="0" w:color="auto"/>
              <w:bottom w:val="single" w:sz="4" w:space="0" w:color="auto"/>
            </w:tcBorders>
          </w:tcPr>
          <w:p w:rsidR="00336CFA" w:rsidRPr="00730E0E" w:rsidRDefault="00336CFA" w:rsidP="00336CFA">
            <w:pPr>
              <w:spacing w:after="120"/>
              <w:jc w:val="both"/>
              <w:rPr>
                <w:bCs/>
                <w:sz w:val="28"/>
                <w:szCs w:val="28"/>
                <w:lang w:val="uk-UA"/>
              </w:rPr>
            </w:pPr>
            <w:r w:rsidRPr="00730E0E">
              <w:rPr>
                <w:bCs/>
                <w:sz w:val="28"/>
                <w:szCs w:val="28"/>
                <w:lang w:val="uk-UA"/>
              </w:rPr>
              <w:lastRenderedPageBreak/>
              <w:t xml:space="preserve">Стаття 47. Обов'язок власника або уповноваженого ним органу провести розрахунок з працівником і видати йому трудову книжку </w:t>
            </w:r>
          </w:p>
          <w:p w:rsidR="00336CFA" w:rsidRPr="00730E0E" w:rsidRDefault="00336CFA" w:rsidP="00336CFA">
            <w:pPr>
              <w:spacing w:before="120" w:after="120"/>
              <w:jc w:val="both"/>
              <w:rPr>
                <w:bCs/>
                <w:sz w:val="28"/>
                <w:szCs w:val="28"/>
                <w:lang w:val="uk-UA"/>
              </w:rPr>
            </w:pPr>
            <w:r w:rsidRPr="00730E0E">
              <w:rPr>
                <w:bCs/>
                <w:sz w:val="28"/>
                <w:szCs w:val="28"/>
                <w:lang w:val="uk-UA"/>
              </w:rPr>
              <w:t xml:space="preserve">Власник або уповноважений ним орган зобов'язаний в день звільнення видати працівникові належно оформлену </w:t>
            </w:r>
            <w:r w:rsidRPr="00730E0E">
              <w:rPr>
                <w:bCs/>
                <w:sz w:val="28"/>
                <w:szCs w:val="28"/>
                <w:lang w:val="uk-UA"/>
              </w:rPr>
              <w:lastRenderedPageBreak/>
              <w:t xml:space="preserve">трудову книжку і провести з ним розрахунок у строки, зазначені в статті 116 цього Кодексу. </w:t>
            </w:r>
          </w:p>
          <w:p w:rsidR="00336CFA" w:rsidRPr="00730E0E" w:rsidRDefault="00336CFA" w:rsidP="00336CFA">
            <w:pPr>
              <w:spacing w:before="120" w:after="120"/>
              <w:jc w:val="both"/>
              <w:rPr>
                <w:bCs/>
                <w:sz w:val="28"/>
                <w:szCs w:val="28"/>
                <w:lang w:val="uk-UA"/>
              </w:rPr>
            </w:pPr>
            <w:r w:rsidRPr="00730E0E">
              <w:rPr>
                <w:bCs/>
                <w:sz w:val="28"/>
                <w:szCs w:val="28"/>
                <w:lang w:val="uk-UA"/>
              </w:rPr>
              <w:t xml:space="preserve">У разі звільнення працівника з ініціативи власника або уповноваженого ним органу  він зобов'язаний також у день звільнення видати йому копію наказу про звільнення з роботи. В інших випадках звільнення копія наказу видається на вимогу працівника. </w:t>
            </w:r>
          </w:p>
          <w:p w:rsidR="00336CFA" w:rsidRPr="00730E0E" w:rsidRDefault="00336CFA" w:rsidP="00DF3805">
            <w:pPr>
              <w:spacing w:before="120" w:after="120"/>
              <w:jc w:val="both"/>
              <w:rPr>
                <w:bCs/>
                <w:sz w:val="28"/>
                <w:szCs w:val="28"/>
                <w:lang w:val="uk-UA"/>
              </w:rPr>
            </w:pPr>
            <w:r w:rsidRPr="00730E0E">
              <w:rPr>
                <w:bCs/>
                <w:sz w:val="28"/>
                <w:szCs w:val="28"/>
                <w:lang w:val="uk-UA"/>
              </w:rPr>
              <w:t xml:space="preserve">У разі </w:t>
            </w:r>
            <w:r w:rsidRPr="00730E0E">
              <w:rPr>
                <w:b/>
                <w:bCs/>
                <w:sz w:val="28"/>
                <w:szCs w:val="28"/>
                <w:lang w:val="uk-UA"/>
              </w:rPr>
              <w:t>призову</w:t>
            </w:r>
            <w:r w:rsidRPr="00730E0E">
              <w:rPr>
                <w:bCs/>
                <w:sz w:val="28"/>
                <w:szCs w:val="28"/>
                <w:lang w:val="uk-UA"/>
              </w:rPr>
              <w:t xml:space="preserve"> власника – фізичної особи </w:t>
            </w:r>
            <w:r w:rsidRPr="00730E0E">
              <w:rPr>
                <w:b/>
                <w:bCs/>
                <w:sz w:val="28"/>
                <w:szCs w:val="28"/>
                <w:lang w:val="uk-UA"/>
              </w:rPr>
              <w:t xml:space="preserve">на військову службу за призовом під час мобілізації, на особливий період, </w:t>
            </w:r>
            <w:r w:rsidR="00DF3805" w:rsidRPr="00730E0E">
              <w:rPr>
                <w:b/>
                <w:bCs/>
                <w:sz w:val="28"/>
                <w:szCs w:val="28"/>
                <w:lang w:val="uk-UA"/>
              </w:rPr>
              <w:t xml:space="preserve">на </w:t>
            </w:r>
            <w:r w:rsidRPr="00730E0E">
              <w:rPr>
                <w:b/>
                <w:bCs/>
                <w:sz w:val="28"/>
                <w:szCs w:val="28"/>
                <w:lang w:val="uk-UA"/>
              </w:rPr>
              <w:t>військову службу за призовом осіб із числа резервістів в особливий період</w:t>
            </w:r>
            <w:r w:rsidR="0036720D" w:rsidRPr="00730E0E">
              <w:rPr>
                <w:b/>
                <w:bCs/>
                <w:sz w:val="28"/>
                <w:szCs w:val="28"/>
                <w:lang w:val="uk-UA"/>
              </w:rPr>
              <w:t xml:space="preserve"> </w:t>
            </w:r>
            <w:r w:rsidR="00DF3805" w:rsidRPr="00730E0E">
              <w:rPr>
                <w:b/>
                <w:bCs/>
                <w:sz w:val="28"/>
                <w:szCs w:val="28"/>
                <w:lang w:val="uk-UA"/>
              </w:rPr>
              <w:t>такий власник – фізична особа</w:t>
            </w:r>
            <w:r w:rsidR="00DF3805" w:rsidRPr="00730E0E">
              <w:rPr>
                <w:bCs/>
                <w:sz w:val="28"/>
                <w:szCs w:val="28"/>
                <w:lang w:val="uk-UA"/>
              </w:rPr>
              <w:t xml:space="preserve"> повинен виконати </w:t>
            </w:r>
            <w:r w:rsidR="0036720D" w:rsidRPr="00730E0E">
              <w:rPr>
                <w:bCs/>
                <w:sz w:val="28"/>
                <w:szCs w:val="28"/>
                <w:lang w:val="uk-UA"/>
              </w:rPr>
              <w:t>свої</w:t>
            </w:r>
            <w:r w:rsidRPr="00730E0E">
              <w:rPr>
                <w:bCs/>
                <w:sz w:val="28"/>
                <w:szCs w:val="28"/>
                <w:lang w:val="uk-UA"/>
              </w:rPr>
              <w:t xml:space="preserve"> обов'язки, </w:t>
            </w:r>
            <w:r w:rsidR="0036720D" w:rsidRPr="00730E0E">
              <w:rPr>
                <w:bCs/>
                <w:sz w:val="28"/>
                <w:szCs w:val="28"/>
                <w:lang w:val="uk-UA"/>
              </w:rPr>
              <w:t>ви</w:t>
            </w:r>
            <w:r w:rsidRPr="00730E0E">
              <w:rPr>
                <w:bCs/>
                <w:sz w:val="28"/>
                <w:szCs w:val="28"/>
                <w:lang w:val="uk-UA"/>
              </w:rPr>
              <w:t xml:space="preserve">значені цією статтею, протягом місяця після </w:t>
            </w:r>
            <w:r w:rsidRPr="00730E0E">
              <w:rPr>
                <w:b/>
                <w:bCs/>
                <w:sz w:val="28"/>
                <w:szCs w:val="28"/>
                <w:lang w:val="uk-UA"/>
              </w:rPr>
              <w:t>звільнення з такої військової служби</w:t>
            </w:r>
            <w:r w:rsidRPr="00730E0E">
              <w:rPr>
                <w:bCs/>
                <w:sz w:val="28"/>
                <w:szCs w:val="28"/>
                <w:lang w:val="uk-UA"/>
              </w:rPr>
              <w:t xml:space="preserve"> без застосування санкцій та штрафів.</w:t>
            </w:r>
            <w:r w:rsidR="00DF3805" w:rsidRPr="00730E0E">
              <w:rPr>
                <w:bCs/>
                <w:sz w:val="28"/>
                <w:szCs w:val="28"/>
                <w:lang w:val="uk-UA"/>
              </w:rPr>
              <w:t xml:space="preserve"> </w:t>
            </w:r>
          </w:p>
        </w:tc>
      </w:tr>
      <w:tr w:rsidR="00F465FA" w:rsidRPr="00730E0E" w:rsidTr="002C3AB8">
        <w:trPr>
          <w:trHeight w:val="562"/>
        </w:trPr>
        <w:tc>
          <w:tcPr>
            <w:tcW w:w="7371" w:type="dxa"/>
            <w:tcBorders>
              <w:top w:val="single" w:sz="4" w:space="0" w:color="auto"/>
              <w:bottom w:val="single" w:sz="4" w:space="0" w:color="auto"/>
            </w:tcBorders>
          </w:tcPr>
          <w:p w:rsidR="00F465FA" w:rsidRPr="00730E0E" w:rsidRDefault="00F465FA" w:rsidP="00F465FA">
            <w:pPr>
              <w:jc w:val="both"/>
              <w:rPr>
                <w:bCs/>
                <w:sz w:val="28"/>
                <w:szCs w:val="28"/>
                <w:lang w:val="uk-UA"/>
              </w:rPr>
            </w:pPr>
            <w:r w:rsidRPr="00730E0E">
              <w:rPr>
                <w:bCs/>
                <w:sz w:val="28"/>
                <w:szCs w:val="28"/>
                <w:lang w:val="uk-UA"/>
              </w:rPr>
              <w:lastRenderedPageBreak/>
              <w:t>Стаття 119. Гарантії для працівників на час виконання державних або громадських обов'язків</w:t>
            </w:r>
          </w:p>
          <w:p w:rsidR="00F465FA" w:rsidRPr="00730E0E" w:rsidRDefault="00F465FA" w:rsidP="00F465FA">
            <w:pPr>
              <w:spacing w:before="120" w:after="120"/>
              <w:jc w:val="both"/>
              <w:rPr>
                <w:bCs/>
                <w:sz w:val="28"/>
                <w:szCs w:val="28"/>
                <w:lang w:val="uk-UA"/>
              </w:rPr>
            </w:pPr>
            <w:r w:rsidRPr="00730E0E">
              <w:rPr>
                <w:bCs/>
                <w:sz w:val="28"/>
                <w:szCs w:val="28"/>
                <w:lang w:val="uk-UA"/>
              </w:rPr>
              <w:t>…</w:t>
            </w:r>
          </w:p>
          <w:p w:rsidR="00F465FA" w:rsidRPr="00730E0E" w:rsidRDefault="00F465FA" w:rsidP="00F465FA">
            <w:pPr>
              <w:jc w:val="both"/>
              <w:rPr>
                <w:bCs/>
                <w:sz w:val="28"/>
                <w:szCs w:val="28"/>
                <w:lang w:val="uk-UA"/>
              </w:rPr>
            </w:pPr>
            <w:r w:rsidRPr="00730E0E">
              <w:rPr>
                <w:bCs/>
                <w:sz w:val="28"/>
                <w:szCs w:val="28"/>
                <w:lang w:val="uk-UA"/>
              </w:rPr>
              <w:t xml:space="preserve">За працівниками, призваними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зберігаються місце роботи, посада і </w:t>
            </w:r>
            <w:r w:rsidRPr="00730E0E">
              <w:rPr>
                <w:bCs/>
                <w:sz w:val="28"/>
                <w:szCs w:val="28"/>
                <w:lang w:val="uk-UA"/>
              </w:rPr>
              <w:lastRenderedPageBreak/>
              <w:t>середній заробіток на підприємстві, в установі, організації, фермерському господарстві, сільськогосподарському виробничому кооперативі незалежно від підпорядкування та форми власності і у фізичних осіб – підприємців, у яких вони працювали на час призову. Таким працівникам здійснюється виплата грошового забезпечення за рахунок коштів Державного бюджету України відповідно до Закону України "Про соціальний і правовий захист військовослужбовців та членів їх сімей".</w:t>
            </w:r>
          </w:p>
          <w:p w:rsidR="00F465FA" w:rsidRPr="00730E0E" w:rsidRDefault="00F465FA" w:rsidP="00F465FA">
            <w:pPr>
              <w:jc w:val="both"/>
              <w:rPr>
                <w:bCs/>
                <w:sz w:val="28"/>
                <w:szCs w:val="28"/>
                <w:lang w:val="uk-UA"/>
              </w:rPr>
            </w:pPr>
          </w:p>
          <w:p w:rsidR="00F465FA" w:rsidRPr="00730E0E" w:rsidRDefault="00F465FA" w:rsidP="00F465FA">
            <w:pPr>
              <w:jc w:val="both"/>
              <w:rPr>
                <w:bCs/>
                <w:sz w:val="28"/>
                <w:szCs w:val="28"/>
                <w:lang w:val="uk-UA"/>
              </w:rPr>
            </w:pPr>
          </w:p>
          <w:p w:rsidR="00F465FA" w:rsidRPr="00730E0E" w:rsidRDefault="00F465FA" w:rsidP="00F465FA">
            <w:pPr>
              <w:spacing w:before="120" w:after="120"/>
              <w:jc w:val="both"/>
              <w:rPr>
                <w:bCs/>
                <w:sz w:val="28"/>
                <w:szCs w:val="28"/>
                <w:lang w:val="uk-UA"/>
              </w:rPr>
            </w:pPr>
            <w:r w:rsidRPr="00730E0E">
              <w:rPr>
                <w:bCs/>
                <w:sz w:val="28"/>
                <w:szCs w:val="28"/>
                <w:lang w:val="uk-UA"/>
              </w:rPr>
              <w:t>…</w:t>
            </w:r>
          </w:p>
          <w:p w:rsidR="00F465FA" w:rsidRPr="00730E0E" w:rsidRDefault="00F465FA" w:rsidP="00F465FA">
            <w:pPr>
              <w:jc w:val="both"/>
              <w:rPr>
                <w:bCs/>
                <w:sz w:val="28"/>
                <w:szCs w:val="28"/>
                <w:lang w:val="uk-UA"/>
              </w:rPr>
            </w:pPr>
            <w:r w:rsidRPr="00730E0E">
              <w:rPr>
                <w:bCs/>
                <w:sz w:val="28"/>
                <w:szCs w:val="28"/>
                <w:lang w:val="uk-UA"/>
              </w:rPr>
              <w:t xml:space="preserve">Гарантії, визначені у частині третій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w:t>
            </w:r>
            <w:r w:rsidRPr="00730E0E">
              <w:rPr>
                <w:b/>
                <w:bCs/>
                <w:sz w:val="28"/>
                <w:szCs w:val="28"/>
                <w:lang w:val="uk-UA"/>
              </w:rPr>
              <w:t>військових комісаріатах</w:t>
            </w:r>
            <w:r w:rsidRPr="00730E0E">
              <w:rPr>
                <w:bCs/>
                <w:sz w:val="28"/>
                <w:szCs w:val="28"/>
                <w:lang w:val="uk-UA"/>
              </w:rPr>
              <w:t xml:space="preserve">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p>
          <w:p w:rsidR="00F465FA" w:rsidRPr="00730E0E" w:rsidRDefault="00F465FA" w:rsidP="00F465FA">
            <w:pPr>
              <w:jc w:val="both"/>
              <w:rPr>
                <w:bCs/>
                <w:sz w:val="28"/>
                <w:szCs w:val="28"/>
                <w:lang w:val="uk-UA"/>
              </w:rPr>
            </w:pPr>
          </w:p>
          <w:p w:rsidR="00F465FA" w:rsidRPr="00730E0E" w:rsidRDefault="00F465FA" w:rsidP="00F465F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465FA" w:rsidRPr="00730E0E" w:rsidRDefault="00F465FA" w:rsidP="00F465FA">
            <w:pPr>
              <w:jc w:val="both"/>
              <w:rPr>
                <w:bCs/>
                <w:sz w:val="28"/>
                <w:szCs w:val="28"/>
                <w:lang w:val="uk-UA"/>
              </w:rPr>
            </w:pPr>
            <w:r w:rsidRPr="00730E0E">
              <w:rPr>
                <w:bCs/>
                <w:sz w:val="28"/>
                <w:szCs w:val="28"/>
                <w:lang w:val="uk-UA"/>
              </w:rPr>
              <w:lastRenderedPageBreak/>
              <w:t>Стаття 119. Гарантії для працівників на час виконання державних або громадських обов'язків</w:t>
            </w:r>
          </w:p>
          <w:p w:rsidR="00F465FA" w:rsidRPr="00730E0E" w:rsidRDefault="00F465FA" w:rsidP="00F465FA">
            <w:pPr>
              <w:spacing w:before="120" w:after="120"/>
              <w:jc w:val="both"/>
              <w:rPr>
                <w:bCs/>
                <w:sz w:val="28"/>
                <w:szCs w:val="28"/>
                <w:lang w:val="uk-UA"/>
              </w:rPr>
            </w:pPr>
            <w:r w:rsidRPr="00730E0E">
              <w:rPr>
                <w:bCs/>
                <w:sz w:val="28"/>
                <w:szCs w:val="28"/>
                <w:lang w:val="uk-UA"/>
              </w:rPr>
              <w:t>…</w:t>
            </w:r>
          </w:p>
          <w:p w:rsidR="00F465FA" w:rsidRPr="00730E0E" w:rsidRDefault="00F465FA" w:rsidP="00F465FA">
            <w:pPr>
              <w:jc w:val="both"/>
              <w:rPr>
                <w:bCs/>
                <w:sz w:val="28"/>
                <w:szCs w:val="28"/>
                <w:lang w:val="uk-UA"/>
              </w:rPr>
            </w:pPr>
            <w:r w:rsidRPr="00730E0E">
              <w:rPr>
                <w:bCs/>
                <w:sz w:val="28"/>
                <w:szCs w:val="28"/>
                <w:lang w:val="uk-UA"/>
              </w:rPr>
              <w:t xml:space="preserve">За працівниками, призваними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w:t>
            </w:r>
            <w:r w:rsidRPr="00730E0E">
              <w:rPr>
                <w:bCs/>
                <w:sz w:val="28"/>
                <w:szCs w:val="28"/>
                <w:lang w:val="uk-UA"/>
              </w:rPr>
              <w:lastRenderedPageBreak/>
              <w:t>закінчення або до дня фактичного звільнення зберігаються місце роботи, посада і середній заробіток на підприємстві, в установі, організації, фермерському господарстві, сільськогосподарському виробничому кооперативі незалежно від підпорядкування та форми власності і у фізичних осіб – підприємців, у яких вони працювали на час призову. Таким працівникам здійснюється виплата грошового забезпечення за рахунок коштів Державного бюджету України відповідно до Закону України "Про соціальний і правовий захист військовослужбовців та членів їх сімей".</w:t>
            </w:r>
          </w:p>
          <w:p w:rsidR="00F465FA" w:rsidRPr="00730E0E" w:rsidRDefault="00F465FA" w:rsidP="00F465FA">
            <w:pPr>
              <w:spacing w:before="120" w:after="120"/>
              <w:jc w:val="both"/>
              <w:rPr>
                <w:bCs/>
                <w:sz w:val="28"/>
                <w:szCs w:val="28"/>
                <w:lang w:val="uk-UA"/>
              </w:rPr>
            </w:pPr>
            <w:r w:rsidRPr="00730E0E">
              <w:rPr>
                <w:bCs/>
                <w:sz w:val="28"/>
                <w:szCs w:val="28"/>
                <w:lang w:val="uk-UA"/>
              </w:rPr>
              <w:t>…</w:t>
            </w:r>
          </w:p>
          <w:p w:rsidR="00F465FA" w:rsidRPr="00730E0E" w:rsidRDefault="00F465FA" w:rsidP="00F465FA">
            <w:pPr>
              <w:jc w:val="both"/>
              <w:rPr>
                <w:bCs/>
                <w:sz w:val="28"/>
                <w:szCs w:val="28"/>
                <w:lang w:val="uk-UA"/>
              </w:rPr>
            </w:pPr>
            <w:r w:rsidRPr="00730E0E">
              <w:rPr>
                <w:bCs/>
                <w:sz w:val="28"/>
                <w:szCs w:val="28"/>
                <w:lang w:val="uk-UA"/>
              </w:rPr>
              <w:t xml:space="preserve">Гарантії, визначені у частині третій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 xml:space="preserve">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p>
          <w:p w:rsidR="00F465FA" w:rsidRPr="00730E0E" w:rsidRDefault="00F465FA" w:rsidP="00F465FA">
            <w:pPr>
              <w:spacing w:after="120"/>
              <w:jc w:val="both"/>
              <w:rPr>
                <w:bCs/>
                <w:sz w:val="28"/>
                <w:szCs w:val="28"/>
                <w:lang w:val="uk-UA"/>
              </w:rPr>
            </w:pPr>
            <w:r w:rsidRPr="00730E0E">
              <w:rPr>
                <w:bCs/>
                <w:sz w:val="28"/>
                <w:szCs w:val="28"/>
                <w:lang w:val="uk-UA"/>
              </w:rPr>
              <w:t>…</w:t>
            </w:r>
          </w:p>
        </w:tc>
      </w:tr>
      <w:tr w:rsidR="00F465FA" w:rsidRPr="00730E0E" w:rsidTr="002C3AB8">
        <w:trPr>
          <w:trHeight w:val="562"/>
        </w:trPr>
        <w:tc>
          <w:tcPr>
            <w:tcW w:w="7371" w:type="dxa"/>
            <w:tcBorders>
              <w:top w:val="single" w:sz="4" w:space="0" w:color="auto"/>
              <w:bottom w:val="single" w:sz="4" w:space="0" w:color="auto"/>
            </w:tcBorders>
          </w:tcPr>
          <w:p w:rsidR="00346102" w:rsidRPr="00730E0E" w:rsidRDefault="00346102" w:rsidP="00346102">
            <w:pPr>
              <w:jc w:val="both"/>
              <w:rPr>
                <w:bCs/>
                <w:sz w:val="28"/>
                <w:szCs w:val="28"/>
                <w:lang w:val="uk-UA"/>
              </w:rPr>
            </w:pPr>
            <w:r w:rsidRPr="00730E0E">
              <w:rPr>
                <w:bCs/>
                <w:sz w:val="28"/>
                <w:szCs w:val="28"/>
                <w:lang w:val="uk-UA"/>
              </w:rPr>
              <w:lastRenderedPageBreak/>
              <w:t>Стаття 196. Додаткові гарантії у сприянні працевлаштуванню</w:t>
            </w:r>
          </w:p>
          <w:p w:rsidR="00346102" w:rsidRPr="00730E0E" w:rsidRDefault="00346102" w:rsidP="00346102">
            <w:pPr>
              <w:jc w:val="both"/>
              <w:rPr>
                <w:bCs/>
                <w:sz w:val="28"/>
                <w:szCs w:val="28"/>
                <w:lang w:val="uk-UA"/>
              </w:rPr>
            </w:pPr>
          </w:p>
          <w:p w:rsidR="00F465FA" w:rsidRPr="00730E0E" w:rsidRDefault="00346102" w:rsidP="00346102">
            <w:pPr>
              <w:spacing w:after="120"/>
              <w:jc w:val="both"/>
              <w:rPr>
                <w:bCs/>
                <w:sz w:val="28"/>
                <w:szCs w:val="28"/>
                <w:lang w:val="uk-UA"/>
              </w:rPr>
            </w:pPr>
            <w:r w:rsidRPr="00730E0E">
              <w:rPr>
                <w:bCs/>
                <w:sz w:val="28"/>
                <w:szCs w:val="28"/>
                <w:lang w:val="uk-UA"/>
              </w:rPr>
              <w:t>Для працевлаштування молоді, яка закінчила або припинила навчання у загальноосвітніх, професійно-технічних і вищих навчальних закладах, звільнилася із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(протягом шести місяців після закінчення або припинення навчання чи служби) і вперше приймається на роботу, дітей-сиріт та дітей, позбавлених батьківського піклування, осіб, яким виповнилося 15 років та які за згодою одного з батьків або особи, яка їх замінює, можуть, як виняток, прийматися на роботу, а також інших категорій осіб, які мають додаткові гарантії у сприянні працевлаштуванню, підприємствам, установам та організаціям встановлюється квота відповідно до Закону України "Про зайнятість населення".</w:t>
            </w:r>
          </w:p>
        </w:tc>
        <w:tc>
          <w:tcPr>
            <w:tcW w:w="7371" w:type="dxa"/>
            <w:tcBorders>
              <w:top w:val="single" w:sz="4" w:space="0" w:color="auto"/>
              <w:bottom w:val="single" w:sz="4" w:space="0" w:color="auto"/>
            </w:tcBorders>
          </w:tcPr>
          <w:p w:rsidR="00346102" w:rsidRPr="00730E0E" w:rsidRDefault="00346102" w:rsidP="00346102">
            <w:pPr>
              <w:jc w:val="both"/>
              <w:rPr>
                <w:bCs/>
                <w:sz w:val="28"/>
                <w:szCs w:val="28"/>
                <w:lang w:val="uk-UA"/>
              </w:rPr>
            </w:pPr>
            <w:r w:rsidRPr="00730E0E">
              <w:rPr>
                <w:bCs/>
                <w:sz w:val="28"/>
                <w:szCs w:val="28"/>
                <w:lang w:val="uk-UA"/>
              </w:rPr>
              <w:t>Стаття 196. Додаткові гарантії у сприянні працевлаштуванню</w:t>
            </w:r>
          </w:p>
          <w:p w:rsidR="00346102" w:rsidRPr="00730E0E" w:rsidRDefault="00346102" w:rsidP="00346102">
            <w:pPr>
              <w:jc w:val="both"/>
              <w:rPr>
                <w:bCs/>
                <w:sz w:val="28"/>
                <w:szCs w:val="28"/>
                <w:lang w:val="uk-UA"/>
              </w:rPr>
            </w:pPr>
          </w:p>
          <w:p w:rsidR="00F465FA" w:rsidRPr="00730E0E" w:rsidRDefault="00346102" w:rsidP="00346102">
            <w:pPr>
              <w:spacing w:after="120"/>
              <w:jc w:val="both"/>
              <w:rPr>
                <w:bCs/>
                <w:sz w:val="28"/>
                <w:szCs w:val="28"/>
                <w:lang w:val="uk-UA"/>
              </w:rPr>
            </w:pPr>
            <w:r w:rsidRPr="00730E0E">
              <w:rPr>
                <w:bCs/>
                <w:sz w:val="28"/>
                <w:szCs w:val="28"/>
                <w:lang w:val="uk-UA"/>
              </w:rPr>
              <w:t>Для працевлаштування молоді, яка закінчила або припинила навчання у загальноосвітніх, професійно-технічних і вищих навчальних закладах, звільнилася із строкової військової служби, військової служби за призовом під час мобілізації, на особливий період,</w:t>
            </w:r>
            <w:r w:rsidR="0093438B" w:rsidRPr="00730E0E">
              <w:rPr>
                <w:bCs/>
                <w:sz w:val="28"/>
                <w:szCs w:val="28"/>
                <w:lang w:val="uk-UA"/>
              </w:rPr>
              <w:t xml:space="preserve"> </w:t>
            </w:r>
            <w:r w:rsidR="0093438B" w:rsidRPr="00730E0E">
              <w:rPr>
                <w:b/>
                <w:bCs/>
                <w:sz w:val="28"/>
                <w:szCs w:val="28"/>
                <w:lang w:val="uk-UA"/>
              </w:rPr>
              <w:t>військової служби за призовом осіб із числа резервістів в особливий період</w:t>
            </w:r>
            <w:r w:rsidR="0093438B" w:rsidRPr="00730E0E">
              <w:rPr>
                <w:bCs/>
                <w:sz w:val="28"/>
                <w:szCs w:val="28"/>
                <w:lang w:val="uk-UA"/>
              </w:rPr>
              <w:t>,</w:t>
            </w:r>
            <w:r w:rsidRPr="00730E0E">
              <w:rPr>
                <w:bCs/>
                <w:sz w:val="28"/>
                <w:szCs w:val="28"/>
                <w:lang w:val="uk-UA"/>
              </w:rPr>
              <w:t xml:space="preserve"> військової служби за призовом осіб офіцерського складу або альтернативної (невійськової) служби (протягом шести місяців після закінчення або припинення навчання чи служби) і вперше приймається на роботу, дітей-сиріт та дітей, позбавлених батьківського піклування, осіб, яким виповнилося 15 років та які за згодою одного з батьків або особи, яка їх замінює, можуть, як виняток, прийматися на роботу, а також інших категорій осіб, які мають додаткові гарантії у сприянні працевлаштуванню, підприємствам, установам та організаціям встановлюється квота відповідно до Закону України "Про зайнятість населення".</w:t>
            </w:r>
          </w:p>
        </w:tc>
      </w:tr>
      <w:tr w:rsidR="00F465FA" w:rsidRPr="00730E0E" w:rsidTr="002C3AB8">
        <w:trPr>
          <w:trHeight w:val="562"/>
        </w:trPr>
        <w:tc>
          <w:tcPr>
            <w:tcW w:w="7371" w:type="dxa"/>
            <w:tcBorders>
              <w:top w:val="single" w:sz="4" w:space="0" w:color="auto"/>
              <w:bottom w:val="single" w:sz="4" w:space="0" w:color="auto"/>
            </w:tcBorders>
          </w:tcPr>
          <w:p w:rsidR="00346102" w:rsidRPr="00730E0E" w:rsidRDefault="00346102" w:rsidP="00346102">
            <w:pPr>
              <w:jc w:val="both"/>
              <w:rPr>
                <w:bCs/>
                <w:sz w:val="28"/>
                <w:szCs w:val="28"/>
                <w:lang w:val="uk-UA"/>
              </w:rPr>
            </w:pPr>
            <w:r w:rsidRPr="00730E0E">
              <w:rPr>
                <w:bCs/>
                <w:sz w:val="28"/>
                <w:szCs w:val="28"/>
                <w:lang w:val="uk-UA"/>
              </w:rPr>
              <w:t xml:space="preserve">Стаття 197. Надання молоді першого робочого місця </w:t>
            </w:r>
          </w:p>
          <w:p w:rsidR="0093438B" w:rsidRPr="00730E0E" w:rsidRDefault="0093438B" w:rsidP="00346102">
            <w:pPr>
              <w:jc w:val="both"/>
              <w:rPr>
                <w:bCs/>
                <w:sz w:val="28"/>
                <w:szCs w:val="28"/>
                <w:lang w:val="uk-UA"/>
              </w:rPr>
            </w:pPr>
          </w:p>
          <w:p w:rsidR="00346102" w:rsidRPr="00730E0E" w:rsidRDefault="00346102" w:rsidP="0093438B">
            <w:pPr>
              <w:jc w:val="both"/>
              <w:rPr>
                <w:bCs/>
                <w:sz w:val="28"/>
                <w:szCs w:val="28"/>
                <w:lang w:val="uk-UA"/>
              </w:rPr>
            </w:pPr>
            <w:r w:rsidRPr="00730E0E">
              <w:rPr>
                <w:bCs/>
                <w:sz w:val="28"/>
                <w:szCs w:val="28"/>
                <w:lang w:val="uk-UA"/>
              </w:rPr>
              <w:t xml:space="preserve">Працездатній молоді – громадянам України віком від 15 до 28 років після закінчення або припинення навчання у загальноосвітніх, професійних навчально-виховних і вищих навчальних закладах, завершення професійної підготовки і </w:t>
            </w:r>
            <w:r w:rsidRPr="00730E0E">
              <w:rPr>
                <w:bCs/>
                <w:sz w:val="28"/>
                <w:szCs w:val="28"/>
                <w:lang w:val="uk-UA"/>
              </w:rPr>
              <w:lastRenderedPageBreak/>
              <w:t>перепідготовки, а також після звільнення зі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надається перше робоче місце на строк не менше двох років. </w:t>
            </w:r>
          </w:p>
          <w:p w:rsidR="0093438B" w:rsidRPr="00730E0E" w:rsidRDefault="0093438B" w:rsidP="0093438B">
            <w:pPr>
              <w:jc w:val="both"/>
              <w:rPr>
                <w:bCs/>
                <w:sz w:val="28"/>
                <w:szCs w:val="28"/>
                <w:lang w:val="uk-UA"/>
              </w:rPr>
            </w:pPr>
          </w:p>
          <w:p w:rsidR="00F465FA" w:rsidRPr="00730E0E" w:rsidRDefault="00346102" w:rsidP="0093438B">
            <w:pPr>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46102" w:rsidRPr="00730E0E" w:rsidRDefault="00346102" w:rsidP="00346102">
            <w:pPr>
              <w:jc w:val="both"/>
              <w:rPr>
                <w:bCs/>
                <w:sz w:val="28"/>
                <w:szCs w:val="28"/>
                <w:lang w:val="uk-UA"/>
              </w:rPr>
            </w:pPr>
            <w:r w:rsidRPr="00730E0E">
              <w:rPr>
                <w:bCs/>
                <w:sz w:val="28"/>
                <w:szCs w:val="28"/>
                <w:lang w:val="uk-UA"/>
              </w:rPr>
              <w:lastRenderedPageBreak/>
              <w:t xml:space="preserve">Стаття 197. Надання молоді першого робочого місця </w:t>
            </w:r>
          </w:p>
          <w:p w:rsidR="0093438B" w:rsidRPr="00730E0E" w:rsidRDefault="0093438B" w:rsidP="00346102">
            <w:pPr>
              <w:jc w:val="both"/>
              <w:rPr>
                <w:bCs/>
                <w:sz w:val="28"/>
                <w:szCs w:val="28"/>
                <w:lang w:val="uk-UA"/>
              </w:rPr>
            </w:pPr>
          </w:p>
          <w:p w:rsidR="00346102" w:rsidRPr="00730E0E" w:rsidRDefault="00346102" w:rsidP="0093438B">
            <w:pPr>
              <w:jc w:val="both"/>
              <w:rPr>
                <w:bCs/>
                <w:sz w:val="28"/>
                <w:szCs w:val="28"/>
                <w:lang w:val="uk-UA"/>
              </w:rPr>
            </w:pPr>
            <w:r w:rsidRPr="00730E0E">
              <w:rPr>
                <w:bCs/>
                <w:sz w:val="28"/>
                <w:szCs w:val="28"/>
                <w:lang w:val="uk-UA"/>
              </w:rPr>
              <w:t xml:space="preserve">Працездатній молоді – громадянам України віком від 15 до 28 років після закінчення або припинення навчання у загальноосвітніх, професійних навчально-виховних і вищих навчальних закладах, завершення професійної підготовки і </w:t>
            </w:r>
            <w:r w:rsidRPr="00730E0E">
              <w:rPr>
                <w:bCs/>
                <w:sz w:val="28"/>
                <w:szCs w:val="28"/>
                <w:lang w:val="uk-UA"/>
              </w:rPr>
              <w:lastRenderedPageBreak/>
              <w:t>перепідготовки, а також після звільнення зі строкової військової служби, військової служби за призовом під час мобілізації, на особливий період,</w:t>
            </w:r>
            <w:r w:rsidR="0093438B" w:rsidRPr="00730E0E">
              <w:rPr>
                <w:bCs/>
                <w:sz w:val="28"/>
                <w:szCs w:val="28"/>
                <w:lang w:val="uk-UA"/>
              </w:rPr>
              <w:t xml:space="preserve"> </w:t>
            </w:r>
            <w:r w:rsidR="0093438B"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xml:space="preserve"> військової служби за призовом осіб офіцерського складу або альтернативної (невійськової) служби надається перше робоче місце на строк не менше двох років. </w:t>
            </w:r>
          </w:p>
          <w:p w:rsidR="00F465FA" w:rsidRPr="00730E0E" w:rsidRDefault="00346102" w:rsidP="007845DC">
            <w:pPr>
              <w:spacing w:after="120"/>
              <w:jc w:val="both"/>
              <w:rPr>
                <w:bCs/>
                <w:sz w:val="28"/>
                <w:szCs w:val="28"/>
                <w:lang w:val="uk-UA"/>
              </w:rPr>
            </w:pPr>
            <w:r w:rsidRPr="00730E0E">
              <w:rPr>
                <w:bCs/>
                <w:sz w:val="28"/>
                <w:szCs w:val="28"/>
                <w:lang w:val="uk-UA"/>
              </w:rPr>
              <w:t>…</w:t>
            </w:r>
          </w:p>
        </w:tc>
      </w:tr>
      <w:tr w:rsidR="007845DC" w:rsidRPr="00730E0E" w:rsidTr="00667208">
        <w:trPr>
          <w:trHeight w:val="562"/>
        </w:trPr>
        <w:tc>
          <w:tcPr>
            <w:tcW w:w="14742" w:type="dxa"/>
            <w:gridSpan w:val="2"/>
            <w:tcBorders>
              <w:top w:val="single" w:sz="4" w:space="0" w:color="auto"/>
              <w:bottom w:val="single" w:sz="4" w:space="0" w:color="auto"/>
            </w:tcBorders>
          </w:tcPr>
          <w:p w:rsidR="007845DC" w:rsidRPr="00730E0E" w:rsidRDefault="007845DC" w:rsidP="007845DC">
            <w:pPr>
              <w:spacing w:before="120" w:after="120"/>
              <w:jc w:val="center"/>
              <w:rPr>
                <w:b/>
                <w:bCs/>
                <w:sz w:val="28"/>
                <w:szCs w:val="28"/>
                <w:lang w:val="uk-UA"/>
              </w:rPr>
            </w:pPr>
            <w:r w:rsidRPr="00730E0E">
              <w:rPr>
                <w:b/>
                <w:bCs/>
                <w:sz w:val="28"/>
                <w:szCs w:val="28"/>
                <w:lang w:val="uk-UA"/>
              </w:rPr>
              <w:lastRenderedPageBreak/>
              <w:t>Житловий кодекс Української РСР</w:t>
            </w:r>
          </w:p>
        </w:tc>
      </w:tr>
      <w:tr w:rsidR="007845DC" w:rsidRPr="00730E0E" w:rsidTr="002C3AB8">
        <w:trPr>
          <w:trHeight w:val="562"/>
        </w:trPr>
        <w:tc>
          <w:tcPr>
            <w:tcW w:w="7371" w:type="dxa"/>
            <w:tcBorders>
              <w:top w:val="single" w:sz="4" w:space="0" w:color="auto"/>
              <w:bottom w:val="single" w:sz="4" w:space="0" w:color="auto"/>
            </w:tcBorders>
          </w:tcPr>
          <w:p w:rsidR="007845DC" w:rsidRPr="00730E0E" w:rsidRDefault="007845DC" w:rsidP="007845DC">
            <w:pPr>
              <w:jc w:val="both"/>
              <w:rPr>
                <w:bCs/>
                <w:sz w:val="28"/>
                <w:szCs w:val="28"/>
                <w:lang w:val="uk-UA"/>
              </w:rPr>
            </w:pPr>
            <w:r w:rsidRPr="00730E0E">
              <w:rPr>
                <w:bCs/>
                <w:sz w:val="28"/>
                <w:szCs w:val="28"/>
                <w:lang w:val="uk-UA"/>
              </w:rPr>
              <w:t>Стаття 71. Збереження жилого приміщення за тимчасово відсутніми громадянами</w:t>
            </w:r>
          </w:p>
          <w:p w:rsidR="007845DC" w:rsidRPr="00730E0E" w:rsidRDefault="007845DC" w:rsidP="008D47BC">
            <w:pPr>
              <w:spacing w:before="120" w:after="120"/>
              <w:jc w:val="both"/>
              <w:rPr>
                <w:bCs/>
                <w:sz w:val="28"/>
                <w:szCs w:val="28"/>
                <w:lang w:val="uk-UA"/>
              </w:rPr>
            </w:pPr>
            <w:r w:rsidRPr="00730E0E">
              <w:rPr>
                <w:bCs/>
                <w:sz w:val="28"/>
                <w:szCs w:val="28"/>
                <w:lang w:val="uk-UA"/>
              </w:rPr>
              <w:t>…</w:t>
            </w:r>
          </w:p>
          <w:p w:rsidR="007845DC" w:rsidRPr="00730E0E" w:rsidRDefault="007845DC" w:rsidP="007845DC">
            <w:pPr>
              <w:jc w:val="both"/>
              <w:rPr>
                <w:bCs/>
                <w:sz w:val="28"/>
                <w:szCs w:val="28"/>
                <w:lang w:val="uk-UA"/>
              </w:rPr>
            </w:pPr>
            <w:r w:rsidRPr="00730E0E">
              <w:rPr>
                <w:bCs/>
                <w:sz w:val="28"/>
                <w:szCs w:val="28"/>
                <w:lang w:val="uk-UA"/>
              </w:rPr>
              <w:t xml:space="preserve">Жиле приміщення зберігається за тимчасово відсутнім наймачем або членами його сім'ї понад шість місяців у випадках: </w:t>
            </w:r>
          </w:p>
          <w:p w:rsidR="007845DC" w:rsidRPr="00730E0E" w:rsidRDefault="007845DC" w:rsidP="008D47BC">
            <w:pPr>
              <w:spacing w:before="120"/>
              <w:jc w:val="both"/>
              <w:rPr>
                <w:bCs/>
                <w:sz w:val="28"/>
                <w:szCs w:val="28"/>
                <w:lang w:val="uk-UA"/>
              </w:rPr>
            </w:pPr>
            <w:r w:rsidRPr="00730E0E">
              <w:rPr>
                <w:bCs/>
                <w:sz w:val="28"/>
                <w:szCs w:val="28"/>
                <w:lang w:val="uk-UA"/>
              </w:rPr>
              <w:t xml:space="preserve">1) призову на строкову військову службу або направлення на альтернативну (невійськову) службу, а також призову офіцерів із запасу на військову службу на строк до трьох років </w:t>
            </w:r>
            <w:r w:rsidR="008D47BC" w:rsidRPr="00730E0E">
              <w:rPr>
                <w:bCs/>
                <w:sz w:val="28"/>
                <w:szCs w:val="28"/>
                <w:lang w:val="uk-UA"/>
              </w:rPr>
              <w:t>–</w:t>
            </w:r>
            <w:r w:rsidRPr="00730E0E">
              <w:rPr>
                <w:bCs/>
                <w:sz w:val="28"/>
                <w:szCs w:val="28"/>
                <w:lang w:val="uk-UA"/>
              </w:rPr>
              <w:t xml:space="preserve"> протягом усього періоду проходження зазначеної військової служби; призову на військову службу під час мобілізації, на особливий період </w:t>
            </w:r>
            <w:r w:rsidR="008D47BC" w:rsidRPr="00730E0E">
              <w:rPr>
                <w:bCs/>
                <w:sz w:val="28"/>
                <w:szCs w:val="28"/>
                <w:lang w:val="uk-UA"/>
              </w:rPr>
              <w:t>–</w:t>
            </w:r>
            <w:r w:rsidRPr="00730E0E">
              <w:rPr>
                <w:bCs/>
                <w:sz w:val="28"/>
                <w:szCs w:val="28"/>
                <w:lang w:val="uk-UA"/>
              </w:rPr>
              <w:t xml:space="preserve"> протягом усього періоду проходження військової служби, а якщо під час її проходження вони отримали поранення, інше ушкодження здоров'я та перебувають на лікуванні в медичних закладах або потрапили в полон чи визнані безвісно відсутніми </w:t>
            </w:r>
            <w:r w:rsidR="008D47BC" w:rsidRPr="00730E0E">
              <w:rPr>
                <w:bCs/>
                <w:sz w:val="28"/>
                <w:szCs w:val="28"/>
                <w:lang w:val="uk-UA"/>
              </w:rPr>
              <w:t>–</w:t>
            </w:r>
            <w:r w:rsidRPr="00730E0E">
              <w:rPr>
                <w:bCs/>
                <w:sz w:val="28"/>
                <w:szCs w:val="28"/>
                <w:lang w:val="uk-UA"/>
              </w:rPr>
              <w:t xml:space="preserve"> на </w:t>
            </w:r>
            <w:r w:rsidRPr="00730E0E">
              <w:rPr>
                <w:bCs/>
                <w:sz w:val="28"/>
                <w:szCs w:val="28"/>
                <w:lang w:val="uk-UA"/>
              </w:rPr>
              <w:lastRenderedPageBreak/>
              <w:t xml:space="preserve">строк до дня, наступного за днем їх взяття на військовий облік у районних (міських) </w:t>
            </w:r>
            <w:r w:rsidRPr="00730E0E">
              <w:rPr>
                <w:b/>
                <w:bCs/>
                <w:sz w:val="28"/>
                <w:szCs w:val="28"/>
                <w:lang w:val="uk-UA"/>
              </w:rPr>
              <w:t>військових комісаріатах</w:t>
            </w:r>
            <w:r w:rsidRPr="00730E0E">
              <w:rPr>
                <w:bCs/>
                <w:sz w:val="28"/>
                <w:szCs w:val="28"/>
                <w:lang w:val="uk-UA"/>
              </w:rPr>
              <w:t xml:space="preserve"> після звільнення з військової служби після закінчення ними лікування в медичних закладах, незалежно від строку лікування, повернення з полону, скасування рішення суду про визнання особи безвісно відсутньою чи ухвалення судом рішення про оголошення особи померлою;</w:t>
            </w:r>
          </w:p>
          <w:p w:rsidR="008D47BC" w:rsidRPr="00730E0E" w:rsidRDefault="008D47BC" w:rsidP="008D47BC">
            <w:pPr>
              <w:spacing w:before="120"/>
              <w:jc w:val="both"/>
              <w:rPr>
                <w:bCs/>
                <w:sz w:val="28"/>
                <w:szCs w:val="28"/>
                <w:lang w:val="uk-UA"/>
              </w:rPr>
            </w:pPr>
          </w:p>
          <w:p w:rsidR="007845DC" w:rsidRPr="00730E0E" w:rsidRDefault="007845DC" w:rsidP="008D47BC">
            <w:pPr>
              <w:spacing w:before="120"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7845DC" w:rsidRPr="00730E0E" w:rsidRDefault="007845DC" w:rsidP="007845DC">
            <w:pPr>
              <w:jc w:val="both"/>
              <w:rPr>
                <w:bCs/>
                <w:sz w:val="28"/>
                <w:szCs w:val="28"/>
                <w:lang w:val="uk-UA"/>
              </w:rPr>
            </w:pPr>
            <w:r w:rsidRPr="00730E0E">
              <w:rPr>
                <w:bCs/>
                <w:sz w:val="28"/>
                <w:szCs w:val="28"/>
                <w:lang w:val="uk-UA"/>
              </w:rPr>
              <w:lastRenderedPageBreak/>
              <w:t>Стаття 71. Збереження жилого приміщення за тимчасово відсутніми громадянами</w:t>
            </w:r>
          </w:p>
          <w:p w:rsidR="007845DC" w:rsidRPr="00730E0E" w:rsidRDefault="007845DC" w:rsidP="008D47BC">
            <w:pPr>
              <w:spacing w:before="120" w:after="120"/>
              <w:jc w:val="both"/>
              <w:rPr>
                <w:bCs/>
                <w:sz w:val="28"/>
                <w:szCs w:val="28"/>
                <w:lang w:val="uk-UA"/>
              </w:rPr>
            </w:pPr>
            <w:r w:rsidRPr="00730E0E">
              <w:rPr>
                <w:bCs/>
                <w:sz w:val="28"/>
                <w:szCs w:val="28"/>
                <w:lang w:val="uk-UA"/>
              </w:rPr>
              <w:t>…</w:t>
            </w:r>
          </w:p>
          <w:p w:rsidR="007845DC" w:rsidRPr="00730E0E" w:rsidRDefault="007845DC" w:rsidP="007845DC">
            <w:pPr>
              <w:jc w:val="both"/>
              <w:rPr>
                <w:bCs/>
                <w:sz w:val="28"/>
                <w:szCs w:val="28"/>
                <w:lang w:val="uk-UA"/>
              </w:rPr>
            </w:pPr>
            <w:r w:rsidRPr="00730E0E">
              <w:rPr>
                <w:bCs/>
                <w:sz w:val="28"/>
                <w:szCs w:val="28"/>
                <w:lang w:val="uk-UA"/>
              </w:rPr>
              <w:t xml:space="preserve">Жиле приміщення зберігається за тимчасово відсутнім наймачем або членами його сім'ї понад шість місяців у випадках: </w:t>
            </w:r>
          </w:p>
          <w:p w:rsidR="007845DC" w:rsidRPr="00730E0E" w:rsidRDefault="007845DC" w:rsidP="008D47BC">
            <w:pPr>
              <w:spacing w:before="120"/>
              <w:jc w:val="both"/>
              <w:rPr>
                <w:bCs/>
                <w:sz w:val="28"/>
                <w:szCs w:val="28"/>
                <w:lang w:val="uk-UA"/>
              </w:rPr>
            </w:pPr>
            <w:r w:rsidRPr="00730E0E">
              <w:rPr>
                <w:bCs/>
                <w:sz w:val="28"/>
                <w:szCs w:val="28"/>
                <w:lang w:val="uk-UA"/>
              </w:rPr>
              <w:t xml:space="preserve">1) призову на строкову військову службу або направлення на альтернативну (невійськову) службу, а також призову офіцерів із запасу на військову службу на строк до трьох років </w:t>
            </w:r>
            <w:r w:rsidR="008D47BC" w:rsidRPr="00730E0E">
              <w:rPr>
                <w:bCs/>
                <w:sz w:val="28"/>
                <w:szCs w:val="28"/>
                <w:lang w:val="uk-UA"/>
              </w:rPr>
              <w:t>–</w:t>
            </w:r>
            <w:r w:rsidRPr="00730E0E">
              <w:rPr>
                <w:bCs/>
                <w:sz w:val="28"/>
                <w:szCs w:val="28"/>
                <w:lang w:val="uk-UA"/>
              </w:rPr>
              <w:t xml:space="preserve"> протягом усього періоду проходження зазначеної військової служби; призову на військову службу під час мобілізації, на особливий період</w:t>
            </w:r>
            <w:r w:rsidR="008D47BC" w:rsidRPr="00730E0E">
              <w:rPr>
                <w:bCs/>
                <w:sz w:val="28"/>
                <w:szCs w:val="28"/>
                <w:lang w:val="uk-UA"/>
              </w:rPr>
              <w:t xml:space="preserve">, </w:t>
            </w:r>
            <w:r w:rsidR="00DF3805" w:rsidRPr="00730E0E">
              <w:rPr>
                <w:b/>
                <w:bCs/>
                <w:sz w:val="28"/>
                <w:szCs w:val="28"/>
                <w:lang w:val="uk-UA"/>
              </w:rPr>
              <w:t>на</w:t>
            </w:r>
            <w:r w:rsidR="00DF3805" w:rsidRPr="00730E0E">
              <w:rPr>
                <w:bCs/>
                <w:sz w:val="28"/>
                <w:szCs w:val="28"/>
                <w:lang w:val="uk-UA"/>
              </w:rPr>
              <w:t xml:space="preserve"> </w:t>
            </w:r>
            <w:r w:rsidR="008D47BC"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w:t>
            </w:r>
            <w:r w:rsidR="008D47BC" w:rsidRPr="00730E0E">
              <w:rPr>
                <w:bCs/>
                <w:sz w:val="28"/>
                <w:szCs w:val="28"/>
                <w:lang w:val="uk-UA"/>
              </w:rPr>
              <w:t>–</w:t>
            </w:r>
            <w:r w:rsidRPr="00730E0E">
              <w:rPr>
                <w:bCs/>
                <w:sz w:val="28"/>
                <w:szCs w:val="28"/>
                <w:lang w:val="uk-UA"/>
              </w:rPr>
              <w:t xml:space="preserve"> протягом усього періоду проходження військової служби, а якщо під час її проходження вони отримали поранення, інше ушкодження здоров'я та перебувають на лікуванні в </w:t>
            </w:r>
            <w:r w:rsidRPr="00730E0E">
              <w:rPr>
                <w:bCs/>
                <w:sz w:val="28"/>
                <w:szCs w:val="28"/>
                <w:lang w:val="uk-UA"/>
              </w:rPr>
              <w:lastRenderedPageBreak/>
              <w:t xml:space="preserve">медичних закладах або потрапили в полон чи визнані безвісно відсутніми </w:t>
            </w:r>
            <w:r w:rsidR="008D47BC" w:rsidRPr="00730E0E">
              <w:rPr>
                <w:bCs/>
                <w:sz w:val="28"/>
                <w:szCs w:val="28"/>
                <w:lang w:val="uk-UA"/>
              </w:rPr>
              <w:t>–</w:t>
            </w:r>
            <w:r w:rsidRPr="00730E0E">
              <w:rPr>
                <w:bCs/>
                <w:sz w:val="28"/>
                <w:szCs w:val="28"/>
                <w:lang w:val="uk-UA"/>
              </w:rPr>
              <w:t xml:space="preserve"> на строк до дня, наступного за днем їх взяття на військовий облік у районних (міських) </w:t>
            </w:r>
            <w:r w:rsidR="008D47BC" w:rsidRPr="00730E0E">
              <w:rPr>
                <w:b/>
                <w:bCs/>
                <w:sz w:val="28"/>
                <w:szCs w:val="28"/>
                <w:lang w:val="uk-UA"/>
              </w:rPr>
              <w:t>територіальних центрах комплектування та соціальної підтримки</w:t>
            </w:r>
            <w:r w:rsidR="008D47BC" w:rsidRPr="00730E0E">
              <w:rPr>
                <w:bCs/>
                <w:sz w:val="28"/>
                <w:szCs w:val="28"/>
                <w:lang w:val="uk-UA"/>
              </w:rPr>
              <w:t xml:space="preserve"> </w:t>
            </w:r>
            <w:r w:rsidRPr="00730E0E">
              <w:rPr>
                <w:bCs/>
                <w:sz w:val="28"/>
                <w:szCs w:val="28"/>
                <w:lang w:val="uk-UA"/>
              </w:rPr>
              <w:t>після звільнення з військової служби після закінчення ними лікування в медичних закладах, незалежно від строку лікування, повернення з полону, скасування рішення суду про визнання особи безвісно відсутньою чи ухвалення судом рішення про оголошення особи померлою;</w:t>
            </w:r>
          </w:p>
          <w:p w:rsidR="007845DC" w:rsidRPr="00730E0E" w:rsidRDefault="007845DC" w:rsidP="007845DC">
            <w:pPr>
              <w:spacing w:after="120"/>
              <w:jc w:val="both"/>
              <w:rPr>
                <w:bCs/>
                <w:sz w:val="28"/>
                <w:szCs w:val="28"/>
                <w:lang w:val="uk-UA"/>
              </w:rPr>
            </w:pPr>
            <w:r w:rsidRPr="00730E0E">
              <w:rPr>
                <w:bCs/>
                <w:sz w:val="28"/>
                <w:szCs w:val="28"/>
                <w:lang w:val="uk-UA"/>
              </w:rPr>
              <w:t>…</w:t>
            </w:r>
          </w:p>
        </w:tc>
      </w:tr>
      <w:tr w:rsidR="006A0FC4" w:rsidRPr="00730E0E" w:rsidTr="00667208">
        <w:trPr>
          <w:trHeight w:val="562"/>
        </w:trPr>
        <w:tc>
          <w:tcPr>
            <w:tcW w:w="14742" w:type="dxa"/>
            <w:gridSpan w:val="2"/>
            <w:tcBorders>
              <w:top w:val="single" w:sz="4" w:space="0" w:color="auto"/>
              <w:bottom w:val="single" w:sz="4" w:space="0" w:color="auto"/>
            </w:tcBorders>
          </w:tcPr>
          <w:p w:rsidR="006A0FC4" w:rsidRPr="00730E0E" w:rsidRDefault="006A0FC4" w:rsidP="006A0FC4">
            <w:pPr>
              <w:spacing w:before="120" w:after="120"/>
              <w:jc w:val="center"/>
              <w:rPr>
                <w:b/>
                <w:bCs/>
                <w:sz w:val="28"/>
                <w:szCs w:val="28"/>
                <w:lang w:val="uk-UA"/>
              </w:rPr>
            </w:pPr>
            <w:r w:rsidRPr="00730E0E">
              <w:rPr>
                <w:b/>
                <w:bCs/>
                <w:sz w:val="28"/>
                <w:szCs w:val="28"/>
                <w:lang w:val="uk-UA"/>
              </w:rPr>
              <w:lastRenderedPageBreak/>
              <w:t>Кодекс України про адміністративні правопорушення</w:t>
            </w:r>
          </w:p>
        </w:tc>
      </w:tr>
      <w:tr w:rsidR="007845DC" w:rsidRPr="00730E0E" w:rsidTr="002C3AB8">
        <w:trPr>
          <w:trHeight w:val="562"/>
        </w:trPr>
        <w:tc>
          <w:tcPr>
            <w:tcW w:w="7371" w:type="dxa"/>
            <w:tcBorders>
              <w:top w:val="single" w:sz="4" w:space="0" w:color="auto"/>
              <w:bottom w:val="single" w:sz="4" w:space="0" w:color="auto"/>
            </w:tcBorders>
          </w:tcPr>
          <w:p w:rsidR="00745024" w:rsidRPr="00730E0E" w:rsidRDefault="00745024" w:rsidP="00745024">
            <w:pPr>
              <w:jc w:val="both"/>
              <w:rPr>
                <w:bCs/>
                <w:sz w:val="28"/>
                <w:szCs w:val="28"/>
                <w:lang w:val="uk-UA"/>
              </w:rPr>
            </w:pPr>
            <w:r w:rsidRPr="00730E0E">
              <w:rPr>
                <w:bCs/>
                <w:sz w:val="28"/>
                <w:szCs w:val="28"/>
                <w:lang w:val="uk-UA"/>
              </w:rPr>
              <w:t xml:space="preserve">Стаття 210. Порушення військовозобов'язаними чи призовниками законодавства про військовий обов'язок і військову службу </w:t>
            </w:r>
          </w:p>
          <w:p w:rsidR="00745024" w:rsidRPr="00730E0E" w:rsidRDefault="00745024" w:rsidP="00745024">
            <w:pPr>
              <w:jc w:val="both"/>
              <w:rPr>
                <w:bCs/>
                <w:sz w:val="28"/>
                <w:szCs w:val="28"/>
                <w:lang w:val="uk-UA"/>
              </w:rPr>
            </w:pPr>
          </w:p>
          <w:p w:rsidR="00745024" w:rsidRPr="00730E0E" w:rsidRDefault="00745024" w:rsidP="00745024">
            <w:pPr>
              <w:jc w:val="both"/>
              <w:rPr>
                <w:bCs/>
                <w:sz w:val="28"/>
                <w:szCs w:val="28"/>
                <w:lang w:val="uk-UA"/>
              </w:rPr>
            </w:pPr>
            <w:r w:rsidRPr="00730E0E">
              <w:rPr>
                <w:bCs/>
                <w:sz w:val="28"/>
                <w:szCs w:val="28"/>
                <w:lang w:val="uk-UA"/>
              </w:rPr>
              <w:t xml:space="preserve">Порушення військовозобов'язаними чи призовниками правил військового обліку, </w:t>
            </w:r>
            <w:r w:rsidRPr="00730E0E">
              <w:rPr>
                <w:b/>
                <w:bCs/>
                <w:sz w:val="28"/>
                <w:szCs w:val="28"/>
                <w:lang w:val="uk-UA"/>
              </w:rPr>
              <w:t>неявка їх на виклик до військового комісаріату без поважних причин або несвоєчасне подання в обліковий орган, де вони перебувають на військовому обліку, відомостей про зміну місця проживання, освіти, місця роботи, посади, а також порушення порядку проходження навчальних зборів (занять) у навчальних закладах Товариства сприяння обороні України та професійно-технічних навчальних закладах</w:t>
            </w:r>
            <w:r w:rsidRPr="00730E0E">
              <w:rPr>
                <w:bCs/>
                <w:sz w:val="28"/>
                <w:szCs w:val="28"/>
                <w:lang w:val="uk-UA"/>
              </w:rPr>
              <w:t xml:space="preserve"> –</w:t>
            </w:r>
          </w:p>
          <w:p w:rsidR="00745024" w:rsidRPr="00730E0E" w:rsidRDefault="00745024" w:rsidP="00DE0F61">
            <w:pPr>
              <w:jc w:val="both"/>
              <w:rPr>
                <w:bCs/>
                <w:sz w:val="28"/>
                <w:szCs w:val="28"/>
                <w:lang w:val="uk-UA"/>
              </w:rPr>
            </w:pPr>
            <w:r w:rsidRPr="00730E0E">
              <w:rPr>
                <w:bCs/>
                <w:sz w:val="28"/>
                <w:szCs w:val="28"/>
                <w:lang w:val="uk-UA"/>
              </w:rPr>
              <w:lastRenderedPageBreak/>
              <w:t xml:space="preserve">тягнуть за собою накладення штрафу від </w:t>
            </w:r>
            <w:r w:rsidRPr="00730E0E">
              <w:rPr>
                <w:b/>
                <w:bCs/>
                <w:sz w:val="28"/>
                <w:szCs w:val="28"/>
                <w:lang w:val="uk-UA"/>
              </w:rPr>
              <w:t xml:space="preserve">п'яти </w:t>
            </w:r>
            <w:r w:rsidRPr="00730E0E">
              <w:rPr>
                <w:bCs/>
                <w:sz w:val="28"/>
                <w:szCs w:val="28"/>
                <w:lang w:val="uk-UA"/>
              </w:rPr>
              <w:t>до</w:t>
            </w:r>
            <w:r w:rsidRPr="00730E0E">
              <w:rPr>
                <w:b/>
                <w:bCs/>
                <w:sz w:val="28"/>
                <w:szCs w:val="28"/>
                <w:lang w:val="uk-UA"/>
              </w:rPr>
              <w:t xml:space="preserve"> семи</w:t>
            </w:r>
            <w:r w:rsidRPr="00730E0E">
              <w:rPr>
                <w:bCs/>
                <w:sz w:val="28"/>
                <w:szCs w:val="28"/>
                <w:lang w:val="uk-UA"/>
              </w:rPr>
              <w:t xml:space="preserve"> неоподатковуваних мінімумів доходів громадян. </w:t>
            </w:r>
          </w:p>
          <w:p w:rsidR="0054317A" w:rsidRPr="00730E0E" w:rsidRDefault="0054317A" w:rsidP="0054317A">
            <w:pPr>
              <w:jc w:val="both"/>
              <w:rPr>
                <w:bCs/>
                <w:sz w:val="28"/>
                <w:szCs w:val="28"/>
                <w:lang w:val="uk-UA"/>
              </w:rPr>
            </w:pPr>
          </w:p>
          <w:p w:rsidR="00745024" w:rsidRPr="00730E0E" w:rsidRDefault="00745024" w:rsidP="00745024">
            <w:pPr>
              <w:spacing w:before="120"/>
              <w:jc w:val="both"/>
              <w:rPr>
                <w:bCs/>
                <w:sz w:val="28"/>
                <w:szCs w:val="28"/>
                <w:lang w:val="uk-UA"/>
              </w:rPr>
            </w:pPr>
            <w:r w:rsidRPr="00730E0E">
              <w:rPr>
                <w:bCs/>
                <w:sz w:val="28"/>
                <w:szCs w:val="28"/>
                <w:lang w:val="uk-UA"/>
              </w:rPr>
              <w:t xml:space="preserve">Повторне протягом року вчинення порушення, передбаченого частиною першою цієї статті </w:t>
            </w:r>
            <w:r w:rsidRPr="00730E0E">
              <w:rPr>
                <w:b/>
                <w:bCs/>
                <w:sz w:val="28"/>
                <w:szCs w:val="28"/>
                <w:lang w:val="uk-UA"/>
              </w:rPr>
              <w:t>або частиною першою статті 211 цього Кодексу</w:t>
            </w:r>
            <w:r w:rsidRPr="00730E0E">
              <w:rPr>
                <w:bCs/>
                <w:sz w:val="28"/>
                <w:szCs w:val="28"/>
                <w:lang w:val="uk-UA"/>
              </w:rPr>
              <w:t xml:space="preserve">, за яке особу вже було піддано адміністративному стягненню, – </w:t>
            </w:r>
          </w:p>
          <w:p w:rsidR="007845DC" w:rsidRPr="00730E0E" w:rsidRDefault="00745024" w:rsidP="00745024">
            <w:pPr>
              <w:spacing w:before="120" w:after="120"/>
              <w:jc w:val="both"/>
              <w:rPr>
                <w:bCs/>
                <w:sz w:val="28"/>
                <w:szCs w:val="28"/>
                <w:lang w:val="uk-UA"/>
              </w:rPr>
            </w:pPr>
            <w:r w:rsidRPr="00730E0E">
              <w:rPr>
                <w:bCs/>
                <w:sz w:val="28"/>
                <w:szCs w:val="28"/>
                <w:lang w:val="uk-UA"/>
              </w:rPr>
              <w:t>тягне за собою накладення штрафу від д</w:t>
            </w:r>
            <w:r w:rsidRPr="00730E0E">
              <w:rPr>
                <w:b/>
                <w:bCs/>
                <w:sz w:val="28"/>
                <w:szCs w:val="28"/>
                <w:lang w:val="uk-UA"/>
              </w:rPr>
              <w:t xml:space="preserve">есяти </w:t>
            </w:r>
            <w:r w:rsidRPr="00730E0E">
              <w:rPr>
                <w:bCs/>
                <w:sz w:val="28"/>
                <w:szCs w:val="28"/>
                <w:lang w:val="uk-UA"/>
              </w:rPr>
              <w:t xml:space="preserve">до </w:t>
            </w:r>
            <w:r w:rsidRPr="00730E0E">
              <w:rPr>
                <w:b/>
                <w:bCs/>
                <w:sz w:val="28"/>
                <w:szCs w:val="28"/>
                <w:lang w:val="uk-UA"/>
              </w:rPr>
              <w:t>п'ятнадцяти</w:t>
            </w:r>
            <w:r w:rsidRPr="00730E0E">
              <w:rPr>
                <w:bCs/>
                <w:sz w:val="28"/>
                <w:szCs w:val="28"/>
                <w:lang w:val="uk-UA"/>
              </w:rPr>
              <w:t xml:space="preserve"> неоподатковуваних мінімумів доходів громадян.</w:t>
            </w:r>
          </w:p>
        </w:tc>
        <w:tc>
          <w:tcPr>
            <w:tcW w:w="7371" w:type="dxa"/>
            <w:tcBorders>
              <w:top w:val="single" w:sz="4" w:space="0" w:color="auto"/>
              <w:bottom w:val="single" w:sz="4" w:space="0" w:color="auto"/>
            </w:tcBorders>
          </w:tcPr>
          <w:p w:rsidR="0054317A" w:rsidRPr="00730E0E" w:rsidRDefault="0054317A" w:rsidP="0054317A">
            <w:pPr>
              <w:jc w:val="both"/>
              <w:rPr>
                <w:bCs/>
                <w:sz w:val="28"/>
                <w:szCs w:val="28"/>
                <w:lang w:val="uk-UA"/>
              </w:rPr>
            </w:pPr>
            <w:r w:rsidRPr="00730E0E">
              <w:rPr>
                <w:bCs/>
                <w:sz w:val="28"/>
                <w:szCs w:val="28"/>
                <w:lang w:val="uk-UA"/>
              </w:rPr>
              <w:lastRenderedPageBreak/>
              <w:t xml:space="preserve">Стаття 210. Порушення призовниками, військовозобов'язаними, </w:t>
            </w:r>
            <w:r w:rsidRPr="00730E0E">
              <w:rPr>
                <w:b/>
                <w:bCs/>
                <w:sz w:val="28"/>
                <w:szCs w:val="28"/>
                <w:lang w:val="uk-UA"/>
              </w:rPr>
              <w:t>резервістами</w:t>
            </w:r>
            <w:r w:rsidRPr="00730E0E">
              <w:rPr>
                <w:bCs/>
                <w:sz w:val="28"/>
                <w:szCs w:val="28"/>
                <w:lang w:val="uk-UA"/>
              </w:rPr>
              <w:t xml:space="preserve"> законодавства про військовий обов'язок і військову службу</w:t>
            </w:r>
          </w:p>
          <w:p w:rsidR="0054317A" w:rsidRPr="00730E0E" w:rsidRDefault="0054317A" w:rsidP="0054317A">
            <w:pPr>
              <w:jc w:val="both"/>
              <w:rPr>
                <w:bCs/>
                <w:sz w:val="28"/>
                <w:szCs w:val="28"/>
                <w:lang w:val="uk-UA"/>
              </w:rPr>
            </w:pPr>
          </w:p>
          <w:p w:rsidR="0054317A" w:rsidRPr="00730E0E" w:rsidRDefault="0054317A" w:rsidP="0054317A">
            <w:pPr>
              <w:jc w:val="both"/>
              <w:rPr>
                <w:bCs/>
                <w:sz w:val="28"/>
                <w:szCs w:val="28"/>
                <w:lang w:val="uk-UA"/>
              </w:rPr>
            </w:pPr>
            <w:r w:rsidRPr="00730E0E">
              <w:rPr>
                <w:bCs/>
                <w:sz w:val="28"/>
                <w:szCs w:val="28"/>
                <w:lang w:val="uk-UA"/>
              </w:rPr>
              <w:t xml:space="preserve">Порушення призовниками, військовозобов'язаними, </w:t>
            </w:r>
            <w:r w:rsidRPr="00730E0E">
              <w:rPr>
                <w:b/>
                <w:bCs/>
                <w:sz w:val="28"/>
                <w:szCs w:val="28"/>
                <w:lang w:val="uk-UA"/>
              </w:rPr>
              <w:t xml:space="preserve">резервістами </w:t>
            </w:r>
            <w:r w:rsidRPr="00730E0E">
              <w:rPr>
                <w:bCs/>
                <w:sz w:val="28"/>
                <w:szCs w:val="28"/>
                <w:lang w:val="uk-UA"/>
              </w:rPr>
              <w:t>правил військового обліку –</w:t>
            </w:r>
          </w:p>
          <w:p w:rsidR="0054317A" w:rsidRPr="00730E0E" w:rsidRDefault="0054317A" w:rsidP="0054317A">
            <w:pPr>
              <w:spacing w:before="120"/>
              <w:jc w:val="both"/>
              <w:rPr>
                <w:bCs/>
                <w:sz w:val="28"/>
                <w:szCs w:val="28"/>
                <w:lang w:val="uk-UA"/>
              </w:rPr>
            </w:pPr>
          </w:p>
          <w:p w:rsidR="0054317A" w:rsidRPr="00730E0E" w:rsidRDefault="0054317A" w:rsidP="0054317A">
            <w:pPr>
              <w:spacing w:before="120"/>
              <w:jc w:val="both"/>
              <w:rPr>
                <w:bCs/>
                <w:sz w:val="28"/>
                <w:szCs w:val="28"/>
                <w:lang w:val="uk-UA"/>
              </w:rPr>
            </w:pPr>
          </w:p>
          <w:p w:rsidR="0054317A" w:rsidRPr="00730E0E" w:rsidRDefault="0054317A" w:rsidP="0054317A">
            <w:pPr>
              <w:spacing w:before="120"/>
              <w:jc w:val="both"/>
              <w:rPr>
                <w:bCs/>
                <w:sz w:val="28"/>
                <w:szCs w:val="28"/>
                <w:lang w:val="uk-UA"/>
              </w:rPr>
            </w:pPr>
          </w:p>
          <w:p w:rsidR="0054317A" w:rsidRPr="00730E0E" w:rsidRDefault="0054317A" w:rsidP="0054317A">
            <w:pPr>
              <w:spacing w:before="120"/>
              <w:jc w:val="both"/>
              <w:rPr>
                <w:bCs/>
                <w:sz w:val="28"/>
                <w:szCs w:val="28"/>
                <w:lang w:val="uk-UA"/>
              </w:rPr>
            </w:pPr>
          </w:p>
          <w:p w:rsidR="0054317A" w:rsidRPr="00730E0E" w:rsidRDefault="0054317A" w:rsidP="0054317A">
            <w:pPr>
              <w:spacing w:before="120"/>
              <w:jc w:val="both"/>
              <w:rPr>
                <w:bCs/>
                <w:sz w:val="28"/>
                <w:szCs w:val="28"/>
                <w:lang w:val="uk-UA"/>
              </w:rPr>
            </w:pPr>
          </w:p>
          <w:p w:rsidR="0054317A" w:rsidRPr="00730E0E" w:rsidRDefault="0054317A" w:rsidP="0054317A">
            <w:pPr>
              <w:spacing w:before="120"/>
              <w:jc w:val="both"/>
              <w:rPr>
                <w:bCs/>
                <w:sz w:val="28"/>
                <w:szCs w:val="28"/>
                <w:lang w:val="uk-UA"/>
              </w:rPr>
            </w:pPr>
          </w:p>
          <w:p w:rsidR="0054317A" w:rsidRPr="00730E0E" w:rsidRDefault="0054317A" w:rsidP="003951AD">
            <w:pPr>
              <w:jc w:val="both"/>
              <w:rPr>
                <w:bCs/>
                <w:sz w:val="28"/>
                <w:szCs w:val="28"/>
                <w:lang w:val="uk-UA"/>
              </w:rPr>
            </w:pPr>
            <w:r w:rsidRPr="00730E0E">
              <w:rPr>
                <w:bCs/>
                <w:sz w:val="28"/>
                <w:szCs w:val="28"/>
                <w:lang w:val="uk-UA"/>
              </w:rPr>
              <w:lastRenderedPageBreak/>
              <w:t>тягне за собою накладення штрафу від</w:t>
            </w:r>
            <w:r w:rsidRPr="00730E0E">
              <w:rPr>
                <w:b/>
                <w:bCs/>
                <w:sz w:val="28"/>
                <w:szCs w:val="28"/>
                <w:lang w:val="uk-UA"/>
              </w:rPr>
              <w:t xml:space="preserve"> тридцяти </w:t>
            </w:r>
            <w:r w:rsidRPr="00730E0E">
              <w:rPr>
                <w:bCs/>
                <w:sz w:val="28"/>
                <w:szCs w:val="28"/>
                <w:lang w:val="uk-UA"/>
              </w:rPr>
              <w:t xml:space="preserve">до </w:t>
            </w:r>
            <w:r w:rsidRPr="00730E0E">
              <w:rPr>
                <w:b/>
                <w:bCs/>
                <w:sz w:val="28"/>
                <w:szCs w:val="28"/>
                <w:lang w:val="uk-UA"/>
              </w:rPr>
              <w:t>п'ятдесяти</w:t>
            </w:r>
            <w:r w:rsidRPr="00730E0E">
              <w:rPr>
                <w:bCs/>
                <w:sz w:val="28"/>
                <w:szCs w:val="28"/>
                <w:lang w:val="uk-UA"/>
              </w:rPr>
              <w:t xml:space="preserve"> неоподатковуваних мінімумів доходів громадян.</w:t>
            </w:r>
          </w:p>
          <w:p w:rsidR="0054317A" w:rsidRPr="00730E0E" w:rsidRDefault="0054317A" w:rsidP="0054317A">
            <w:pPr>
              <w:spacing w:before="120"/>
              <w:jc w:val="both"/>
              <w:rPr>
                <w:bCs/>
                <w:sz w:val="28"/>
                <w:szCs w:val="28"/>
                <w:lang w:val="uk-UA"/>
              </w:rPr>
            </w:pPr>
            <w:r w:rsidRPr="00730E0E">
              <w:rPr>
                <w:bCs/>
                <w:sz w:val="28"/>
                <w:szCs w:val="28"/>
                <w:lang w:val="uk-UA"/>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w:t>
            </w:r>
            <w:r w:rsidRPr="00730E0E">
              <w:rPr>
                <w:b/>
                <w:bCs/>
                <w:sz w:val="28"/>
                <w:szCs w:val="28"/>
                <w:lang w:val="uk-UA"/>
              </w:rPr>
              <w:t>а також вчинення такого порушення в особливий період</w:t>
            </w:r>
            <w:r w:rsidRPr="00730E0E">
              <w:rPr>
                <w:bCs/>
                <w:sz w:val="28"/>
                <w:szCs w:val="28"/>
                <w:lang w:val="uk-UA"/>
              </w:rPr>
              <w:t xml:space="preserve"> – </w:t>
            </w:r>
          </w:p>
          <w:p w:rsidR="007845DC" w:rsidRPr="00730E0E" w:rsidRDefault="0054317A" w:rsidP="0054317A">
            <w:pPr>
              <w:spacing w:before="120"/>
              <w:jc w:val="both"/>
              <w:rPr>
                <w:bCs/>
                <w:sz w:val="28"/>
                <w:szCs w:val="28"/>
                <w:lang w:val="uk-UA"/>
              </w:rPr>
            </w:pPr>
            <w:r w:rsidRPr="00730E0E">
              <w:rPr>
                <w:bCs/>
                <w:sz w:val="28"/>
                <w:szCs w:val="28"/>
                <w:lang w:val="uk-UA"/>
              </w:rPr>
              <w:t xml:space="preserve">тягне за собою накладення штрафу від </w:t>
            </w:r>
            <w:r w:rsidRPr="00730E0E">
              <w:rPr>
                <w:b/>
                <w:bCs/>
                <w:sz w:val="28"/>
                <w:szCs w:val="28"/>
                <w:lang w:val="uk-UA"/>
              </w:rPr>
              <w:t xml:space="preserve">п'ятдесяти </w:t>
            </w:r>
            <w:r w:rsidRPr="00730E0E">
              <w:rPr>
                <w:bCs/>
                <w:sz w:val="28"/>
                <w:szCs w:val="28"/>
                <w:lang w:val="uk-UA"/>
              </w:rPr>
              <w:t>до</w:t>
            </w:r>
            <w:r w:rsidRPr="00730E0E">
              <w:rPr>
                <w:b/>
                <w:bCs/>
                <w:sz w:val="28"/>
                <w:szCs w:val="28"/>
                <w:lang w:val="uk-UA"/>
              </w:rPr>
              <w:t xml:space="preserve"> ста</w:t>
            </w:r>
            <w:r w:rsidRPr="00730E0E">
              <w:rPr>
                <w:bCs/>
                <w:sz w:val="28"/>
                <w:szCs w:val="28"/>
                <w:lang w:val="uk-UA"/>
              </w:rPr>
              <w:t xml:space="preserve"> неоподатковуваних мінімумів доходів громадян.</w:t>
            </w:r>
          </w:p>
        </w:tc>
      </w:tr>
      <w:tr w:rsidR="007845DC" w:rsidRPr="00730E0E" w:rsidTr="00DE0F61">
        <w:trPr>
          <w:trHeight w:val="667"/>
        </w:trPr>
        <w:tc>
          <w:tcPr>
            <w:tcW w:w="7371" w:type="dxa"/>
            <w:tcBorders>
              <w:top w:val="single" w:sz="4" w:space="0" w:color="auto"/>
              <w:bottom w:val="single" w:sz="4" w:space="0" w:color="auto"/>
            </w:tcBorders>
          </w:tcPr>
          <w:p w:rsidR="00745024" w:rsidRPr="00730E0E" w:rsidRDefault="008A17A9" w:rsidP="00745024">
            <w:pPr>
              <w:jc w:val="both"/>
              <w:rPr>
                <w:bCs/>
                <w:sz w:val="28"/>
                <w:szCs w:val="28"/>
                <w:lang w:val="uk-UA"/>
              </w:rPr>
            </w:pPr>
            <w:r w:rsidRPr="00730E0E">
              <w:rPr>
                <w:bCs/>
                <w:sz w:val="28"/>
                <w:szCs w:val="28"/>
                <w:lang w:val="uk-UA"/>
              </w:rPr>
              <w:lastRenderedPageBreak/>
              <w:t>Стаття 210-</w:t>
            </w:r>
            <w:r w:rsidR="00745024" w:rsidRPr="00730E0E">
              <w:rPr>
                <w:bCs/>
                <w:sz w:val="28"/>
                <w:szCs w:val="28"/>
                <w:lang w:val="uk-UA"/>
              </w:rPr>
              <w:t xml:space="preserve">1. Порушення законодавства про оборону, мобілізаційну підготовку та мобілізацію </w:t>
            </w:r>
          </w:p>
          <w:p w:rsidR="00745024" w:rsidRPr="00730E0E" w:rsidRDefault="00745024" w:rsidP="00745024">
            <w:pPr>
              <w:jc w:val="both"/>
              <w:rPr>
                <w:bCs/>
                <w:sz w:val="28"/>
                <w:szCs w:val="28"/>
                <w:lang w:val="uk-UA"/>
              </w:rPr>
            </w:pPr>
          </w:p>
          <w:p w:rsidR="00745024" w:rsidRPr="00730E0E" w:rsidRDefault="00745024" w:rsidP="00745024">
            <w:pPr>
              <w:jc w:val="both"/>
              <w:rPr>
                <w:bCs/>
                <w:sz w:val="28"/>
                <w:szCs w:val="28"/>
                <w:lang w:val="uk-UA"/>
              </w:rPr>
            </w:pPr>
            <w:r w:rsidRPr="00730E0E">
              <w:rPr>
                <w:bCs/>
                <w:sz w:val="28"/>
                <w:szCs w:val="28"/>
                <w:lang w:val="uk-UA"/>
              </w:rPr>
              <w:t>Порушення законодавства про оборону, мобілізаційну підготовку та мобілізацію –</w:t>
            </w:r>
          </w:p>
          <w:p w:rsidR="00745024" w:rsidRPr="00730E0E" w:rsidRDefault="00745024" w:rsidP="00745024">
            <w:pPr>
              <w:spacing w:before="120"/>
              <w:jc w:val="both"/>
              <w:rPr>
                <w:bCs/>
                <w:sz w:val="28"/>
                <w:szCs w:val="28"/>
                <w:lang w:val="uk-UA"/>
              </w:rPr>
            </w:pPr>
            <w:r w:rsidRPr="00730E0E">
              <w:rPr>
                <w:bCs/>
                <w:sz w:val="28"/>
                <w:szCs w:val="28"/>
                <w:lang w:val="uk-UA"/>
              </w:rPr>
              <w:t xml:space="preserve">тягне за собою накладення штрафу на громадян від </w:t>
            </w:r>
            <w:r w:rsidRPr="00730E0E">
              <w:rPr>
                <w:b/>
                <w:bCs/>
                <w:sz w:val="28"/>
                <w:szCs w:val="28"/>
                <w:lang w:val="uk-UA"/>
              </w:rPr>
              <w:t xml:space="preserve">десяти </w:t>
            </w:r>
            <w:r w:rsidRPr="00730E0E">
              <w:rPr>
                <w:bCs/>
                <w:sz w:val="28"/>
                <w:szCs w:val="28"/>
                <w:lang w:val="uk-UA"/>
              </w:rPr>
              <w:t>до</w:t>
            </w:r>
            <w:r w:rsidRPr="00730E0E">
              <w:rPr>
                <w:b/>
                <w:bCs/>
                <w:sz w:val="28"/>
                <w:szCs w:val="28"/>
                <w:lang w:val="uk-UA"/>
              </w:rPr>
              <w:t xml:space="preserve"> тридцяти</w:t>
            </w:r>
            <w:r w:rsidRPr="00730E0E">
              <w:rPr>
                <w:bCs/>
                <w:sz w:val="28"/>
                <w:szCs w:val="28"/>
                <w:lang w:val="uk-UA"/>
              </w:rPr>
              <w:t xml:space="preserve"> неоподатковуваних мінімумів доходів громадян і на посадових осіб </w:t>
            </w:r>
            <w:r w:rsidR="00B927F0" w:rsidRPr="00730E0E">
              <w:rPr>
                <w:bCs/>
                <w:sz w:val="28"/>
                <w:szCs w:val="28"/>
                <w:lang w:val="uk-UA"/>
              </w:rPr>
              <w:t>–</w:t>
            </w:r>
            <w:r w:rsidRPr="00730E0E">
              <w:rPr>
                <w:bCs/>
                <w:sz w:val="28"/>
                <w:szCs w:val="28"/>
                <w:lang w:val="uk-UA"/>
              </w:rPr>
              <w:t xml:space="preserve"> від </w:t>
            </w:r>
            <w:r w:rsidRPr="00730E0E">
              <w:rPr>
                <w:b/>
                <w:bCs/>
                <w:sz w:val="28"/>
                <w:szCs w:val="28"/>
                <w:lang w:val="uk-UA"/>
              </w:rPr>
              <w:t xml:space="preserve">тридцяти </w:t>
            </w:r>
            <w:r w:rsidRPr="00730E0E">
              <w:rPr>
                <w:bCs/>
                <w:sz w:val="28"/>
                <w:szCs w:val="28"/>
                <w:lang w:val="uk-UA"/>
              </w:rPr>
              <w:t>до</w:t>
            </w:r>
            <w:r w:rsidRPr="00730E0E">
              <w:rPr>
                <w:b/>
                <w:bCs/>
                <w:sz w:val="28"/>
                <w:szCs w:val="28"/>
                <w:lang w:val="uk-UA"/>
              </w:rPr>
              <w:t xml:space="preserve"> ста</w:t>
            </w:r>
            <w:r w:rsidRPr="00730E0E">
              <w:rPr>
                <w:bCs/>
                <w:sz w:val="28"/>
                <w:szCs w:val="28"/>
                <w:lang w:val="uk-UA"/>
              </w:rPr>
              <w:t xml:space="preserve"> неоподатковуваних мінімумів доходів громадян. </w:t>
            </w:r>
          </w:p>
          <w:p w:rsidR="00745024" w:rsidRPr="00730E0E" w:rsidRDefault="00745024" w:rsidP="00745024">
            <w:pPr>
              <w:spacing w:before="120"/>
              <w:jc w:val="both"/>
              <w:rPr>
                <w:bCs/>
                <w:sz w:val="28"/>
                <w:szCs w:val="28"/>
                <w:lang w:val="uk-UA"/>
              </w:rPr>
            </w:pPr>
            <w:r w:rsidRPr="00730E0E">
              <w:rPr>
                <w:bCs/>
                <w:sz w:val="28"/>
                <w:szCs w:val="28"/>
                <w:lang w:val="uk-UA"/>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w:t>
            </w:r>
          </w:p>
          <w:p w:rsidR="00B927F0" w:rsidRPr="00730E0E" w:rsidRDefault="00B927F0" w:rsidP="00B927F0">
            <w:pPr>
              <w:jc w:val="both"/>
              <w:rPr>
                <w:bCs/>
                <w:sz w:val="28"/>
                <w:szCs w:val="28"/>
                <w:lang w:val="uk-UA"/>
              </w:rPr>
            </w:pPr>
          </w:p>
          <w:p w:rsidR="00745024" w:rsidRPr="00730E0E" w:rsidRDefault="00745024" w:rsidP="00DE0F61">
            <w:pPr>
              <w:spacing w:before="120" w:after="120"/>
              <w:jc w:val="both"/>
              <w:rPr>
                <w:bCs/>
                <w:sz w:val="28"/>
                <w:szCs w:val="28"/>
                <w:lang w:val="uk-UA"/>
              </w:rPr>
            </w:pPr>
            <w:r w:rsidRPr="00730E0E">
              <w:rPr>
                <w:bCs/>
                <w:sz w:val="28"/>
                <w:szCs w:val="28"/>
                <w:lang w:val="uk-UA"/>
              </w:rPr>
              <w:t xml:space="preserve">тягне за собою накладення штрафу на громадян від </w:t>
            </w:r>
            <w:r w:rsidRPr="00730E0E">
              <w:rPr>
                <w:b/>
                <w:bCs/>
                <w:sz w:val="28"/>
                <w:szCs w:val="28"/>
                <w:lang w:val="uk-UA"/>
              </w:rPr>
              <w:t>тридцяти</w:t>
            </w:r>
            <w:r w:rsidRPr="00730E0E">
              <w:rPr>
                <w:bCs/>
                <w:sz w:val="28"/>
                <w:szCs w:val="28"/>
                <w:lang w:val="uk-UA"/>
              </w:rPr>
              <w:t xml:space="preserve"> до </w:t>
            </w:r>
            <w:r w:rsidRPr="00730E0E">
              <w:rPr>
                <w:b/>
                <w:bCs/>
                <w:sz w:val="28"/>
                <w:szCs w:val="28"/>
                <w:lang w:val="uk-UA"/>
              </w:rPr>
              <w:t>ста</w:t>
            </w:r>
            <w:r w:rsidRPr="00730E0E">
              <w:rPr>
                <w:bCs/>
                <w:sz w:val="28"/>
                <w:szCs w:val="28"/>
                <w:lang w:val="uk-UA"/>
              </w:rPr>
              <w:t xml:space="preserve"> неоподатковуваних мінімумів доходів </w:t>
            </w:r>
            <w:r w:rsidRPr="00730E0E">
              <w:rPr>
                <w:bCs/>
                <w:sz w:val="28"/>
                <w:szCs w:val="28"/>
                <w:lang w:val="uk-UA"/>
              </w:rPr>
              <w:lastRenderedPageBreak/>
              <w:t xml:space="preserve">громадян і на посадових осіб – від </w:t>
            </w:r>
            <w:r w:rsidRPr="00730E0E">
              <w:rPr>
                <w:b/>
                <w:bCs/>
                <w:sz w:val="28"/>
                <w:szCs w:val="28"/>
                <w:lang w:val="uk-UA"/>
              </w:rPr>
              <w:t>ста</w:t>
            </w:r>
            <w:r w:rsidRPr="00730E0E">
              <w:rPr>
                <w:bCs/>
                <w:sz w:val="28"/>
                <w:szCs w:val="28"/>
                <w:lang w:val="uk-UA"/>
              </w:rPr>
              <w:t xml:space="preserve"> до </w:t>
            </w:r>
            <w:r w:rsidRPr="00730E0E">
              <w:rPr>
                <w:b/>
                <w:bCs/>
                <w:sz w:val="28"/>
                <w:szCs w:val="28"/>
                <w:lang w:val="uk-UA"/>
              </w:rPr>
              <w:t>трьохсот</w:t>
            </w:r>
            <w:r w:rsidRPr="00730E0E">
              <w:rPr>
                <w:bCs/>
                <w:sz w:val="28"/>
                <w:szCs w:val="28"/>
                <w:lang w:val="uk-UA"/>
              </w:rPr>
              <w:t xml:space="preserve"> неоподатковуваних мінімумів доходів громадян.</w:t>
            </w:r>
          </w:p>
        </w:tc>
        <w:tc>
          <w:tcPr>
            <w:tcW w:w="7371" w:type="dxa"/>
            <w:tcBorders>
              <w:top w:val="single" w:sz="4" w:space="0" w:color="auto"/>
              <w:bottom w:val="single" w:sz="4" w:space="0" w:color="auto"/>
            </w:tcBorders>
          </w:tcPr>
          <w:p w:rsidR="00816DEB" w:rsidRPr="00730E0E" w:rsidRDefault="00816DEB" w:rsidP="00816DEB">
            <w:pPr>
              <w:jc w:val="both"/>
              <w:rPr>
                <w:bCs/>
                <w:sz w:val="28"/>
                <w:szCs w:val="28"/>
                <w:lang w:val="uk-UA"/>
              </w:rPr>
            </w:pPr>
            <w:r w:rsidRPr="00730E0E">
              <w:rPr>
                <w:bCs/>
                <w:sz w:val="28"/>
                <w:szCs w:val="28"/>
                <w:lang w:val="uk-UA"/>
              </w:rPr>
              <w:lastRenderedPageBreak/>
              <w:t>Стаття 210-1. Порушення законодавства про оборону, мобілізаційну підготовку та мобілізацію</w:t>
            </w:r>
          </w:p>
          <w:p w:rsidR="00816DEB" w:rsidRPr="00730E0E" w:rsidRDefault="00816DEB" w:rsidP="00816DEB">
            <w:pPr>
              <w:jc w:val="both"/>
              <w:rPr>
                <w:bCs/>
                <w:sz w:val="28"/>
                <w:szCs w:val="28"/>
                <w:lang w:val="uk-UA"/>
              </w:rPr>
            </w:pPr>
          </w:p>
          <w:p w:rsidR="00816DEB" w:rsidRPr="00730E0E" w:rsidRDefault="00816DEB" w:rsidP="00816DEB">
            <w:pPr>
              <w:jc w:val="both"/>
              <w:rPr>
                <w:bCs/>
                <w:sz w:val="28"/>
                <w:szCs w:val="28"/>
                <w:lang w:val="uk-UA"/>
              </w:rPr>
            </w:pPr>
            <w:r w:rsidRPr="00730E0E">
              <w:rPr>
                <w:bCs/>
                <w:sz w:val="28"/>
                <w:szCs w:val="28"/>
                <w:lang w:val="uk-UA"/>
              </w:rPr>
              <w:t>Порушення законодавства про оборону, мобілізаційну підготовку та мобілізацію –</w:t>
            </w:r>
          </w:p>
          <w:p w:rsidR="00816DEB" w:rsidRPr="00730E0E" w:rsidRDefault="00816DEB" w:rsidP="00816DEB">
            <w:pPr>
              <w:spacing w:before="120"/>
              <w:jc w:val="both"/>
              <w:rPr>
                <w:bCs/>
                <w:sz w:val="28"/>
                <w:szCs w:val="28"/>
                <w:lang w:val="uk-UA"/>
              </w:rPr>
            </w:pPr>
            <w:r w:rsidRPr="00730E0E">
              <w:rPr>
                <w:bCs/>
                <w:sz w:val="28"/>
                <w:szCs w:val="28"/>
                <w:lang w:val="uk-UA"/>
              </w:rPr>
              <w:t xml:space="preserve">тягне за собою накладення штрафу на громадян від </w:t>
            </w:r>
            <w:r w:rsidRPr="00730E0E">
              <w:rPr>
                <w:b/>
                <w:bCs/>
                <w:sz w:val="28"/>
                <w:szCs w:val="28"/>
                <w:lang w:val="uk-UA"/>
              </w:rPr>
              <w:t xml:space="preserve">ста </w:t>
            </w:r>
            <w:r w:rsidRPr="00730E0E">
              <w:rPr>
                <w:bCs/>
                <w:sz w:val="28"/>
                <w:szCs w:val="28"/>
                <w:lang w:val="uk-UA"/>
              </w:rPr>
              <w:t>до</w:t>
            </w:r>
            <w:r w:rsidRPr="00730E0E">
              <w:rPr>
                <w:b/>
                <w:bCs/>
                <w:sz w:val="28"/>
                <w:szCs w:val="28"/>
                <w:lang w:val="uk-UA"/>
              </w:rPr>
              <w:t xml:space="preserve"> двохсот</w:t>
            </w:r>
            <w:r w:rsidRPr="00730E0E">
              <w:rPr>
                <w:bCs/>
                <w:sz w:val="28"/>
                <w:szCs w:val="28"/>
                <w:lang w:val="uk-UA"/>
              </w:rPr>
              <w:t xml:space="preserve">  неоподатковуваних мінімумів доходів громадян і на посадових осіб – від </w:t>
            </w:r>
            <w:r w:rsidRPr="00730E0E">
              <w:rPr>
                <w:b/>
                <w:bCs/>
                <w:sz w:val="28"/>
                <w:szCs w:val="28"/>
                <w:lang w:val="uk-UA"/>
              </w:rPr>
              <w:t>двохсо</w:t>
            </w:r>
            <w:r w:rsidRPr="00730E0E">
              <w:rPr>
                <w:bCs/>
                <w:sz w:val="28"/>
                <w:szCs w:val="28"/>
                <w:lang w:val="uk-UA"/>
              </w:rPr>
              <w:t xml:space="preserve">т до </w:t>
            </w:r>
            <w:r w:rsidRPr="00730E0E">
              <w:rPr>
                <w:b/>
                <w:bCs/>
                <w:sz w:val="28"/>
                <w:szCs w:val="28"/>
                <w:lang w:val="uk-UA"/>
              </w:rPr>
              <w:t>трьохсо</w:t>
            </w:r>
            <w:r w:rsidRPr="00730E0E">
              <w:rPr>
                <w:bCs/>
                <w:sz w:val="28"/>
                <w:szCs w:val="28"/>
                <w:lang w:val="uk-UA"/>
              </w:rPr>
              <w:t>т неоподатковуваних мінімумів доходів громадян.</w:t>
            </w:r>
          </w:p>
          <w:p w:rsidR="00816DEB" w:rsidRPr="00730E0E" w:rsidRDefault="00816DEB" w:rsidP="00816DEB">
            <w:pPr>
              <w:spacing w:before="120"/>
              <w:jc w:val="both"/>
              <w:rPr>
                <w:bCs/>
                <w:sz w:val="28"/>
                <w:szCs w:val="28"/>
                <w:lang w:val="uk-UA"/>
              </w:rPr>
            </w:pPr>
            <w:r w:rsidRPr="00730E0E">
              <w:rPr>
                <w:bCs/>
                <w:sz w:val="28"/>
                <w:szCs w:val="28"/>
                <w:lang w:val="uk-UA"/>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w:t>
            </w:r>
            <w:r w:rsidRPr="00730E0E">
              <w:rPr>
                <w:b/>
                <w:bCs/>
                <w:sz w:val="28"/>
                <w:szCs w:val="28"/>
                <w:lang w:val="uk-UA"/>
              </w:rPr>
              <w:t>а також вчинення такого порушення в особливий період</w:t>
            </w:r>
            <w:r w:rsidRPr="00730E0E">
              <w:rPr>
                <w:bCs/>
                <w:sz w:val="28"/>
                <w:szCs w:val="28"/>
                <w:lang w:val="uk-UA"/>
              </w:rPr>
              <w:t xml:space="preserve"> –</w:t>
            </w:r>
          </w:p>
          <w:p w:rsidR="007845DC" w:rsidRPr="00730E0E" w:rsidRDefault="00816DEB" w:rsidP="00DE0F61">
            <w:pPr>
              <w:spacing w:before="120" w:after="240"/>
              <w:jc w:val="both"/>
              <w:rPr>
                <w:bCs/>
                <w:sz w:val="28"/>
                <w:szCs w:val="28"/>
                <w:lang w:val="uk-UA"/>
              </w:rPr>
            </w:pPr>
            <w:r w:rsidRPr="00730E0E">
              <w:rPr>
                <w:bCs/>
                <w:sz w:val="28"/>
                <w:szCs w:val="28"/>
                <w:lang w:val="uk-UA"/>
              </w:rPr>
              <w:t xml:space="preserve">тягне за собою накладення штрафу на громадян від </w:t>
            </w:r>
            <w:r w:rsidRPr="00730E0E">
              <w:rPr>
                <w:b/>
                <w:bCs/>
                <w:sz w:val="28"/>
                <w:szCs w:val="28"/>
                <w:lang w:val="uk-UA"/>
              </w:rPr>
              <w:t>двохсот</w:t>
            </w:r>
            <w:r w:rsidRPr="00730E0E">
              <w:rPr>
                <w:bCs/>
                <w:sz w:val="28"/>
                <w:szCs w:val="28"/>
                <w:lang w:val="uk-UA"/>
              </w:rPr>
              <w:t xml:space="preserve"> до </w:t>
            </w:r>
            <w:r w:rsidRPr="00730E0E">
              <w:rPr>
                <w:b/>
                <w:bCs/>
                <w:sz w:val="28"/>
                <w:szCs w:val="28"/>
                <w:lang w:val="uk-UA"/>
              </w:rPr>
              <w:t>трьохсот</w:t>
            </w:r>
            <w:r w:rsidRPr="00730E0E">
              <w:rPr>
                <w:bCs/>
                <w:sz w:val="28"/>
                <w:szCs w:val="28"/>
                <w:lang w:val="uk-UA"/>
              </w:rPr>
              <w:t xml:space="preserve"> неоподатковуваних мінімумів доходів </w:t>
            </w:r>
            <w:r w:rsidRPr="00730E0E">
              <w:rPr>
                <w:bCs/>
                <w:sz w:val="28"/>
                <w:szCs w:val="28"/>
                <w:lang w:val="uk-UA"/>
              </w:rPr>
              <w:lastRenderedPageBreak/>
              <w:t xml:space="preserve">громадян і на посадових осіб – від </w:t>
            </w:r>
            <w:r w:rsidRPr="00730E0E">
              <w:rPr>
                <w:b/>
                <w:bCs/>
                <w:sz w:val="28"/>
                <w:szCs w:val="28"/>
                <w:lang w:val="uk-UA"/>
              </w:rPr>
              <w:t>трьохсот</w:t>
            </w:r>
            <w:r w:rsidRPr="00730E0E">
              <w:rPr>
                <w:bCs/>
                <w:sz w:val="28"/>
                <w:szCs w:val="28"/>
                <w:lang w:val="uk-UA"/>
              </w:rPr>
              <w:t xml:space="preserve"> до </w:t>
            </w:r>
            <w:r w:rsidRPr="00730E0E">
              <w:rPr>
                <w:b/>
                <w:bCs/>
                <w:sz w:val="28"/>
                <w:szCs w:val="28"/>
                <w:lang w:val="uk-UA"/>
              </w:rPr>
              <w:t>п'ятисот</w:t>
            </w:r>
            <w:r w:rsidRPr="00730E0E">
              <w:rPr>
                <w:bCs/>
                <w:sz w:val="28"/>
                <w:szCs w:val="28"/>
                <w:lang w:val="uk-UA"/>
              </w:rPr>
              <w:t xml:space="preserve"> неоподатковуваних мінімумів доходів громадян.</w:t>
            </w:r>
          </w:p>
        </w:tc>
      </w:tr>
      <w:tr w:rsidR="007845DC" w:rsidRPr="00730E0E" w:rsidTr="002C3AB8">
        <w:trPr>
          <w:trHeight w:val="562"/>
        </w:trPr>
        <w:tc>
          <w:tcPr>
            <w:tcW w:w="7371" w:type="dxa"/>
            <w:tcBorders>
              <w:top w:val="single" w:sz="4" w:space="0" w:color="auto"/>
              <w:bottom w:val="single" w:sz="4" w:space="0" w:color="auto"/>
            </w:tcBorders>
          </w:tcPr>
          <w:p w:rsidR="00745024" w:rsidRPr="00730E0E" w:rsidRDefault="00745024" w:rsidP="00745024">
            <w:pPr>
              <w:jc w:val="both"/>
              <w:rPr>
                <w:bCs/>
                <w:sz w:val="28"/>
                <w:szCs w:val="28"/>
                <w:lang w:val="uk-UA"/>
              </w:rPr>
            </w:pPr>
            <w:r w:rsidRPr="00730E0E">
              <w:rPr>
                <w:bCs/>
                <w:sz w:val="28"/>
                <w:szCs w:val="28"/>
                <w:lang w:val="uk-UA"/>
              </w:rPr>
              <w:lastRenderedPageBreak/>
              <w:t xml:space="preserve">Стаття 211. Умисне зіпсуття обліково-військових документів чи втрата їх з необережності </w:t>
            </w:r>
          </w:p>
          <w:p w:rsidR="00745024" w:rsidRPr="00730E0E" w:rsidRDefault="00745024" w:rsidP="00745024">
            <w:pPr>
              <w:jc w:val="both"/>
              <w:rPr>
                <w:bCs/>
                <w:sz w:val="28"/>
                <w:szCs w:val="28"/>
                <w:lang w:val="uk-UA"/>
              </w:rPr>
            </w:pPr>
          </w:p>
          <w:p w:rsidR="00745024" w:rsidRPr="00730E0E" w:rsidRDefault="00745024" w:rsidP="00745024">
            <w:pPr>
              <w:jc w:val="both"/>
              <w:rPr>
                <w:bCs/>
                <w:sz w:val="28"/>
                <w:szCs w:val="28"/>
                <w:lang w:val="uk-UA"/>
              </w:rPr>
            </w:pPr>
            <w:r w:rsidRPr="00730E0E">
              <w:rPr>
                <w:bCs/>
                <w:sz w:val="28"/>
                <w:szCs w:val="28"/>
                <w:lang w:val="uk-UA"/>
              </w:rPr>
              <w:t xml:space="preserve">Умисне зіпсуття або недбале зберігання військовозобов'язаними і призовниками обліково-військових документів (військових квитків і посвідчень про приписку до призовних дільниць), яке спричинило їх втрату, – </w:t>
            </w:r>
          </w:p>
          <w:p w:rsidR="00F74227" w:rsidRPr="00730E0E" w:rsidRDefault="00F74227" w:rsidP="00745024">
            <w:pPr>
              <w:jc w:val="both"/>
              <w:rPr>
                <w:bCs/>
                <w:sz w:val="28"/>
                <w:szCs w:val="28"/>
                <w:lang w:val="uk-UA"/>
              </w:rPr>
            </w:pPr>
          </w:p>
          <w:p w:rsidR="00745024" w:rsidRPr="00730E0E" w:rsidRDefault="00745024" w:rsidP="00745024">
            <w:pPr>
              <w:spacing w:before="120"/>
              <w:jc w:val="both"/>
              <w:rPr>
                <w:bCs/>
                <w:sz w:val="28"/>
                <w:szCs w:val="28"/>
                <w:lang w:val="uk-UA"/>
              </w:rPr>
            </w:pPr>
            <w:r w:rsidRPr="00730E0E">
              <w:rPr>
                <w:bCs/>
                <w:sz w:val="28"/>
                <w:szCs w:val="28"/>
                <w:lang w:val="uk-UA"/>
              </w:rPr>
              <w:t xml:space="preserve">тягне за собою накладення штрафу від </w:t>
            </w:r>
            <w:r w:rsidRPr="00730E0E">
              <w:rPr>
                <w:b/>
                <w:bCs/>
                <w:sz w:val="28"/>
                <w:szCs w:val="28"/>
                <w:lang w:val="uk-UA"/>
              </w:rPr>
              <w:t>одного</w:t>
            </w:r>
            <w:r w:rsidRPr="00730E0E">
              <w:rPr>
                <w:bCs/>
                <w:sz w:val="28"/>
                <w:szCs w:val="28"/>
                <w:lang w:val="uk-UA"/>
              </w:rPr>
              <w:t xml:space="preserve"> до </w:t>
            </w:r>
            <w:r w:rsidRPr="00730E0E">
              <w:rPr>
                <w:b/>
                <w:bCs/>
                <w:sz w:val="28"/>
                <w:szCs w:val="28"/>
                <w:lang w:val="uk-UA"/>
              </w:rPr>
              <w:t>трьох</w:t>
            </w:r>
            <w:r w:rsidRPr="00730E0E">
              <w:rPr>
                <w:bCs/>
                <w:sz w:val="28"/>
                <w:szCs w:val="28"/>
                <w:lang w:val="uk-UA"/>
              </w:rPr>
              <w:t xml:space="preserve"> неоподатковуваних мінімумів доходів громадян. </w:t>
            </w:r>
          </w:p>
          <w:p w:rsidR="00B73EC0" w:rsidRPr="00730E0E" w:rsidRDefault="00B73EC0" w:rsidP="00B73EC0">
            <w:pPr>
              <w:jc w:val="both"/>
              <w:rPr>
                <w:bCs/>
                <w:sz w:val="28"/>
                <w:szCs w:val="28"/>
                <w:lang w:val="uk-UA"/>
              </w:rPr>
            </w:pPr>
          </w:p>
          <w:p w:rsidR="00745024" w:rsidRPr="00730E0E" w:rsidRDefault="00745024" w:rsidP="00745024">
            <w:pPr>
              <w:spacing w:before="120"/>
              <w:jc w:val="both"/>
              <w:rPr>
                <w:bCs/>
                <w:sz w:val="28"/>
                <w:szCs w:val="28"/>
                <w:lang w:val="uk-UA"/>
              </w:rPr>
            </w:pPr>
            <w:r w:rsidRPr="00730E0E">
              <w:rPr>
                <w:bCs/>
                <w:sz w:val="28"/>
                <w:szCs w:val="28"/>
                <w:lang w:val="uk-UA"/>
              </w:rPr>
              <w:t xml:space="preserve">Повторне протягом року вчинення порушення з числа передбачених частиною першою цієї статті </w:t>
            </w:r>
            <w:r w:rsidRPr="00730E0E">
              <w:rPr>
                <w:b/>
                <w:bCs/>
                <w:sz w:val="28"/>
                <w:szCs w:val="28"/>
                <w:lang w:val="uk-UA"/>
              </w:rPr>
              <w:t>або частиною першою статті 210 цього Кодексу</w:t>
            </w:r>
            <w:r w:rsidRPr="00730E0E">
              <w:rPr>
                <w:bCs/>
                <w:sz w:val="28"/>
                <w:szCs w:val="28"/>
                <w:lang w:val="uk-UA"/>
              </w:rPr>
              <w:t xml:space="preserve">, за яке особу вже було піддано адміністративному стягненню, – </w:t>
            </w:r>
          </w:p>
          <w:p w:rsidR="003951AD" w:rsidRPr="00730E0E" w:rsidRDefault="00745024" w:rsidP="00DE0F61">
            <w:pPr>
              <w:spacing w:before="120" w:after="120"/>
              <w:jc w:val="both"/>
              <w:rPr>
                <w:bCs/>
                <w:sz w:val="28"/>
                <w:szCs w:val="28"/>
                <w:lang w:val="uk-UA"/>
              </w:rPr>
            </w:pPr>
            <w:r w:rsidRPr="00730E0E">
              <w:rPr>
                <w:bCs/>
                <w:sz w:val="28"/>
                <w:szCs w:val="28"/>
                <w:lang w:val="uk-UA"/>
              </w:rPr>
              <w:t xml:space="preserve">тягне за собою накладення штрафу від </w:t>
            </w:r>
            <w:r w:rsidRPr="00730E0E">
              <w:rPr>
                <w:b/>
                <w:bCs/>
                <w:sz w:val="28"/>
                <w:szCs w:val="28"/>
                <w:lang w:val="uk-UA"/>
              </w:rPr>
              <w:t>трьох</w:t>
            </w:r>
            <w:r w:rsidRPr="00730E0E">
              <w:rPr>
                <w:bCs/>
                <w:sz w:val="28"/>
                <w:szCs w:val="28"/>
                <w:lang w:val="uk-UA"/>
              </w:rPr>
              <w:t xml:space="preserve"> до </w:t>
            </w:r>
            <w:r w:rsidRPr="00730E0E">
              <w:rPr>
                <w:b/>
                <w:bCs/>
                <w:sz w:val="28"/>
                <w:szCs w:val="28"/>
                <w:lang w:val="uk-UA"/>
              </w:rPr>
              <w:t xml:space="preserve">семи </w:t>
            </w:r>
            <w:r w:rsidRPr="00730E0E">
              <w:rPr>
                <w:bCs/>
                <w:sz w:val="28"/>
                <w:szCs w:val="28"/>
                <w:lang w:val="uk-UA"/>
              </w:rPr>
              <w:t>неоподатковуваних мінімумів доходів громадян.</w:t>
            </w:r>
          </w:p>
        </w:tc>
        <w:tc>
          <w:tcPr>
            <w:tcW w:w="7371" w:type="dxa"/>
            <w:tcBorders>
              <w:top w:val="single" w:sz="4" w:space="0" w:color="auto"/>
              <w:bottom w:val="single" w:sz="4" w:space="0" w:color="auto"/>
            </w:tcBorders>
          </w:tcPr>
          <w:p w:rsidR="00124413" w:rsidRPr="00730E0E" w:rsidRDefault="00124413" w:rsidP="00124413">
            <w:pPr>
              <w:jc w:val="both"/>
              <w:rPr>
                <w:bCs/>
                <w:sz w:val="28"/>
                <w:szCs w:val="28"/>
                <w:lang w:val="uk-UA"/>
              </w:rPr>
            </w:pPr>
            <w:r w:rsidRPr="00730E0E">
              <w:rPr>
                <w:bCs/>
                <w:sz w:val="28"/>
                <w:szCs w:val="28"/>
                <w:lang w:val="uk-UA"/>
              </w:rPr>
              <w:t>Стаття 211. Умисне зіпсуття військово-облікових документів чи втрата їх з необережності</w:t>
            </w:r>
          </w:p>
          <w:p w:rsidR="00124413" w:rsidRPr="00730E0E" w:rsidRDefault="00124413" w:rsidP="00124413">
            <w:pPr>
              <w:jc w:val="both"/>
              <w:rPr>
                <w:bCs/>
                <w:sz w:val="28"/>
                <w:szCs w:val="28"/>
                <w:lang w:val="uk-UA"/>
              </w:rPr>
            </w:pPr>
          </w:p>
          <w:p w:rsidR="00124413" w:rsidRPr="00730E0E" w:rsidRDefault="00124413" w:rsidP="00124413">
            <w:pPr>
              <w:jc w:val="both"/>
              <w:rPr>
                <w:bCs/>
                <w:sz w:val="28"/>
                <w:szCs w:val="28"/>
                <w:lang w:val="uk-UA"/>
              </w:rPr>
            </w:pPr>
            <w:r w:rsidRPr="00730E0E">
              <w:rPr>
                <w:bCs/>
                <w:sz w:val="28"/>
                <w:szCs w:val="28"/>
                <w:lang w:val="uk-UA"/>
              </w:rPr>
              <w:t xml:space="preserve">Умисне зіпсуття або недбале зберігання </w:t>
            </w:r>
            <w:r w:rsidR="00DF3805" w:rsidRPr="00730E0E">
              <w:rPr>
                <w:bCs/>
                <w:sz w:val="28"/>
                <w:szCs w:val="28"/>
                <w:lang w:val="uk-UA"/>
              </w:rPr>
              <w:t>призовниками,</w:t>
            </w:r>
            <w:r w:rsidR="00DF3805" w:rsidRPr="00730E0E">
              <w:rPr>
                <w:b/>
                <w:bCs/>
                <w:sz w:val="28"/>
                <w:szCs w:val="28"/>
                <w:lang w:val="uk-UA"/>
              </w:rPr>
              <w:t xml:space="preserve"> </w:t>
            </w:r>
            <w:r w:rsidR="00DF3805" w:rsidRPr="00730E0E">
              <w:rPr>
                <w:bCs/>
                <w:sz w:val="28"/>
                <w:szCs w:val="28"/>
                <w:lang w:val="uk-UA"/>
              </w:rPr>
              <w:t>військовозобов'язаними</w:t>
            </w:r>
            <w:r w:rsidR="00DF3805" w:rsidRPr="00730E0E">
              <w:rPr>
                <w:b/>
                <w:bCs/>
                <w:sz w:val="28"/>
                <w:szCs w:val="28"/>
                <w:lang w:val="uk-UA"/>
              </w:rPr>
              <w:t xml:space="preserve"> </w:t>
            </w:r>
            <w:r w:rsidR="00DF3805" w:rsidRPr="00730E0E">
              <w:rPr>
                <w:bCs/>
                <w:sz w:val="28"/>
                <w:szCs w:val="28"/>
                <w:lang w:val="uk-UA"/>
              </w:rPr>
              <w:t>і</w:t>
            </w:r>
            <w:r w:rsidR="00DF3805" w:rsidRPr="00730E0E">
              <w:rPr>
                <w:b/>
                <w:bCs/>
                <w:sz w:val="28"/>
                <w:szCs w:val="28"/>
                <w:lang w:val="uk-UA"/>
              </w:rPr>
              <w:t xml:space="preserve"> </w:t>
            </w:r>
            <w:r w:rsidRPr="00730E0E">
              <w:rPr>
                <w:b/>
                <w:bCs/>
                <w:sz w:val="28"/>
                <w:szCs w:val="28"/>
                <w:lang w:val="uk-UA"/>
              </w:rPr>
              <w:t>резервістами</w:t>
            </w:r>
            <w:r w:rsidR="00DF3805" w:rsidRPr="00730E0E">
              <w:rPr>
                <w:b/>
                <w:bCs/>
                <w:sz w:val="28"/>
                <w:szCs w:val="28"/>
                <w:lang w:val="uk-UA"/>
              </w:rPr>
              <w:t xml:space="preserve"> </w:t>
            </w:r>
            <w:r w:rsidRPr="00730E0E">
              <w:rPr>
                <w:bCs/>
                <w:sz w:val="28"/>
                <w:szCs w:val="28"/>
                <w:lang w:val="uk-UA"/>
              </w:rPr>
              <w:t>військово-облікових документів (</w:t>
            </w:r>
            <w:r w:rsidR="00F74227" w:rsidRPr="00730E0E">
              <w:rPr>
                <w:bCs/>
                <w:sz w:val="28"/>
                <w:szCs w:val="28"/>
                <w:lang w:val="uk-UA"/>
              </w:rPr>
              <w:t xml:space="preserve">посвідчень про приписку до призовних дільниць, військових квитків, </w:t>
            </w:r>
            <w:r w:rsidR="00F74227" w:rsidRPr="00730E0E">
              <w:rPr>
                <w:b/>
                <w:bCs/>
                <w:sz w:val="28"/>
                <w:szCs w:val="28"/>
                <w:lang w:val="uk-UA"/>
              </w:rPr>
              <w:t>тимчасових посвідчень військовозобов'язаних</w:t>
            </w:r>
            <w:r w:rsidRPr="00730E0E">
              <w:rPr>
                <w:bCs/>
                <w:sz w:val="28"/>
                <w:szCs w:val="28"/>
                <w:lang w:val="uk-UA"/>
              </w:rPr>
              <w:t>), яке спричинило їх втрату, –</w:t>
            </w:r>
          </w:p>
          <w:p w:rsidR="00124413" w:rsidRPr="00730E0E" w:rsidRDefault="00124413" w:rsidP="00124413">
            <w:pPr>
              <w:spacing w:before="120"/>
              <w:jc w:val="both"/>
              <w:rPr>
                <w:bCs/>
                <w:sz w:val="28"/>
                <w:szCs w:val="28"/>
                <w:lang w:val="uk-UA"/>
              </w:rPr>
            </w:pPr>
            <w:r w:rsidRPr="00730E0E">
              <w:rPr>
                <w:bCs/>
                <w:sz w:val="28"/>
                <w:szCs w:val="28"/>
                <w:lang w:val="uk-UA"/>
              </w:rPr>
              <w:t xml:space="preserve">тягне за собою накладення штрафу від </w:t>
            </w:r>
            <w:r w:rsidRPr="00730E0E">
              <w:rPr>
                <w:b/>
                <w:bCs/>
                <w:sz w:val="28"/>
                <w:szCs w:val="28"/>
                <w:lang w:val="uk-UA"/>
              </w:rPr>
              <w:t>тридцяти</w:t>
            </w:r>
            <w:r w:rsidRPr="00730E0E">
              <w:rPr>
                <w:bCs/>
                <w:sz w:val="28"/>
                <w:szCs w:val="28"/>
                <w:lang w:val="uk-UA"/>
              </w:rPr>
              <w:t xml:space="preserve"> до </w:t>
            </w:r>
            <w:r w:rsidRPr="00730E0E">
              <w:rPr>
                <w:b/>
                <w:bCs/>
                <w:sz w:val="28"/>
                <w:szCs w:val="28"/>
                <w:lang w:val="uk-UA"/>
              </w:rPr>
              <w:t>п'ятдесяти</w:t>
            </w:r>
            <w:r w:rsidRPr="00730E0E">
              <w:rPr>
                <w:bCs/>
                <w:sz w:val="28"/>
                <w:szCs w:val="28"/>
                <w:lang w:val="uk-UA"/>
              </w:rPr>
              <w:t xml:space="preserve"> неоподатковуваних мінімумів доходів громадян.</w:t>
            </w:r>
          </w:p>
          <w:p w:rsidR="00124413" w:rsidRPr="00730E0E" w:rsidRDefault="00124413" w:rsidP="00124413">
            <w:pPr>
              <w:spacing w:before="120"/>
              <w:jc w:val="both"/>
              <w:rPr>
                <w:bCs/>
                <w:sz w:val="28"/>
                <w:szCs w:val="28"/>
                <w:lang w:val="uk-UA"/>
              </w:rPr>
            </w:pPr>
            <w:r w:rsidRPr="00730E0E">
              <w:rPr>
                <w:bCs/>
                <w:sz w:val="28"/>
                <w:szCs w:val="28"/>
                <w:lang w:val="uk-UA"/>
              </w:rPr>
              <w:t xml:space="preserve">Повторне протягом року вчинення порушення з числа передбачених частиною першою цієї статті, за яке особу вже було піддано адміністративному стягненню, </w:t>
            </w:r>
            <w:r w:rsidRPr="00730E0E">
              <w:rPr>
                <w:b/>
                <w:bCs/>
                <w:sz w:val="28"/>
                <w:szCs w:val="28"/>
                <w:lang w:val="uk-UA"/>
              </w:rPr>
              <w:t>а також вчинення порушення в особливий період</w:t>
            </w:r>
            <w:r w:rsidRPr="00730E0E">
              <w:rPr>
                <w:bCs/>
                <w:sz w:val="28"/>
                <w:szCs w:val="28"/>
                <w:lang w:val="uk-UA"/>
              </w:rPr>
              <w:t xml:space="preserve"> –</w:t>
            </w:r>
          </w:p>
          <w:p w:rsidR="007845DC" w:rsidRPr="00730E0E" w:rsidRDefault="00124413" w:rsidP="003951AD">
            <w:pPr>
              <w:spacing w:before="120" w:after="240"/>
              <w:jc w:val="both"/>
              <w:rPr>
                <w:bCs/>
                <w:sz w:val="28"/>
                <w:szCs w:val="28"/>
                <w:lang w:val="uk-UA"/>
              </w:rPr>
            </w:pPr>
            <w:r w:rsidRPr="00730E0E">
              <w:rPr>
                <w:bCs/>
                <w:sz w:val="28"/>
                <w:szCs w:val="28"/>
                <w:lang w:val="uk-UA"/>
              </w:rPr>
              <w:t xml:space="preserve">тягне за собою накладення штрафу від </w:t>
            </w:r>
            <w:r w:rsidRPr="00730E0E">
              <w:rPr>
                <w:b/>
                <w:bCs/>
                <w:sz w:val="28"/>
                <w:szCs w:val="28"/>
                <w:lang w:val="uk-UA"/>
              </w:rPr>
              <w:t>п'ятдесяти</w:t>
            </w:r>
            <w:r w:rsidRPr="00730E0E">
              <w:rPr>
                <w:bCs/>
                <w:sz w:val="28"/>
                <w:szCs w:val="28"/>
                <w:lang w:val="uk-UA"/>
              </w:rPr>
              <w:t xml:space="preserve"> до </w:t>
            </w:r>
            <w:r w:rsidRPr="00730E0E">
              <w:rPr>
                <w:b/>
                <w:bCs/>
                <w:sz w:val="28"/>
                <w:szCs w:val="28"/>
                <w:lang w:val="uk-UA"/>
              </w:rPr>
              <w:t>ста</w:t>
            </w:r>
            <w:r w:rsidRPr="00730E0E">
              <w:rPr>
                <w:bCs/>
                <w:sz w:val="28"/>
                <w:szCs w:val="28"/>
                <w:lang w:val="uk-UA"/>
              </w:rPr>
              <w:t xml:space="preserve"> неоподатковуваних мінімумів доходів громадян</w:t>
            </w:r>
            <w:r w:rsidR="003951AD" w:rsidRPr="00730E0E">
              <w:rPr>
                <w:bCs/>
                <w:sz w:val="28"/>
                <w:szCs w:val="28"/>
                <w:lang w:val="uk-UA"/>
              </w:rPr>
              <w:t>.</w:t>
            </w:r>
          </w:p>
          <w:p w:rsidR="00DE0F61" w:rsidRPr="00730E0E" w:rsidRDefault="00DE0F61" w:rsidP="003951AD">
            <w:pPr>
              <w:spacing w:before="120" w:after="240"/>
              <w:jc w:val="both"/>
              <w:rPr>
                <w:bCs/>
                <w:sz w:val="28"/>
                <w:szCs w:val="28"/>
                <w:lang w:val="uk-UA"/>
              </w:rPr>
            </w:pPr>
          </w:p>
          <w:p w:rsidR="00DE0F61" w:rsidRPr="00730E0E" w:rsidRDefault="00DE0F61" w:rsidP="003951AD">
            <w:pPr>
              <w:spacing w:before="120" w:after="240"/>
              <w:jc w:val="both"/>
              <w:rPr>
                <w:bCs/>
                <w:sz w:val="28"/>
                <w:szCs w:val="28"/>
                <w:lang w:val="uk-UA"/>
              </w:rPr>
            </w:pPr>
          </w:p>
        </w:tc>
      </w:tr>
      <w:tr w:rsidR="007845DC" w:rsidRPr="00730E0E" w:rsidTr="002C3AB8">
        <w:trPr>
          <w:trHeight w:val="562"/>
        </w:trPr>
        <w:tc>
          <w:tcPr>
            <w:tcW w:w="7371" w:type="dxa"/>
            <w:tcBorders>
              <w:top w:val="single" w:sz="4" w:space="0" w:color="auto"/>
              <w:bottom w:val="single" w:sz="4" w:space="0" w:color="auto"/>
            </w:tcBorders>
          </w:tcPr>
          <w:p w:rsidR="00CE74BF" w:rsidRPr="00730E0E" w:rsidRDefault="00CE74BF" w:rsidP="002D2450">
            <w:pPr>
              <w:spacing w:line="226" w:lineRule="auto"/>
              <w:jc w:val="both"/>
              <w:rPr>
                <w:b/>
                <w:bCs/>
                <w:sz w:val="28"/>
                <w:szCs w:val="28"/>
                <w:lang w:val="uk-UA"/>
              </w:rPr>
            </w:pPr>
            <w:r w:rsidRPr="00730E0E">
              <w:rPr>
                <w:b/>
                <w:bCs/>
                <w:sz w:val="28"/>
                <w:szCs w:val="28"/>
                <w:lang w:val="uk-UA"/>
              </w:rPr>
              <w:lastRenderedPageBreak/>
              <w:t xml:space="preserve">Стаття 211-1. Неявка на виклик у військовий комісаріат </w:t>
            </w:r>
          </w:p>
          <w:p w:rsidR="00CE74BF" w:rsidRPr="00730E0E" w:rsidRDefault="00CE74BF" w:rsidP="002D2450">
            <w:pPr>
              <w:spacing w:before="120" w:line="226" w:lineRule="auto"/>
              <w:jc w:val="both"/>
              <w:rPr>
                <w:b/>
                <w:bCs/>
                <w:sz w:val="28"/>
                <w:szCs w:val="28"/>
                <w:lang w:val="uk-UA"/>
              </w:rPr>
            </w:pPr>
            <w:r w:rsidRPr="00730E0E">
              <w:rPr>
                <w:b/>
                <w:bCs/>
                <w:sz w:val="28"/>
                <w:szCs w:val="28"/>
                <w:lang w:val="uk-UA"/>
              </w:rPr>
              <w:t xml:space="preserve">Неявка громадян на виклик у військовий комісаріат без поважних причин для приписки до призовної дільниці – </w:t>
            </w:r>
          </w:p>
          <w:p w:rsidR="007845DC" w:rsidRPr="00730E0E" w:rsidRDefault="00CE74BF" w:rsidP="002D2450">
            <w:pPr>
              <w:spacing w:before="120" w:after="120" w:line="226" w:lineRule="auto"/>
              <w:jc w:val="both"/>
              <w:rPr>
                <w:bCs/>
                <w:sz w:val="28"/>
                <w:szCs w:val="28"/>
                <w:lang w:val="uk-UA"/>
              </w:rPr>
            </w:pPr>
            <w:r w:rsidRPr="00730E0E">
              <w:rPr>
                <w:b/>
                <w:bCs/>
                <w:sz w:val="28"/>
                <w:szCs w:val="28"/>
                <w:lang w:val="uk-UA"/>
              </w:rPr>
              <w:t>тягне за собою накладення штрафу до одного неоподатковуваного мінімуму доходів громадян.</w:t>
            </w:r>
          </w:p>
        </w:tc>
        <w:tc>
          <w:tcPr>
            <w:tcW w:w="7371" w:type="dxa"/>
            <w:tcBorders>
              <w:top w:val="single" w:sz="4" w:space="0" w:color="auto"/>
              <w:bottom w:val="single" w:sz="4" w:space="0" w:color="auto"/>
            </w:tcBorders>
          </w:tcPr>
          <w:p w:rsidR="00CE74BF" w:rsidRPr="00730E0E" w:rsidRDefault="00CE74BF" w:rsidP="002D2450">
            <w:pPr>
              <w:spacing w:line="226" w:lineRule="auto"/>
              <w:jc w:val="center"/>
              <w:rPr>
                <w:b/>
                <w:bCs/>
                <w:sz w:val="28"/>
                <w:szCs w:val="28"/>
                <w:lang w:val="uk-UA"/>
              </w:rPr>
            </w:pPr>
          </w:p>
          <w:p w:rsidR="003951AD" w:rsidRPr="00730E0E" w:rsidRDefault="003951AD" w:rsidP="002D2450">
            <w:pPr>
              <w:spacing w:line="226" w:lineRule="auto"/>
              <w:jc w:val="center"/>
              <w:rPr>
                <w:b/>
                <w:bCs/>
                <w:sz w:val="28"/>
                <w:szCs w:val="28"/>
                <w:lang w:val="uk-UA"/>
              </w:rPr>
            </w:pPr>
          </w:p>
          <w:p w:rsidR="007845DC" w:rsidRPr="00730E0E" w:rsidRDefault="00CE74BF" w:rsidP="002D2450">
            <w:pPr>
              <w:spacing w:line="226" w:lineRule="auto"/>
              <w:jc w:val="center"/>
              <w:rPr>
                <w:b/>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C70893" w:rsidRPr="00730E0E" w:rsidRDefault="00C70893" w:rsidP="002D2450">
            <w:pPr>
              <w:spacing w:line="226" w:lineRule="auto"/>
              <w:jc w:val="both"/>
              <w:rPr>
                <w:b/>
                <w:bCs/>
                <w:sz w:val="28"/>
                <w:szCs w:val="28"/>
                <w:lang w:val="uk-UA"/>
              </w:rPr>
            </w:pPr>
            <w:r w:rsidRPr="00730E0E">
              <w:rPr>
                <w:b/>
                <w:bCs/>
                <w:sz w:val="28"/>
                <w:szCs w:val="28"/>
                <w:lang w:val="uk-UA"/>
              </w:rPr>
              <w:t xml:space="preserve">Стаття 211-2. Неподання у військові комісаріати списків юнаків, які підлягають приписці до призовних дільниць </w:t>
            </w:r>
          </w:p>
          <w:p w:rsidR="00C70893" w:rsidRPr="00730E0E" w:rsidRDefault="00C70893" w:rsidP="002D2450">
            <w:pPr>
              <w:spacing w:line="226" w:lineRule="auto"/>
              <w:jc w:val="both"/>
              <w:rPr>
                <w:b/>
                <w:bCs/>
                <w:sz w:val="28"/>
                <w:szCs w:val="28"/>
                <w:lang w:val="uk-UA"/>
              </w:rPr>
            </w:pPr>
          </w:p>
          <w:p w:rsidR="00C70893" w:rsidRPr="00730E0E" w:rsidRDefault="00C70893" w:rsidP="002D2450">
            <w:pPr>
              <w:spacing w:line="226" w:lineRule="auto"/>
              <w:jc w:val="both"/>
              <w:rPr>
                <w:b/>
                <w:bCs/>
                <w:sz w:val="28"/>
                <w:szCs w:val="28"/>
                <w:lang w:val="uk-UA"/>
              </w:rPr>
            </w:pPr>
            <w:r w:rsidRPr="00730E0E">
              <w:rPr>
                <w:b/>
                <w:bCs/>
                <w:sz w:val="28"/>
                <w:szCs w:val="28"/>
                <w:lang w:val="uk-UA"/>
              </w:rPr>
              <w:t xml:space="preserve">Неподання керівниками або іншими відповідальними за військово-облікову роботу посадовими особами житлово-експлуатаційних організацій, підприємств, установ та організацій, які здійснюють експлуатацію будинків, власниками будинків, органами місцевого самоврядування, яким делеговано ведення первинного обліку військовозобов'язаних і призовників, підрозділами по роботі з кадрами підприємств, установ, організацій, навчальних закладів незалежно від підпорядкування і форм власності щорічно в строки, встановлені Міністерством оборони України, до відповідних районних, районних у місті, міських чи міськрайонних військових комісаріатів списків громадян, які підлягають приписці до призовних дільниць – </w:t>
            </w:r>
          </w:p>
          <w:p w:rsidR="00C70893" w:rsidRPr="00730E0E" w:rsidRDefault="00C70893" w:rsidP="002D2450">
            <w:pPr>
              <w:spacing w:line="226" w:lineRule="auto"/>
              <w:jc w:val="both"/>
              <w:rPr>
                <w:b/>
                <w:bCs/>
                <w:sz w:val="28"/>
                <w:szCs w:val="28"/>
                <w:lang w:val="uk-UA"/>
              </w:rPr>
            </w:pPr>
            <w:r w:rsidRPr="00730E0E">
              <w:rPr>
                <w:b/>
                <w:bCs/>
                <w:sz w:val="28"/>
                <w:szCs w:val="28"/>
                <w:lang w:val="uk-UA"/>
              </w:rPr>
              <w:t xml:space="preserve">тягне за собою накладення штрафу від одного до трьох неоподатковуваних мінімумів доходів громадян. </w:t>
            </w:r>
          </w:p>
          <w:p w:rsidR="00C70893" w:rsidRPr="00730E0E" w:rsidRDefault="00C70893" w:rsidP="002D2450">
            <w:pPr>
              <w:spacing w:line="226" w:lineRule="auto"/>
              <w:jc w:val="both"/>
              <w:rPr>
                <w:b/>
                <w:bCs/>
                <w:sz w:val="28"/>
                <w:szCs w:val="28"/>
                <w:lang w:val="uk-UA"/>
              </w:rPr>
            </w:pPr>
            <w:r w:rsidRPr="00730E0E">
              <w:rPr>
                <w:b/>
                <w:bCs/>
                <w:sz w:val="28"/>
                <w:szCs w:val="28"/>
                <w:lang w:val="uk-UA"/>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w:t>
            </w:r>
          </w:p>
          <w:p w:rsidR="007845DC" w:rsidRPr="00730E0E" w:rsidRDefault="00C70893" w:rsidP="002D2450">
            <w:pPr>
              <w:spacing w:before="120" w:after="240" w:line="226" w:lineRule="auto"/>
              <w:jc w:val="both"/>
              <w:rPr>
                <w:b/>
                <w:bCs/>
                <w:sz w:val="28"/>
                <w:szCs w:val="28"/>
                <w:lang w:val="uk-UA"/>
              </w:rPr>
            </w:pPr>
            <w:r w:rsidRPr="00730E0E">
              <w:rPr>
                <w:b/>
                <w:bCs/>
                <w:sz w:val="28"/>
                <w:szCs w:val="28"/>
                <w:lang w:val="uk-UA"/>
              </w:rPr>
              <w:lastRenderedPageBreak/>
              <w:t>тягне за собою накладення штрафу від трьох до семи неоподатковуваних мінімумів доходів громадян.</w:t>
            </w:r>
          </w:p>
        </w:tc>
        <w:tc>
          <w:tcPr>
            <w:tcW w:w="7371" w:type="dxa"/>
            <w:tcBorders>
              <w:top w:val="single" w:sz="4" w:space="0" w:color="auto"/>
              <w:bottom w:val="single" w:sz="4" w:space="0" w:color="auto"/>
            </w:tcBorders>
          </w:tcPr>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C70893" w:rsidRPr="00730E0E" w:rsidRDefault="00C70893" w:rsidP="002D2450">
            <w:pPr>
              <w:spacing w:line="226" w:lineRule="auto"/>
              <w:jc w:val="center"/>
              <w:rPr>
                <w:b/>
                <w:bCs/>
                <w:sz w:val="28"/>
                <w:szCs w:val="28"/>
                <w:lang w:val="uk-UA"/>
              </w:rPr>
            </w:pPr>
          </w:p>
          <w:p w:rsidR="007845DC" w:rsidRPr="00730E0E" w:rsidRDefault="00C70893" w:rsidP="002D2450">
            <w:pPr>
              <w:spacing w:line="226" w:lineRule="auto"/>
              <w:jc w:val="center"/>
              <w:rPr>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2F590B" w:rsidRPr="00730E0E" w:rsidRDefault="002F590B" w:rsidP="002D2450">
            <w:pPr>
              <w:spacing w:line="226" w:lineRule="auto"/>
              <w:jc w:val="both"/>
              <w:rPr>
                <w:b/>
                <w:bCs/>
                <w:sz w:val="28"/>
                <w:szCs w:val="28"/>
                <w:lang w:val="uk-UA"/>
              </w:rPr>
            </w:pPr>
            <w:r w:rsidRPr="00730E0E">
              <w:rPr>
                <w:b/>
                <w:bCs/>
                <w:sz w:val="28"/>
                <w:szCs w:val="28"/>
                <w:lang w:val="uk-UA"/>
              </w:rPr>
              <w:t xml:space="preserve">Стаття 211-3. Прийняття на роботу військовозобов'язаних і призовників, які не перебувають на військовому обліку </w:t>
            </w:r>
          </w:p>
          <w:p w:rsidR="002F590B" w:rsidRPr="00730E0E" w:rsidRDefault="002F590B" w:rsidP="002D2450">
            <w:pPr>
              <w:spacing w:line="226" w:lineRule="auto"/>
              <w:jc w:val="both"/>
              <w:rPr>
                <w:b/>
                <w:bCs/>
                <w:sz w:val="28"/>
                <w:szCs w:val="28"/>
                <w:lang w:val="uk-UA"/>
              </w:rPr>
            </w:pPr>
          </w:p>
          <w:p w:rsidR="002F590B" w:rsidRPr="00730E0E" w:rsidRDefault="002F590B" w:rsidP="002D2450">
            <w:pPr>
              <w:spacing w:line="226" w:lineRule="auto"/>
              <w:jc w:val="both"/>
              <w:rPr>
                <w:b/>
                <w:bCs/>
                <w:sz w:val="28"/>
                <w:szCs w:val="28"/>
                <w:lang w:val="uk-UA"/>
              </w:rPr>
            </w:pPr>
            <w:r w:rsidRPr="00730E0E">
              <w:rPr>
                <w:b/>
                <w:bCs/>
                <w:sz w:val="28"/>
                <w:szCs w:val="28"/>
                <w:lang w:val="uk-UA"/>
              </w:rPr>
              <w:t xml:space="preserve">Прийняття керівниками або іншими посадовими особами підприємств, установ, організацій, колективних сільськогосподарських підприємств і навчальних закладів на роботу (навчання) військовозобов'язаних і призовників, які не перебувають на військовому обліку за місцем проживання, – </w:t>
            </w:r>
          </w:p>
          <w:p w:rsidR="002F590B" w:rsidRPr="00730E0E" w:rsidRDefault="002F590B" w:rsidP="002D2450">
            <w:pPr>
              <w:spacing w:before="120" w:line="226" w:lineRule="auto"/>
              <w:jc w:val="both"/>
              <w:rPr>
                <w:b/>
                <w:bCs/>
                <w:sz w:val="28"/>
                <w:szCs w:val="28"/>
                <w:lang w:val="uk-UA"/>
              </w:rPr>
            </w:pPr>
            <w:r w:rsidRPr="00730E0E">
              <w:rPr>
                <w:b/>
                <w:bCs/>
                <w:sz w:val="28"/>
                <w:szCs w:val="28"/>
                <w:lang w:val="uk-UA"/>
              </w:rPr>
              <w:t xml:space="preserve">тягне за собою накладення штрафу від одного до трьох неоподатковуваних мінімумів доходів громадян. </w:t>
            </w:r>
          </w:p>
          <w:p w:rsidR="002F590B" w:rsidRPr="00730E0E" w:rsidRDefault="002F590B" w:rsidP="002D2450">
            <w:pPr>
              <w:spacing w:before="120" w:line="226" w:lineRule="auto"/>
              <w:jc w:val="both"/>
              <w:rPr>
                <w:b/>
                <w:bCs/>
                <w:sz w:val="28"/>
                <w:szCs w:val="28"/>
                <w:lang w:val="uk-UA"/>
              </w:rPr>
            </w:pPr>
            <w:r w:rsidRPr="00730E0E">
              <w:rPr>
                <w:b/>
                <w:bCs/>
                <w:sz w:val="28"/>
                <w:szCs w:val="28"/>
                <w:lang w:val="uk-UA"/>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w:t>
            </w:r>
          </w:p>
          <w:p w:rsidR="00DE0F61" w:rsidRPr="00730E0E" w:rsidRDefault="002F590B" w:rsidP="002D2450">
            <w:pPr>
              <w:spacing w:before="120" w:after="120" w:line="226" w:lineRule="auto"/>
              <w:jc w:val="both"/>
              <w:rPr>
                <w:bCs/>
                <w:sz w:val="28"/>
                <w:szCs w:val="28"/>
                <w:lang w:val="uk-UA"/>
              </w:rPr>
            </w:pPr>
            <w:r w:rsidRPr="00730E0E">
              <w:rPr>
                <w:b/>
                <w:bCs/>
                <w:sz w:val="28"/>
                <w:szCs w:val="28"/>
                <w:lang w:val="uk-UA"/>
              </w:rPr>
              <w:t>тягне за собою накладення штрафу від трьох до семи неоподатковуваних мінімумів доходів громадян.</w:t>
            </w:r>
          </w:p>
        </w:tc>
        <w:tc>
          <w:tcPr>
            <w:tcW w:w="7371" w:type="dxa"/>
            <w:tcBorders>
              <w:top w:val="single" w:sz="4" w:space="0" w:color="auto"/>
              <w:bottom w:val="single" w:sz="4" w:space="0" w:color="auto"/>
            </w:tcBorders>
          </w:tcPr>
          <w:p w:rsidR="007845DC" w:rsidRPr="00730E0E" w:rsidRDefault="007845DC"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both"/>
              <w:rPr>
                <w:bCs/>
                <w:sz w:val="28"/>
                <w:szCs w:val="28"/>
                <w:lang w:val="uk-UA"/>
              </w:rPr>
            </w:pPr>
          </w:p>
          <w:p w:rsidR="00B33479" w:rsidRPr="00730E0E" w:rsidRDefault="00B33479" w:rsidP="002D2450">
            <w:pPr>
              <w:spacing w:line="226" w:lineRule="auto"/>
              <w:jc w:val="center"/>
              <w:rPr>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B33479" w:rsidRPr="00730E0E" w:rsidRDefault="00B33479" w:rsidP="002D2450">
            <w:pPr>
              <w:spacing w:line="226" w:lineRule="auto"/>
              <w:jc w:val="both"/>
              <w:rPr>
                <w:b/>
                <w:bCs/>
                <w:sz w:val="28"/>
                <w:szCs w:val="28"/>
                <w:lang w:val="uk-UA"/>
              </w:rPr>
            </w:pPr>
            <w:r w:rsidRPr="00730E0E">
              <w:rPr>
                <w:b/>
                <w:bCs/>
                <w:sz w:val="28"/>
                <w:szCs w:val="28"/>
                <w:lang w:val="uk-UA"/>
              </w:rPr>
              <w:t xml:space="preserve">Стаття 211-4. Незабезпечення сповіщення військовозобов'язаних і призовників про їх виклик у військові комісаріати, перешкода їх своєчасній явці на збірні пункти чи призовні дільниці </w:t>
            </w:r>
          </w:p>
          <w:p w:rsidR="00B33479" w:rsidRPr="00730E0E" w:rsidRDefault="00B33479" w:rsidP="002D2450">
            <w:pPr>
              <w:spacing w:before="120" w:line="226" w:lineRule="auto"/>
              <w:jc w:val="both"/>
              <w:rPr>
                <w:b/>
                <w:bCs/>
                <w:sz w:val="28"/>
                <w:szCs w:val="28"/>
                <w:lang w:val="uk-UA"/>
              </w:rPr>
            </w:pPr>
            <w:r w:rsidRPr="00730E0E">
              <w:rPr>
                <w:b/>
                <w:bCs/>
                <w:sz w:val="28"/>
                <w:szCs w:val="28"/>
                <w:lang w:val="uk-UA"/>
              </w:rPr>
              <w:t xml:space="preserve">Незабезпечення керівниками або іншими відповідальними за військово-облікову роботу посадовими особами підприємств, установ, організацій, </w:t>
            </w:r>
            <w:r w:rsidRPr="00730E0E">
              <w:rPr>
                <w:b/>
                <w:bCs/>
                <w:sz w:val="28"/>
                <w:szCs w:val="28"/>
                <w:lang w:val="uk-UA"/>
              </w:rPr>
              <w:lastRenderedPageBreak/>
              <w:t>колективних сільськогосподарських підприємств і навчальних закладів на вимогу військових комісаріатів сповіщення військовозобов'язаних і призовників про їх виклик у військові комісаріати або перешкода зазначених посадових осіб своєчасній явці громадян на збірні пункти чи призовні дільниці –</w:t>
            </w:r>
          </w:p>
          <w:p w:rsidR="00B33479" w:rsidRPr="00730E0E" w:rsidRDefault="00B33479" w:rsidP="002D2450">
            <w:pPr>
              <w:spacing w:before="120" w:line="226" w:lineRule="auto"/>
              <w:jc w:val="both"/>
              <w:rPr>
                <w:b/>
                <w:bCs/>
                <w:sz w:val="28"/>
                <w:szCs w:val="28"/>
                <w:lang w:val="uk-UA"/>
              </w:rPr>
            </w:pPr>
            <w:r w:rsidRPr="00730E0E">
              <w:rPr>
                <w:b/>
                <w:bCs/>
                <w:sz w:val="28"/>
                <w:szCs w:val="28"/>
                <w:lang w:val="uk-UA"/>
              </w:rPr>
              <w:t xml:space="preserve">тягне за собою накладення штрафу від одного до трьох неоподатковуваних мінімумів доходів громадян. </w:t>
            </w:r>
          </w:p>
          <w:p w:rsidR="00B33479" w:rsidRPr="00730E0E" w:rsidRDefault="00B33479" w:rsidP="002D2450">
            <w:pPr>
              <w:spacing w:before="120" w:line="226" w:lineRule="auto"/>
              <w:jc w:val="both"/>
              <w:rPr>
                <w:b/>
                <w:bCs/>
                <w:sz w:val="28"/>
                <w:szCs w:val="28"/>
                <w:lang w:val="uk-UA"/>
              </w:rPr>
            </w:pPr>
            <w:r w:rsidRPr="00730E0E">
              <w:rPr>
                <w:b/>
                <w:bCs/>
                <w:sz w:val="28"/>
                <w:szCs w:val="28"/>
                <w:lang w:val="uk-UA"/>
              </w:rPr>
              <w:t>Повторне протягом року вчинення порушення з числа передбачених частиною першою цієї статті, за яке особу вже було піддано адміністративному стягненню, –</w:t>
            </w:r>
          </w:p>
          <w:p w:rsidR="00DE0F61" w:rsidRPr="00730E0E" w:rsidRDefault="00B33479" w:rsidP="002D2450">
            <w:pPr>
              <w:spacing w:before="120" w:after="120" w:line="226" w:lineRule="auto"/>
              <w:jc w:val="both"/>
              <w:rPr>
                <w:b/>
                <w:bCs/>
                <w:sz w:val="28"/>
                <w:szCs w:val="28"/>
                <w:lang w:val="uk-UA"/>
              </w:rPr>
            </w:pPr>
            <w:r w:rsidRPr="00730E0E">
              <w:rPr>
                <w:b/>
                <w:bCs/>
                <w:sz w:val="28"/>
                <w:szCs w:val="28"/>
                <w:lang w:val="uk-UA"/>
              </w:rPr>
              <w:t>тягне за собою накладення штрафу від трьох до семи неоподатковуваних мінімумів доходів громадян.</w:t>
            </w:r>
          </w:p>
        </w:tc>
        <w:tc>
          <w:tcPr>
            <w:tcW w:w="7371" w:type="dxa"/>
            <w:tcBorders>
              <w:top w:val="single" w:sz="4" w:space="0" w:color="auto"/>
              <w:bottom w:val="single" w:sz="4" w:space="0" w:color="auto"/>
            </w:tcBorders>
          </w:tcPr>
          <w:p w:rsidR="00B33479" w:rsidRPr="00730E0E" w:rsidRDefault="00B33479" w:rsidP="002D2450">
            <w:pPr>
              <w:spacing w:line="226" w:lineRule="auto"/>
              <w:jc w:val="center"/>
              <w:rPr>
                <w:b/>
                <w:bCs/>
                <w:sz w:val="28"/>
                <w:szCs w:val="28"/>
                <w:lang w:val="uk-UA"/>
              </w:rPr>
            </w:pPr>
          </w:p>
          <w:p w:rsidR="00B33479" w:rsidRPr="00730E0E" w:rsidRDefault="00B33479" w:rsidP="002D2450">
            <w:pPr>
              <w:spacing w:line="226" w:lineRule="auto"/>
              <w:jc w:val="center"/>
              <w:rPr>
                <w:b/>
                <w:bCs/>
                <w:sz w:val="28"/>
                <w:szCs w:val="28"/>
                <w:lang w:val="uk-UA"/>
              </w:rPr>
            </w:pPr>
          </w:p>
          <w:p w:rsidR="00B33479" w:rsidRPr="00730E0E" w:rsidRDefault="00B33479" w:rsidP="002D2450">
            <w:pPr>
              <w:spacing w:line="226" w:lineRule="auto"/>
              <w:jc w:val="center"/>
              <w:rPr>
                <w:b/>
                <w:bCs/>
                <w:sz w:val="28"/>
                <w:szCs w:val="28"/>
                <w:lang w:val="uk-UA"/>
              </w:rPr>
            </w:pPr>
          </w:p>
          <w:p w:rsidR="007845DC" w:rsidRPr="00730E0E" w:rsidRDefault="00B33479" w:rsidP="002D2450">
            <w:pPr>
              <w:spacing w:line="226" w:lineRule="auto"/>
              <w:jc w:val="center"/>
              <w:rPr>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C01B24" w:rsidRPr="00730E0E" w:rsidRDefault="00C01B24" w:rsidP="002D2450">
            <w:pPr>
              <w:spacing w:line="226" w:lineRule="auto"/>
              <w:jc w:val="both"/>
              <w:rPr>
                <w:b/>
                <w:bCs/>
                <w:sz w:val="28"/>
                <w:szCs w:val="28"/>
                <w:lang w:val="uk-UA"/>
              </w:rPr>
            </w:pPr>
            <w:r w:rsidRPr="00730E0E">
              <w:rPr>
                <w:b/>
                <w:bCs/>
                <w:sz w:val="28"/>
                <w:szCs w:val="28"/>
                <w:lang w:val="uk-UA"/>
              </w:rPr>
              <w:t xml:space="preserve">Стаття 211-5. Несвоєчасне подання документів, необхідних для ведення військового обліку військовозобов'язаних і призовників, несповіщення їх про виклик у військові комісаріати </w:t>
            </w:r>
          </w:p>
          <w:p w:rsidR="00C01B24" w:rsidRPr="00730E0E" w:rsidRDefault="00C01B24" w:rsidP="002D2450">
            <w:pPr>
              <w:spacing w:line="226" w:lineRule="auto"/>
              <w:jc w:val="both"/>
              <w:rPr>
                <w:b/>
                <w:bCs/>
                <w:sz w:val="28"/>
                <w:szCs w:val="28"/>
                <w:lang w:val="uk-UA"/>
              </w:rPr>
            </w:pPr>
          </w:p>
          <w:p w:rsidR="00C01B24" w:rsidRPr="00730E0E" w:rsidRDefault="00C01B24" w:rsidP="002D2450">
            <w:pPr>
              <w:spacing w:line="226" w:lineRule="auto"/>
              <w:jc w:val="both"/>
              <w:rPr>
                <w:b/>
                <w:bCs/>
                <w:sz w:val="28"/>
                <w:szCs w:val="28"/>
                <w:lang w:val="uk-UA"/>
              </w:rPr>
            </w:pPr>
            <w:r w:rsidRPr="00730E0E">
              <w:rPr>
                <w:b/>
                <w:bCs/>
                <w:sz w:val="28"/>
                <w:szCs w:val="28"/>
                <w:lang w:val="uk-UA"/>
              </w:rPr>
              <w:t xml:space="preserve">Несвоєчасне подання керівниками або іншими відповідальними за військово-облікову роботу посадовими особами житлово-експлуатаційних організацій, підприємств, установ і організацій, що здійснюють експлуатацію будинків, а також власниками будинків у військові комісаріати і органи місцевого самоврядування, на які покладено ведення первинного обліку військовозобов'язаних і призовників, домових книг, карток реєстрації місця проживання і </w:t>
            </w:r>
            <w:r w:rsidRPr="00730E0E">
              <w:rPr>
                <w:b/>
                <w:bCs/>
                <w:sz w:val="28"/>
                <w:szCs w:val="28"/>
                <w:lang w:val="uk-UA"/>
              </w:rPr>
              <w:lastRenderedPageBreak/>
              <w:t>обліково-військових документів (військових квитків, посвідчень про приписку до призовних дільниць) на жильців, які є військовозобов'язаними або призовниками, для оформлення взяття на військовий облік або зняття з обліку, а також несповіщення їх про виклик у військові комісаріати –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тягнуть за собою накладення штрафу від одного до трьох неоподатковуваних мінімумів доходів громадян.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Повторне протягом року вчинення порушення з числа передбачених частиною першою цієї статті, за яке особу вже було піддано адміністративному стягненню, – </w:t>
            </w:r>
          </w:p>
          <w:p w:rsidR="007845DC" w:rsidRPr="00730E0E" w:rsidRDefault="00C01B24" w:rsidP="002D2450">
            <w:pPr>
              <w:spacing w:before="120" w:after="120" w:line="226" w:lineRule="auto"/>
              <w:jc w:val="both"/>
              <w:rPr>
                <w:b/>
                <w:bCs/>
                <w:sz w:val="28"/>
                <w:szCs w:val="28"/>
                <w:lang w:val="uk-UA"/>
              </w:rPr>
            </w:pPr>
            <w:r w:rsidRPr="00730E0E">
              <w:rPr>
                <w:b/>
                <w:bCs/>
                <w:sz w:val="28"/>
                <w:szCs w:val="28"/>
                <w:lang w:val="uk-UA"/>
              </w:rPr>
              <w:t>тягне за собою накладення штрафу від трьох до семи неоподатковуваних мінімумів доходів громадян.</w:t>
            </w:r>
          </w:p>
        </w:tc>
        <w:tc>
          <w:tcPr>
            <w:tcW w:w="7371" w:type="dxa"/>
            <w:tcBorders>
              <w:top w:val="single" w:sz="4" w:space="0" w:color="auto"/>
              <w:bottom w:val="single" w:sz="4" w:space="0" w:color="auto"/>
            </w:tcBorders>
          </w:tcPr>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7845DC" w:rsidRPr="00730E0E" w:rsidRDefault="00C01B24" w:rsidP="002D2450">
            <w:pPr>
              <w:spacing w:line="226" w:lineRule="auto"/>
              <w:jc w:val="center"/>
              <w:rPr>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C01B24" w:rsidRPr="00730E0E" w:rsidRDefault="00C01B24" w:rsidP="002D2450">
            <w:pPr>
              <w:spacing w:line="226" w:lineRule="auto"/>
              <w:jc w:val="both"/>
              <w:rPr>
                <w:b/>
                <w:bCs/>
                <w:sz w:val="28"/>
                <w:szCs w:val="28"/>
                <w:lang w:val="uk-UA"/>
              </w:rPr>
            </w:pPr>
            <w:r w:rsidRPr="00730E0E">
              <w:rPr>
                <w:b/>
                <w:bCs/>
                <w:sz w:val="28"/>
                <w:szCs w:val="28"/>
                <w:lang w:val="uk-UA"/>
              </w:rPr>
              <w:t xml:space="preserve">Стаття 211-6. Неподання відомостей про військовозобов'язаних і призовників </w:t>
            </w:r>
          </w:p>
          <w:p w:rsidR="00C01B24" w:rsidRPr="00730E0E" w:rsidRDefault="00C01B24" w:rsidP="002D2450">
            <w:pPr>
              <w:spacing w:line="226" w:lineRule="auto"/>
              <w:jc w:val="both"/>
              <w:rPr>
                <w:b/>
                <w:bCs/>
                <w:sz w:val="28"/>
                <w:szCs w:val="28"/>
                <w:lang w:val="uk-UA"/>
              </w:rPr>
            </w:pPr>
          </w:p>
          <w:p w:rsidR="00C01B24" w:rsidRPr="00730E0E" w:rsidRDefault="00C01B24" w:rsidP="002D2450">
            <w:pPr>
              <w:spacing w:line="226" w:lineRule="auto"/>
              <w:jc w:val="both"/>
              <w:rPr>
                <w:b/>
                <w:bCs/>
                <w:sz w:val="28"/>
                <w:szCs w:val="28"/>
                <w:lang w:val="uk-UA"/>
              </w:rPr>
            </w:pPr>
            <w:r w:rsidRPr="00730E0E">
              <w:rPr>
                <w:b/>
                <w:bCs/>
                <w:sz w:val="28"/>
                <w:szCs w:val="28"/>
                <w:lang w:val="uk-UA"/>
              </w:rPr>
              <w:t xml:space="preserve">Неподання відомостей про всіх військовозобов'язаних і призовників, визнаних інвалідами незалежно від групи інвалідності, посадовими особами медико-соціальних експертних комісій, на яких покладено обов'язок подавати такі відомості у військові комісаріати, –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тягне за собою накладення штрафу від одного до трьох неоподатковуваних мінімумів доходів громадян.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Неподання посадовими особами державних органів реєстрації актів цивільного стану районним, районним у місті, міським чи міськрайонним військовим </w:t>
            </w:r>
            <w:r w:rsidRPr="00730E0E">
              <w:rPr>
                <w:b/>
                <w:bCs/>
                <w:sz w:val="28"/>
                <w:szCs w:val="28"/>
                <w:lang w:val="uk-UA"/>
              </w:rPr>
              <w:lastRenderedPageBreak/>
              <w:t>комісаріатам відомостей про зміну військовозобов'язаними і призовниками прізвища, імені, по батькові про внесення до актових записів цивільного стану змін про дату і місце їх народження, а також про випадки реєстрації смерті військовозобов'язаних і призовників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тягне за собою накладення штрафу від одного до трьох неоподатковуваних мінімумів доходів громадян. </w:t>
            </w:r>
          </w:p>
          <w:p w:rsidR="00C01B24" w:rsidRPr="00730E0E" w:rsidRDefault="00C01B24" w:rsidP="002D2450">
            <w:pPr>
              <w:spacing w:before="120" w:line="226" w:lineRule="auto"/>
              <w:jc w:val="both"/>
              <w:rPr>
                <w:b/>
                <w:bCs/>
                <w:sz w:val="28"/>
                <w:szCs w:val="28"/>
                <w:lang w:val="uk-UA"/>
              </w:rPr>
            </w:pPr>
            <w:r w:rsidRPr="00730E0E">
              <w:rPr>
                <w:b/>
                <w:bCs/>
                <w:sz w:val="28"/>
                <w:szCs w:val="28"/>
                <w:lang w:val="uk-UA"/>
              </w:rPr>
              <w:t xml:space="preserve">Повторне протягом року вчинення порушення з числа передбачених частиною першою або другою цієї статті,             за яке особу вже було піддано адміністративному стягненню, – </w:t>
            </w:r>
          </w:p>
          <w:p w:rsidR="00DE0F61" w:rsidRPr="00730E0E" w:rsidRDefault="00C01B24" w:rsidP="002D2450">
            <w:pPr>
              <w:spacing w:before="120" w:after="120" w:line="226" w:lineRule="auto"/>
              <w:jc w:val="both"/>
              <w:rPr>
                <w:b/>
                <w:bCs/>
                <w:sz w:val="28"/>
                <w:szCs w:val="28"/>
                <w:lang w:val="uk-UA"/>
              </w:rPr>
            </w:pPr>
            <w:r w:rsidRPr="00730E0E">
              <w:rPr>
                <w:b/>
                <w:bCs/>
                <w:sz w:val="28"/>
                <w:szCs w:val="28"/>
                <w:lang w:val="uk-UA"/>
              </w:rPr>
              <w:t>тягне за собою накладення штрафу від трьох до семи неоподатковуваних мінімумів доходів громадян.</w:t>
            </w:r>
          </w:p>
        </w:tc>
        <w:tc>
          <w:tcPr>
            <w:tcW w:w="7371" w:type="dxa"/>
            <w:tcBorders>
              <w:top w:val="single" w:sz="4" w:space="0" w:color="auto"/>
              <w:bottom w:val="single" w:sz="4" w:space="0" w:color="auto"/>
            </w:tcBorders>
          </w:tcPr>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C01B24" w:rsidRPr="00730E0E" w:rsidRDefault="00C01B24" w:rsidP="002D2450">
            <w:pPr>
              <w:spacing w:line="226" w:lineRule="auto"/>
              <w:jc w:val="center"/>
              <w:rPr>
                <w:b/>
                <w:bCs/>
                <w:sz w:val="28"/>
                <w:szCs w:val="28"/>
                <w:lang w:val="uk-UA"/>
              </w:rPr>
            </w:pPr>
          </w:p>
          <w:p w:rsidR="003951AD" w:rsidRPr="00730E0E" w:rsidRDefault="003951AD" w:rsidP="002D2450">
            <w:pPr>
              <w:spacing w:line="226" w:lineRule="auto"/>
              <w:jc w:val="center"/>
              <w:rPr>
                <w:b/>
                <w:bCs/>
                <w:sz w:val="28"/>
                <w:szCs w:val="28"/>
                <w:lang w:val="uk-UA"/>
              </w:rPr>
            </w:pPr>
          </w:p>
          <w:p w:rsidR="003951AD" w:rsidRPr="00730E0E" w:rsidRDefault="003951AD" w:rsidP="002D2450">
            <w:pPr>
              <w:spacing w:line="226" w:lineRule="auto"/>
              <w:jc w:val="center"/>
              <w:rPr>
                <w:b/>
                <w:bCs/>
                <w:sz w:val="28"/>
                <w:szCs w:val="28"/>
                <w:lang w:val="uk-UA"/>
              </w:rPr>
            </w:pPr>
          </w:p>
          <w:p w:rsidR="002D2450" w:rsidRPr="00730E0E" w:rsidRDefault="002D2450" w:rsidP="002D2450">
            <w:pPr>
              <w:spacing w:line="226" w:lineRule="auto"/>
              <w:jc w:val="center"/>
              <w:rPr>
                <w:b/>
                <w:bCs/>
                <w:sz w:val="28"/>
                <w:szCs w:val="28"/>
                <w:lang w:val="uk-UA"/>
              </w:rPr>
            </w:pPr>
          </w:p>
          <w:p w:rsidR="007845DC" w:rsidRPr="00730E0E" w:rsidRDefault="00C01B24" w:rsidP="002D2450">
            <w:pPr>
              <w:spacing w:line="226" w:lineRule="auto"/>
              <w:jc w:val="center"/>
              <w:rPr>
                <w:bCs/>
                <w:sz w:val="28"/>
                <w:szCs w:val="28"/>
                <w:lang w:val="uk-UA"/>
              </w:rPr>
            </w:pPr>
            <w:r w:rsidRPr="00730E0E">
              <w:rPr>
                <w:b/>
                <w:bCs/>
                <w:sz w:val="28"/>
                <w:szCs w:val="28"/>
                <w:lang w:val="uk-UA"/>
              </w:rPr>
              <w:t>Виключається.</w:t>
            </w:r>
          </w:p>
        </w:tc>
      </w:tr>
      <w:tr w:rsidR="007845DC" w:rsidRPr="00730E0E" w:rsidTr="002C3AB8">
        <w:trPr>
          <w:trHeight w:val="562"/>
        </w:trPr>
        <w:tc>
          <w:tcPr>
            <w:tcW w:w="7371" w:type="dxa"/>
            <w:tcBorders>
              <w:top w:val="single" w:sz="4" w:space="0" w:color="auto"/>
              <w:bottom w:val="single" w:sz="4" w:space="0" w:color="auto"/>
            </w:tcBorders>
          </w:tcPr>
          <w:p w:rsidR="008E59DD" w:rsidRPr="00730E0E" w:rsidRDefault="00E61251" w:rsidP="00E61251">
            <w:pPr>
              <w:jc w:val="both"/>
              <w:rPr>
                <w:bCs/>
                <w:sz w:val="28"/>
                <w:szCs w:val="28"/>
                <w:lang w:val="uk-UA"/>
              </w:rPr>
            </w:pPr>
            <w:r w:rsidRPr="00730E0E">
              <w:rPr>
                <w:bCs/>
                <w:sz w:val="28"/>
                <w:szCs w:val="28"/>
                <w:lang w:val="uk-UA"/>
              </w:rPr>
              <w:t xml:space="preserve">Стаття 235. </w:t>
            </w:r>
            <w:r w:rsidRPr="00730E0E">
              <w:rPr>
                <w:b/>
                <w:bCs/>
                <w:sz w:val="28"/>
                <w:szCs w:val="28"/>
                <w:lang w:val="uk-UA"/>
              </w:rPr>
              <w:t>Військові комісаріати</w:t>
            </w:r>
          </w:p>
          <w:p w:rsidR="00E61251" w:rsidRPr="00730E0E" w:rsidRDefault="00E61251" w:rsidP="00E61251">
            <w:pPr>
              <w:jc w:val="both"/>
              <w:rPr>
                <w:bCs/>
                <w:sz w:val="28"/>
                <w:szCs w:val="28"/>
                <w:lang w:val="uk-UA"/>
              </w:rPr>
            </w:pPr>
            <w:r w:rsidRPr="00730E0E">
              <w:rPr>
                <w:bCs/>
                <w:sz w:val="28"/>
                <w:szCs w:val="28"/>
                <w:lang w:val="uk-UA"/>
              </w:rPr>
              <w:t xml:space="preserve"> </w:t>
            </w:r>
          </w:p>
          <w:p w:rsidR="00E61251" w:rsidRPr="00730E0E" w:rsidRDefault="00E61251" w:rsidP="00E61251">
            <w:pPr>
              <w:jc w:val="both"/>
              <w:rPr>
                <w:bCs/>
                <w:sz w:val="28"/>
                <w:szCs w:val="28"/>
                <w:lang w:val="uk-UA"/>
              </w:rPr>
            </w:pPr>
          </w:p>
          <w:p w:rsidR="00E61251" w:rsidRPr="00730E0E" w:rsidRDefault="00E61251" w:rsidP="00E61251">
            <w:pPr>
              <w:jc w:val="both"/>
              <w:rPr>
                <w:bCs/>
                <w:sz w:val="28"/>
                <w:szCs w:val="28"/>
                <w:lang w:val="uk-UA"/>
              </w:rPr>
            </w:pPr>
            <w:r w:rsidRPr="00730E0E">
              <w:rPr>
                <w:b/>
                <w:bCs/>
                <w:sz w:val="28"/>
                <w:szCs w:val="28"/>
                <w:lang w:val="uk-UA"/>
              </w:rPr>
              <w:t>Військові комісаріати</w:t>
            </w:r>
            <w:r w:rsidRPr="00730E0E">
              <w:rPr>
                <w:bCs/>
                <w:sz w:val="28"/>
                <w:szCs w:val="28"/>
                <w:lang w:val="uk-UA"/>
              </w:rPr>
              <w:t xml:space="preserve"> розглядають справи про такі адміністративні правопорушення: про порушення військовозобов'язаними чи призовниками законодавства про військовий обов'язок і військову службу, про порушення законодавства про оборону, мобілізаційну підготовку та мобілізацію, про умисне зіпсуття обліково-військових документів чи втрату їх з необережності, </w:t>
            </w:r>
            <w:r w:rsidRPr="00730E0E">
              <w:rPr>
                <w:b/>
                <w:bCs/>
                <w:sz w:val="28"/>
                <w:szCs w:val="28"/>
                <w:lang w:val="uk-UA"/>
              </w:rPr>
              <w:t xml:space="preserve">про неявку на виклик у військовий комісаріат, про неподання у військові комісаріати списків юнаків, які </w:t>
            </w:r>
            <w:r w:rsidRPr="00730E0E">
              <w:rPr>
                <w:b/>
                <w:bCs/>
                <w:sz w:val="28"/>
                <w:szCs w:val="28"/>
                <w:lang w:val="uk-UA"/>
              </w:rPr>
              <w:lastRenderedPageBreak/>
              <w:t>підлягають приписці до призовних дільниць, про прийняття на роботу військовозобов'язаних і призовників, які не перебувають на військовому обліку, про незабезпечення сповіщення військовозобов'язаних і призовників про їх виклик у військові комісаріати, перешкоду їх своєчасній явці на збірні пункти чи призовні дільниці, про несвоєчасне подання документів, необхідних для ведення військового обліку військовозобов'язаних і призовників, несповіщення їх про виклик у військові комісаріати, про неподання відомостей про військовозобов'язаних і призовників</w:t>
            </w:r>
            <w:r w:rsidRPr="00730E0E">
              <w:rPr>
                <w:bCs/>
                <w:sz w:val="28"/>
                <w:szCs w:val="28"/>
                <w:lang w:val="uk-UA"/>
              </w:rPr>
              <w:t xml:space="preserve"> (статті 210, 210</w:t>
            </w:r>
            <w:r w:rsidR="008E59DD" w:rsidRPr="00730E0E">
              <w:rPr>
                <w:bCs/>
                <w:sz w:val="28"/>
                <w:szCs w:val="28"/>
                <w:lang w:val="uk-UA"/>
              </w:rPr>
              <w:t>-</w:t>
            </w:r>
            <w:r w:rsidRPr="00730E0E">
              <w:rPr>
                <w:bCs/>
                <w:sz w:val="28"/>
                <w:szCs w:val="28"/>
                <w:lang w:val="uk-UA"/>
              </w:rPr>
              <w:t xml:space="preserve">1, 211 </w:t>
            </w:r>
            <w:r w:rsidR="008E59DD" w:rsidRPr="00730E0E">
              <w:rPr>
                <w:b/>
                <w:bCs/>
                <w:sz w:val="28"/>
                <w:szCs w:val="28"/>
                <w:lang w:val="uk-UA"/>
              </w:rPr>
              <w:t>–</w:t>
            </w:r>
            <w:r w:rsidRPr="00730E0E">
              <w:rPr>
                <w:b/>
                <w:bCs/>
                <w:sz w:val="28"/>
                <w:szCs w:val="28"/>
                <w:lang w:val="uk-UA"/>
              </w:rPr>
              <w:t xml:space="preserve"> 211</w:t>
            </w:r>
            <w:r w:rsidR="008E59DD" w:rsidRPr="00730E0E">
              <w:rPr>
                <w:b/>
                <w:bCs/>
                <w:sz w:val="28"/>
                <w:szCs w:val="28"/>
                <w:lang w:val="uk-UA"/>
              </w:rPr>
              <w:t>-</w:t>
            </w:r>
            <w:r w:rsidRPr="00730E0E">
              <w:rPr>
                <w:b/>
                <w:bCs/>
                <w:sz w:val="28"/>
                <w:szCs w:val="28"/>
                <w:lang w:val="uk-UA"/>
              </w:rPr>
              <w:t>6</w:t>
            </w:r>
            <w:r w:rsidRPr="00730E0E">
              <w:rPr>
                <w:bCs/>
                <w:sz w:val="28"/>
                <w:szCs w:val="28"/>
                <w:lang w:val="uk-UA"/>
              </w:rPr>
              <w:t xml:space="preserve">). </w:t>
            </w:r>
          </w:p>
          <w:p w:rsidR="007845DC" w:rsidRPr="00730E0E" w:rsidRDefault="00E61251" w:rsidP="00BC7AD2">
            <w:pPr>
              <w:spacing w:before="120" w:after="120"/>
              <w:jc w:val="both"/>
              <w:rPr>
                <w:bCs/>
                <w:sz w:val="28"/>
                <w:szCs w:val="28"/>
                <w:lang w:val="uk-UA"/>
              </w:rPr>
            </w:pPr>
            <w:r w:rsidRPr="00730E0E">
              <w:rPr>
                <w:bCs/>
                <w:sz w:val="28"/>
                <w:szCs w:val="28"/>
                <w:lang w:val="uk-UA"/>
              </w:rPr>
              <w:t xml:space="preserve">Від імені </w:t>
            </w:r>
            <w:r w:rsidRPr="00730E0E">
              <w:rPr>
                <w:b/>
                <w:bCs/>
                <w:sz w:val="28"/>
                <w:szCs w:val="28"/>
                <w:lang w:val="uk-UA"/>
              </w:rPr>
              <w:t>військових комісаріатів</w:t>
            </w:r>
            <w:r w:rsidRPr="00730E0E">
              <w:rPr>
                <w:bCs/>
                <w:sz w:val="28"/>
                <w:szCs w:val="28"/>
                <w:lang w:val="uk-UA"/>
              </w:rPr>
              <w:t xml:space="preserve"> розглядати справи про адміністративні правопорушення і накладати адміністративні стягнення мають право </w:t>
            </w:r>
            <w:r w:rsidRPr="00730E0E">
              <w:rPr>
                <w:b/>
                <w:bCs/>
                <w:sz w:val="28"/>
                <w:szCs w:val="28"/>
                <w:lang w:val="uk-UA"/>
              </w:rPr>
              <w:t>районні, районні у місті, міські чи міськрайонні військові комісари</w:t>
            </w:r>
            <w:r w:rsidRPr="00730E0E">
              <w:rPr>
                <w:bCs/>
                <w:sz w:val="28"/>
                <w:szCs w:val="28"/>
                <w:lang w:val="uk-UA"/>
              </w:rPr>
              <w:t>.</w:t>
            </w:r>
          </w:p>
        </w:tc>
        <w:tc>
          <w:tcPr>
            <w:tcW w:w="7371" w:type="dxa"/>
            <w:tcBorders>
              <w:top w:val="single" w:sz="4" w:space="0" w:color="auto"/>
              <w:bottom w:val="single" w:sz="4" w:space="0" w:color="auto"/>
            </w:tcBorders>
          </w:tcPr>
          <w:p w:rsidR="008E59DD" w:rsidRPr="00730E0E" w:rsidRDefault="008E59DD" w:rsidP="008E59DD">
            <w:pPr>
              <w:jc w:val="both"/>
              <w:rPr>
                <w:bCs/>
                <w:sz w:val="28"/>
                <w:szCs w:val="28"/>
                <w:lang w:val="uk-UA"/>
              </w:rPr>
            </w:pPr>
            <w:r w:rsidRPr="00730E0E">
              <w:rPr>
                <w:bCs/>
                <w:sz w:val="28"/>
                <w:szCs w:val="28"/>
                <w:lang w:val="uk-UA"/>
              </w:rPr>
              <w:lastRenderedPageBreak/>
              <w:t xml:space="preserve">Стаття 235. </w:t>
            </w:r>
            <w:r w:rsidRPr="00730E0E">
              <w:rPr>
                <w:b/>
                <w:bCs/>
                <w:sz w:val="28"/>
                <w:szCs w:val="28"/>
                <w:lang w:val="uk-UA"/>
              </w:rPr>
              <w:t>Територіальні центри комплектування та соціальної підтримки</w:t>
            </w: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розглядають справи про такі адміністративні правопорушення: про порушення призовниками, військовозобов'язаними, </w:t>
            </w:r>
            <w:r w:rsidRPr="00730E0E">
              <w:rPr>
                <w:b/>
                <w:bCs/>
                <w:sz w:val="28"/>
                <w:szCs w:val="28"/>
                <w:lang w:val="uk-UA"/>
              </w:rPr>
              <w:t>резервістами</w:t>
            </w:r>
            <w:r w:rsidRPr="00730E0E">
              <w:rPr>
                <w:bCs/>
                <w:sz w:val="28"/>
                <w:szCs w:val="28"/>
                <w:lang w:val="uk-UA"/>
              </w:rPr>
              <w:t xml:space="preserve"> законодавства про військовий обов'язок і військову службу, про порушення законодавства про оборону, мобілізаційну підготовку та мобілізацію, про умисне зіпсуття військово-облікових документів чи втрату їх з необережності (статті 210, </w:t>
            </w:r>
            <w:r w:rsidR="003951AD" w:rsidRPr="00730E0E">
              <w:rPr>
                <w:bCs/>
                <w:sz w:val="28"/>
                <w:szCs w:val="28"/>
                <w:lang w:val="uk-UA"/>
              </w:rPr>
              <w:t xml:space="preserve">                  </w:t>
            </w:r>
            <w:r w:rsidRPr="00730E0E">
              <w:rPr>
                <w:bCs/>
                <w:sz w:val="28"/>
                <w:szCs w:val="28"/>
                <w:lang w:val="uk-UA"/>
              </w:rPr>
              <w:t>210-1, 211).</w:t>
            </w: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8E59DD" w:rsidRPr="00730E0E" w:rsidRDefault="008E59DD" w:rsidP="008E59DD">
            <w:pPr>
              <w:jc w:val="both"/>
              <w:rPr>
                <w:bCs/>
                <w:sz w:val="28"/>
                <w:szCs w:val="28"/>
                <w:lang w:val="uk-UA"/>
              </w:rPr>
            </w:pPr>
          </w:p>
          <w:p w:rsidR="00BC394D" w:rsidRPr="00730E0E" w:rsidRDefault="008E59DD" w:rsidP="00BC7AD2">
            <w:pPr>
              <w:spacing w:before="120" w:after="240"/>
              <w:jc w:val="both"/>
              <w:rPr>
                <w:bCs/>
                <w:sz w:val="28"/>
                <w:szCs w:val="28"/>
                <w:lang w:val="uk-UA"/>
              </w:rPr>
            </w:pPr>
            <w:r w:rsidRPr="00730E0E">
              <w:rPr>
                <w:bCs/>
                <w:sz w:val="28"/>
                <w:szCs w:val="28"/>
                <w:lang w:val="uk-UA"/>
              </w:rPr>
              <w:t xml:space="preserve">Від імені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розглядати справи про адміністративні правопорушення і накладати адміністративні стягнення мають право </w:t>
            </w:r>
            <w:r w:rsidRPr="00730E0E">
              <w:rPr>
                <w:b/>
                <w:bCs/>
                <w:sz w:val="28"/>
                <w:szCs w:val="28"/>
                <w:lang w:val="uk-UA"/>
              </w:rPr>
              <w:t>військові комісари територіальних центрів комплектування та соціальної підтримки</w:t>
            </w:r>
            <w:r w:rsidRPr="00730E0E">
              <w:rPr>
                <w:bCs/>
                <w:sz w:val="28"/>
                <w:szCs w:val="28"/>
                <w:lang w:val="uk-UA"/>
              </w:rPr>
              <w:t>.</w:t>
            </w:r>
          </w:p>
        </w:tc>
      </w:tr>
      <w:tr w:rsidR="00BC394D" w:rsidRPr="00730E0E" w:rsidTr="002C3AB8">
        <w:trPr>
          <w:trHeight w:val="562"/>
        </w:trPr>
        <w:tc>
          <w:tcPr>
            <w:tcW w:w="7371" w:type="dxa"/>
            <w:tcBorders>
              <w:top w:val="single" w:sz="4" w:space="0" w:color="auto"/>
              <w:bottom w:val="single" w:sz="4" w:space="0" w:color="auto"/>
            </w:tcBorders>
          </w:tcPr>
          <w:p w:rsidR="00BC394D" w:rsidRPr="00730E0E" w:rsidRDefault="00BC394D" w:rsidP="00BC394D">
            <w:pPr>
              <w:jc w:val="both"/>
              <w:rPr>
                <w:bCs/>
                <w:sz w:val="28"/>
                <w:szCs w:val="28"/>
                <w:lang w:val="uk-UA"/>
              </w:rPr>
            </w:pPr>
            <w:r w:rsidRPr="00730E0E">
              <w:rPr>
                <w:bCs/>
                <w:sz w:val="28"/>
                <w:szCs w:val="28"/>
                <w:lang w:val="uk-UA"/>
              </w:rPr>
              <w:lastRenderedPageBreak/>
              <w:t xml:space="preserve">Стаття 259. Доставлення порушника </w:t>
            </w:r>
          </w:p>
          <w:p w:rsidR="00BC394D" w:rsidRPr="00730E0E" w:rsidRDefault="00BC394D" w:rsidP="00BC394D">
            <w:pPr>
              <w:jc w:val="both"/>
              <w:rPr>
                <w:bCs/>
                <w:sz w:val="28"/>
                <w:szCs w:val="28"/>
                <w:lang w:val="uk-UA"/>
              </w:rPr>
            </w:pPr>
          </w:p>
          <w:p w:rsidR="00BC394D" w:rsidRPr="00730E0E" w:rsidRDefault="00BC394D" w:rsidP="00BC394D">
            <w:pPr>
              <w:jc w:val="both"/>
              <w:rPr>
                <w:bCs/>
                <w:sz w:val="28"/>
                <w:szCs w:val="28"/>
                <w:lang w:val="uk-UA"/>
              </w:rPr>
            </w:pPr>
            <w:r w:rsidRPr="00730E0E">
              <w:rPr>
                <w:bCs/>
                <w:sz w:val="28"/>
                <w:szCs w:val="28"/>
                <w:lang w:val="uk-UA"/>
              </w:rPr>
              <w:t xml:space="preserve">З метою складення протоколу про адміністративне правопорушення в разі неможливості скласти його на місці вчинення правопорушення, якщо складення протоколу є обов'язковим, порушника може бути доставлено в поліцію, в підрозділ Військової служби правопорядку у Збройних Силах України чи до органу Державної прикордонної </w:t>
            </w:r>
            <w:r w:rsidRPr="00730E0E">
              <w:rPr>
                <w:bCs/>
                <w:sz w:val="28"/>
                <w:szCs w:val="28"/>
                <w:lang w:val="uk-UA"/>
              </w:rPr>
              <w:lastRenderedPageBreak/>
              <w:t xml:space="preserve">служби України, штабу громадського формування з охорони громадського порядку і державного кордону, чи громадського пункту з охорони громадського порядку поліцейським, посадовою особою Військової служби правопорядку у Збройних Силах України, військовослужбовцем чи працівником Державної прикордонної служби України або членом громадського формування з охорони громадського порядку і державного кордону, а при порушенні законодавства про державну таємницю </w:t>
            </w:r>
            <w:r w:rsidR="00DE0F61" w:rsidRPr="00730E0E">
              <w:rPr>
                <w:bCs/>
                <w:sz w:val="28"/>
                <w:szCs w:val="28"/>
                <w:lang w:val="uk-UA"/>
              </w:rPr>
              <w:t>–</w:t>
            </w:r>
            <w:r w:rsidRPr="00730E0E">
              <w:rPr>
                <w:bCs/>
                <w:sz w:val="28"/>
                <w:szCs w:val="28"/>
                <w:lang w:val="uk-UA"/>
              </w:rPr>
              <w:t xml:space="preserve"> до органів Служби безпеки України її співробітником. Доставлення порушника з числа кадрових співробітників розвідувального органу України при виконанні ним своїх службових обов'язків здійснюється тільки у присутності офіційного представника цього органу.</w:t>
            </w:r>
          </w:p>
          <w:p w:rsidR="00BC394D" w:rsidRPr="00730E0E" w:rsidRDefault="00BC394D" w:rsidP="00BC394D">
            <w:pPr>
              <w:jc w:val="both"/>
              <w:rPr>
                <w:bCs/>
                <w:sz w:val="28"/>
                <w:szCs w:val="28"/>
                <w:lang w:val="uk-UA"/>
              </w:rPr>
            </w:pPr>
          </w:p>
          <w:p w:rsidR="00BC394D" w:rsidRPr="00730E0E" w:rsidRDefault="00BC394D" w:rsidP="00C775C5">
            <w:pPr>
              <w:spacing w:after="120"/>
              <w:jc w:val="both"/>
              <w:rPr>
                <w:bCs/>
                <w:sz w:val="28"/>
                <w:szCs w:val="28"/>
                <w:lang w:val="uk-UA"/>
              </w:rPr>
            </w:pPr>
            <w:r w:rsidRPr="00730E0E">
              <w:rPr>
                <w:bCs/>
                <w:sz w:val="28"/>
                <w:szCs w:val="28"/>
                <w:lang w:val="uk-UA"/>
              </w:rPr>
              <w:t>...</w:t>
            </w:r>
          </w:p>
          <w:p w:rsidR="00BC394D" w:rsidRPr="00730E0E" w:rsidRDefault="00BC394D" w:rsidP="00BC394D">
            <w:pPr>
              <w:jc w:val="both"/>
              <w:rPr>
                <w:bCs/>
                <w:sz w:val="28"/>
                <w:szCs w:val="28"/>
                <w:lang w:val="uk-UA"/>
              </w:rPr>
            </w:pPr>
            <w:r w:rsidRPr="00730E0E">
              <w:rPr>
                <w:bCs/>
                <w:sz w:val="28"/>
                <w:szCs w:val="28"/>
                <w:lang w:val="uk-UA"/>
              </w:rPr>
              <w:t xml:space="preserve">У разі порушення іноземцем або особою без громадянства правил перебування в Україні і транзитного проїзду через територію України, якщо особу порушника неможливо встановити на місці вчинення порушення, уповноважені посадові особи центрального органу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можуть доставляти таких осіб у приміщення центрального органу виконавчої влади, що реалізує державну політику у сферах міграції </w:t>
            </w:r>
            <w:r w:rsidRPr="00730E0E">
              <w:rPr>
                <w:bCs/>
                <w:sz w:val="28"/>
                <w:szCs w:val="28"/>
                <w:lang w:val="uk-UA"/>
              </w:rPr>
              <w:lastRenderedPageBreak/>
              <w:t>(імміграції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до поліції, до пунктів тимчасового перебування іноземців та осіб без громадянства, які незаконно перебувають в Україні, для встановлення особи порушника і з'ясування обставин правопорушення.</w:t>
            </w:r>
          </w:p>
          <w:p w:rsidR="000D7F53" w:rsidRPr="00730E0E" w:rsidRDefault="000D7F53" w:rsidP="000D7F53">
            <w:pPr>
              <w:jc w:val="center"/>
              <w:rPr>
                <w:b/>
                <w:bCs/>
                <w:sz w:val="28"/>
                <w:szCs w:val="28"/>
                <w:lang w:val="uk-UA"/>
              </w:rPr>
            </w:pPr>
          </w:p>
          <w:p w:rsidR="000D7F53" w:rsidRPr="00730E0E" w:rsidRDefault="000D7F53" w:rsidP="000D7F53">
            <w:pPr>
              <w:jc w:val="center"/>
              <w:rPr>
                <w:b/>
                <w:bCs/>
                <w:sz w:val="28"/>
                <w:szCs w:val="28"/>
                <w:lang w:val="uk-UA"/>
              </w:rPr>
            </w:pPr>
          </w:p>
          <w:p w:rsidR="000D7F53" w:rsidRPr="00730E0E" w:rsidRDefault="000D7F53" w:rsidP="000D7F53">
            <w:pPr>
              <w:jc w:val="center"/>
              <w:rPr>
                <w:b/>
                <w:bCs/>
                <w:sz w:val="28"/>
                <w:szCs w:val="28"/>
                <w:lang w:val="uk-UA"/>
              </w:rPr>
            </w:pPr>
          </w:p>
          <w:p w:rsidR="00BC394D" w:rsidRPr="00730E0E" w:rsidRDefault="000D7F53" w:rsidP="000D7F53">
            <w:pPr>
              <w:jc w:val="center"/>
              <w:rPr>
                <w:b/>
                <w:bCs/>
                <w:sz w:val="28"/>
                <w:szCs w:val="28"/>
                <w:lang w:val="uk-UA"/>
              </w:rPr>
            </w:pPr>
            <w:r w:rsidRPr="00730E0E">
              <w:rPr>
                <w:b/>
                <w:bCs/>
                <w:sz w:val="28"/>
                <w:szCs w:val="28"/>
                <w:lang w:val="uk-UA"/>
              </w:rPr>
              <w:t>Відсутня.</w:t>
            </w:r>
          </w:p>
        </w:tc>
        <w:tc>
          <w:tcPr>
            <w:tcW w:w="7371" w:type="dxa"/>
            <w:tcBorders>
              <w:top w:val="single" w:sz="4" w:space="0" w:color="auto"/>
              <w:bottom w:val="single" w:sz="4" w:space="0" w:color="auto"/>
            </w:tcBorders>
          </w:tcPr>
          <w:p w:rsidR="00BC394D" w:rsidRPr="00730E0E" w:rsidRDefault="00BC394D" w:rsidP="00BC394D">
            <w:pPr>
              <w:jc w:val="both"/>
              <w:rPr>
                <w:bCs/>
                <w:sz w:val="28"/>
                <w:szCs w:val="28"/>
                <w:lang w:val="uk-UA"/>
              </w:rPr>
            </w:pPr>
            <w:r w:rsidRPr="00730E0E">
              <w:rPr>
                <w:bCs/>
                <w:sz w:val="28"/>
                <w:szCs w:val="28"/>
                <w:lang w:val="uk-UA"/>
              </w:rPr>
              <w:lastRenderedPageBreak/>
              <w:t xml:space="preserve">Стаття 259. Доставлення порушника </w:t>
            </w:r>
          </w:p>
          <w:p w:rsidR="00BC394D" w:rsidRPr="00730E0E" w:rsidRDefault="00BC394D" w:rsidP="00BC394D">
            <w:pPr>
              <w:jc w:val="both"/>
              <w:rPr>
                <w:bCs/>
                <w:sz w:val="28"/>
                <w:szCs w:val="28"/>
                <w:lang w:val="uk-UA"/>
              </w:rPr>
            </w:pPr>
          </w:p>
          <w:p w:rsidR="00BC394D" w:rsidRPr="00730E0E" w:rsidRDefault="00BC394D" w:rsidP="00BC394D">
            <w:pPr>
              <w:jc w:val="both"/>
              <w:rPr>
                <w:bCs/>
                <w:sz w:val="28"/>
                <w:szCs w:val="28"/>
                <w:lang w:val="uk-UA"/>
              </w:rPr>
            </w:pPr>
            <w:r w:rsidRPr="00730E0E">
              <w:rPr>
                <w:bCs/>
                <w:sz w:val="28"/>
                <w:szCs w:val="28"/>
                <w:lang w:val="uk-UA"/>
              </w:rPr>
              <w:t>З метою складення протоколу про адміністративне правопорушення в разі неможливості скласти його на місці вчинення правопорушення, якщо складення протоколу є обов'язковим, порушника може бути доставлено в поліцію, в підрозділ Військової служби правопорядку у Збройних Силах України,</w:t>
            </w:r>
            <w:r w:rsidRPr="00730E0E">
              <w:rPr>
                <w:lang w:val="uk-UA"/>
              </w:rPr>
              <w:t xml:space="preserve"> </w:t>
            </w:r>
            <w:r w:rsidRPr="00730E0E">
              <w:rPr>
                <w:b/>
                <w:bCs/>
                <w:sz w:val="28"/>
                <w:szCs w:val="28"/>
                <w:lang w:val="uk-UA"/>
              </w:rPr>
              <w:t xml:space="preserve">територіальний центр комплектування </w:t>
            </w:r>
            <w:r w:rsidRPr="00730E0E">
              <w:rPr>
                <w:b/>
                <w:bCs/>
                <w:sz w:val="28"/>
                <w:szCs w:val="28"/>
                <w:lang w:val="uk-UA"/>
              </w:rPr>
              <w:lastRenderedPageBreak/>
              <w:t>та соціальної підтримки</w:t>
            </w:r>
            <w:r w:rsidRPr="00730E0E">
              <w:rPr>
                <w:bCs/>
                <w:sz w:val="28"/>
                <w:szCs w:val="28"/>
                <w:lang w:val="uk-UA"/>
              </w:rPr>
              <w:t xml:space="preserve"> чи до органу Державної прикордонної служби України, штабу громадського формування з охорони громадського порядку і державного кордону, чи громадського пункту з охорони громадського порядку поліцейським, посадовою особою Військової служби правопорядку у Збройних Силах України, військовослужбовцем чи працівником Державної прикордонної служби України або членом громадського формування з охорони громадського порядку і державного кордону, а при порушенні законодавства про державну таємницю </w:t>
            </w:r>
            <w:r w:rsidR="00DE0F61" w:rsidRPr="00730E0E">
              <w:rPr>
                <w:bCs/>
                <w:sz w:val="28"/>
                <w:szCs w:val="28"/>
                <w:lang w:val="uk-UA"/>
              </w:rPr>
              <w:t>–</w:t>
            </w:r>
            <w:r w:rsidRPr="00730E0E">
              <w:rPr>
                <w:bCs/>
                <w:sz w:val="28"/>
                <w:szCs w:val="28"/>
                <w:lang w:val="uk-UA"/>
              </w:rPr>
              <w:t xml:space="preserve"> до органів Служби безпеки України її співробітником. Доставлення порушника з числа кадрових співробітників розвідувального органу України при виконанні ним своїх службових обов'язків здійснюється тільки у присутності офіційного представника цього органу.</w:t>
            </w:r>
          </w:p>
          <w:p w:rsidR="00BC394D" w:rsidRPr="00730E0E" w:rsidRDefault="00BC394D" w:rsidP="00C775C5">
            <w:pPr>
              <w:spacing w:after="120"/>
              <w:jc w:val="both"/>
              <w:rPr>
                <w:bCs/>
                <w:sz w:val="28"/>
                <w:szCs w:val="28"/>
                <w:lang w:val="uk-UA"/>
              </w:rPr>
            </w:pPr>
            <w:r w:rsidRPr="00730E0E">
              <w:rPr>
                <w:bCs/>
                <w:sz w:val="28"/>
                <w:szCs w:val="28"/>
                <w:lang w:val="uk-UA"/>
              </w:rPr>
              <w:t>...</w:t>
            </w:r>
          </w:p>
          <w:p w:rsidR="00BC394D" w:rsidRPr="00730E0E" w:rsidRDefault="00BC394D" w:rsidP="00BC394D">
            <w:pPr>
              <w:jc w:val="both"/>
              <w:rPr>
                <w:bCs/>
                <w:sz w:val="28"/>
                <w:szCs w:val="28"/>
                <w:lang w:val="uk-UA"/>
              </w:rPr>
            </w:pPr>
            <w:r w:rsidRPr="00730E0E">
              <w:rPr>
                <w:bCs/>
                <w:sz w:val="28"/>
                <w:szCs w:val="28"/>
                <w:lang w:val="uk-UA"/>
              </w:rPr>
              <w:t xml:space="preserve">У разі порушення іноземцем або особою без громадянства правил перебування в Україні і транзитного проїзду через територію України, якщо особу порушника неможливо встановити на місці вчинення порушення, уповноважені посадові особи центрального органу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можуть доставляти таких осіб у приміщення центрального органу виконавчої влади, що реалізує державну політику у сферах міграції </w:t>
            </w:r>
            <w:r w:rsidRPr="00730E0E">
              <w:rPr>
                <w:bCs/>
                <w:sz w:val="28"/>
                <w:szCs w:val="28"/>
                <w:lang w:val="uk-UA"/>
              </w:rPr>
              <w:lastRenderedPageBreak/>
              <w:t>(імміграції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до поліції, до пунктів тимчасового перебування іноземців та осіб без громадянства, які незаконно перебувають в Україні, для встановлення особи порушника і з'ясування обставин правопорушення.</w:t>
            </w:r>
          </w:p>
          <w:p w:rsidR="00BC7AD2" w:rsidRPr="00730E0E" w:rsidRDefault="00BC7AD2" w:rsidP="00BC394D">
            <w:pPr>
              <w:jc w:val="both"/>
              <w:rPr>
                <w:bCs/>
                <w:sz w:val="28"/>
                <w:szCs w:val="28"/>
                <w:lang w:val="uk-UA"/>
              </w:rPr>
            </w:pPr>
          </w:p>
          <w:p w:rsidR="00BC394D" w:rsidRPr="00730E0E" w:rsidRDefault="00BC394D" w:rsidP="00BC7AD2">
            <w:pPr>
              <w:spacing w:after="120"/>
              <w:jc w:val="both"/>
              <w:rPr>
                <w:bCs/>
                <w:sz w:val="28"/>
                <w:szCs w:val="28"/>
                <w:lang w:val="uk-UA"/>
              </w:rPr>
            </w:pPr>
            <w:r w:rsidRPr="00730E0E">
              <w:rPr>
                <w:b/>
                <w:bCs/>
                <w:sz w:val="28"/>
                <w:szCs w:val="28"/>
                <w:lang w:val="uk-UA"/>
              </w:rPr>
              <w:t xml:space="preserve">У разі вчинення особою правопорушень, передбачених статтями 210 та 210-1, та в разі наявності обставин, зазначених у частині першій цієї статті, за зверненням військового комісара </w:t>
            </w:r>
            <w:r w:rsidR="000D7F53" w:rsidRPr="00730E0E">
              <w:rPr>
                <w:b/>
                <w:bCs/>
                <w:sz w:val="28"/>
                <w:szCs w:val="28"/>
                <w:lang w:val="uk-UA"/>
              </w:rPr>
              <w:t xml:space="preserve">порушник </w:t>
            </w:r>
            <w:r w:rsidRPr="00730E0E">
              <w:rPr>
                <w:b/>
                <w:bCs/>
                <w:sz w:val="28"/>
                <w:szCs w:val="28"/>
                <w:lang w:val="uk-UA"/>
              </w:rPr>
              <w:t>доставл</w:t>
            </w:r>
            <w:r w:rsidR="000D7F53" w:rsidRPr="00730E0E">
              <w:rPr>
                <w:b/>
                <w:bCs/>
                <w:sz w:val="28"/>
                <w:szCs w:val="28"/>
                <w:lang w:val="uk-UA"/>
              </w:rPr>
              <w:t>яється</w:t>
            </w:r>
            <w:r w:rsidRPr="00730E0E">
              <w:rPr>
                <w:b/>
                <w:bCs/>
                <w:sz w:val="28"/>
                <w:szCs w:val="28"/>
                <w:lang w:val="uk-UA"/>
              </w:rPr>
              <w:t xml:space="preserve">  поліцейськими до територіального центру комплектування та соціальної підтримки.</w:t>
            </w:r>
          </w:p>
        </w:tc>
      </w:tr>
      <w:tr w:rsidR="00BC394D" w:rsidRPr="00730E0E" w:rsidTr="00667208">
        <w:trPr>
          <w:trHeight w:val="562"/>
        </w:trPr>
        <w:tc>
          <w:tcPr>
            <w:tcW w:w="14742" w:type="dxa"/>
            <w:gridSpan w:val="2"/>
            <w:tcBorders>
              <w:top w:val="single" w:sz="4" w:space="0" w:color="auto"/>
              <w:bottom w:val="single" w:sz="4" w:space="0" w:color="auto"/>
            </w:tcBorders>
          </w:tcPr>
          <w:p w:rsidR="00BC394D" w:rsidRPr="00730E0E" w:rsidRDefault="00BC394D" w:rsidP="00BC394D">
            <w:pPr>
              <w:spacing w:before="120" w:after="120"/>
              <w:jc w:val="center"/>
              <w:rPr>
                <w:b/>
                <w:bCs/>
                <w:sz w:val="28"/>
                <w:szCs w:val="28"/>
                <w:lang w:val="uk-UA"/>
              </w:rPr>
            </w:pPr>
            <w:r w:rsidRPr="00730E0E">
              <w:rPr>
                <w:b/>
                <w:bCs/>
                <w:sz w:val="28"/>
                <w:szCs w:val="28"/>
                <w:lang w:val="uk-UA"/>
              </w:rPr>
              <w:lastRenderedPageBreak/>
              <w:t>Кримінальний кодекс України</w:t>
            </w:r>
          </w:p>
        </w:tc>
      </w:tr>
      <w:tr w:rsidR="00BC394D" w:rsidRPr="00730E0E" w:rsidTr="002C3AB8">
        <w:trPr>
          <w:trHeight w:val="562"/>
        </w:trPr>
        <w:tc>
          <w:tcPr>
            <w:tcW w:w="7371" w:type="dxa"/>
            <w:tcBorders>
              <w:top w:val="single" w:sz="4" w:space="0" w:color="auto"/>
              <w:bottom w:val="single" w:sz="4" w:space="0" w:color="auto"/>
            </w:tcBorders>
          </w:tcPr>
          <w:p w:rsidR="009715E6" w:rsidRPr="00730E0E" w:rsidRDefault="009715E6" w:rsidP="00F3761F">
            <w:pPr>
              <w:spacing w:line="230" w:lineRule="auto"/>
              <w:jc w:val="both"/>
              <w:rPr>
                <w:bCs/>
                <w:sz w:val="28"/>
                <w:szCs w:val="28"/>
                <w:lang w:val="uk-UA"/>
              </w:rPr>
            </w:pPr>
            <w:r w:rsidRPr="00730E0E">
              <w:rPr>
                <w:bCs/>
                <w:sz w:val="28"/>
                <w:szCs w:val="28"/>
                <w:lang w:val="uk-UA"/>
              </w:rPr>
              <w:t xml:space="preserve">Стаття 336. Ухилення від призову </w:t>
            </w:r>
            <w:r w:rsidRPr="00730E0E">
              <w:rPr>
                <w:b/>
                <w:bCs/>
                <w:sz w:val="28"/>
                <w:szCs w:val="28"/>
                <w:lang w:val="uk-UA"/>
              </w:rPr>
              <w:t>за мобілізацією</w:t>
            </w:r>
            <w:r w:rsidRPr="00730E0E">
              <w:rPr>
                <w:bCs/>
                <w:sz w:val="28"/>
                <w:szCs w:val="28"/>
                <w:lang w:val="uk-UA"/>
              </w:rPr>
              <w:t xml:space="preserve"> </w:t>
            </w:r>
          </w:p>
          <w:p w:rsidR="00F2634E" w:rsidRPr="00730E0E" w:rsidRDefault="00F2634E" w:rsidP="00F3761F">
            <w:pPr>
              <w:spacing w:line="230" w:lineRule="auto"/>
              <w:jc w:val="both"/>
              <w:rPr>
                <w:bCs/>
                <w:sz w:val="28"/>
                <w:szCs w:val="28"/>
                <w:lang w:val="uk-UA"/>
              </w:rPr>
            </w:pPr>
          </w:p>
          <w:p w:rsidR="00F2634E" w:rsidRPr="00730E0E" w:rsidRDefault="00F2634E" w:rsidP="00F3761F">
            <w:pPr>
              <w:spacing w:line="230" w:lineRule="auto"/>
              <w:jc w:val="both"/>
              <w:rPr>
                <w:bCs/>
                <w:sz w:val="28"/>
                <w:szCs w:val="28"/>
                <w:lang w:val="uk-UA"/>
              </w:rPr>
            </w:pPr>
          </w:p>
          <w:p w:rsidR="009715E6" w:rsidRPr="00730E0E" w:rsidRDefault="009715E6" w:rsidP="00F3761F">
            <w:pPr>
              <w:spacing w:line="230" w:lineRule="auto"/>
              <w:jc w:val="both"/>
              <w:rPr>
                <w:bCs/>
                <w:sz w:val="28"/>
                <w:szCs w:val="28"/>
                <w:lang w:val="uk-UA"/>
              </w:rPr>
            </w:pPr>
          </w:p>
          <w:p w:rsidR="001D3FF0" w:rsidRPr="00730E0E" w:rsidRDefault="001D3FF0" w:rsidP="00F3761F">
            <w:pPr>
              <w:spacing w:line="230" w:lineRule="auto"/>
              <w:jc w:val="both"/>
              <w:rPr>
                <w:bCs/>
                <w:sz w:val="28"/>
                <w:szCs w:val="28"/>
                <w:lang w:val="uk-UA"/>
              </w:rPr>
            </w:pPr>
          </w:p>
          <w:p w:rsidR="009715E6" w:rsidRPr="00730E0E" w:rsidRDefault="009715E6" w:rsidP="00F3761F">
            <w:pPr>
              <w:spacing w:line="230" w:lineRule="auto"/>
              <w:jc w:val="both"/>
              <w:rPr>
                <w:bCs/>
                <w:sz w:val="28"/>
                <w:szCs w:val="28"/>
                <w:lang w:val="uk-UA"/>
              </w:rPr>
            </w:pPr>
            <w:r w:rsidRPr="00730E0E">
              <w:rPr>
                <w:bCs/>
                <w:sz w:val="28"/>
                <w:szCs w:val="28"/>
                <w:lang w:val="uk-UA"/>
              </w:rPr>
              <w:t xml:space="preserve">Ухилення від призову </w:t>
            </w:r>
            <w:r w:rsidRPr="00730E0E">
              <w:rPr>
                <w:b/>
                <w:bCs/>
                <w:sz w:val="28"/>
                <w:szCs w:val="28"/>
                <w:lang w:val="uk-UA"/>
              </w:rPr>
              <w:t>за мобілізацією</w:t>
            </w:r>
            <w:r w:rsidRPr="00730E0E">
              <w:rPr>
                <w:bCs/>
                <w:sz w:val="28"/>
                <w:szCs w:val="28"/>
                <w:lang w:val="uk-UA"/>
              </w:rPr>
              <w:t xml:space="preserve"> –</w:t>
            </w:r>
          </w:p>
          <w:p w:rsidR="00F2634E" w:rsidRPr="00730E0E" w:rsidRDefault="00F2634E" w:rsidP="00F3761F">
            <w:pPr>
              <w:spacing w:before="120" w:after="120" w:line="230" w:lineRule="auto"/>
              <w:jc w:val="both"/>
              <w:rPr>
                <w:bCs/>
                <w:sz w:val="28"/>
                <w:szCs w:val="28"/>
                <w:lang w:val="uk-UA"/>
              </w:rPr>
            </w:pPr>
          </w:p>
          <w:p w:rsidR="00F2634E" w:rsidRPr="00730E0E" w:rsidRDefault="00F2634E" w:rsidP="00F3761F">
            <w:pPr>
              <w:spacing w:before="120" w:after="120" w:line="230" w:lineRule="auto"/>
              <w:jc w:val="both"/>
              <w:rPr>
                <w:bCs/>
                <w:sz w:val="28"/>
                <w:szCs w:val="28"/>
                <w:lang w:val="uk-UA"/>
              </w:rPr>
            </w:pPr>
          </w:p>
          <w:p w:rsidR="00BC394D" w:rsidRPr="00730E0E" w:rsidRDefault="009715E6" w:rsidP="00F3761F">
            <w:pPr>
              <w:spacing w:after="120" w:line="230" w:lineRule="auto"/>
              <w:jc w:val="both"/>
              <w:rPr>
                <w:bCs/>
                <w:sz w:val="28"/>
                <w:szCs w:val="28"/>
                <w:lang w:val="uk-UA"/>
              </w:rPr>
            </w:pPr>
            <w:r w:rsidRPr="00730E0E">
              <w:rPr>
                <w:bCs/>
                <w:sz w:val="28"/>
                <w:szCs w:val="28"/>
                <w:lang w:val="uk-UA"/>
              </w:rPr>
              <w:t xml:space="preserve">карається позбавленням волі на строк від </w:t>
            </w:r>
            <w:r w:rsidRPr="00730E0E">
              <w:rPr>
                <w:b/>
                <w:bCs/>
                <w:sz w:val="28"/>
                <w:szCs w:val="28"/>
                <w:lang w:val="uk-UA"/>
              </w:rPr>
              <w:t>двох</w:t>
            </w:r>
            <w:r w:rsidRPr="00730E0E">
              <w:rPr>
                <w:bCs/>
                <w:sz w:val="28"/>
                <w:szCs w:val="28"/>
                <w:lang w:val="uk-UA"/>
              </w:rPr>
              <w:t xml:space="preserve"> до п'яти років.</w:t>
            </w:r>
          </w:p>
        </w:tc>
        <w:tc>
          <w:tcPr>
            <w:tcW w:w="7371" w:type="dxa"/>
            <w:tcBorders>
              <w:top w:val="single" w:sz="4" w:space="0" w:color="auto"/>
              <w:bottom w:val="single" w:sz="4" w:space="0" w:color="auto"/>
            </w:tcBorders>
          </w:tcPr>
          <w:p w:rsidR="00F2634E" w:rsidRPr="00730E0E" w:rsidRDefault="00F2634E" w:rsidP="00F3761F">
            <w:pPr>
              <w:spacing w:line="230" w:lineRule="auto"/>
              <w:jc w:val="both"/>
              <w:rPr>
                <w:bCs/>
                <w:sz w:val="28"/>
                <w:szCs w:val="28"/>
                <w:lang w:val="uk-UA"/>
              </w:rPr>
            </w:pPr>
            <w:r w:rsidRPr="00730E0E">
              <w:rPr>
                <w:bCs/>
                <w:sz w:val="28"/>
                <w:szCs w:val="28"/>
                <w:lang w:val="uk-UA"/>
              </w:rPr>
              <w:t xml:space="preserve">Стаття 336. Ухилення від призову </w:t>
            </w:r>
            <w:r w:rsidRPr="00730E0E">
              <w:rPr>
                <w:b/>
                <w:bCs/>
                <w:sz w:val="28"/>
                <w:szCs w:val="28"/>
                <w:lang w:val="uk-UA"/>
              </w:rPr>
              <w:t xml:space="preserve">на військову службу під час мобілізації, на особливий період, </w:t>
            </w:r>
            <w:r w:rsidR="000D7F53" w:rsidRPr="00730E0E">
              <w:rPr>
                <w:b/>
                <w:bCs/>
                <w:sz w:val="28"/>
                <w:szCs w:val="28"/>
                <w:lang w:val="uk-UA"/>
              </w:rPr>
              <w:t xml:space="preserve">на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w:t>
            </w:r>
          </w:p>
          <w:p w:rsidR="00F2634E" w:rsidRPr="00730E0E" w:rsidRDefault="00F2634E" w:rsidP="00F3761F">
            <w:pPr>
              <w:spacing w:line="230" w:lineRule="auto"/>
              <w:jc w:val="both"/>
              <w:rPr>
                <w:bCs/>
                <w:sz w:val="28"/>
                <w:szCs w:val="28"/>
                <w:lang w:val="uk-UA"/>
              </w:rPr>
            </w:pPr>
          </w:p>
          <w:p w:rsidR="00F2634E" w:rsidRPr="00730E0E" w:rsidRDefault="00F2634E" w:rsidP="00F3761F">
            <w:pPr>
              <w:spacing w:line="230" w:lineRule="auto"/>
              <w:jc w:val="both"/>
              <w:rPr>
                <w:bCs/>
                <w:sz w:val="28"/>
                <w:szCs w:val="28"/>
                <w:lang w:val="uk-UA"/>
              </w:rPr>
            </w:pPr>
            <w:r w:rsidRPr="00730E0E">
              <w:rPr>
                <w:bCs/>
                <w:sz w:val="28"/>
                <w:szCs w:val="28"/>
                <w:lang w:val="uk-UA"/>
              </w:rPr>
              <w:t xml:space="preserve">1. Ухилення від призову </w:t>
            </w:r>
            <w:r w:rsidRPr="00730E0E">
              <w:rPr>
                <w:b/>
                <w:bCs/>
                <w:sz w:val="28"/>
                <w:szCs w:val="28"/>
                <w:lang w:val="uk-UA"/>
              </w:rPr>
              <w:t xml:space="preserve">на військову службу під час мобілізації, на особливий період, </w:t>
            </w:r>
            <w:r w:rsidR="000D7F53" w:rsidRPr="00730E0E">
              <w:rPr>
                <w:b/>
                <w:bCs/>
                <w:sz w:val="28"/>
                <w:szCs w:val="28"/>
                <w:lang w:val="uk-UA"/>
              </w:rPr>
              <w:t xml:space="preserve">на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 </w:t>
            </w:r>
          </w:p>
          <w:p w:rsidR="00F2634E" w:rsidRPr="00730E0E" w:rsidRDefault="00F2634E" w:rsidP="00F3761F">
            <w:pPr>
              <w:spacing w:line="230" w:lineRule="auto"/>
              <w:jc w:val="both"/>
              <w:rPr>
                <w:bCs/>
                <w:sz w:val="28"/>
                <w:szCs w:val="28"/>
                <w:lang w:val="uk-UA"/>
              </w:rPr>
            </w:pPr>
          </w:p>
          <w:p w:rsidR="00BC394D" w:rsidRPr="00730E0E" w:rsidRDefault="00F2634E" w:rsidP="00F3761F">
            <w:pPr>
              <w:spacing w:before="40" w:line="230" w:lineRule="auto"/>
              <w:jc w:val="both"/>
              <w:rPr>
                <w:bCs/>
                <w:sz w:val="28"/>
                <w:szCs w:val="28"/>
                <w:lang w:val="uk-UA"/>
              </w:rPr>
            </w:pPr>
            <w:r w:rsidRPr="00730E0E">
              <w:rPr>
                <w:bCs/>
                <w:sz w:val="28"/>
                <w:szCs w:val="28"/>
                <w:lang w:val="uk-UA"/>
              </w:rPr>
              <w:t xml:space="preserve">карається позбавленням волі на строк від </w:t>
            </w:r>
            <w:r w:rsidRPr="00730E0E">
              <w:rPr>
                <w:b/>
                <w:bCs/>
                <w:sz w:val="28"/>
                <w:szCs w:val="28"/>
                <w:lang w:val="uk-UA"/>
              </w:rPr>
              <w:t>трьох</w:t>
            </w:r>
            <w:r w:rsidRPr="00730E0E">
              <w:rPr>
                <w:bCs/>
                <w:sz w:val="28"/>
                <w:szCs w:val="28"/>
                <w:lang w:val="uk-UA"/>
              </w:rPr>
              <w:t xml:space="preserve"> до п'яти років</w:t>
            </w:r>
            <w:r w:rsidR="001D3FF0" w:rsidRPr="00730E0E">
              <w:rPr>
                <w:bCs/>
                <w:sz w:val="28"/>
                <w:szCs w:val="28"/>
                <w:lang w:val="uk-UA"/>
              </w:rPr>
              <w:t>.</w:t>
            </w:r>
          </w:p>
        </w:tc>
      </w:tr>
      <w:tr w:rsidR="00BC394D" w:rsidRPr="00730E0E" w:rsidTr="002C3AB8">
        <w:trPr>
          <w:trHeight w:val="562"/>
        </w:trPr>
        <w:tc>
          <w:tcPr>
            <w:tcW w:w="7371" w:type="dxa"/>
            <w:tcBorders>
              <w:top w:val="single" w:sz="4" w:space="0" w:color="auto"/>
              <w:bottom w:val="single" w:sz="4" w:space="0" w:color="auto"/>
            </w:tcBorders>
          </w:tcPr>
          <w:p w:rsidR="009715E6" w:rsidRPr="00730E0E" w:rsidRDefault="009715E6" w:rsidP="00F3761F">
            <w:pPr>
              <w:spacing w:line="230" w:lineRule="auto"/>
              <w:jc w:val="both"/>
              <w:rPr>
                <w:bCs/>
                <w:sz w:val="28"/>
                <w:szCs w:val="28"/>
                <w:lang w:val="uk-UA"/>
              </w:rPr>
            </w:pPr>
            <w:r w:rsidRPr="00730E0E">
              <w:rPr>
                <w:bCs/>
                <w:sz w:val="28"/>
                <w:szCs w:val="28"/>
                <w:lang w:val="uk-UA"/>
              </w:rPr>
              <w:lastRenderedPageBreak/>
              <w:t xml:space="preserve">Стаття 337. Ухилення від військового обліку або спеціальних зборів </w:t>
            </w:r>
          </w:p>
          <w:p w:rsidR="009715E6" w:rsidRPr="00730E0E" w:rsidRDefault="009715E6" w:rsidP="00F3761F">
            <w:pPr>
              <w:spacing w:line="230" w:lineRule="auto"/>
              <w:jc w:val="both"/>
              <w:rPr>
                <w:bCs/>
                <w:sz w:val="28"/>
                <w:szCs w:val="28"/>
                <w:lang w:val="uk-UA"/>
              </w:rPr>
            </w:pPr>
          </w:p>
          <w:p w:rsidR="009715E6" w:rsidRPr="00730E0E" w:rsidRDefault="009715E6" w:rsidP="00F3761F">
            <w:pPr>
              <w:spacing w:line="230" w:lineRule="auto"/>
              <w:jc w:val="both"/>
              <w:rPr>
                <w:bCs/>
                <w:sz w:val="28"/>
                <w:szCs w:val="28"/>
                <w:lang w:val="uk-UA"/>
              </w:rPr>
            </w:pPr>
            <w:r w:rsidRPr="00730E0E">
              <w:rPr>
                <w:bCs/>
                <w:sz w:val="28"/>
                <w:szCs w:val="28"/>
                <w:lang w:val="uk-UA"/>
              </w:rPr>
              <w:t xml:space="preserve">1. Ухилення військовозобов'язаного від військового обліку після попередження, зробленого відповідним військовим </w:t>
            </w:r>
            <w:r w:rsidRPr="00730E0E">
              <w:rPr>
                <w:b/>
                <w:bCs/>
                <w:sz w:val="28"/>
                <w:szCs w:val="28"/>
                <w:lang w:val="uk-UA"/>
              </w:rPr>
              <w:t>комісаріатом</w:t>
            </w:r>
            <w:r w:rsidRPr="00730E0E">
              <w:rPr>
                <w:bCs/>
                <w:sz w:val="28"/>
                <w:szCs w:val="28"/>
                <w:lang w:val="uk-UA"/>
              </w:rPr>
              <w:t>, –</w:t>
            </w:r>
          </w:p>
          <w:p w:rsidR="00D01519" w:rsidRPr="00730E0E" w:rsidRDefault="00D01519" w:rsidP="00F3761F">
            <w:pPr>
              <w:spacing w:line="230" w:lineRule="auto"/>
              <w:jc w:val="both"/>
              <w:rPr>
                <w:bCs/>
                <w:sz w:val="28"/>
                <w:szCs w:val="28"/>
                <w:lang w:val="uk-UA"/>
              </w:rPr>
            </w:pPr>
          </w:p>
          <w:p w:rsidR="009715E6" w:rsidRPr="00730E0E" w:rsidRDefault="009715E6" w:rsidP="00F3761F">
            <w:pPr>
              <w:spacing w:after="120" w:line="230" w:lineRule="auto"/>
              <w:jc w:val="both"/>
              <w:rPr>
                <w:bCs/>
                <w:sz w:val="28"/>
                <w:szCs w:val="28"/>
                <w:lang w:val="uk-UA"/>
              </w:rPr>
            </w:pPr>
            <w:r w:rsidRPr="00730E0E">
              <w:rPr>
                <w:bCs/>
                <w:sz w:val="28"/>
                <w:szCs w:val="28"/>
                <w:lang w:val="uk-UA"/>
              </w:rPr>
              <w:t xml:space="preserve">карається штрафом </w:t>
            </w:r>
            <w:r w:rsidRPr="00730E0E">
              <w:rPr>
                <w:b/>
                <w:bCs/>
                <w:sz w:val="28"/>
                <w:szCs w:val="28"/>
                <w:lang w:val="uk-UA"/>
              </w:rPr>
              <w:t>до п'ятдесяти</w:t>
            </w:r>
            <w:r w:rsidRPr="00730E0E">
              <w:rPr>
                <w:bCs/>
                <w:sz w:val="28"/>
                <w:szCs w:val="28"/>
                <w:lang w:val="uk-UA"/>
              </w:rPr>
              <w:t xml:space="preserve"> неоподатковуваних мінімумів доходів громадян або виправними роботами на строк до двох років, </w:t>
            </w:r>
            <w:r w:rsidRPr="00730E0E">
              <w:rPr>
                <w:b/>
                <w:bCs/>
                <w:sz w:val="28"/>
                <w:szCs w:val="28"/>
                <w:lang w:val="uk-UA"/>
              </w:rPr>
              <w:t>або арештом на строк до шести місяців</w:t>
            </w:r>
            <w:r w:rsidRPr="00730E0E">
              <w:rPr>
                <w:bCs/>
                <w:sz w:val="28"/>
                <w:szCs w:val="28"/>
                <w:lang w:val="uk-UA"/>
              </w:rPr>
              <w:t xml:space="preserve">. </w:t>
            </w:r>
          </w:p>
          <w:p w:rsidR="009715E6" w:rsidRPr="00730E0E" w:rsidRDefault="009715E6" w:rsidP="00F3761F">
            <w:pPr>
              <w:spacing w:before="120" w:after="120" w:line="230" w:lineRule="auto"/>
              <w:jc w:val="both"/>
              <w:rPr>
                <w:bCs/>
                <w:sz w:val="28"/>
                <w:szCs w:val="28"/>
                <w:lang w:val="uk-UA"/>
              </w:rPr>
            </w:pPr>
            <w:r w:rsidRPr="00730E0E">
              <w:rPr>
                <w:bCs/>
                <w:sz w:val="28"/>
                <w:szCs w:val="28"/>
                <w:lang w:val="uk-UA"/>
              </w:rPr>
              <w:t xml:space="preserve">2. Ухилення військовозобов'язаного від навчальних </w:t>
            </w:r>
            <w:r w:rsidRPr="00730E0E">
              <w:rPr>
                <w:b/>
                <w:bCs/>
                <w:sz w:val="28"/>
                <w:szCs w:val="28"/>
                <w:lang w:val="uk-UA"/>
              </w:rPr>
              <w:t>(чи перевірних) або</w:t>
            </w:r>
            <w:r w:rsidRPr="00730E0E">
              <w:rPr>
                <w:bCs/>
                <w:sz w:val="28"/>
                <w:szCs w:val="28"/>
                <w:lang w:val="uk-UA"/>
              </w:rPr>
              <w:t xml:space="preserve"> спеціальних зборів – </w:t>
            </w:r>
          </w:p>
          <w:p w:rsidR="00BC394D" w:rsidRPr="00730E0E" w:rsidRDefault="009715E6" w:rsidP="00F3761F">
            <w:pPr>
              <w:spacing w:before="120" w:after="120" w:line="230" w:lineRule="auto"/>
              <w:jc w:val="both"/>
              <w:rPr>
                <w:bCs/>
                <w:sz w:val="28"/>
                <w:szCs w:val="28"/>
                <w:lang w:val="uk-UA"/>
              </w:rPr>
            </w:pPr>
            <w:r w:rsidRPr="00730E0E">
              <w:rPr>
                <w:bCs/>
                <w:sz w:val="28"/>
                <w:szCs w:val="28"/>
                <w:lang w:val="uk-UA"/>
              </w:rPr>
              <w:t xml:space="preserve">карається штрафом </w:t>
            </w:r>
            <w:r w:rsidRPr="00730E0E">
              <w:rPr>
                <w:b/>
                <w:bCs/>
                <w:sz w:val="28"/>
                <w:szCs w:val="28"/>
                <w:lang w:val="uk-UA"/>
              </w:rPr>
              <w:t>до сімдесяти</w:t>
            </w:r>
            <w:r w:rsidRPr="00730E0E">
              <w:rPr>
                <w:bCs/>
                <w:sz w:val="28"/>
                <w:szCs w:val="28"/>
                <w:lang w:val="uk-UA"/>
              </w:rPr>
              <w:t xml:space="preserve"> неоподатковуваних мінімумів доходів громадян </w:t>
            </w:r>
            <w:r w:rsidRPr="00730E0E">
              <w:rPr>
                <w:b/>
                <w:bCs/>
                <w:sz w:val="28"/>
                <w:szCs w:val="28"/>
                <w:lang w:val="uk-UA"/>
              </w:rPr>
              <w:t>або арештом на строк до шести місяців</w:t>
            </w:r>
            <w:r w:rsidRPr="00730E0E">
              <w:rPr>
                <w:bCs/>
                <w:sz w:val="28"/>
                <w:szCs w:val="28"/>
                <w:lang w:val="uk-UA"/>
              </w:rPr>
              <w:t>.</w:t>
            </w:r>
          </w:p>
        </w:tc>
        <w:tc>
          <w:tcPr>
            <w:tcW w:w="7371" w:type="dxa"/>
            <w:tcBorders>
              <w:top w:val="single" w:sz="4" w:space="0" w:color="auto"/>
              <w:bottom w:val="single" w:sz="4" w:space="0" w:color="auto"/>
            </w:tcBorders>
          </w:tcPr>
          <w:p w:rsidR="001D3FF0" w:rsidRPr="00730E0E" w:rsidRDefault="001D3FF0" w:rsidP="00F3761F">
            <w:pPr>
              <w:spacing w:line="230" w:lineRule="auto"/>
              <w:jc w:val="both"/>
              <w:rPr>
                <w:bCs/>
                <w:sz w:val="28"/>
                <w:szCs w:val="28"/>
                <w:lang w:val="uk-UA"/>
              </w:rPr>
            </w:pPr>
            <w:r w:rsidRPr="00730E0E">
              <w:rPr>
                <w:bCs/>
                <w:sz w:val="28"/>
                <w:szCs w:val="28"/>
                <w:lang w:val="uk-UA"/>
              </w:rPr>
              <w:t xml:space="preserve">Стаття 337. Ухилення від військового обліку або </w:t>
            </w:r>
            <w:r w:rsidRPr="00730E0E">
              <w:rPr>
                <w:b/>
                <w:bCs/>
                <w:sz w:val="28"/>
                <w:szCs w:val="28"/>
                <w:lang w:val="uk-UA"/>
              </w:rPr>
              <w:t>навчальних</w:t>
            </w:r>
            <w:r w:rsidRPr="00730E0E">
              <w:rPr>
                <w:bCs/>
                <w:sz w:val="28"/>
                <w:szCs w:val="28"/>
                <w:lang w:val="uk-UA"/>
              </w:rPr>
              <w:t xml:space="preserve"> (спеціальних) зборів </w:t>
            </w:r>
          </w:p>
          <w:p w:rsidR="001D3FF0" w:rsidRPr="00730E0E" w:rsidRDefault="001D3FF0" w:rsidP="00F3761F">
            <w:pPr>
              <w:spacing w:line="230" w:lineRule="auto"/>
              <w:jc w:val="both"/>
              <w:rPr>
                <w:bCs/>
                <w:sz w:val="28"/>
                <w:szCs w:val="28"/>
                <w:lang w:val="uk-UA"/>
              </w:rPr>
            </w:pPr>
          </w:p>
          <w:p w:rsidR="001D3FF0" w:rsidRPr="00730E0E" w:rsidRDefault="001D3FF0" w:rsidP="00F3761F">
            <w:pPr>
              <w:spacing w:line="230" w:lineRule="auto"/>
              <w:jc w:val="both"/>
              <w:rPr>
                <w:bCs/>
                <w:sz w:val="28"/>
                <w:szCs w:val="28"/>
                <w:lang w:val="uk-UA"/>
              </w:rPr>
            </w:pPr>
            <w:r w:rsidRPr="00730E0E">
              <w:rPr>
                <w:bCs/>
                <w:sz w:val="28"/>
                <w:szCs w:val="28"/>
                <w:lang w:val="uk-UA"/>
              </w:rPr>
              <w:t xml:space="preserve">1. Ухилення військовозобов'язаного, </w:t>
            </w:r>
            <w:r w:rsidRPr="00730E0E">
              <w:rPr>
                <w:b/>
                <w:bCs/>
                <w:sz w:val="28"/>
                <w:szCs w:val="28"/>
                <w:lang w:val="uk-UA"/>
              </w:rPr>
              <w:t>резервіста</w:t>
            </w:r>
            <w:r w:rsidRPr="00730E0E">
              <w:rPr>
                <w:bCs/>
                <w:sz w:val="28"/>
                <w:szCs w:val="28"/>
                <w:lang w:val="uk-UA"/>
              </w:rPr>
              <w:t xml:space="preserve"> від військового обліку після попередження, зробленого відповідним військовим </w:t>
            </w:r>
            <w:r w:rsidRPr="00730E0E">
              <w:rPr>
                <w:b/>
                <w:bCs/>
                <w:sz w:val="28"/>
                <w:szCs w:val="28"/>
                <w:lang w:val="uk-UA"/>
              </w:rPr>
              <w:t>комісаром</w:t>
            </w:r>
            <w:r w:rsidRPr="00730E0E">
              <w:rPr>
                <w:bCs/>
                <w:sz w:val="28"/>
                <w:szCs w:val="28"/>
                <w:lang w:val="uk-UA"/>
              </w:rPr>
              <w:t xml:space="preserve">, – </w:t>
            </w:r>
          </w:p>
          <w:p w:rsidR="00D01519" w:rsidRPr="00730E0E" w:rsidRDefault="00D01519" w:rsidP="00F3761F">
            <w:pPr>
              <w:spacing w:line="230" w:lineRule="auto"/>
              <w:jc w:val="both"/>
              <w:rPr>
                <w:bCs/>
                <w:sz w:val="28"/>
                <w:szCs w:val="28"/>
                <w:lang w:val="uk-UA"/>
              </w:rPr>
            </w:pPr>
          </w:p>
          <w:p w:rsidR="001D3FF0" w:rsidRPr="00730E0E" w:rsidRDefault="001D3FF0" w:rsidP="00F3761F">
            <w:pPr>
              <w:spacing w:line="230" w:lineRule="auto"/>
              <w:jc w:val="both"/>
              <w:rPr>
                <w:bCs/>
                <w:sz w:val="28"/>
                <w:szCs w:val="28"/>
                <w:lang w:val="uk-UA"/>
              </w:rPr>
            </w:pPr>
            <w:r w:rsidRPr="00730E0E">
              <w:rPr>
                <w:bCs/>
                <w:sz w:val="28"/>
                <w:szCs w:val="28"/>
                <w:lang w:val="uk-UA"/>
              </w:rPr>
              <w:t xml:space="preserve">карається штрафом </w:t>
            </w:r>
            <w:r w:rsidRPr="00730E0E">
              <w:rPr>
                <w:b/>
                <w:bCs/>
                <w:sz w:val="28"/>
                <w:szCs w:val="28"/>
                <w:lang w:val="uk-UA"/>
              </w:rPr>
              <w:t>від трьохсот до п'ятисот</w:t>
            </w:r>
            <w:r w:rsidRPr="00730E0E">
              <w:rPr>
                <w:bCs/>
                <w:sz w:val="28"/>
                <w:szCs w:val="28"/>
                <w:lang w:val="uk-UA"/>
              </w:rPr>
              <w:t xml:space="preserve"> неоподатковуваних мінімумів доходів громадян або виправними роботами на строк до двох років. </w:t>
            </w:r>
          </w:p>
          <w:p w:rsidR="001D3FF0" w:rsidRPr="00730E0E" w:rsidRDefault="001D3FF0" w:rsidP="00F3761F">
            <w:pPr>
              <w:spacing w:before="120" w:line="230" w:lineRule="auto"/>
              <w:jc w:val="both"/>
              <w:rPr>
                <w:bCs/>
                <w:sz w:val="28"/>
                <w:szCs w:val="28"/>
                <w:lang w:val="uk-UA"/>
              </w:rPr>
            </w:pPr>
          </w:p>
          <w:p w:rsidR="001D3FF0" w:rsidRPr="00730E0E" w:rsidRDefault="001D3FF0" w:rsidP="00F3761F">
            <w:pPr>
              <w:spacing w:line="230" w:lineRule="auto"/>
              <w:jc w:val="both"/>
              <w:rPr>
                <w:bCs/>
                <w:sz w:val="28"/>
                <w:szCs w:val="28"/>
                <w:lang w:val="uk-UA"/>
              </w:rPr>
            </w:pPr>
            <w:r w:rsidRPr="00730E0E">
              <w:rPr>
                <w:bCs/>
                <w:sz w:val="28"/>
                <w:szCs w:val="28"/>
                <w:lang w:val="uk-UA"/>
              </w:rPr>
              <w:t xml:space="preserve">2. Ухилення військовозобов'язаного, </w:t>
            </w:r>
            <w:r w:rsidRPr="00730E0E">
              <w:rPr>
                <w:b/>
                <w:bCs/>
                <w:sz w:val="28"/>
                <w:szCs w:val="28"/>
                <w:lang w:val="uk-UA"/>
              </w:rPr>
              <w:t>резервіста</w:t>
            </w:r>
            <w:r w:rsidRPr="00730E0E">
              <w:rPr>
                <w:bCs/>
                <w:sz w:val="28"/>
                <w:szCs w:val="28"/>
                <w:lang w:val="uk-UA"/>
              </w:rPr>
              <w:t xml:space="preserve"> від навчальних (спеціальних) зборів – </w:t>
            </w:r>
          </w:p>
          <w:p w:rsidR="00BC394D" w:rsidRPr="00730E0E" w:rsidRDefault="001D3FF0" w:rsidP="00F3761F">
            <w:pPr>
              <w:spacing w:line="230" w:lineRule="auto"/>
              <w:jc w:val="both"/>
              <w:rPr>
                <w:bCs/>
                <w:sz w:val="28"/>
                <w:szCs w:val="28"/>
                <w:lang w:val="uk-UA"/>
              </w:rPr>
            </w:pPr>
            <w:r w:rsidRPr="00730E0E">
              <w:rPr>
                <w:bCs/>
                <w:sz w:val="28"/>
                <w:szCs w:val="28"/>
                <w:lang w:val="uk-UA"/>
              </w:rPr>
              <w:t xml:space="preserve">карається штрафом </w:t>
            </w:r>
            <w:r w:rsidRPr="00730E0E">
              <w:rPr>
                <w:b/>
                <w:bCs/>
                <w:sz w:val="28"/>
                <w:szCs w:val="28"/>
                <w:lang w:val="uk-UA"/>
              </w:rPr>
              <w:t>від п'ятисот до семисот</w:t>
            </w:r>
            <w:r w:rsidRPr="00730E0E">
              <w:rPr>
                <w:bCs/>
                <w:sz w:val="28"/>
                <w:szCs w:val="28"/>
                <w:lang w:val="uk-UA"/>
              </w:rPr>
              <w:t xml:space="preserve"> неоподатковуваних мінімумів доходів громадян </w:t>
            </w:r>
            <w:r w:rsidRPr="00730E0E">
              <w:rPr>
                <w:b/>
                <w:bCs/>
                <w:sz w:val="28"/>
                <w:szCs w:val="28"/>
                <w:lang w:val="uk-UA"/>
              </w:rPr>
              <w:t>або виправними роботами на строк до двох років</w:t>
            </w:r>
            <w:r w:rsidRPr="00730E0E">
              <w:rPr>
                <w:bCs/>
                <w:sz w:val="28"/>
                <w:szCs w:val="28"/>
                <w:lang w:val="uk-UA"/>
              </w:rPr>
              <w:t>.</w:t>
            </w:r>
          </w:p>
        </w:tc>
      </w:tr>
      <w:tr w:rsidR="00571E81" w:rsidRPr="00730E0E" w:rsidTr="00667208">
        <w:trPr>
          <w:trHeight w:val="562"/>
        </w:trPr>
        <w:tc>
          <w:tcPr>
            <w:tcW w:w="14742" w:type="dxa"/>
            <w:gridSpan w:val="2"/>
            <w:tcBorders>
              <w:top w:val="single" w:sz="4" w:space="0" w:color="auto"/>
              <w:bottom w:val="single" w:sz="4" w:space="0" w:color="auto"/>
            </w:tcBorders>
          </w:tcPr>
          <w:p w:rsidR="00571E81" w:rsidRPr="00730E0E" w:rsidRDefault="00571E81" w:rsidP="00F3761F">
            <w:pPr>
              <w:spacing w:before="120" w:after="120" w:line="230" w:lineRule="auto"/>
              <w:jc w:val="center"/>
              <w:rPr>
                <w:b/>
                <w:bCs/>
                <w:sz w:val="28"/>
                <w:szCs w:val="28"/>
                <w:lang w:val="uk-UA"/>
              </w:rPr>
            </w:pPr>
            <w:r w:rsidRPr="00730E0E">
              <w:rPr>
                <w:b/>
                <w:bCs/>
                <w:sz w:val="28"/>
                <w:szCs w:val="28"/>
                <w:lang w:val="uk-UA"/>
              </w:rPr>
              <w:t>Кримінально-виконавчий кодекс України</w:t>
            </w:r>
          </w:p>
        </w:tc>
      </w:tr>
      <w:tr w:rsidR="00BC394D" w:rsidRPr="00730E0E" w:rsidTr="002C3AB8">
        <w:trPr>
          <w:trHeight w:val="562"/>
        </w:trPr>
        <w:tc>
          <w:tcPr>
            <w:tcW w:w="7371" w:type="dxa"/>
            <w:tcBorders>
              <w:top w:val="single" w:sz="4" w:space="0" w:color="auto"/>
              <w:bottom w:val="single" w:sz="4" w:space="0" w:color="auto"/>
            </w:tcBorders>
          </w:tcPr>
          <w:p w:rsidR="00315B70" w:rsidRPr="00730E0E" w:rsidRDefault="00315B70" w:rsidP="00F3761F">
            <w:pPr>
              <w:spacing w:line="230" w:lineRule="auto"/>
              <w:jc w:val="both"/>
              <w:rPr>
                <w:bCs/>
                <w:sz w:val="28"/>
                <w:szCs w:val="28"/>
                <w:lang w:val="uk-UA"/>
              </w:rPr>
            </w:pPr>
            <w:r w:rsidRPr="00730E0E">
              <w:rPr>
                <w:bCs/>
                <w:sz w:val="28"/>
                <w:szCs w:val="28"/>
                <w:lang w:val="uk-UA"/>
              </w:rPr>
              <w:t>Стаття 17. Дисциплінарний батальйон</w:t>
            </w:r>
          </w:p>
          <w:p w:rsidR="00BC394D" w:rsidRPr="00730E0E" w:rsidRDefault="00315B70" w:rsidP="00F3761F">
            <w:pPr>
              <w:spacing w:before="120" w:after="120" w:line="230" w:lineRule="auto"/>
              <w:jc w:val="both"/>
              <w:rPr>
                <w:bCs/>
                <w:sz w:val="28"/>
                <w:szCs w:val="28"/>
                <w:lang w:val="uk-UA"/>
              </w:rPr>
            </w:pPr>
            <w:r w:rsidRPr="00730E0E">
              <w:rPr>
                <w:bCs/>
                <w:sz w:val="28"/>
                <w:szCs w:val="28"/>
                <w:lang w:val="uk-UA"/>
              </w:rPr>
              <w:t xml:space="preserve">Дисциплінарний батальйон виконує покарання у виді тримання в дисциплінарному батальйоні засуджених військовослужбовців строкової служби, військовослужбовців, які проходять військову службу за контрактом, осіб офіцерського складу, які проходять кадрову військову службу, осіб офіцерського складу, які проходять військову службу за призовом, військовослужбовців, призваних на військову службу під </w:t>
            </w:r>
            <w:r w:rsidRPr="00730E0E">
              <w:rPr>
                <w:bCs/>
                <w:sz w:val="28"/>
                <w:szCs w:val="28"/>
                <w:lang w:val="uk-UA"/>
              </w:rPr>
              <w:lastRenderedPageBreak/>
              <w:t>час мобілізації, на особливий період (крім військовослужбовців-жінок).</w:t>
            </w:r>
          </w:p>
        </w:tc>
        <w:tc>
          <w:tcPr>
            <w:tcW w:w="7371" w:type="dxa"/>
            <w:tcBorders>
              <w:top w:val="single" w:sz="4" w:space="0" w:color="auto"/>
              <w:bottom w:val="single" w:sz="4" w:space="0" w:color="auto"/>
            </w:tcBorders>
          </w:tcPr>
          <w:p w:rsidR="00315B70" w:rsidRPr="00730E0E" w:rsidRDefault="00315B70" w:rsidP="00F3761F">
            <w:pPr>
              <w:spacing w:line="230" w:lineRule="auto"/>
              <w:jc w:val="both"/>
              <w:rPr>
                <w:bCs/>
                <w:sz w:val="28"/>
                <w:szCs w:val="28"/>
                <w:lang w:val="uk-UA"/>
              </w:rPr>
            </w:pPr>
            <w:r w:rsidRPr="00730E0E">
              <w:rPr>
                <w:bCs/>
                <w:sz w:val="28"/>
                <w:szCs w:val="28"/>
                <w:lang w:val="uk-UA"/>
              </w:rPr>
              <w:lastRenderedPageBreak/>
              <w:t>Стаття 17. Дисциплінарний батальйон</w:t>
            </w:r>
          </w:p>
          <w:p w:rsidR="00D01519" w:rsidRPr="00730E0E" w:rsidRDefault="00315B70" w:rsidP="00F3761F">
            <w:pPr>
              <w:spacing w:before="120" w:after="120" w:line="230" w:lineRule="auto"/>
              <w:jc w:val="both"/>
              <w:rPr>
                <w:bCs/>
                <w:sz w:val="28"/>
                <w:szCs w:val="28"/>
                <w:lang w:val="uk-UA"/>
              </w:rPr>
            </w:pPr>
            <w:r w:rsidRPr="00730E0E">
              <w:rPr>
                <w:bCs/>
                <w:sz w:val="28"/>
                <w:szCs w:val="28"/>
                <w:lang w:val="uk-UA"/>
              </w:rPr>
              <w:t xml:space="preserve">Дисциплінарний батальйон виконує покарання у виді тримання в дисциплінарному батальйоні засуджених військовослужбовців строкової служби, військовослужбовців, які проходять військову службу за контрактом, осіб офіцерського складу, які проходять кадрову військову службу, осіб офіцерського складу, які проходять військову службу за призовом, військовослужбовців, призваних на військову службу під </w:t>
            </w:r>
            <w:r w:rsidRPr="00730E0E">
              <w:rPr>
                <w:bCs/>
                <w:sz w:val="28"/>
                <w:szCs w:val="28"/>
                <w:lang w:val="uk-UA"/>
              </w:rPr>
              <w:lastRenderedPageBreak/>
              <w:t>час мобілізації, на особливий період</w:t>
            </w:r>
            <w:r w:rsidR="005C1BA4" w:rsidRPr="00730E0E">
              <w:rPr>
                <w:bCs/>
                <w:sz w:val="28"/>
                <w:szCs w:val="28"/>
                <w:lang w:val="uk-UA"/>
              </w:rPr>
              <w:t xml:space="preserve">, </w:t>
            </w:r>
            <w:r w:rsidR="005C1BA4" w:rsidRPr="00730E0E">
              <w:rPr>
                <w:b/>
                <w:bCs/>
                <w:sz w:val="28"/>
                <w:szCs w:val="28"/>
                <w:lang w:val="uk-UA"/>
              </w:rPr>
              <w:t>на військову службу за призовом осіб із числа резервістів в особливий період</w:t>
            </w:r>
            <w:r w:rsidRPr="00730E0E">
              <w:rPr>
                <w:bCs/>
                <w:sz w:val="28"/>
                <w:szCs w:val="28"/>
                <w:lang w:val="uk-UA"/>
              </w:rPr>
              <w:t xml:space="preserve"> (крім військовослужбовців-жінок).</w:t>
            </w:r>
          </w:p>
        </w:tc>
      </w:tr>
      <w:tr w:rsidR="00BC394D" w:rsidRPr="00730E0E" w:rsidTr="002C3AB8">
        <w:trPr>
          <w:trHeight w:val="562"/>
        </w:trPr>
        <w:tc>
          <w:tcPr>
            <w:tcW w:w="7371" w:type="dxa"/>
            <w:tcBorders>
              <w:top w:val="single" w:sz="4" w:space="0" w:color="auto"/>
              <w:bottom w:val="single" w:sz="4" w:space="0" w:color="auto"/>
            </w:tcBorders>
          </w:tcPr>
          <w:p w:rsidR="00315B70" w:rsidRPr="00730E0E" w:rsidRDefault="00315B70" w:rsidP="00F3761F">
            <w:pPr>
              <w:spacing w:line="230" w:lineRule="auto"/>
              <w:jc w:val="both"/>
              <w:rPr>
                <w:bCs/>
                <w:sz w:val="28"/>
                <w:szCs w:val="28"/>
                <w:lang w:val="uk-UA"/>
              </w:rPr>
            </w:pPr>
            <w:r w:rsidRPr="00730E0E">
              <w:rPr>
                <w:bCs/>
                <w:sz w:val="28"/>
                <w:szCs w:val="28"/>
                <w:lang w:val="uk-UA"/>
              </w:rPr>
              <w:lastRenderedPageBreak/>
              <w:t>Стаття 29. Порядок виконання покарання у виді позбавлення військового, спеціального звання, рангу, чину або кваліфікаційного класу</w:t>
            </w:r>
          </w:p>
          <w:p w:rsidR="00315B70" w:rsidRPr="00730E0E" w:rsidRDefault="00315B70" w:rsidP="00F3761F">
            <w:pPr>
              <w:spacing w:after="120" w:line="230" w:lineRule="auto"/>
              <w:jc w:val="both"/>
              <w:rPr>
                <w:bCs/>
                <w:sz w:val="28"/>
                <w:szCs w:val="28"/>
                <w:lang w:val="uk-UA"/>
              </w:rPr>
            </w:pPr>
            <w:r w:rsidRPr="00730E0E">
              <w:rPr>
                <w:bCs/>
                <w:sz w:val="28"/>
                <w:szCs w:val="28"/>
                <w:lang w:val="uk-UA"/>
              </w:rPr>
              <w:t>...</w:t>
            </w:r>
          </w:p>
          <w:p w:rsidR="00BC394D" w:rsidRPr="00730E0E" w:rsidRDefault="00315B70" w:rsidP="00F3761F">
            <w:pPr>
              <w:spacing w:line="230" w:lineRule="auto"/>
              <w:jc w:val="both"/>
              <w:rPr>
                <w:bCs/>
                <w:sz w:val="28"/>
                <w:szCs w:val="28"/>
                <w:lang w:val="uk-UA"/>
              </w:rPr>
            </w:pPr>
            <w:r w:rsidRPr="00730E0E">
              <w:rPr>
                <w:bCs/>
                <w:sz w:val="28"/>
                <w:szCs w:val="28"/>
                <w:lang w:val="uk-UA"/>
              </w:rPr>
              <w:t xml:space="preserve">3. Стосовно військовослужбовця запасу копія вироку надсилається до </w:t>
            </w:r>
            <w:r w:rsidRPr="00730E0E">
              <w:rPr>
                <w:b/>
                <w:bCs/>
                <w:sz w:val="28"/>
                <w:szCs w:val="28"/>
                <w:lang w:val="uk-UA"/>
              </w:rPr>
              <w:t>військового комісаріату</w:t>
            </w:r>
            <w:r w:rsidRPr="00730E0E">
              <w:rPr>
                <w:bCs/>
                <w:sz w:val="28"/>
                <w:szCs w:val="28"/>
                <w:lang w:val="uk-UA"/>
              </w:rPr>
              <w:t xml:space="preserve"> за місцем його проживання.</w:t>
            </w:r>
          </w:p>
          <w:p w:rsidR="00315B70" w:rsidRPr="00730E0E" w:rsidRDefault="00315B70" w:rsidP="00F3761F">
            <w:pPr>
              <w:spacing w:before="300" w:after="120"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15B70" w:rsidRPr="00730E0E" w:rsidRDefault="00315B70" w:rsidP="00F3761F">
            <w:pPr>
              <w:spacing w:line="230" w:lineRule="auto"/>
              <w:jc w:val="both"/>
              <w:rPr>
                <w:bCs/>
                <w:sz w:val="28"/>
                <w:szCs w:val="28"/>
                <w:lang w:val="uk-UA"/>
              </w:rPr>
            </w:pPr>
            <w:r w:rsidRPr="00730E0E">
              <w:rPr>
                <w:bCs/>
                <w:sz w:val="28"/>
                <w:szCs w:val="28"/>
                <w:lang w:val="uk-UA"/>
              </w:rPr>
              <w:t>Стаття 29. Порядок виконання покарання у виді позбавлення військового, спеціального звання, рангу, чину або кваліфікаційного класу</w:t>
            </w:r>
          </w:p>
          <w:p w:rsidR="00315B70" w:rsidRPr="00730E0E" w:rsidRDefault="00315B70" w:rsidP="00F3761F">
            <w:pPr>
              <w:spacing w:after="120" w:line="230" w:lineRule="auto"/>
              <w:jc w:val="both"/>
              <w:rPr>
                <w:bCs/>
                <w:sz w:val="28"/>
                <w:szCs w:val="28"/>
                <w:lang w:val="uk-UA"/>
              </w:rPr>
            </w:pPr>
            <w:r w:rsidRPr="00730E0E">
              <w:rPr>
                <w:bCs/>
                <w:sz w:val="28"/>
                <w:szCs w:val="28"/>
                <w:lang w:val="uk-UA"/>
              </w:rPr>
              <w:t>...</w:t>
            </w:r>
          </w:p>
          <w:p w:rsidR="00315B70" w:rsidRPr="00730E0E" w:rsidRDefault="00315B70" w:rsidP="00F3761F">
            <w:pPr>
              <w:spacing w:line="230" w:lineRule="auto"/>
              <w:jc w:val="both"/>
              <w:rPr>
                <w:bCs/>
                <w:sz w:val="28"/>
                <w:szCs w:val="28"/>
                <w:lang w:val="uk-UA"/>
              </w:rPr>
            </w:pPr>
            <w:r w:rsidRPr="00730E0E">
              <w:rPr>
                <w:bCs/>
                <w:sz w:val="28"/>
                <w:szCs w:val="28"/>
                <w:lang w:val="uk-UA"/>
              </w:rPr>
              <w:t xml:space="preserve">3. Стосовно військовослужбовця запасу копія вироку надсилається до </w:t>
            </w:r>
            <w:r w:rsidR="00F27AB5" w:rsidRPr="00730E0E">
              <w:rPr>
                <w:b/>
                <w:bCs/>
                <w:sz w:val="28"/>
                <w:szCs w:val="28"/>
                <w:lang w:val="uk-UA"/>
              </w:rPr>
              <w:t>територіального центру комплектування та соціальної підтримки</w:t>
            </w:r>
            <w:r w:rsidR="00F27AB5" w:rsidRPr="00730E0E">
              <w:rPr>
                <w:bCs/>
                <w:sz w:val="28"/>
                <w:szCs w:val="28"/>
                <w:lang w:val="uk-UA"/>
              </w:rPr>
              <w:t xml:space="preserve"> </w:t>
            </w:r>
            <w:r w:rsidRPr="00730E0E">
              <w:rPr>
                <w:bCs/>
                <w:sz w:val="28"/>
                <w:szCs w:val="28"/>
                <w:lang w:val="uk-UA"/>
              </w:rPr>
              <w:t>за місцем його проживання.</w:t>
            </w:r>
          </w:p>
          <w:p w:rsidR="00BC394D" w:rsidRPr="00730E0E" w:rsidRDefault="00315B70" w:rsidP="00F3761F">
            <w:pPr>
              <w:spacing w:after="120" w:line="230" w:lineRule="auto"/>
              <w:jc w:val="both"/>
              <w:rPr>
                <w:bCs/>
                <w:sz w:val="28"/>
                <w:szCs w:val="28"/>
                <w:lang w:val="uk-UA"/>
              </w:rPr>
            </w:pPr>
            <w:r w:rsidRPr="00730E0E">
              <w:rPr>
                <w:bCs/>
                <w:sz w:val="28"/>
                <w:szCs w:val="28"/>
                <w:lang w:val="uk-UA"/>
              </w:rPr>
              <w:t>...</w:t>
            </w:r>
          </w:p>
        </w:tc>
      </w:tr>
      <w:tr w:rsidR="00315B70" w:rsidRPr="00730E0E" w:rsidTr="002C3AB8">
        <w:trPr>
          <w:trHeight w:val="562"/>
        </w:trPr>
        <w:tc>
          <w:tcPr>
            <w:tcW w:w="7371" w:type="dxa"/>
            <w:tcBorders>
              <w:top w:val="single" w:sz="4" w:space="0" w:color="auto"/>
              <w:bottom w:val="single" w:sz="4" w:space="0" w:color="auto"/>
            </w:tcBorders>
          </w:tcPr>
          <w:p w:rsidR="00315B70" w:rsidRPr="00730E0E" w:rsidRDefault="00315B70" w:rsidP="00315B70">
            <w:pPr>
              <w:jc w:val="both"/>
              <w:rPr>
                <w:bCs/>
                <w:sz w:val="28"/>
                <w:szCs w:val="28"/>
                <w:lang w:val="uk-UA"/>
              </w:rPr>
            </w:pPr>
            <w:r w:rsidRPr="00730E0E">
              <w:rPr>
                <w:bCs/>
                <w:sz w:val="28"/>
                <w:szCs w:val="28"/>
                <w:lang w:val="uk-UA"/>
              </w:rPr>
              <w:t>Стаття 84. Матеріально-побутове та медичне забезпечення засуджених військовослужбовців</w:t>
            </w:r>
          </w:p>
          <w:p w:rsidR="00315B70" w:rsidRPr="00730E0E" w:rsidRDefault="00315B70" w:rsidP="007069F6">
            <w:pPr>
              <w:spacing w:before="120" w:after="120"/>
              <w:jc w:val="both"/>
              <w:rPr>
                <w:bCs/>
                <w:sz w:val="28"/>
                <w:szCs w:val="28"/>
                <w:lang w:val="uk-UA"/>
              </w:rPr>
            </w:pPr>
            <w:r w:rsidRPr="00730E0E">
              <w:rPr>
                <w:bCs/>
                <w:sz w:val="28"/>
                <w:szCs w:val="28"/>
                <w:lang w:val="uk-UA"/>
              </w:rPr>
              <w:t>...</w:t>
            </w:r>
          </w:p>
          <w:p w:rsidR="00315B70" w:rsidRPr="00730E0E" w:rsidRDefault="00315B70" w:rsidP="00315B70">
            <w:pPr>
              <w:spacing w:after="120"/>
              <w:jc w:val="both"/>
              <w:rPr>
                <w:bCs/>
                <w:sz w:val="28"/>
                <w:szCs w:val="28"/>
                <w:lang w:val="uk-UA"/>
              </w:rPr>
            </w:pPr>
            <w:r w:rsidRPr="00730E0E">
              <w:rPr>
                <w:bCs/>
                <w:sz w:val="28"/>
                <w:szCs w:val="28"/>
                <w:lang w:val="uk-UA"/>
              </w:rPr>
              <w:t xml:space="preserve">3. Щомісячне грошове забезпечення засуджених військовослужбовців у розмірі окладу, встановленого за першим тарифним розрядом для солдатів, матросів першого року строкової служби, окладу за військовим званням та надбавки за вислугу років для військовослужбовців, які проходять військову службу за контрактом, осіб офіцерського складу, які проходять кадрову військову службу, осіб офіцерського складу, які проходять військову службу за призовом, військовослужбовців, призваних на </w:t>
            </w:r>
            <w:r w:rsidRPr="00730E0E">
              <w:rPr>
                <w:bCs/>
                <w:sz w:val="28"/>
                <w:szCs w:val="28"/>
                <w:lang w:val="uk-UA"/>
              </w:rPr>
              <w:lastRenderedPageBreak/>
              <w:t>військову службу під час мобілізації, на особливий період, зараховують на їхні особові рахунки.</w:t>
            </w:r>
          </w:p>
        </w:tc>
        <w:tc>
          <w:tcPr>
            <w:tcW w:w="7371" w:type="dxa"/>
            <w:tcBorders>
              <w:top w:val="single" w:sz="4" w:space="0" w:color="auto"/>
              <w:bottom w:val="single" w:sz="4" w:space="0" w:color="auto"/>
            </w:tcBorders>
          </w:tcPr>
          <w:p w:rsidR="00315B70" w:rsidRPr="00730E0E" w:rsidRDefault="00315B70" w:rsidP="00315B70">
            <w:pPr>
              <w:jc w:val="both"/>
              <w:rPr>
                <w:bCs/>
                <w:sz w:val="28"/>
                <w:szCs w:val="28"/>
                <w:lang w:val="uk-UA"/>
              </w:rPr>
            </w:pPr>
            <w:r w:rsidRPr="00730E0E">
              <w:rPr>
                <w:bCs/>
                <w:sz w:val="28"/>
                <w:szCs w:val="28"/>
                <w:lang w:val="uk-UA"/>
              </w:rPr>
              <w:lastRenderedPageBreak/>
              <w:t>Стаття 84. Матеріально-побутове та медичне забезпечення засуджених військовослужбовців</w:t>
            </w:r>
          </w:p>
          <w:p w:rsidR="00315B70" w:rsidRPr="00730E0E" w:rsidRDefault="00315B70" w:rsidP="007069F6">
            <w:pPr>
              <w:spacing w:before="120" w:after="120"/>
              <w:jc w:val="both"/>
              <w:rPr>
                <w:bCs/>
                <w:sz w:val="28"/>
                <w:szCs w:val="28"/>
                <w:lang w:val="uk-UA"/>
              </w:rPr>
            </w:pPr>
            <w:r w:rsidRPr="00730E0E">
              <w:rPr>
                <w:bCs/>
                <w:sz w:val="28"/>
                <w:szCs w:val="28"/>
                <w:lang w:val="uk-UA"/>
              </w:rPr>
              <w:t>...</w:t>
            </w:r>
          </w:p>
          <w:p w:rsidR="00315B70" w:rsidRPr="00730E0E" w:rsidRDefault="00315B70" w:rsidP="00315B70">
            <w:pPr>
              <w:spacing w:after="120"/>
              <w:jc w:val="both"/>
              <w:rPr>
                <w:bCs/>
                <w:sz w:val="28"/>
                <w:szCs w:val="28"/>
                <w:lang w:val="uk-UA"/>
              </w:rPr>
            </w:pPr>
            <w:r w:rsidRPr="00730E0E">
              <w:rPr>
                <w:bCs/>
                <w:sz w:val="28"/>
                <w:szCs w:val="28"/>
                <w:lang w:val="uk-UA"/>
              </w:rPr>
              <w:t>3. Щомісячне грошове забезпечення засуджених військовослужбовців у розмірі окладу, встановленого за першим тарифним розрядом для солдатів, матросів першого року строкової служби, окладу за військовим званням та надбавки за вислугу років для військовослужбовців, які проходять військову службу за контрактом, осіб офіцерського складу, які проходять кадрову військову службу, осіб офіцерського складу, які проходять військову службу за призовом, військовослужбовців, призваних на військову службу під час мобілізації, на особливий період,</w:t>
            </w:r>
            <w:r w:rsidR="00F27AB5" w:rsidRPr="00730E0E">
              <w:rPr>
                <w:bCs/>
                <w:sz w:val="28"/>
                <w:szCs w:val="28"/>
                <w:lang w:val="uk-UA"/>
              </w:rPr>
              <w:t xml:space="preserve"> </w:t>
            </w:r>
            <w:r w:rsidR="00F27AB5" w:rsidRPr="00730E0E">
              <w:rPr>
                <w:b/>
                <w:bCs/>
                <w:sz w:val="28"/>
                <w:szCs w:val="28"/>
                <w:lang w:val="uk-UA"/>
              </w:rPr>
              <w:lastRenderedPageBreak/>
              <w:t>на військову службу за призовом осіб із числа резервістів в особливий період</w:t>
            </w:r>
            <w:r w:rsidRPr="00730E0E">
              <w:rPr>
                <w:bCs/>
                <w:sz w:val="28"/>
                <w:szCs w:val="28"/>
                <w:lang w:val="uk-UA"/>
              </w:rPr>
              <w:t xml:space="preserve"> зараховують на їхні особові рахунки.</w:t>
            </w:r>
          </w:p>
        </w:tc>
      </w:tr>
      <w:tr w:rsidR="00315B70" w:rsidRPr="00730E0E" w:rsidTr="002C3AB8">
        <w:trPr>
          <w:trHeight w:val="562"/>
        </w:trPr>
        <w:tc>
          <w:tcPr>
            <w:tcW w:w="7371" w:type="dxa"/>
            <w:tcBorders>
              <w:top w:val="single" w:sz="4" w:space="0" w:color="auto"/>
              <w:bottom w:val="single" w:sz="4" w:space="0" w:color="auto"/>
            </w:tcBorders>
          </w:tcPr>
          <w:p w:rsidR="00315B70" w:rsidRPr="00730E0E" w:rsidRDefault="00315B70" w:rsidP="00315B70">
            <w:pPr>
              <w:jc w:val="both"/>
              <w:rPr>
                <w:bCs/>
                <w:sz w:val="28"/>
                <w:szCs w:val="28"/>
                <w:lang w:val="uk-UA"/>
              </w:rPr>
            </w:pPr>
            <w:r w:rsidRPr="00730E0E">
              <w:rPr>
                <w:bCs/>
                <w:sz w:val="28"/>
                <w:szCs w:val="28"/>
                <w:lang w:val="uk-UA"/>
              </w:rPr>
              <w:lastRenderedPageBreak/>
              <w:t>Стаття 164. Порядок здійснення нагляду за особами, звільненими від відбування покарання з випробуванням</w:t>
            </w:r>
          </w:p>
          <w:p w:rsidR="00315B70" w:rsidRPr="00730E0E" w:rsidRDefault="00315B70" w:rsidP="00F27AB5">
            <w:pPr>
              <w:spacing w:after="120"/>
              <w:jc w:val="both"/>
              <w:rPr>
                <w:bCs/>
                <w:sz w:val="28"/>
                <w:szCs w:val="28"/>
                <w:lang w:val="uk-UA"/>
              </w:rPr>
            </w:pPr>
            <w:r w:rsidRPr="00730E0E">
              <w:rPr>
                <w:bCs/>
                <w:sz w:val="28"/>
                <w:szCs w:val="28"/>
                <w:lang w:val="uk-UA"/>
              </w:rPr>
              <w:t>...</w:t>
            </w:r>
          </w:p>
          <w:p w:rsidR="00315B70" w:rsidRPr="00730E0E" w:rsidRDefault="00315B70" w:rsidP="00315B70">
            <w:pPr>
              <w:jc w:val="both"/>
              <w:rPr>
                <w:bCs/>
                <w:sz w:val="28"/>
                <w:szCs w:val="28"/>
                <w:lang w:val="uk-UA"/>
              </w:rPr>
            </w:pPr>
            <w:r w:rsidRPr="00730E0E">
              <w:rPr>
                <w:bCs/>
                <w:sz w:val="28"/>
                <w:szCs w:val="28"/>
                <w:lang w:val="uk-UA"/>
              </w:rPr>
              <w:t xml:space="preserve">2. У разі призову засудженого на строкову військову службу до </w:t>
            </w:r>
            <w:r w:rsidRPr="00730E0E">
              <w:rPr>
                <w:b/>
                <w:bCs/>
                <w:sz w:val="28"/>
                <w:szCs w:val="28"/>
                <w:lang w:val="uk-UA"/>
              </w:rPr>
              <w:t>військового комісаріату</w:t>
            </w:r>
            <w:r w:rsidRPr="00730E0E">
              <w:rPr>
                <w:bCs/>
                <w:sz w:val="28"/>
                <w:szCs w:val="28"/>
                <w:lang w:val="uk-UA"/>
              </w:rPr>
              <w:t xml:space="preserve"> надсилається копія вироку, а в необхідних випадках до неї додаються інші документи, які потрібні для здійснення контролю за поведінкою засудженого за місцем проходження служби.</w:t>
            </w:r>
          </w:p>
          <w:p w:rsidR="00315B70" w:rsidRPr="00730E0E" w:rsidRDefault="00315B70" w:rsidP="00F27AB5">
            <w:pPr>
              <w:spacing w:before="30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15B70" w:rsidRPr="00730E0E" w:rsidRDefault="00315B70" w:rsidP="00315B70">
            <w:pPr>
              <w:jc w:val="both"/>
              <w:rPr>
                <w:bCs/>
                <w:sz w:val="28"/>
                <w:szCs w:val="28"/>
                <w:lang w:val="uk-UA"/>
              </w:rPr>
            </w:pPr>
            <w:r w:rsidRPr="00730E0E">
              <w:rPr>
                <w:bCs/>
                <w:sz w:val="28"/>
                <w:szCs w:val="28"/>
                <w:lang w:val="uk-UA"/>
              </w:rPr>
              <w:t>Стаття 164. Порядок здійснення нагляду за особами, звільненими від відбування покарання з випробуванням</w:t>
            </w:r>
          </w:p>
          <w:p w:rsidR="00315B70" w:rsidRPr="00730E0E" w:rsidRDefault="00315B70" w:rsidP="00F27AB5">
            <w:pPr>
              <w:spacing w:after="120"/>
              <w:jc w:val="both"/>
              <w:rPr>
                <w:bCs/>
                <w:sz w:val="28"/>
                <w:szCs w:val="28"/>
                <w:lang w:val="uk-UA"/>
              </w:rPr>
            </w:pPr>
            <w:r w:rsidRPr="00730E0E">
              <w:rPr>
                <w:bCs/>
                <w:sz w:val="28"/>
                <w:szCs w:val="28"/>
                <w:lang w:val="uk-UA"/>
              </w:rPr>
              <w:t>...</w:t>
            </w:r>
          </w:p>
          <w:p w:rsidR="00315B70" w:rsidRPr="00730E0E" w:rsidRDefault="00315B70" w:rsidP="00315B70">
            <w:pPr>
              <w:jc w:val="both"/>
              <w:rPr>
                <w:bCs/>
                <w:sz w:val="28"/>
                <w:szCs w:val="28"/>
                <w:lang w:val="uk-UA"/>
              </w:rPr>
            </w:pPr>
            <w:r w:rsidRPr="00730E0E">
              <w:rPr>
                <w:bCs/>
                <w:sz w:val="28"/>
                <w:szCs w:val="28"/>
                <w:lang w:val="uk-UA"/>
              </w:rPr>
              <w:t xml:space="preserve">2. У разі призову засудженого на строкову військову службу до </w:t>
            </w:r>
            <w:r w:rsidR="00F27AB5" w:rsidRPr="00730E0E">
              <w:rPr>
                <w:b/>
                <w:bCs/>
                <w:sz w:val="28"/>
                <w:szCs w:val="28"/>
                <w:lang w:val="uk-UA"/>
              </w:rPr>
              <w:t>територіального центру комплектування та соціальної підтримки</w:t>
            </w:r>
            <w:r w:rsidR="00F27AB5" w:rsidRPr="00730E0E">
              <w:rPr>
                <w:bCs/>
                <w:sz w:val="28"/>
                <w:szCs w:val="28"/>
                <w:lang w:val="uk-UA"/>
              </w:rPr>
              <w:t xml:space="preserve"> </w:t>
            </w:r>
            <w:r w:rsidRPr="00730E0E">
              <w:rPr>
                <w:bCs/>
                <w:sz w:val="28"/>
                <w:szCs w:val="28"/>
                <w:lang w:val="uk-UA"/>
              </w:rPr>
              <w:t>надсилається копія вироку, а в необхідних випадках до неї додаються інші документи, які потрібні для здійснення контролю за поведінкою засудженого за місцем проходження служби.</w:t>
            </w:r>
          </w:p>
          <w:p w:rsidR="00315B70" w:rsidRPr="00730E0E" w:rsidRDefault="00315B70" w:rsidP="00BB1F1D">
            <w:pPr>
              <w:spacing w:after="120"/>
              <w:jc w:val="both"/>
              <w:rPr>
                <w:bCs/>
                <w:sz w:val="28"/>
                <w:szCs w:val="28"/>
                <w:lang w:val="uk-UA"/>
              </w:rPr>
            </w:pPr>
            <w:r w:rsidRPr="00730E0E">
              <w:rPr>
                <w:bCs/>
                <w:sz w:val="28"/>
                <w:szCs w:val="28"/>
                <w:lang w:val="uk-UA"/>
              </w:rPr>
              <w:t>...</w:t>
            </w:r>
          </w:p>
        </w:tc>
      </w:tr>
      <w:tr w:rsidR="00F5556D" w:rsidRPr="00730E0E" w:rsidTr="00667208">
        <w:trPr>
          <w:trHeight w:val="562"/>
        </w:trPr>
        <w:tc>
          <w:tcPr>
            <w:tcW w:w="14742" w:type="dxa"/>
            <w:gridSpan w:val="2"/>
            <w:tcBorders>
              <w:top w:val="single" w:sz="4" w:space="0" w:color="auto"/>
              <w:bottom w:val="single" w:sz="4" w:space="0" w:color="auto"/>
            </w:tcBorders>
          </w:tcPr>
          <w:p w:rsidR="00F5556D" w:rsidRPr="00730E0E" w:rsidRDefault="00F5556D" w:rsidP="00F5556D">
            <w:pPr>
              <w:spacing w:before="120" w:after="120"/>
              <w:jc w:val="center"/>
              <w:rPr>
                <w:b/>
                <w:bCs/>
                <w:sz w:val="28"/>
                <w:szCs w:val="28"/>
                <w:lang w:val="uk-UA"/>
              </w:rPr>
            </w:pPr>
            <w:r w:rsidRPr="00730E0E">
              <w:rPr>
                <w:b/>
                <w:bCs/>
                <w:sz w:val="28"/>
                <w:szCs w:val="28"/>
                <w:lang w:val="uk-UA"/>
              </w:rPr>
              <w:t>Закону України "Про оборону України"</w:t>
            </w:r>
          </w:p>
        </w:tc>
      </w:tr>
      <w:tr w:rsidR="00315B70" w:rsidRPr="00730E0E" w:rsidTr="002C3AB8">
        <w:trPr>
          <w:trHeight w:val="562"/>
        </w:trPr>
        <w:tc>
          <w:tcPr>
            <w:tcW w:w="7371" w:type="dxa"/>
            <w:tcBorders>
              <w:top w:val="single" w:sz="4" w:space="0" w:color="auto"/>
              <w:bottom w:val="single" w:sz="4" w:space="0" w:color="auto"/>
            </w:tcBorders>
          </w:tcPr>
          <w:p w:rsidR="009471DF" w:rsidRPr="00730E0E" w:rsidRDefault="009471DF" w:rsidP="009471DF">
            <w:pPr>
              <w:jc w:val="both"/>
              <w:rPr>
                <w:bCs/>
                <w:sz w:val="28"/>
                <w:szCs w:val="28"/>
                <w:lang w:val="uk-UA"/>
              </w:rPr>
            </w:pPr>
            <w:r w:rsidRPr="00730E0E">
              <w:rPr>
                <w:bCs/>
                <w:sz w:val="28"/>
                <w:szCs w:val="28"/>
                <w:lang w:val="uk-UA"/>
              </w:rPr>
              <w:t xml:space="preserve">Стаття 1. Визначення основних термінів </w:t>
            </w:r>
          </w:p>
          <w:p w:rsidR="009471DF" w:rsidRPr="00730E0E" w:rsidRDefault="009471DF" w:rsidP="009471DF">
            <w:pPr>
              <w:jc w:val="both"/>
              <w:rPr>
                <w:bCs/>
                <w:sz w:val="28"/>
                <w:szCs w:val="28"/>
                <w:lang w:val="uk-UA"/>
              </w:rPr>
            </w:pPr>
          </w:p>
          <w:p w:rsidR="00315B70" w:rsidRPr="00730E0E" w:rsidRDefault="009471DF" w:rsidP="009471DF">
            <w:pPr>
              <w:jc w:val="both"/>
              <w:rPr>
                <w:bCs/>
                <w:sz w:val="28"/>
                <w:szCs w:val="28"/>
                <w:lang w:val="uk-UA"/>
              </w:rPr>
            </w:pPr>
            <w:r w:rsidRPr="00730E0E">
              <w:rPr>
                <w:bCs/>
                <w:sz w:val="28"/>
                <w:szCs w:val="28"/>
                <w:lang w:val="uk-UA"/>
              </w:rPr>
              <w:t>У цьому Законі терміни вживаються у такому значенні:</w:t>
            </w:r>
          </w:p>
          <w:p w:rsidR="009471DF" w:rsidRPr="00730E0E" w:rsidRDefault="009471DF" w:rsidP="009471DF">
            <w:pPr>
              <w:jc w:val="both"/>
              <w:rPr>
                <w:bCs/>
                <w:sz w:val="28"/>
                <w:szCs w:val="28"/>
                <w:lang w:val="uk-UA"/>
              </w:rPr>
            </w:pPr>
            <w:r w:rsidRPr="00730E0E">
              <w:rPr>
                <w:bCs/>
                <w:sz w:val="28"/>
                <w:szCs w:val="28"/>
                <w:lang w:val="uk-UA"/>
              </w:rPr>
              <w:t>…</w:t>
            </w:r>
          </w:p>
          <w:p w:rsidR="009471DF" w:rsidRPr="00730E0E" w:rsidRDefault="009471DF" w:rsidP="009471DF">
            <w:pPr>
              <w:jc w:val="both"/>
              <w:rPr>
                <w:bCs/>
                <w:sz w:val="28"/>
                <w:szCs w:val="28"/>
                <w:lang w:val="uk-UA"/>
              </w:rPr>
            </w:pPr>
            <w:r w:rsidRPr="00730E0E">
              <w:rPr>
                <w:bCs/>
                <w:sz w:val="28"/>
                <w:szCs w:val="28"/>
                <w:lang w:val="uk-UA"/>
              </w:rPr>
              <w:t xml:space="preserve">органи військового управління - Міністерство оборони України, інші центральні органи виконавчої влади, що здійснюють керівництво військовими формуваннями, утвореними відповідно до законів України, Генеральний штаб Збройних Сил України, інші штаби, командування, управління, постійні чи тимчасово утворені органи у Збройних Силах України та інших військових формуваннях, призначені для виконання функцій з управління, в межах їх </w:t>
            </w:r>
            <w:r w:rsidRPr="00730E0E">
              <w:rPr>
                <w:bCs/>
                <w:sz w:val="28"/>
                <w:szCs w:val="28"/>
                <w:lang w:val="uk-UA"/>
              </w:rPr>
              <w:lastRenderedPageBreak/>
              <w:t xml:space="preserve">компетенції, військами (силами), з'єднаннями, військовими частинами, військовими навчальними закладами, установами та організаціями, які належать до сфери управління центральних органів виконавчої влади, а також </w:t>
            </w:r>
            <w:r w:rsidRPr="00730E0E">
              <w:rPr>
                <w:b/>
                <w:bCs/>
                <w:sz w:val="28"/>
                <w:szCs w:val="28"/>
                <w:lang w:val="uk-UA"/>
              </w:rPr>
              <w:t>військові комісаріати</w:t>
            </w:r>
            <w:r w:rsidRPr="00730E0E">
              <w:rPr>
                <w:bCs/>
                <w:sz w:val="28"/>
                <w:szCs w:val="28"/>
                <w:lang w:val="uk-UA"/>
              </w:rPr>
              <w:t>, що забезпечують виконання законодавства з питань військового обов'язку і військової служби, мобілізаційної підготовки та мобілізації;</w:t>
            </w:r>
          </w:p>
          <w:p w:rsidR="009471DF" w:rsidRPr="00730E0E" w:rsidRDefault="009471DF" w:rsidP="009471DF">
            <w:pPr>
              <w:jc w:val="both"/>
              <w:rPr>
                <w:bCs/>
                <w:sz w:val="28"/>
                <w:szCs w:val="28"/>
                <w:lang w:val="uk-UA"/>
              </w:rPr>
            </w:pPr>
          </w:p>
          <w:p w:rsidR="009471DF" w:rsidRPr="00730E0E" w:rsidRDefault="009471DF" w:rsidP="009471DF">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9471DF" w:rsidRPr="00730E0E" w:rsidRDefault="009471DF" w:rsidP="009471DF">
            <w:pPr>
              <w:jc w:val="both"/>
              <w:rPr>
                <w:bCs/>
                <w:sz w:val="28"/>
                <w:szCs w:val="28"/>
                <w:lang w:val="uk-UA"/>
              </w:rPr>
            </w:pPr>
            <w:r w:rsidRPr="00730E0E">
              <w:rPr>
                <w:bCs/>
                <w:sz w:val="28"/>
                <w:szCs w:val="28"/>
                <w:lang w:val="uk-UA"/>
              </w:rPr>
              <w:lastRenderedPageBreak/>
              <w:t xml:space="preserve">Стаття 1. Визначення основних термінів </w:t>
            </w:r>
          </w:p>
          <w:p w:rsidR="009471DF" w:rsidRPr="00730E0E" w:rsidRDefault="009471DF" w:rsidP="009471DF">
            <w:pPr>
              <w:jc w:val="both"/>
              <w:rPr>
                <w:bCs/>
                <w:sz w:val="28"/>
                <w:szCs w:val="28"/>
                <w:lang w:val="uk-UA"/>
              </w:rPr>
            </w:pPr>
          </w:p>
          <w:p w:rsidR="009471DF" w:rsidRPr="00730E0E" w:rsidRDefault="009471DF" w:rsidP="009471DF">
            <w:pPr>
              <w:jc w:val="both"/>
              <w:rPr>
                <w:bCs/>
                <w:sz w:val="28"/>
                <w:szCs w:val="28"/>
                <w:lang w:val="uk-UA"/>
              </w:rPr>
            </w:pPr>
            <w:r w:rsidRPr="00730E0E">
              <w:rPr>
                <w:bCs/>
                <w:sz w:val="28"/>
                <w:szCs w:val="28"/>
                <w:lang w:val="uk-UA"/>
              </w:rPr>
              <w:t>У цьому Законі терміни вживаються у такому значенні:</w:t>
            </w:r>
          </w:p>
          <w:p w:rsidR="009471DF" w:rsidRPr="00730E0E" w:rsidRDefault="009471DF" w:rsidP="009471DF">
            <w:pPr>
              <w:jc w:val="both"/>
              <w:rPr>
                <w:bCs/>
                <w:sz w:val="28"/>
                <w:szCs w:val="28"/>
                <w:lang w:val="uk-UA"/>
              </w:rPr>
            </w:pPr>
            <w:r w:rsidRPr="00730E0E">
              <w:rPr>
                <w:bCs/>
                <w:sz w:val="28"/>
                <w:szCs w:val="28"/>
                <w:lang w:val="uk-UA"/>
              </w:rPr>
              <w:t>…</w:t>
            </w:r>
          </w:p>
          <w:p w:rsidR="009471DF" w:rsidRPr="00730E0E" w:rsidRDefault="009471DF" w:rsidP="009471DF">
            <w:pPr>
              <w:jc w:val="both"/>
              <w:rPr>
                <w:bCs/>
                <w:sz w:val="28"/>
                <w:szCs w:val="28"/>
                <w:lang w:val="uk-UA"/>
              </w:rPr>
            </w:pPr>
            <w:r w:rsidRPr="00730E0E">
              <w:rPr>
                <w:bCs/>
                <w:sz w:val="28"/>
                <w:szCs w:val="28"/>
                <w:lang w:val="uk-UA"/>
              </w:rPr>
              <w:t xml:space="preserve">органи військового управління - Міністерство оборони України, інші центральні органи виконавчої влади, що здійснюють керівництво військовими формуваннями, утвореними відповідно до законів України, Генеральний штаб Збройних Сил України, інші штаби, командування, управління, постійні чи тимчасово утворені органи у Збройних Силах України та інших військових формуваннях, призначені для виконання функцій з управління, в межах їх </w:t>
            </w:r>
            <w:r w:rsidRPr="00730E0E">
              <w:rPr>
                <w:bCs/>
                <w:sz w:val="28"/>
                <w:szCs w:val="28"/>
                <w:lang w:val="uk-UA"/>
              </w:rPr>
              <w:lastRenderedPageBreak/>
              <w:t xml:space="preserve">компетенції, військами (силами), з'єднаннями, військовими частинами, військовими навчальними закладами, установами та організаціями, які належать до сфери управління центральних органів виконавчої влади, а також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що забезпечують виконання законодавства з питань військового обов'язку і військової служби, мобілізаційної підготовки та мобілізації;</w:t>
            </w:r>
          </w:p>
          <w:p w:rsidR="009471DF" w:rsidRPr="00730E0E" w:rsidRDefault="009471DF" w:rsidP="00375D91">
            <w:pPr>
              <w:spacing w:after="240"/>
              <w:jc w:val="both"/>
              <w:rPr>
                <w:bCs/>
                <w:sz w:val="28"/>
                <w:szCs w:val="28"/>
                <w:lang w:val="uk-UA"/>
              </w:rPr>
            </w:pPr>
            <w:r w:rsidRPr="00730E0E">
              <w:rPr>
                <w:bCs/>
                <w:sz w:val="28"/>
                <w:szCs w:val="28"/>
                <w:lang w:val="uk-UA"/>
              </w:rPr>
              <w:t>…</w:t>
            </w:r>
          </w:p>
        </w:tc>
      </w:tr>
      <w:tr w:rsidR="00315B70" w:rsidRPr="00730E0E" w:rsidTr="002C3AB8">
        <w:trPr>
          <w:trHeight w:val="562"/>
        </w:trPr>
        <w:tc>
          <w:tcPr>
            <w:tcW w:w="7371" w:type="dxa"/>
            <w:tcBorders>
              <w:top w:val="single" w:sz="4" w:space="0" w:color="auto"/>
              <w:bottom w:val="single" w:sz="4" w:space="0" w:color="auto"/>
            </w:tcBorders>
          </w:tcPr>
          <w:p w:rsidR="006A2636" w:rsidRPr="00730E0E" w:rsidRDefault="006A2636" w:rsidP="006A2636">
            <w:pPr>
              <w:jc w:val="both"/>
              <w:rPr>
                <w:bCs/>
                <w:sz w:val="28"/>
                <w:szCs w:val="28"/>
                <w:lang w:val="uk-UA"/>
              </w:rPr>
            </w:pPr>
            <w:r w:rsidRPr="00730E0E">
              <w:rPr>
                <w:bCs/>
                <w:sz w:val="28"/>
                <w:szCs w:val="28"/>
                <w:lang w:val="uk-UA"/>
              </w:rPr>
              <w:lastRenderedPageBreak/>
              <w:t xml:space="preserve">Стаття 6. Президент України </w:t>
            </w:r>
          </w:p>
          <w:p w:rsidR="006A2636" w:rsidRPr="00730E0E" w:rsidRDefault="006A2636" w:rsidP="006A2636">
            <w:pPr>
              <w:jc w:val="both"/>
              <w:rPr>
                <w:bCs/>
                <w:sz w:val="28"/>
                <w:szCs w:val="28"/>
                <w:lang w:val="uk-UA"/>
              </w:rPr>
            </w:pPr>
          </w:p>
          <w:p w:rsidR="006A2636" w:rsidRPr="00730E0E" w:rsidRDefault="006A2636" w:rsidP="006A2636">
            <w:pPr>
              <w:jc w:val="both"/>
              <w:rPr>
                <w:bCs/>
                <w:sz w:val="28"/>
                <w:szCs w:val="28"/>
                <w:lang w:val="uk-UA"/>
              </w:rPr>
            </w:pPr>
            <w:r w:rsidRPr="00730E0E">
              <w:rPr>
                <w:bCs/>
                <w:sz w:val="28"/>
                <w:szCs w:val="28"/>
                <w:lang w:val="uk-UA"/>
              </w:rPr>
              <w:t xml:space="preserve">Президент України здійснює повноваження у сфері оборони відповідно до Конституції України. </w:t>
            </w:r>
          </w:p>
          <w:p w:rsidR="006A2636" w:rsidRPr="00730E0E" w:rsidRDefault="006A2636" w:rsidP="00F3761F">
            <w:pPr>
              <w:jc w:val="both"/>
              <w:rPr>
                <w:bCs/>
                <w:sz w:val="28"/>
                <w:szCs w:val="28"/>
                <w:lang w:val="uk-UA"/>
              </w:rPr>
            </w:pPr>
            <w:r w:rsidRPr="00730E0E">
              <w:rPr>
                <w:bCs/>
                <w:sz w:val="28"/>
                <w:szCs w:val="28"/>
                <w:lang w:val="uk-UA"/>
              </w:rPr>
              <w:t xml:space="preserve">Повноваження Верховного Головнокомандувача Збройних Сил України визначаються законами. </w:t>
            </w:r>
          </w:p>
          <w:p w:rsidR="00315B70" w:rsidRPr="00730E0E" w:rsidRDefault="006A2636" w:rsidP="006A2636">
            <w:pPr>
              <w:spacing w:before="120" w:after="120"/>
              <w:jc w:val="both"/>
              <w:rPr>
                <w:bCs/>
                <w:sz w:val="28"/>
                <w:szCs w:val="28"/>
                <w:lang w:val="uk-UA"/>
              </w:rPr>
            </w:pPr>
            <w:r w:rsidRPr="00730E0E">
              <w:rPr>
                <w:bCs/>
                <w:sz w:val="28"/>
                <w:szCs w:val="28"/>
                <w:lang w:val="uk-UA"/>
              </w:rPr>
              <w:t>Для здійснення повноважень у сфері оборони, визначених Конституцією та законами України, Президент України видає укази і розпорядження. Як Верховний Головнокомандувач Збройних Сил України Президент України видає накази і директиви з питань оборони.</w:t>
            </w:r>
          </w:p>
        </w:tc>
        <w:tc>
          <w:tcPr>
            <w:tcW w:w="7371" w:type="dxa"/>
            <w:tcBorders>
              <w:top w:val="single" w:sz="4" w:space="0" w:color="auto"/>
              <w:bottom w:val="single" w:sz="4" w:space="0" w:color="auto"/>
            </w:tcBorders>
          </w:tcPr>
          <w:p w:rsidR="006A2636" w:rsidRPr="00730E0E" w:rsidRDefault="006A2636" w:rsidP="006A2636">
            <w:pPr>
              <w:jc w:val="both"/>
              <w:rPr>
                <w:bCs/>
                <w:sz w:val="28"/>
                <w:szCs w:val="28"/>
                <w:lang w:val="uk-UA"/>
              </w:rPr>
            </w:pPr>
            <w:r w:rsidRPr="00730E0E">
              <w:rPr>
                <w:bCs/>
                <w:sz w:val="28"/>
                <w:szCs w:val="28"/>
                <w:lang w:val="uk-UA"/>
              </w:rPr>
              <w:t xml:space="preserve">Стаття 6. Президент України </w:t>
            </w:r>
          </w:p>
          <w:p w:rsidR="006A2636" w:rsidRPr="00730E0E" w:rsidRDefault="006A2636" w:rsidP="006A2636">
            <w:pPr>
              <w:jc w:val="both"/>
              <w:rPr>
                <w:bCs/>
                <w:sz w:val="28"/>
                <w:szCs w:val="28"/>
                <w:lang w:val="uk-UA"/>
              </w:rPr>
            </w:pPr>
          </w:p>
          <w:p w:rsidR="006A2636" w:rsidRPr="00730E0E" w:rsidRDefault="006A2636" w:rsidP="006A2636">
            <w:pPr>
              <w:jc w:val="both"/>
              <w:rPr>
                <w:bCs/>
                <w:sz w:val="28"/>
                <w:szCs w:val="28"/>
                <w:lang w:val="uk-UA"/>
              </w:rPr>
            </w:pPr>
            <w:r w:rsidRPr="00730E0E">
              <w:rPr>
                <w:bCs/>
                <w:sz w:val="28"/>
                <w:szCs w:val="28"/>
                <w:lang w:val="uk-UA"/>
              </w:rPr>
              <w:t xml:space="preserve">Президент України здійснює повноваження у сфері оборони відповідно до Конституції України. </w:t>
            </w:r>
          </w:p>
          <w:p w:rsidR="006A2636" w:rsidRPr="00730E0E" w:rsidRDefault="006A2636" w:rsidP="00F3761F">
            <w:pPr>
              <w:jc w:val="both"/>
              <w:rPr>
                <w:bCs/>
                <w:sz w:val="28"/>
                <w:szCs w:val="28"/>
                <w:lang w:val="uk-UA"/>
              </w:rPr>
            </w:pPr>
            <w:r w:rsidRPr="00730E0E">
              <w:rPr>
                <w:bCs/>
                <w:sz w:val="28"/>
                <w:szCs w:val="28"/>
                <w:lang w:val="uk-UA"/>
              </w:rPr>
              <w:t xml:space="preserve">Повноваження Верховного Головнокомандувача Збройних Сил України визначаються законами. </w:t>
            </w:r>
          </w:p>
          <w:p w:rsidR="00375D91" w:rsidRPr="00730E0E" w:rsidRDefault="006A2636" w:rsidP="00F3761F">
            <w:pPr>
              <w:spacing w:before="120" w:after="120"/>
              <w:jc w:val="both"/>
              <w:rPr>
                <w:b/>
                <w:bCs/>
                <w:sz w:val="28"/>
                <w:szCs w:val="28"/>
                <w:lang w:val="uk-UA"/>
              </w:rPr>
            </w:pPr>
            <w:r w:rsidRPr="00730E0E">
              <w:rPr>
                <w:bCs/>
                <w:sz w:val="28"/>
                <w:szCs w:val="28"/>
                <w:lang w:val="uk-UA"/>
              </w:rPr>
              <w:t xml:space="preserve">Для здійснення повноважень у сфері оборони, визначених Конституцією та законами України, Президент України видає укази і розпорядження. Як Верховний Головнокомандувач Збройних Сил України Президент України видає накази і директиви з питань оборони, </w:t>
            </w:r>
            <w:r w:rsidRPr="00730E0E">
              <w:rPr>
                <w:b/>
                <w:bCs/>
                <w:sz w:val="28"/>
                <w:szCs w:val="28"/>
                <w:lang w:val="uk-UA"/>
              </w:rPr>
              <w:t xml:space="preserve">у тому числі з питань оперативного доукомплектування </w:t>
            </w:r>
            <w:r w:rsidR="00FA0CE0" w:rsidRPr="00730E0E">
              <w:rPr>
                <w:b/>
                <w:bCs/>
                <w:sz w:val="28"/>
                <w:szCs w:val="28"/>
                <w:lang w:val="uk-UA"/>
              </w:rPr>
              <w:t>в особливий період</w:t>
            </w:r>
            <w:r w:rsidR="00FA0CE0" w:rsidRPr="00730E0E">
              <w:rPr>
                <w:bCs/>
                <w:sz w:val="28"/>
                <w:szCs w:val="28"/>
                <w:lang w:val="uk-UA"/>
              </w:rPr>
              <w:t xml:space="preserve"> </w:t>
            </w:r>
            <w:r w:rsidRPr="00730E0E">
              <w:rPr>
                <w:b/>
                <w:bCs/>
                <w:sz w:val="28"/>
                <w:szCs w:val="28"/>
                <w:lang w:val="uk-UA"/>
              </w:rPr>
              <w:t>Збройних Сил України, інших утворених відповідно до законів України військових формувань</w:t>
            </w:r>
            <w:r w:rsidR="00FA0CE0" w:rsidRPr="00730E0E">
              <w:rPr>
                <w:b/>
                <w:bCs/>
                <w:sz w:val="28"/>
                <w:szCs w:val="28"/>
                <w:lang w:val="uk-UA"/>
              </w:rPr>
              <w:t>.</w:t>
            </w:r>
            <w:r w:rsidRPr="00730E0E">
              <w:rPr>
                <w:b/>
                <w:bCs/>
                <w:sz w:val="28"/>
                <w:szCs w:val="28"/>
                <w:lang w:val="uk-UA"/>
              </w:rPr>
              <w:t xml:space="preserve"> </w:t>
            </w:r>
          </w:p>
          <w:p w:rsidR="00C775C5" w:rsidRPr="00730E0E" w:rsidRDefault="00C775C5" w:rsidP="00F3761F">
            <w:pPr>
              <w:spacing w:before="120" w:after="120"/>
              <w:jc w:val="both"/>
              <w:rPr>
                <w:bCs/>
                <w:sz w:val="28"/>
                <w:szCs w:val="28"/>
                <w:lang w:val="uk-UA"/>
              </w:rPr>
            </w:pPr>
          </w:p>
        </w:tc>
      </w:tr>
      <w:tr w:rsidR="00315B70" w:rsidRPr="00730E0E" w:rsidTr="002C3AB8">
        <w:trPr>
          <w:trHeight w:val="562"/>
        </w:trPr>
        <w:tc>
          <w:tcPr>
            <w:tcW w:w="7371" w:type="dxa"/>
            <w:tcBorders>
              <w:top w:val="single" w:sz="4" w:space="0" w:color="auto"/>
              <w:bottom w:val="single" w:sz="4" w:space="0" w:color="auto"/>
            </w:tcBorders>
          </w:tcPr>
          <w:p w:rsidR="000F2508" w:rsidRPr="00730E0E" w:rsidRDefault="000F2508" w:rsidP="000F2508">
            <w:pPr>
              <w:jc w:val="both"/>
              <w:rPr>
                <w:bCs/>
                <w:sz w:val="28"/>
                <w:szCs w:val="28"/>
                <w:lang w:val="uk-UA"/>
              </w:rPr>
            </w:pPr>
            <w:r w:rsidRPr="00730E0E">
              <w:rPr>
                <w:bCs/>
                <w:sz w:val="28"/>
                <w:szCs w:val="28"/>
                <w:lang w:val="uk-UA"/>
              </w:rPr>
              <w:lastRenderedPageBreak/>
              <w:t xml:space="preserve">Стаття 9. Повноваження Кабінету Міністрів України у сфері оборони </w:t>
            </w:r>
          </w:p>
          <w:p w:rsidR="000F2508" w:rsidRPr="00730E0E" w:rsidRDefault="000F2508" w:rsidP="000F2508">
            <w:pPr>
              <w:jc w:val="both"/>
              <w:rPr>
                <w:bCs/>
                <w:sz w:val="28"/>
                <w:szCs w:val="28"/>
                <w:lang w:val="uk-UA"/>
              </w:rPr>
            </w:pPr>
          </w:p>
          <w:p w:rsidR="00315B70" w:rsidRPr="00730E0E" w:rsidRDefault="000F2508" w:rsidP="000F2508">
            <w:pPr>
              <w:jc w:val="both"/>
              <w:rPr>
                <w:bCs/>
                <w:sz w:val="28"/>
                <w:szCs w:val="28"/>
                <w:lang w:val="uk-UA"/>
              </w:rPr>
            </w:pPr>
            <w:r w:rsidRPr="00730E0E">
              <w:rPr>
                <w:bCs/>
                <w:sz w:val="28"/>
                <w:szCs w:val="28"/>
                <w:lang w:val="uk-UA"/>
              </w:rPr>
              <w:t>Кабінет Міністрів України:</w:t>
            </w:r>
          </w:p>
          <w:p w:rsidR="000F2508" w:rsidRPr="00730E0E" w:rsidRDefault="000F2508" w:rsidP="000F2508">
            <w:pPr>
              <w:jc w:val="both"/>
              <w:rPr>
                <w:bCs/>
                <w:sz w:val="28"/>
                <w:szCs w:val="28"/>
                <w:lang w:val="uk-UA"/>
              </w:rPr>
            </w:pPr>
            <w:r w:rsidRPr="00730E0E">
              <w:rPr>
                <w:bCs/>
                <w:sz w:val="28"/>
                <w:szCs w:val="28"/>
                <w:lang w:val="uk-UA"/>
              </w:rPr>
              <w:t>…</w:t>
            </w:r>
          </w:p>
          <w:p w:rsidR="000F2508" w:rsidRPr="00730E0E" w:rsidRDefault="000F2508" w:rsidP="000F2508">
            <w:pPr>
              <w:jc w:val="both"/>
              <w:rPr>
                <w:bCs/>
                <w:sz w:val="28"/>
                <w:szCs w:val="28"/>
                <w:lang w:val="uk-UA"/>
              </w:rPr>
            </w:pPr>
            <w:r w:rsidRPr="00730E0E">
              <w:rPr>
                <w:bCs/>
                <w:sz w:val="28"/>
                <w:szCs w:val="28"/>
                <w:lang w:val="uk-UA"/>
              </w:rPr>
              <w:t>вирішує питання щодо врегулювання діяльності місцевих органів військового управління (</w:t>
            </w:r>
            <w:r w:rsidRPr="00730E0E">
              <w:rPr>
                <w:b/>
                <w:bCs/>
                <w:sz w:val="28"/>
                <w:szCs w:val="28"/>
                <w:lang w:val="uk-UA"/>
              </w:rPr>
              <w:t>військових комісаріатів</w:t>
            </w:r>
            <w:r w:rsidRPr="00730E0E">
              <w:rPr>
                <w:bCs/>
                <w:sz w:val="28"/>
                <w:szCs w:val="28"/>
                <w:lang w:val="uk-UA"/>
              </w:rPr>
              <w:t>), допризовної та призовної підготовки, підготовки призовників з військово-технічних спеціальностей, ведення військового обліку військовозобов'язаних і призовників, виконання військово-транспортного обов'язку;</w:t>
            </w:r>
          </w:p>
          <w:p w:rsidR="000F2508" w:rsidRPr="00730E0E" w:rsidRDefault="000F2508" w:rsidP="00F3761F">
            <w:pPr>
              <w:spacing w:before="240"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0F2508" w:rsidRPr="00730E0E" w:rsidRDefault="000F2508" w:rsidP="000F2508">
            <w:pPr>
              <w:jc w:val="both"/>
              <w:rPr>
                <w:bCs/>
                <w:sz w:val="28"/>
                <w:szCs w:val="28"/>
                <w:lang w:val="uk-UA"/>
              </w:rPr>
            </w:pPr>
            <w:r w:rsidRPr="00730E0E">
              <w:rPr>
                <w:bCs/>
                <w:sz w:val="28"/>
                <w:szCs w:val="28"/>
                <w:lang w:val="uk-UA"/>
              </w:rPr>
              <w:t xml:space="preserve">Стаття 9. Повноваження Кабінету Міністрів України у сфері оборони </w:t>
            </w:r>
          </w:p>
          <w:p w:rsidR="000F2508" w:rsidRPr="00730E0E" w:rsidRDefault="000F2508" w:rsidP="000F2508">
            <w:pPr>
              <w:jc w:val="both"/>
              <w:rPr>
                <w:bCs/>
                <w:sz w:val="28"/>
                <w:szCs w:val="28"/>
                <w:lang w:val="uk-UA"/>
              </w:rPr>
            </w:pPr>
          </w:p>
          <w:p w:rsidR="000F2508" w:rsidRPr="00730E0E" w:rsidRDefault="000F2508" w:rsidP="000F2508">
            <w:pPr>
              <w:jc w:val="both"/>
              <w:rPr>
                <w:bCs/>
                <w:sz w:val="28"/>
                <w:szCs w:val="28"/>
                <w:lang w:val="uk-UA"/>
              </w:rPr>
            </w:pPr>
            <w:r w:rsidRPr="00730E0E">
              <w:rPr>
                <w:bCs/>
                <w:sz w:val="28"/>
                <w:szCs w:val="28"/>
                <w:lang w:val="uk-UA"/>
              </w:rPr>
              <w:t>Кабінет Міністрів України:</w:t>
            </w:r>
          </w:p>
          <w:p w:rsidR="000F2508" w:rsidRPr="00730E0E" w:rsidRDefault="000F2508" w:rsidP="000F2508">
            <w:pPr>
              <w:jc w:val="both"/>
              <w:rPr>
                <w:bCs/>
                <w:sz w:val="28"/>
                <w:szCs w:val="28"/>
                <w:lang w:val="uk-UA"/>
              </w:rPr>
            </w:pPr>
            <w:r w:rsidRPr="00730E0E">
              <w:rPr>
                <w:bCs/>
                <w:sz w:val="28"/>
                <w:szCs w:val="28"/>
                <w:lang w:val="uk-UA"/>
              </w:rPr>
              <w:t>…</w:t>
            </w:r>
          </w:p>
          <w:p w:rsidR="004E4116" w:rsidRPr="00730E0E" w:rsidRDefault="004E4116" w:rsidP="000F2508">
            <w:pPr>
              <w:jc w:val="both"/>
              <w:rPr>
                <w:bCs/>
                <w:sz w:val="28"/>
                <w:szCs w:val="28"/>
                <w:lang w:val="uk-UA"/>
              </w:rPr>
            </w:pPr>
            <w:r w:rsidRPr="00730E0E">
              <w:rPr>
                <w:bCs/>
                <w:sz w:val="28"/>
                <w:szCs w:val="28"/>
                <w:lang w:val="uk-UA"/>
              </w:rPr>
              <w:t>вирішує питання щодо врегулювання діяльності місцевих органів військового управління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допризовної та призовної підготовки, підготовки призовників з військово-технічних спеціальностей, ведення військового обліку призовників, військовозобов'язаних та </w:t>
            </w:r>
            <w:r w:rsidRPr="00730E0E">
              <w:rPr>
                <w:b/>
                <w:bCs/>
                <w:sz w:val="28"/>
                <w:szCs w:val="28"/>
                <w:lang w:val="uk-UA"/>
              </w:rPr>
              <w:t>резервістів</w:t>
            </w:r>
            <w:r w:rsidRPr="00730E0E">
              <w:rPr>
                <w:bCs/>
                <w:sz w:val="28"/>
                <w:szCs w:val="28"/>
                <w:lang w:val="uk-UA"/>
              </w:rPr>
              <w:t>, виконання військово-транспортного обов'язку;</w:t>
            </w:r>
          </w:p>
          <w:p w:rsidR="00315B70" w:rsidRPr="00730E0E" w:rsidRDefault="000F2508" w:rsidP="000F2508">
            <w:pPr>
              <w:jc w:val="both"/>
              <w:rPr>
                <w:bCs/>
                <w:sz w:val="28"/>
                <w:szCs w:val="28"/>
                <w:lang w:val="uk-UA"/>
              </w:rPr>
            </w:pPr>
            <w:r w:rsidRPr="00730E0E">
              <w:rPr>
                <w:bCs/>
                <w:sz w:val="28"/>
                <w:szCs w:val="28"/>
                <w:lang w:val="uk-UA"/>
              </w:rPr>
              <w:t>…</w:t>
            </w:r>
          </w:p>
        </w:tc>
      </w:tr>
      <w:tr w:rsidR="00315B70" w:rsidRPr="00730E0E" w:rsidTr="002C3AB8">
        <w:trPr>
          <w:trHeight w:val="562"/>
        </w:trPr>
        <w:tc>
          <w:tcPr>
            <w:tcW w:w="7371" w:type="dxa"/>
            <w:tcBorders>
              <w:top w:val="single" w:sz="4" w:space="0" w:color="auto"/>
              <w:bottom w:val="single" w:sz="4" w:space="0" w:color="auto"/>
            </w:tcBorders>
          </w:tcPr>
          <w:p w:rsidR="004E4116" w:rsidRPr="00730E0E" w:rsidRDefault="004E4116" w:rsidP="004E4116">
            <w:pPr>
              <w:jc w:val="both"/>
              <w:rPr>
                <w:bCs/>
                <w:sz w:val="28"/>
                <w:szCs w:val="28"/>
                <w:lang w:val="uk-UA"/>
              </w:rPr>
            </w:pPr>
            <w:r w:rsidRPr="00730E0E">
              <w:rPr>
                <w:bCs/>
                <w:sz w:val="28"/>
                <w:szCs w:val="28"/>
                <w:lang w:val="uk-UA"/>
              </w:rPr>
              <w:t xml:space="preserve">Стаття 14. Діяльність Ради міністрів Автономної Республіки Крим, місцевих державних адміністрацій у сфері оборони </w:t>
            </w:r>
          </w:p>
          <w:p w:rsidR="004E4116" w:rsidRPr="00730E0E" w:rsidRDefault="004E4116" w:rsidP="004E4116">
            <w:pPr>
              <w:jc w:val="both"/>
              <w:rPr>
                <w:bCs/>
                <w:sz w:val="28"/>
                <w:szCs w:val="28"/>
                <w:lang w:val="uk-UA"/>
              </w:rPr>
            </w:pPr>
          </w:p>
          <w:p w:rsidR="00315B70" w:rsidRPr="00730E0E" w:rsidRDefault="004E4116" w:rsidP="004E4116">
            <w:pPr>
              <w:jc w:val="both"/>
              <w:rPr>
                <w:bCs/>
                <w:sz w:val="28"/>
                <w:szCs w:val="28"/>
                <w:lang w:val="uk-UA"/>
              </w:rPr>
            </w:pPr>
            <w:r w:rsidRPr="00730E0E">
              <w:rPr>
                <w:bCs/>
                <w:sz w:val="28"/>
                <w:szCs w:val="28"/>
                <w:lang w:val="uk-UA"/>
              </w:rPr>
              <w:t>Рада міністрів Автономної Республіки Крим та місцеві, державні адміністрації, забезпечуючи на відповідній території виконання підприємствами, установами та організаціями усіх форм власності, посадовими особами і громадянами Конституції та законів України, актів Президента України, Кабінету Міністрів України, центральних органів виконавчої влади з питань оборони:</w:t>
            </w:r>
          </w:p>
          <w:p w:rsidR="004E4116" w:rsidRPr="00730E0E" w:rsidRDefault="004E4116" w:rsidP="004E4116">
            <w:pPr>
              <w:jc w:val="both"/>
              <w:rPr>
                <w:bCs/>
                <w:sz w:val="28"/>
                <w:szCs w:val="28"/>
                <w:lang w:val="uk-UA"/>
              </w:rPr>
            </w:pPr>
            <w:r w:rsidRPr="00730E0E">
              <w:rPr>
                <w:bCs/>
                <w:sz w:val="28"/>
                <w:szCs w:val="28"/>
                <w:lang w:val="uk-UA"/>
              </w:rPr>
              <w:t>…</w:t>
            </w:r>
          </w:p>
          <w:p w:rsidR="004E4116" w:rsidRPr="00730E0E" w:rsidRDefault="004E4116" w:rsidP="004E4116">
            <w:pPr>
              <w:jc w:val="both"/>
              <w:rPr>
                <w:bCs/>
                <w:sz w:val="28"/>
                <w:szCs w:val="28"/>
                <w:lang w:val="uk-UA"/>
              </w:rPr>
            </w:pPr>
            <w:r w:rsidRPr="00730E0E">
              <w:rPr>
                <w:bCs/>
                <w:sz w:val="28"/>
                <w:szCs w:val="28"/>
                <w:lang w:val="uk-UA"/>
              </w:rPr>
              <w:t xml:space="preserve">організовують військовий облік і підготовку громадян України до військової служби, в тому числі допризовну </w:t>
            </w:r>
            <w:r w:rsidRPr="00730E0E">
              <w:rPr>
                <w:bCs/>
                <w:sz w:val="28"/>
                <w:szCs w:val="28"/>
                <w:lang w:val="uk-UA"/>
              </w:rPr>
              <w:lastRenderedPageBreak/>
              <w:t xml:space="preserve">підготовку молоді, підготовку призовників з військово-технічних спеціальностей та військово-патріотичного виховання, забезпечують їх призов на строкову військову службу, навчальні (або перевірочні) та спеціальні збори </w:t>
            </w:r>
            <w:r w:rsidRPr="00730E0E">
              <w:rPr>
                <w:b/>
                <w:bCs/>
                <w:sz w:val="28"/>
                <w:szCs w:val="28"/>
                <w:lang w:val="uk-UA"/>
              </w:rPr>
              <w:t>і під час мобілізації</w:t>
            </w:r>
            <w:r w:rsidRPr="00730E0E">
              <w:rPr>
                <w:bCs/>
                <w:sz w:val="28"/>
                <w:szCs w:val="28"/>
                <w:lang w:val="uk-UA"/>
              </w:rPr>
              <w:t>;</w:t>
            </w:r>
          </w:p>
          <w:p w:rsidR="000D7F53" w:rsidRPr="00730E0E" w:rsidRDefault="000D7F53" w:rsidP="004E4116">
            <w:pPr>
              <w:jc w:val="both"/>
              <w:rPr>
                <w:bCs/>
                <w:sz w:val="28"/>
                <w:szCs w:val="28"/>
                <w:lang w:val="uk-UA"/>
              </w:rPr>
            </w:pPr>
          </w:p>
          <w:p w:rsidR="000D7F53" w:rsidRPr="00730E0E" w:rsidRDefault="000D7F53" w:rsidP="004E4116">
            <w:pPr>
              <w:jc w:val="both"/>
              <w:rPr>
                <w:bCs/>
                <w:sz w:val="28"/>
                <w:szCs w:val="28"/>
                <w:lang w:val="uk-UA"/>
              </w:rPr>
            </w:pPr>
          </w:p>
          <w:p w:rsidR="004E4116" w:rsidRPr="00730E0E" w:rsidRDefault="004E4116" w:rsidP="004E4116">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4E4116" w:rsidRPr="00730E0E" w:rsidRDefault="004E4116" w:rsidP="004E4116">
            <w:pPr>
              <w:jc w:val="both"/>
              <w:rPr>
                <w:bCs/>
                <w:sz w:val="28"/>
                <w:szCs w:val="28"/>
                <w:lang w:val="uk-UA"/>
              </w:rPr>
            </w:pPr>
            <w:r w:rsidRPr="00730E0E">
              <w:rPr>
                <w:bCs/>
                <w:sz w:val="28"/>
                <w:szCs w:val="28"/>
                <w:lang w:val="uk-UA"/>
              </w:rPr>
              <w:lastRenderedPageBreak/>
              <w:t xml:space="preserve">Стаття 14. Діяльність Ради міністрів Автономної Республіки Крим, місцевих державних адміністрацій у сфері оборони </w:t>
            </w:r>
          </w:p>
          <w:p w:rsidR="004E4116" w:rsidRPr="00730E0E" w:rsidRDefault="004E4116" w:rsidP="004E4116">
            <w:pPr>
              <w:jc w:val="both"/>
              <w:rPr>
                <w:bCs/>
                <w:sz w:val="28"/>
                <w:szCs w:val="28"/>
                <w:lang w:val="uk-UA"/>
              </w:rPr>
            </w:pPr>
          </w:p>
          <w:p w:rsidR="004E4116" w:rsidRPr="00730E0E" w:rsidRDefault="004E4116" w:rsidP="004E4116">
            <w:pPr>
              <w:jc w:val="both"/>
              <w:rPr>
                <w:bCs/>
                <w:sz w:val="28"/>
                <w:szCs w:val="28"/>
                <w:lang w:val="uk-UA"/>
              </w:rPr>
            </w:pPr>
            <w:r w:rsidRPr="00730E0E">
              <w:rPr>
                <w:bCs/>
                <w:sz w:val="28"/>
                <w:szCs w:val="28"/>
                <w:lang w:val="uk-UA"/>
              </w:rPr>
              <w:t>Рада міністрів Автономної Республіки Крим та місцеві, державні адміністрації, забезпечуючи на відповідній території виконання підприємствами, установами та організаціями усіх форм власності, посадовими особами і громадянами Конституції та законів України, актів Президента України, Кабінету Міністрів України, центральних органів виконавчої влади з питань оборони:</w:t>
            </w:r>
          </w:p>
          <w:p w:rsidR="004E4116" w:rsidRPr="00730E0E" w:rsidRDefault="004E4116" w:rsidP="004E4116">
            <w:pPr>
              <w:jc w:val="both"/>
              <w:rPr>
                <w:bCs/>
                <w:sz w:val="28"/>
                <w:szCs w:val="28"/>
                <w:lang w:val="uk-UA"/>
              </w:rPr>
            </w:pPr>
            <w:r w:rsidRPr="00730E0E">
              <w:rPr>
                <w:bCs/>
                <w:sz w:val="28"/>
                <w:szCs w:val="28"/>
                <w:lang w:val="uk-UA"/>
              </w:rPr>
              <w:t>…</w:t>
            </w:r>
          </w:p>
          <w:p w:rsidR="004E4116" w:rsidRPr="00730E0E" w:rsidRDefault="004E4116" w:rsidP="004E4116">
            <w:pPr>
              <w:jc w:val="both"/>
              <w:rPr>
                <w:bCs/>
                <w:sz w:val="28"/>
                <w:szCs w:val="28"/>
                <w:lang w:val="uk-UA"/>
              </w:rPr>
            </w:pPr>
            <w:r w:rsidRPr="00730E0E">
              <w:rPr>
                <w:bCs/>
                <w:sz w:val="28"/>
                <w:szCs w:val="28"/>
                <w:lang w:val="uk-UA"/>
              </w:rPr>
              <w:t xml:space="preserve">організовують військовий облік і підготовку громадян України до військової служби, в тому числі допризовну </w:t>
            </w:r>
            <w:r w:rsidRPr="00730E0E">
              <w:rPr>
                <w:bCs/>
                <w:sz w:val="28"/>
                <w:szCs w:val="28"/>
                <w:lang w:val="uk-UA"/>
              </w:rPr>
              <w:lastRenderedPageBreak/>
              <w:t xml:space="preserve">підготовку молоді, підготовку призовників з військово-технічних спеціальностей та військово-патріотичного виховання, забезпечують їх призов на строкову військову службу, </w:t>
            </w:r>
            <w:r w:rsidR="000D7F53" w:rsidRPr="00730E0E">
              <w:rPr>
                <w:b/>
                <w:bCs/>
                <w:sz w:val="28"/>
                <w:szCs w:val="28"/>
                <w:lang w:val="uk-UA"/>
              </w:rPr>
              <w:t>на військову службу за призовом під час мобілізації, на особливий період, на військову службу за призовом осіб із числа резервістів в особливий період</w:t>
            </w:r>
            <w:r w:rsidRPr="00730E0E">
              <w:rPr>
                <w:bCs/>
                <w:sz w:val="28"/>
                <w:szCs w:val="28"/>
                <w:lang w:val="uk-UA"/>
              </w:rPr>
              <w:t>, навчальні (або перевірочні) та спеціальні збори;</w:t>
            </w:r>
          </w:p>
          <w:p w:rsidR="004E4116" w:rsidRPr="00730E0E" w:rsidRDefault="004E4116" w:rsidP="00375D91">
            <w:pPr>
              <w:spacing w:after="120"/>
              <w:jc w:val="both"/>
              <w:rPr>
                <w:bCs/>
                <w:sz w:val="28"/>
                <w:szCs w:val="28"/>
                <w:lang w:val="uk-UA"/>
              </w:rPr>
            </w:pPr>
            <w:r w:rsidRPr="00730E0E">
              <w:rPr>
                <w:bCs/>
                <w:sz w:val="28"/>
                <w:szCs w:val="28"/>
                <w:lang w:val="uk-UA"/>
              </w:rPr>
              <w:t>…</w:t>
            </w:r>
          </w:p>
        </w:tc>
      </w:tr>
      <w:tr w:rsidR="00315B70" w:rsidRPr="00730E0E" w:rsidTr="002C3AB8">
        <w:trPr>
          <w:trHeight w:val="562"/>
        </w:trPr>
        <w:tc>
          <w:tcPr>
            <w:tcW w:w="7371" w:type="dxa"/>
            <w:tcBorders>
              <w:top w:val="single" w:sz="4" w:space="0" w:color="auto"/>
              <w:bottom w:val="single" w:sz="4" w:space="0" w:color="auto"/>
            </w:tcBorders>
          </w:tcPr>
          <w:p w:rsidR="00765F21" w:rsidRPr="00730E0E" w:rsidRDefault="00765F21" w:rsidP="00765F21">
            <w:pPr>
              <w:jc w:val="both"/>
              <w:rPr>
                <w:bCs/>
                <w:sz w:val="28"/>
                <w:szCs w:val="28"/>
                <w:lang w:val="uk-UA"/>
              </w:rPr>
            </w:pPr>
            <w:r w:rsidRPr="00730E0E">
              <w:rPr>
                <w:bCs/>
                <w:sz w:val="28"/>
                <w:szCs w:val="28"/>
                <w:lang w:val="uk-UA"/>
              </w:rPr>
              <w:lastRenderedPageBreak/>
              <w:t xml:space="preserve">Стаття 15. Діяльність органів місцевого самоврядування у сфері оборони </w:t>
            </w:r>
          </w:p>
          <w:p w:rsidR="00765F21" w:rsidRPr="00730E0E" w:rsidRDefault="00765F21" w:rsidP="00765F21">
            <w:pPr>
              <w:jc w:val="both"/>
              <w:rPr>
                <w:bCs/>
                <w:sz w:val="28"/>
                <w:szCs w:val="28"/>
                <w:lang w:val="uk-UA"/>
              </w:rPr>
            </w:pPr>
          </w:p>
          <w:p w:rsidR="00765F21" w:rsidRPr="00730E0E" w:rsidRDefault="00765F21" w:rsidP="00765F21">
            <w:pPr>
              <w:jc w:val="both"/>
              <w:rPr>
                <w:bCs/>
                <w:sz w:val="28"/>
                <w:szCs w:val="28"/>
                <w:lang w:val="uk-UA"/>
              </w:rPr>
            </w:pPr>
            <w:r w:rsidRPr="00730E0E">
              <w:rPr>
                <w:bCs/>
                <w:sz w:val="28"/>
                <w:szCs w:val="28"/>
                <w:lang w:val="uk-UA"/>
              </w:rPr>
              <w:t xml:space="preserve">Виконавчі органи сільських, селищних, міських рад у галузі оборонної роботи забезпечують: </w:t>
            </w:r>
          </w:p>
          <w:p w:rsidR="00765F21" w:rsidRPr="00730E0E" w:rsidRDefault="00765F21" w:rsidP="00F3761F">
            <w:pPr>
              <w:jc w:val="both"/>
              <w:rPr>
                <w:bCs/>
                <w:sz w:val="28"/>
                <w:szCs w:val="28"/>
                <w:lang w:val="uk-UA"/>
              </w:rPr>
            </w:pPr>
            <w:r w:rsidRPr="00730E0E">
              <w:rPr>
                <w:bCs/>
                <w:sz w:val="28"/>
                <w:szCs w:val="28"/>
                <w:lang w:val="uk-UA"/>
              </w:rPr>
              <w:t xml:space="preserve">підготовку громадян до військової служби, а також загальне військове навчання у воєнний час; </w:t>
            </w:r>
          </w:p>
          <w:p w:rsidR="00315B70" w:rsidRPr="00730E0E" w:rsidRDefault="00765F21" w:rsidP="00765F21">
            <w:pPr>
              <w:spacing w:before="120"/>
              <w:jc w:val="both"/>
              <w:rPr>
                <w:bCs/>
                <w:sz w:val="28"/>
                <w:szCs w:val="28"/>
                <w:lang w:val="uk-UA"/>
              </w:rPr>
            </w:pPr>
            <w:r w:rsidRPr="00730E0E">
              <w:rPr>
                <w:bCs/>
                <w:sz w:val="28"/>
                <w:szCs w:val="28"/>
                <w:lang w:val="uk-UA"/>
              </w:rPr>
              <w:t xml:space="preserve">приписку громадян до призовних дільниць, військовий облік військовозобов'язаних </w:t>
            </w:r>
            <w:r w:rsidRPr="00730E0E">
              <w:rPr>
                <w:b/>
                <w:bCs/>
                <w:sz w:val="28"/>
                <w:szCs w:val="28"/>
                <w:lang w:val="uk-UA"/>
              </w:rPr>
              <w:t>і</w:t>
            </w:r>
            <w:r w:rsidRPr="00730E0E">
              <w:rPr>
                <w:bCs/>
                <w:sz w:val="28"/>
                <w:szCs w:val="28"/>
                <w:lang w:val="uk-UA"/>
              </w:rPr>
              <w:t xml:space="preserve"> призовників;</w:t>
            </w:r>
          </w:p>
          <w:p w:rsidR="00765F21" w:rsidRPr="00730E0E" w:rsidRDefault="00765F21" w:rsidP="00765F21">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765F21" w:rsidRPr="00730E0E" w:rsidRDefault="00765F21" w:rsidP="00765F21">
            <w:pPr>
              <w:jc w:val="both"/>
              <w:rPr>
                <w:bCs/>
                <w:sz w:val="28"/>
                <w:szCs w:val="28"/>
                <w:lang w:val="uk-UA"/>
              </w:rPr>
            </w:pPr>
            <w:r w:rsidRPr="00730E0E">
              <w:rPr>
                <w:bCs/>
                <w:sz w:val="28"/>
                <w:szCs w:val="28"/>
                <w:lang w:val="uk-UA"/>
              </w:rPr>
              <w:t xml:space="preserve">Стаття 15. Діяльність органів місцевого самоврядування у сфері оборони </w:t>
            </w:r>
          </w:p>
          <w:p w:rsidR="00765F21" w:rsidRPr="00730E0E" w:rsidRDefault="00765F21" w:rsidP="00765F21">
            <w:pPr>
              <w:jc w:val="both"/>
              <w:rPr>
                <w:bCs/>
                <w:sz w:val="28"/>
                <w:szCs w:val="28"/>
                <w:lang w:val="uk-UA"/>
              </w:rPr>
            </w:pPr>
          </w:p>
          <w:p w:rsidR="00765F21" w:rsidRPr="00730E0E" w:rsidRDefault="00765F21" w:rsidP="00765F21">
            <w:pPr>
              <w:jc w:val="both"/>
              <w:rPr>
                <w:bCs/>
                <w:sz w:val="28"/>
                <w:szCs w:val="28"/>
                <w:lang w:val="uk-UA"/>
              </w:rPr>
            </w:pPr>
            <w:r w:rsidRPr="00730E0E">
              <w:rPr>
                <w:bCs/>
                <w:sz w:val="28"/>
                <w:szCs w:val="28"/>
                <w:lang w:val="uk-UA"/>
              </w:rPr>
              <w:t xml:space="preserve">Виконавчі органи сільських, селищних, міських рад у галузі оборонної роботи забезпечують: </w:t>
            </w:r>
          </w:p>
          <w:p w:rsidR="00765F21" w:rsidRPr="00730E0E" w:rsidRDefault="00765F21" w:rsidP="00F3761F">
            <w:pPr>
              <w:jc w:val="both"/>
              <w:rPr>
                <w:bCs/>
                <w:sz w:val="28"/>
                <w:szCs w:val="28"/>
                <w:lang w:val="uk-UA"/>
              </w:rPr>
            </w:pPr>
            <w:r w:rsidRPr="00730E0E">
              <w:rPr>
                <w:bCs/>
                <w:sz w:val="28"/>
                <w:szCs w:val="28"/>
                <w:lang w:val="uk-UA"/>
              </w:rPr>
              <w:t xml:space="preserve">підготовку громадян до військової служби, а також загальне військове навчання у воєнний час; </w:t>
            </w:r>
          </w:p>
          <w:p w:rsidR="00765F21" w:rsidRPr="00730E0E" w:rsidRDefault="00765F21" w:rsidP="00765F21">
            <w:pPr>
              <w:spacing w:before="120"/>
              <w:jc w:val="both"/>
              <w:rPr>
                <w:bCs/>
                <w:sz w:val="28"/>
                <w:szCs w:val="28"/>
                <w:lang w:val="uk-UA"/>
              </w:rPr>
            </w:pPr>
            <w:r w:rsidRPr="00730E0E">
              <w:rPr>
                <w:bCs/>
                <w:sz w:val="28"/>
                <w:szCs w:val="28"/>
                <w:lang w:val="uk-UA"/>
              </w:rPr>
              <w:t xml:space="preserve">приписку громадян до призовних дільниць, військовий облік призовників, військовозобов'язаних </w:t>
            </w:r>
            <w:r w:rsidRPr="00730E0E">
              <w:rPr>
                <w:b/>
                <w:bCs/>
                <w:sz w:val="28"/>
                <w:szCs w:val="28"/>
                <w:lang w:val="uk-UA"/>
              </w:rPr>
              <w:t>та резервістів</w:t>
            </w:r>
            <w:r w:rsidRPr="00730E0E">
              <w:rPr>
                <w:bCs/>
                <w:sz w:val="28"/>
                <w:szCs w:val="28"/>
                <w:lang w:val="uk-UA"/>
              </w:rPr>
              <w:t>;</w:t>
            </w:r>
          </w:p>
          <w:p w:rsidR="00315B70" w:rsidRPr="00730E0E" w:rsidRDefault="00765F21" w:rsidP="00765F21">
            <w:pPr>
              <w:jc w:val="both"/>
              <w:rPr>
                <w:bCs/>
                <w:sz w:val="28"/>
                <w:szCs w:val="28"/>
                <w:lang w:val="uk-UA"/>
              </w:rPr>
            </w:pPr>
            <w:r w:rsidRPr="00730E0E">
              <w:rPr>
                <w:bCs/>
                <w:sz w:val="28"/>
                <w:szCs w:val="28"/>
                <w:lang w:val="uk-UA"/>
              </w:rPr>
              <w:t>…</w:t>
            </w:r>
          </w:p>
        </w:tc>
      </w:tr>
      <w:tr w:rsidR="00765F21" w:rsidRPr="00730E0E" w:rsidTr="002C3AB8">
        <w:trPr>
          <w:trHeight w:val="562"/>
        </w:trPr>
        <w:tc>
          <w:tcPr>
            <w:tcW w:w="7371" w:type="dxa"/>
            <w:tcBorders>
              <w:top w:val="single" w:sz="4" w:space="0" w:color="auto"/>
              <w:bottom w:val="single" w:sz="4" w:space="0" w:color="auto"/>
            </w:tcBorders>
          </w:tcPr>
          <w:p w:rsidR="00765F21" w:rsidRPr="00730E0E" w:rsidRDefault="00765F21" w:rsidP="00765F21">
            <w:pPr>
              <w:jc w:val="both"/>
              <w:rPr>
                <w:bCs/>
                <w:sz w:val="28"/>
                <w:szCs w:val="28"/>
                <w:lang w:val="uk-UA"/>
              </w:rPr>
            </w:pPr>
            <w:r w:rsidRPr="00730E0E">
              <w:rPr>
                <w:bCs/>
                <w:sz w:val="28"/>
                <w:szCs w:val="28"/>
                <w:lang w:val="uk-UA"/>
              </w:rPr>
              <w:t xml:space="preserve">Стаття 16. Завдання підприємств, установ та організацій і обов'язки їх посадових осіб у сфері оборони </w:t>
            </w:r>
          </w:p>
          <w:p w:rsidR="00765F21" w:rsidRPr="00730E0E" w:rsidRDefault="00765F21" w:rsidP="00765F21">
            <w:pPr>
              <w:jc w:val="both"/>
              <w:rPr>
                <w:bCs/>
                <w:sz w:val="28"/>
                <w:szCs w:val="28"/>
                <w:lang w:val="uk-UA"/>
              </w:rPr>
            </w:pPr>
          </w:p>
          <w:p w:rsidR="00765F21" w:rsidRPr="00730E0E" w:rsidRDefault="00765F21" w:rsidP="00765F21">
            <w:pPr>
              <w:jc w:val="both"/>
              <w:rPr>
                <w:bCs/>
                <w:sz w:val="28"/>
                <w:szCs w:val="28"/>
                <w:lang w:val="uk-UA"/>
              </w:rPr>
            </w:pPr>
            <w:r w:rsidRPr="00730E0E">
              <w:rPr>
                <w:bCs/>
                <w:sz w:val="28"/>
                <w:szCs w:val="28"/>
                <w:lang w:val="uk-UA"/>
              </w:rPr>
              <w:t>Підприємства, установи та організації усіх форм власності:</w:t>
            </w:r>
          </w:p>
          <w:p w:rsidR="00765F21" w:rsidRPr="00730E0E" w:rsidRDefault="00765F21" w:rsidP="00765F21">
            <w:pPr>
              <w:spacing w:before="120" w:after="120"/>
              <w:jc w:val="both"/>
              <w:rPr>
                <w:bCs/>
                <w:sz w:val="28"/>
                <w:szCs w:val="28"/>
                <w:lang w:val="uk-UA"/>
              </w:rPr>
            </w:pPr>
            <w:r w:rsidRPr="00730E0E">
              <w:rPr>
                <w:bCs/>
                <w:sz w:val="28"/>
                <w:szCs w:val="28"/>
                <w:lang w:val="uk-UA"/>
              </w:rPr>
              <w:t>…</w:t>
            </w:r>
          </w:p>
          <w:p w:rsidR="00765F21" w:rsidRPr="00730E0E" w:rsidRDefault="00765F21" w:rsidP="00765F21">
            <w:pPr>
              <w:jc w:val="both"/>
              <w:rPr>
                <w:bCs/>
                <w:sz w:val="28"/>
                <w:szCs w:val="28"/>
                <w:lang w:val="uk-UA"/>
              </w:rPr>
            </w:pPr>
            <w:r w:rsidRPr="00730E0E">
              <w:rPr>
                <w:bCs/>
                <w:sz w:val="28"/>
                <w:szCs w:val="28"/>
                <w:lang w:val="uk-UA"/>
              </w:rPr>
              <w:t>забезпечують та беруть участь у здійсненні заходів цивільного захисту.</w:t>
            </w:r>
          </w:p>
          <w:p w:rsidR="00765F21" w:rsidRPr="00730E0E" w:rsidRDefault="00765F21" w:rsidP="00765F21">
            <w:pPr>
              <w:spacing w:before="120"/>
              <w:jc w:val="both"/>
              <w:rPr>
                <w:bCs/>
                <w:sz w:val="28"/>
                <w:szCs w:val="28"/>
                <w:lang w:val="uk-UA"/>
              </w:rPr>
            </w:pPr>
            <w:r w:rsidRPr="00730E0E">
              <w:rPr>
                <w:bCs/>
                <w:sz w:val="28"/>
                <w:szCs w:val="28"/>
                <w:lang w:val="uk-UA"/>
              </w:rPr>
              <w:lastRenderedPageBreak/>
              <w:t xml:space="preserve">Посадові особи підприємств, установ та організацій усіх форм власності: </w:t>
            </w:r>
          </w:p>
          <w:p w:rsidR="00765F21" w:rsidRPr="00730E0E" w:rsidRDefault="00765F21" w:rsidP="00765F21">
            <w:pPr>
              <w:spacing w:before="120"/>
              <w:jc w:val="both"/>
              <w:rPr>
                <w:bCs/>
                <w:sz w:val="28"/>
                <w:szCs w:val="28"/>
                <w:lang w:val="uk-UA"/>
              </w:rPr>
            </w:pPr>
            <w:r w:rsidRPr="00730E0E">
              <w:rPr>
                <w:bCs/>
                <w:sz w:val="28"/>
                <w:szCs w:val="28"/>
                <w:lang w:val="uk-UA"/>
              </w:rPr>
              <w:t xml:space="preserve">виконують передбачені законодавством обов'язки у сфері оборони; </w:t>
            </w:r>
          </w:p>
          <w:p w:rsidR="00765F21" w:rsidRPr="00730E0E" w:rsidRDefault="00765F21" w:rsidP="00765F21">
            <w:pPr>
              <w:spacing w:before="120"/>
              <w:jc w:val="both"/>
              <w:rPr>
                <w:bCs/>
                <w:sz w:val="28"/>
                <w:szCs w:val="28"/>
                <w:lang w:val="uk-UA"/>
              </w:rPr>
            </w:pPr>
            <w:r w:rsidRPr="00730E0E">
              <w:rPr>
                <w:b/>
                <w:bCs/>
                <w:sz w:val="28"/>
                <w:szCs w:val="28"/>
                <w:lang w:val="uk-UA"/>
              </w:rPr>
              <w:t>сприяють забезпеченню</w:t>
            </w:r>
            <w:r w:rsidRPr="00730E0E">
              <w:rPr>
                <w:bCs/>
                <w:sz w:val="28"/>
                <w:szCs w:val="28"/>
                <w:lang w:val="uk-UA"/>
              </w:rPr>
              <w:t xml:space="preserve"> ведення персонального військового обліку військовозобов'язаних </w:t>
            </w:r>
            <w:r w:rsidRPr="00730E0E">
              <w:rPr>
                <w:b/>
                <w:bCs/>
                <w:sz w:val="28"/>
                <w:szCs w:val="28"/>
                <w:lang w:val="uk-UA"/>
              </w:rPr>
              <w:t>і</w:t>
            </w:r>
            <w:r w:rsidRPr="00730E0E">
              <w:rPr>
                <w:bCs/>
                <w:sz w:val="28"/>
                <w:szCs w:val="28"/>
                <w:lang w:val="uk-UA"/>
              </w:rPr>
              <w:t xml:space="preserve"> призовників, їх підготовці до військової служби, призову на строкову військову службу, навчальні (або перевірочні) та спеціальні збори </w:t>
            </w:r>
            <w:r w:rsidRPr="00730E0E">
              <w:rPr>
                <w:b/>
                <w:bCs/>
                <w:sz w:val="28"/>
                <w:szCs w:val="28"/>
                <w:lang w:val="uk-UA"/>
              </w:rPr>
              <w:t>і під час мобілізації</w:t>
            </w:r>
            <w:r w:rsidRPr="00730E0E">
              <w:rPr>
                <w:bCs/>
                <w:sz w:val="28"/>
                <w:szCs w:val="28"/>
                <w:lang w:val="uk-UA"/>
              </w:rPr>
              <w:t>, створенню працівникам належних умов для виконання ними військового обов'язку згідно із законодавством, забезпечують здійснення заходів з їх військово-патріотичного виховання;</w:t>
            </w:r>
          </w:p>
          <w:p w:rsidR="00003904" w:rsidRPr="00730E0E" w:rsidRDefault="00003904" w:rsidP="00765F21">
            <w:pPr>
              <w:spacing w:before="120"/>
              <w:jc w:val="both"/>
              <w:rPr>
                <w:bCs/>
                <w:sz w:val="28"/>
                <w:szCs w:val="28"/>
                <w:lang w:val="uk-UA"/>
              </w:rPr>
            </w:pPr>
          </w:p>
          <w:p w:rsidR="00003904" w:rsidRPr="00730E0E" w:rsidRDefault="00003904" w:rsidP="00003904">
            <w:pPr>
              <w:jc w:val="both"/>
              <w:rPr>
                <w:bCs/>
                <w:sz w:val="28"/>
                <w:szCs w:val="28"/>
                <w:lang w:val="uk-UA"/>
              </w:rPr>
            </w:pPr>
          </w:p>
          <w:p w:rsidR="00765F21" w:rsidRPr="00730E0E" w:rsidRDefault="00765F21" w:rsidP="00945E53">
            <w:pPr>
              <w:spacing w:before="300"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765F21" w:rsidRPr="00730E0E" w:rsidRDefault="00765F21" w:rsidP="00765F21">
            <w:pPr>
              <w:jc w:val="both"/>
              <w:rPr>
                <w:bCs/>
                <w:sz w:val="28"/>
                <w:szCs w:val="28"/>
                <w:lang w:val="uk-UA"/>
              </w:rPr>
            </w:pPr>
            <w:r w:rsidRPr="00730E0E">
              <w:rPr>
                <w:bCs/>
                <w:sz w:val="28"/>
                <w:szCs w:val="28"/>
                <w:lang w:val="uk-UA"/>
              </w:rPr>
              <w:lastRenderedPageBreak/>
              <w:t xml:space="preserve">Стаття 16. Завдання підприємств, установ та організацій і обов'язки їх посадових осіб у сфері оборони </w:t>
            </w:r>
          </w:p>
          <w:p w:rsidR="00765F21" w:rsidRPr="00730E0E" w:rsidRDefault="00765F21" w:rsidP="00765F21">
            <w:pPr>
              <w:jc w:val="both"/>
              <w:rPr>
                <w:bCs/>
                <w:sz w:val="28"/>
                <w:szCs w:val="28"/>
                <w:lang w:val="uk-UA"/>
              </w:rPr>
            </w:pPr>
          </w:p>
          <w:p w:rsidR="00765F21" w:rsidRPr="00730E0E" w:rsidRDefault="00765F21" w:rsidP="00765F21">
            <w:pPr>
              <w:jc w:val="both"/>
              <w:rPr>
                <w:bCs/>
                <w:sz w:val="28"/>
                <w:szCs w:val="28"/>
                <w:lang w:val="uk-UA"/>
              </w:rPr>
            </w:pPr>
            <w:r w:rsidRPr="00730E0E">
              <w:rPr>
                <w:bCs/>
                <w:sz w:val="28"/>
                <w:szCs w:val="28"/>
                <w:lang w:val="uk-UA"/>
              </w:rPr>
              <w:t>Підприємства, установи та організації усіх форм власності:</w:t>
            </w:r>
          </w:p>
          <w:p w:rsidR="00765F21" w:rsidRPr="00730E0E" w:rsidRDefault="00765F21" w:rsidP="00765F21">
            <w:pPr>
              <w:spacing w:before="120" w:after="120"/>
              <w:jc w:val="both"/>
              <w:rPr>
                <w:bCs/>
                <w:sz w:val="28"/>
                <w:szCs w:val="28"/>
                <w:lang w:val="uk-UA"/>
              </w:rPr>
            </w:pPr>
            <w:r w:rsidRPr="00730E0E">
              <w:rPr>
                <w:bCs/>
                <w:sz w:val="28"/>
                <w:szCs w:val="28"/>
                <w:lang w:val="uk-UA"/>
              </w:rPr>
              <w:t>…</w:t>
            </w:r>
          </w:p>
          <w:p w:rsidR="00765F21" w:rsidRPr="00730E0E" w:rsidRDefault="00765F21" w:rsidP="00765F21">
            <w:pPr>
              <w:jc w:val="both"/>
              <w:rPr>
                <w:bCs/>
                <w:sz w:val="28"/>
                <w:szCs w:val="28"/>
                <w:lang w:val="uk-UA"/>
              </w:rPr>
            </w:pPr>
            <w:r w:rsidRPr="00730E0E">
              <w:rPr>
                <w:bCs/>
                <w:sz w:val="28"/>
                <w:szCs w:val="28"/>
                <w:lang w:val="uk-UA"/>
              </w:rPr>
              <w:t>забезпечують та беруть участь у здійсненні заходів цивільного захисту.</w:t>
            </w:r>
          </w:p>
          <w:p w:rsidR="00765F21" w:rsidRPr="00730E0E" w:rsidRDefault="00765F21" w:rsidP="00765F21">
            <w:pPr>
              <w:spacing w:before="120"/>
              <w:jc w:val="both"/>
              <w:rPr>
                <w:bCs/>
                <w:sz w:val="28"/>
                <w:szCs w:val="28"/>
                <w:lang w:val="uk-UA"/>
              </w:rPr>
            </w:pPr>
            <w:r w:rsidRPr="00730E0E">
              <w:rPr>
                <w:bCs/>
                <w:sz w:val="28"/>
                <w:szCs w:val="28"/>
                <w:lang w:val="uk-UA"/>
              </w:rPr>
              <w:lastRenderedPageBreak/>
              <w:t xml:space="preserve">Посадові особи підприємств, установ та організацій усіх форм власності: </w:t>
            </w:r>
          </w:p>
          <w:p w:rsidR="00765F21" w:rsidRPr="00730E0E" w:rsidRDefault="00765F21" w:rsidP="00765F21">
            <w:pPr>
              <w:spacing w:before="120"/>
              <w:jc w:val="both"/>
              <w:rPr>
                <w:bCs/>
                <w:sz w:val="28"/>
                <w:szCs w:val="28"/>
                <w:lang w:val="uk-UA"/>
              </w:rPr>
            </w:pPr>
            <w:r w:rsidRPr="00730E0E">
              <w:rPr>
                <w:bCs/>
                <w:sz w:val="28"/>
                <w:szCs w:val="28"/>
                <w:lang w:val="uk-UA"/>
              </w:rPr>
              <w:t xml:space="preserve">виконують передбачені законодавством обов'язки у сфері оборони; </w:t>
            </w:r>
          </w:p>
          <w:p w:rsidR="00765F21" w:rsidRPr="00730E0E" w:rsidRDefault="00765F21" w:rsidP="00765F21">
            <w:pPr>
              <w:spacing w:before="120"/>
              <w:jc w:val="both"/>
              <w:rPr>
                <w:bCs/>
                <w:sz w:val="28"/>
                <w:szCs w:val="28"/>
                <w:lang w:val="uk-UA"/>
              </w:rPr>
            </w:pPr>
            <w:r w:rsidRPr="00730E0E">
              <w:rPr>
                <w:b/>
                <w:bCs/>
                <w:sz w:val="28"/>
                <w:szCs w:val="28"/>
                <w:lang w:val="uk-UA"/>
              </w:rPr>
              <w:t>забезпечують</w:t>
            </w:r>
            <w:r w:rsidRPr="00730E0E">
              <w:rPr>
                <w:bCs/>
                <w:sz w:val="28"/>
                <w:szCs w:val="28"/>
                <w:lang w:val="uk-UA"/>
              </w:rPr>
              <w:t xml:space="preserve"> ведення персонального військового обліку призовників, військовозобов'язаних </w:t>
            </w:r>
            <w:r w:rsidRPr="00730E0E">
              <w:rPr>
                <w:b/>
                <w:bCs/>
                <w:sz w:val="28"/>
                <w:szCs w:val="28"/>
                <w:lang w:val="uk-UA"/>
              </w:rPr>
              <w:t>та резервістів</w:t>
            </w:r>
            <w:r w:rsidRPr="00730E0E">
              <w:rPr>
                <w:bCs/>
                <w:sz w:val="28"/>
                <w:szCs w:val="28"/>
                <w:lang w:val="uk-UA"/>
              </w:rPr>
              <w:t xml:space="preserve">, </w:t>
            </w:r>
            <w:r w:rsidRPr="00730E0E">
              <w:rPr>
                <w:b/>
                <w:bCs/>
                <w:sz w:val="28"/>
                <w:szCs w:val="28"/>
                <w:lang w:val="uk-UA"/>
              </w:rPr>
              <w:t>сприяють</w:t>
            </w:r>
            <w:r w:rsidRPr="00730E0E">
              <w:rPr>
                <w:bCs/>
                <w:sz w:val="28"/>
                <w:szCs w:val="28"/>
                <w:lang w:val="uk-UA"/>
              </w:rPr>
              <w:t xml:space="preserve"> їх підготовці до військової служби, призову на строкову військову службу, </w:t>
            </w:r>
            <w:r w:rsidR="00003904" w:rsidRPr="00730E0E">
              <w:rPr>
                <w:b/>
                <w:bCs/>
                <w:sz w:val="28"/>
                <w:szCs w:val="28"/>
                <w:lang w:val="uk-UA"/>
              </w:rPr>
              <w:t>на військову службу за призовом під час мобілізації, на особливий період, на військову службу за призовом осіб із числа резервістів в особливий період</w:t>
            </w:r>
            <w:r w:rsidRPr="00730E0E">
              <w:rPr>
                <w:bCs/>
                <w:sz w:val="28"/>
                <w:szCs w:val="28"/>
                <w:lang w:val="uk-UA"/>
              </w:rPr>
              <w:t>, навчальні (або перевірочні) та спеціальні збори, створенню працівникам належних умов для виконання ними військового обов'язку згідно із законодавством, забезпечують здійснення заходів з їх військово-патріотичного виховання;</w:t>
            </w:r>
          </w:p>
          <w:p w:rsidR="00765F21" w:rsidRPr="00730E0E" w:rsidRDefault="00765F21" w:rsidP="00003904">
            <w:pPr>
              <w:spacing w:before="120" w:after="120"/>
              <w:jc w:val="both"/>
              <w:rPr>
                <w:bCs/>
                <w:sz w:val="28"/>
                <w:szCs w:val="28"/>
                <w:lang w:val="uk-UA"/>
              </w:rPr>
            </w:pPr>
            <w:r w:rsidRPr="00730E0E">
              <w:rPr>
                <w:bCs/>
                <w:sz w:val="28"/>
                <w:szCs w:val="28"/>
                <w:lang w:val="uk-UA"/>
              </w:rPr>
              <w:t>…</w:t>
            </w:r>
          </w:p>
        </w:tc>
      </w:tr>
      <w:tr w:rsidR="0052604D" w:rsidRPr="00730E0E" w:rsidTr="00667208">
        <w:trPr>
          <w:trHeight w:val="562"/>
        </w:trPr>
        <w:tc>
          <w:tcPr>
            <w:tcW w:w="14742" w:type="dxa"/>
            <w:gridSpan w:val="2"/>
            <w:tcBorders>
              <w:top w:val="single" w:sz="4" w:space="0" w:color="auto"/>
              <w:bottom w:val="single" w:sz="4" w:space="0" w:color="auto"/>
            </w:tcBorders>
          </w:tcPr>
          <w:p w:rsidR="0052604D" w:rsidRPr="00730E0E" w:rsidRDefault="0052604D" w:rsidP="0052604D">
            <w:pPr>
              <w:spacing w:before="120" w:after="120"/>
              <w:jc w:val="center"/>
              <w:rPr>
                <w:b/>
                <w:bCs/>
                <w:sz w:val="28"/>
                <w:szCs w:val="28"/>
                <w:lang w:val="uk-UA"/>
              </w:rPr>
            </w:pPr>
            <w:r w:rsidRPr="00730E0E">
              <w:rPr>
                <w:b/>
                <w:bCs/>
                <w:sz w:val="28"/>
                <w:szCs w:val="28"/>
                <w:lang w:val="uk-UA"/>
              </w:rPr>
              <w:lastRenderedPageBreak/>
              <w:t>Закон України "Про альтернативну (невійськову) службу"</w:t>
            </w:r>
          </w:p>
        </w:tc>
      </w:tr>
      <w:tr w:rsidR="00765F21" w:rsidRPr="00730E0E" w:rsidTr="002C3AB8">
        <w:trPr>
          <w:trHeight w:val="562"/>
        </w:trPr>
        <w:tc>
          <w:tcPr>
            <w:tcW w:w="7371" w:type="dxa"/>
            <w:tcBorders>
              <w:top w:val="single" w:sz="4" w:space="0" w:color="auto"/>
              <w:bottom w:val="single" w:sz="4" w:space="0" w:color="auto"/>
            </w:tcBorders>
          </w:tcPr>
          <w:p w:rsidR="004363ED" w:rsidRPr="00730E0E" w:rsidRDefault="004363ED" w:rsidP="004363ED">
            <w:pPr>
              <w:jc w:val="both"/>
              <w:rPr>
                <w:bCs/>
                <w:sz w:val="28"/>
                <w:szCs w:val="28"/>
                <w:lang w:val="uk-UA"/>
              </w:rPr>
            </w:pPr>
            <w:r w:rsidRPr="00730E0E">
              <w:rPr>
                <w:bCs/>
                <w:sz w:val="28"/>
                <w:szCs w:val="28"/>
                <w:lang w:val="uk-UA"/>
              </w:rPr>
              <w:t xml:space="preserve">Стаття 8. Громадянин, направлений на альтернативну службу, не має права: </w:t>
            </w:r>
          </w:p>
          <w:p w:rsidR="00765F21" w:rsidRPr="00730E0E" w:rsidRDefault="004363ED" w:rsidP="004363ED">
            <w:pPr>
              <w:spacing w:before="120"/>
              <w:jc w:val="both"/>
              <w:rPr>
                <w:bCs/>
                <w:sz w:val="28"/>
                <w:szCs w:val="28"/>
                <w:lang w:val="uk-UA"/>
              </w:rPr>
            </w:pPr>
            <w:r w:rsidRPr="00730E0E">
              <w:rPr>
                <w:bCs/>
                <w:sz w:val="28"/>
                <w:szCs w:val="28"/>
                <w:lang w:val="uk-UA"/>
              </w:rPr>
              <w:t>ухилятися від проходження альтернативної служби;</w:t>
            </w:r>
          </w:p>
          <w:p w:rsidR="004363ED" w:rsidRPr="00730E0E" w:rsidRDefault="004363ED" w:rsidP="004363ED">
            <w:pPr>
              <w:spacing w:before="120"/>
              <w:jc w:val="both"/>
              <w:rPr>
                <w:bCs/>
                <w:sz w:val="28"/>
                <w:szCs w:val="28"/>
                <w:lang w:val="uk-UA"/>
              </w:rPr>
            </w:pPr>
            <w:r w:rsidRPr="00730E0E">
              <w:rPr>
                <w:bCs/>
                <w:sz w:val="28"/>
                <w:szCs w:val="28"/>
                <w:lang w:val="uk-UA"/>
              </w:rPr>
              <w:t>…</w:t>
            </w:r>
          </w:p>
          <w:p w:rsidR="004363ED" w:rsidRPr="00730E0E" w:rsidRDefault="004363ED" w:rsidP="004363ED">
            <w:pPr>
              <w:spacing w:before="120" w:after="120"/>
              <w:jc w:val="both"/>
              <w:rPr>
                <w:bCs/>
                <w:sz w:val="28"/>
                <w:szCs w:val="28"/>
                <w:lang w:val="uk-UA"/>
              </w:rPr>
            </w:pPr>
            <w:r w:rsidRPr="00730E0E">
              <w:rPr>
                <w:bCs/>
                <w:sz w:val="28"/>
                <w:szCs w:val="28"/>
                <w:lang w:val="uk-UA"/>
              </w:rPr>
              <w:t xml:space="preserve">У разі ухилення громадянина від проходження альтернативної служби або вчинення інших дій, </w:t>
            </w:r>
            <w:r w:rsidRPr="00730E0E">
              <w:rPr>
                <w:bCs/>
                <w:sz w:val="28"/>
                <w:szCs w:val="28"/>
                <w:lang w:val="uk-UA"/>
              </w:rPr>
              <w:lastRenderedPageBreak/>
              <w:t xml:space="preserve">передбачених частиною першою цієї статті, місцева державна адміністрація може скасувати своє рішення про направлення його на альтернативну службу, про що протягом п'яти календарних днів у письмовій формі повідомляє громадянина і </w:t>
            </w:r>
            <w:r w:rsidRPr="00730E0E">
              <w:rPr>
                <w:b/>
                <w:bCs/>
                <w:sz w:val="28"/>
                <w:szCs w:val="28"/>
                <w:lang w:val="uk-UA"/>
              </w:rPr>
              <w:t>військовий комісаріат</w:t>
            </w:r>
            <w:r w:rsidRPr="00730E0E">
              <w:rPr>
                <w:bCs/>
                <w:sz w:val="28"/>
                <w:szCs w:val="28"/>
                <w:lang w:val="uk-UA"/>
              </w:rPr>
              <w:t>, після чого громадянин підлягає призову на строкову військову службу на загальних підставах.</w:t>
            </w:r>
          </w:p>
        </w:tc>
        <w:tc>
          <w:tcPr>
            <w:tcW w:w="7371" w:type="dxa"/>
            <w:tcBorders>
              <w:top w:val="single" w:sz="4" w:space="0" w:color="auto"/>
              <w:bottom w:val="single" w:sz="4" w:space="0" w:color="auto"/>
            </w:tcBorders>
          </w:tcPr>
          <w:p w:rsidR="004363ED" w:rsidRPr="00730E0E" w:rsidRDefault="004363ED" w:rsidP="004363ED">
            <w:pPr>
              <w:jc w:val="both"/>
              <w:rPr>
                <w:bCs/>
                <w:sz w:val="28"/>
                <w:szCs w:val="28"/>
                <w:lang w:val="uk-UA"/>
              </w:rPr>
            </w:pPr>
            <w:r w:rsidRPr="00730E0E">
              <w:rPr>
                <w:bCs/>
                <w:sz w:val="28"/>
                <w:szCs w:val="28"/>
                <w:lang w:val="uk-UA"/>
              </w:rPr>
              <w:lastRenderedPageBreak/>
              <w:t xml:space="preserve">Стаття 8. Громадянин, направлений на альтернативну службу, не має права: </w:t>
            </w:r>
          </w:p>
          <w:p w:rsidR="004363ED" w:rsidRPr="00730E0E" w:rsidRDefault="004363ED" w:rsidP="004363ED">
            <w:pPr>
              <w:spacing w:before="120"/>
              <w:jc w:val="both"/>
              <w:rPr>
                <w:bCs/>
                <w:sz w:val="28"/>
                <w:szCs w:val="28"/>
                <w:lang w:val="uk-UA"/>
              </w:rPr>
            </w:pPr>
            <w:r w:rsidRPr="00730E0E">
              <w:rPr>
                <w:bCs/>
                <w:sz w:val="28"/>
                <w:szCs w:val="28"/>
                <w:lang w:val="uk-UA"/>
              </w:rPr>
              <w:t>ухилятися від проходження альтернативної служби;</w:t>
            </w:r>
          </w:p>
          <w:p w:rsidR="004363ED" w:rsidRPr="00730E0E" w:rsidRDefault="004363ED" w:rsidP="00642B7E">
            <w:pPr>
              <w:spacing w:before="120" w:after="120"/>
              <w:jc w:val="both"/>
              <w:rPr>
                <w:bCs/>
                <w:sz w:val="28"/>
                <w:szCs w:val="28"/>
                <w:lang w:val="uk-UA"/>
              </w:rPr>
            </w:pPr>
            <w:r w:rsidRPr="00730E0E">
              <w:rPr>
                <w:bCs/>
                <w:sz w:val="28"/>
                <w:szCs w:val="28"/>
                <w:lang w:val="uk-UA"/>
              </w:rPr>
              <w:t>…</w:t>
            </w:r>
          </w:p>
          <w:p w:rsidR="004363ED" w:rsidRPr="00730E0E" w:rsidRDefault="004363ED" w:rsidP="004363ED">
            <w:pPr>
              <w:jc w:val="both"/>
              <w:rPr>
                <w:bCs/>
                <w:sz w:val="28"/>
                <w:szCs w:val="28"/>
                <w:lang w:val="uk-UA"/>
              </w:rPr>
            </w:pPr>
            <w:r w:rsidRPr="00730E0E">
              <w:rPr>
                <w:bCs/>
                <w:sz w:val="28"/>
                <w:szCs w:val="28"/>
                <w:lang w:val="uk-UA"/>
              </w:rPr>
              <w:t xml:space="preserve">У разі ухилення громадянина від проходження альтернативної служби або вчинення інших дій, </w:t>
            </w:r>
            <w:r w:rsidRPr="00730E0E">
              <w:rPr>
                <w:bCs/>
                <w:sz w:val="28"/>
                <w:szCs w:val="28"/>
                <w:lang w:val="uk-UA"/>
              </w:rPr>
              <w:lastRenderedPageBreak/>
              <w:t xml:space="preserve">передбачених частиною першою цієї статті, місцева державна адміністрація може скасувати своє рішення про направлення його на альтернативну службу, про що протягом п'яти календарних днів у письмовій формі повідомляє громадянина і </w:t>
            </w:r>
            <w:r w:rsidRPr="00730E0E">
              <w:rPr>
                <w:b/>
                <w:bCs/>
                <w:sz w:val="28"/>
                <w:szCs w:val="28"/>
                <w:lang w:val="uk-UA"/>
              </w:rPr>
              <w:t>територіальний центр комплектування та соціальної підтримки</w:t>
            </w:r>
            <w:r w:rsidRPr="00730E0E">
              <w:rPr>
                <w:bCs/>
                <w:sz w:val="28"/>
                <w:szCs w:val="28"/>
                <w:lang w:val="uk-UA"/>
              </w:rPr>
              <w:t>, після чого громадянин підлягає призову на строкову військову службу на загальних підставах.</w:t>
            </w:r>
          </w:p>
          <w:p w:rsidR="004363ED" w:rsidRPr="00730E0E" w:rsidRDefault="004363ED" w:rsidP="004363ED">
            <w:pPr>
              <w:jc w:val="both"/>
              <w:rPr>
                <w:bCs/>
                <w:sz w:val="28"/>
                <w:szCs w:val="28"/>
                <w:lang w:val="uk-UA"/>
              </w:rPr>
            </w:pPr>
          </w:p>
        </w:tc>
      </w:tr>
      <w:tr w:rsidR="00765F21" w:rsidRPr="00730E0E" w:rsidTr="002C3AB8">
        <w:trPr>
          <w:trHeight w:val="562"/>
        </w:trPr>
        <w:tc>
          <w:tcPr>
            <w:tcW w:w="7371" w:type="dxa"/>
            <w:tcBorders>
              <w:top w:val="single" w:sz="4" w:space="0" w:color="auto"/>
              <w:bottom w:val="single" w:sz="4" w:space="0" w:color="auto"/>
            </w:tcBorders>
          </w:tcPr>
          <w:p w:rsidR="00C67245" w:rsidRPr="00730E0E" w:rsidRDefault="00C67245" w:rsidP="00C67245">
            <w:pPr>
              <w:jc w:val="both"/>
              <w:rPr>
                <w:bCs/>
                <w:sz w:val="28"/>
                <w:szCs w:val="28"/>
                <w:lang w:val="uk-UA"/>
              </w:rPr>
            </w:pPr>
            <w:r w:rsidRPr="00730E0E">
              <w:rPr>
                <w:bCs/>
                <w:sz w:val="28"/>
                <w:szCs w:val="28"/>
                <w:lang w:val="uk-UA"/>
              </w:rPr>
              <w:lastRenderedPageBreak/>
              <w:t xml:space="preserve">Стаття 9. Для вирішення питання про направлення на альтернативну службу громадяни, зазначені у статті 2 цього Закону, після взяття на військовий облік, але не пізніше ніж за два календарні місяці до початку встановленого законодавством періоду проведення призову на строкову військову службу, особисто подають до відповідного структурного підрозділу місцевої державної адміністрації за місцем проживання мотивовану письмову заяву. </w:t>
            </w:r>
          </w:p>
          <w:p w:rsidR="00765F21" w:rsidRPr="00730E0E" w:rsidRDefault="00C67245" w:rsidP="00C67245">
            <w:pPr>
              <w:spacing w:before="120" w:after="120"/>
              <w:jc w:val="both"/>
              <w:rPr>
                <w:bCs/>
                <w:sz w:val="28"/>
                <w:szCs w:val="28"/>
                <w:lang w:val="uk-UA"/>
              </w:rPr>
            </w:pPr>
            <w:r w:rsidRPr="00730E0E">
              <w:rPr>
                <w:bCs/>
                <w:sz w:val="28"/>
                <w:szCs w:val="28"/>
                <w:lang w:val="uk-UA"/>
              </w:rPr>
              <w:t xml:space="preserve">У разі призову на військові збори громадян, які після проходження строкової військової служби набули релігійних переконань і належать до діючих згідно із законодавством України релігійних організацій, віровчення яких не допускає користування зброєю, вони не пізніше семи календарних днів від дня одержання повістки </w:t>
            </w:r>
            <w:r w:rsidRPr="00730E0E">
              <w:rPr>
                <w:b/>
                <w:bCs/>
                <w:sz w:val="28"/>
                <w:szCs w:val="28"/>
                <w:lang w:val="uk-UA"/>
              </w:rPr>
              <w:t>військового комісаріату</w:t>
            </w:r>
            <w:r w:rsidRPr="00730E0E">
              <w:rPr>
                <w:bCs/>
                <w:sz w:val="28"/>
                <w:szCs w:val="28"/>
                <w:lang w:val="uk-UA"/>
              </w:rPr>
              <w:t xml:space="preserve"> про призов на військові збори подають особисто до відповідного структурного підрозділу </w:t>
            </w:r>
            <w:r w:rsidRPr="00730E0E">
              <w:rPr>
                <w:bCs/>
                <w:sz w:val="28"/>
                <w:szCs w:val="28"/>
                <w:lang w:val="uk-UA"/>
              </w:rPr>
              <w:lastRenderedPageBreak/>
              <w:t>місцевої державної адміністрації заяву про звільнення від призову на ці збори.</w:t>
            </w:r>
          </w:p>
        </w:tc>
        <w:tc>
          <w:tcPr>
            <w:tcW w:w="7371" w:type="dxa"/>
            <w:tcBorders>
              <w:top w:val="single" w:sz="4" w:space="0" w:color="auto"/>
              <w:bottom w:val="single" w:sz="4" w:space="0" w:color="auto"/>
            </w:tcBorders>
          </w:tcPr>
          <w:p w:rsidR="00C67245" w:rsidRPr="00730E0E" w:rsidRDefault="00C67245" w:rsidP="00C67245">
            <w:pPr>
              <w:jc w:val="both"/>
              <w:rPr>
                <w:bCs/>
                <w:sz w:val="28"/>
                <w:szCs w:val="28"/>
                <w:lang w:val="uk-UA"/>
              </w:rPr>
            </w:pPr>
            <w:r w:rsidRPr="00730E0E">
              <w:rPr>
                <w:bCs/>
                <w:sz w:val="28"/>
                <w:szCs w:val="28"/>
                <w:lang w:val="uk-UA"/>
              </w:rPr>
              <w:lastRenderedPageBreak/>
              <w:t xml:space="preserve">Стаття 9. Для вирішення питання про направлення на альтернативну службу громадяни, зазначені у статті 2 цього Закону, після взяття на військовий облік, але не пізніше ніж за два календарні місяці до початку встановленого законодавством періоду проведення призову на строкову військову службу, особисто подають до відповідного структурного підрозділу місцевої державної адміністрації за місцем проживання мотивовану письмову заяву. </w:t>
            </w:r>
          </w:p>
          <w:p w:rsidR="00765F21" w:rsidRPr="00730E0E" w:rsidRDefault="00C67245" w:rsidP="00C67245">
            <w:pPr>
              <w:spacing w:before="120" w:after="120"/>
              <w:jc w:val="both"/>
              <w:rPr>
                <w:bCs/>
                <w:sz w:val="28"/>
                <w:szCs w:val="28"/>
                <w:lang w:val="uk-UA"/>
              </w:rPr>
            </w:pPr>
            <w:r w:rsidRPr="00730E0E">
              <w:rPr>
                <w:bCs/>
                <w:sz w:val="28"/>
                <w:szCs w:val="28"/>
                <w:lang w:val="uk-UA"/>
              </w:rPr>
              <w:t xml:space="preserve">У разі призову на військові збори громадян, які після проходження строкової військової служби набули релігійних переконань і належать до діючих згідно із законодавством України релігійних організацій, віровчення яких не допускає користування зброєю, вони не пізніше семи календарних днів від дня одержання повістки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про призов на військові збори подають особисто до відповідного структурного підрозділу місцевої </w:t>
            </w:r>
            <w:r w:rsidRPr="00730E0E">
              <w:rPr>
                <w:bCs/>
                <w:sz w:val="28"/>
                <w:szCs w:val="28"/>
                <w:lang w:val="uk-UA"/>
              </w:rPr>
              <w:lastRenderedPageBreak/>
              <w:t>державної адміністрації заяву про звільнення від призову на ці збори.</w:t>
            </w:r>
          </w:p>
        </w:tc>
      </w:tr>
      <w:tr w:rsidR="00765F21" w:rsidRPr="00730E0E" w:rsidTr="002C3AB8">
        <w:trPr>
          <w:trHeight w:val="562"/>
        </w:trPr>
        <w:tc>
          <w:tcPr>
            <w:tcW w:w="7371" w:type="dxa"/>
            <w:tcBorders>
              <w:top w:val="single" w:sz="4" w:space="0" w:color="auto"/>
              <w:bottom w:val="single" w:sz="4" w:space="0" w:color="auto"/>
            </w:tcBorders>
          </w:tcPr>
          <w:p w:rsidR="00765F21" w:rsidRPr="00730E0E" w:rsidRDefault="00C67245" w:rsidP="00C67245">
            <w:pPr>
              <w:spacing w:after="120"/>
              <w:jc w:val="both"/>
              <w:rPr>
                <w:bCs/>
                <w:sz w:val="28"/>
                <w:szCs w:val="28"/>
                <w:lang w:val="uk-UA"/>
              </w:rPr>
            </w:pPr>
            <w:r w:rsidRPr="00730E0E">
              <w:rPr>
                <w:bCs/>
                <w:sz w:val="28"/>
                <w:szCs w:val="28"/>
                <w:lang w:val="uk-UA"/>
              </w:rPr>
              <w:lastRenderedPageBreak/>
              <w:t>Стаття 23. Громадянин після звільнення з альтернативної служби протягом п'яти календарних днів зобов'язаний стати на облік</w:t>
            </w:r>
            <w:r w:rsidRPr="00730E0E">
              <w:rPr>
                <w:b/>
                <w:bCs/>
                <w:sz w:val="28"/>
                <w:szCs w:val="28"/>
                <w:lang w:val="uk-UA"/>
              </w:rPr>
              <w:t xml:space="preserve"> </w:t>
            </w:r>
            <w:r w:rsidRPr="00730E0E">
              <w:rPr>
                <w:bCs/>
                <w:sz w:val="28"/>
                <w:szCs w:val="28"/>
                <w:lang w:val="uk-UA"/>
              </w:rPr>
              <w:t>у</w:t>
            </w:r>
            <w:r w:rsidRPr="00730E0E">
              <w:rPr>
                <w:b/>
                <w:bCs/>
                <w:sz w:val="28"/>
                <w:szCs w:val="28"/>
                <w:lang w:val="uk-UA"/>
              </w:rPr>
              <w:t xml:space="preserve"> військовому комісаріаті</w:t>
            </w:r>
            <w:r w:rsidRPr="00730E0E">
              <w:rPr>
                <w:bCs/>
                <w:sz w:val="28"/>
                <w:szCs w:val="28"/>
                <w:lang w:val="uk-UA"/>
              </w:rPr>
              <w:t xml:space="preserve"> за місцем проживання. У такий же строк громадянин стає на облік і у разі зміни місця проживання.</w:t>
            </w:r>
          </w:p>
        </w:tc>
        <w:tc>
          <w:tcPr>
            <w:tcW w:w="7371" w:type="dxa"/>
            <w:tcBorders>
              <w:top w:val="single" w:sz="4" w:space="0" w:color="auto"/>
              <w:bottom w:val="single" w:sz="4" w:space="0" w:color="auto"/>
            </w:tcBorders>
          </w:tcPr>
          <w:p w:rsidR="00F3761F" w:rsidRPr="00730E0E" w:rsidRDefault="00C67245" w:rsidP="004F1048">
            <w:pPr>
              <w:spacing w:after="120"/>
              <w:jc w:val="both"/>
              <w:rPr>
                <w:bCs/>
                <w:sz w:val="28"/>
                <w:szCs w:val="28"/>
                <w:lang w:val="uk-UA"/>
              </w:rPr>
            </w:pPr>
            <w:r w:rsidRPr="00730E0E">
              <w:rPr>
                <w:bCs/>
                <w:sz w:val="28"/>
                <w:szCs w:val="28"/>
                <w:lang w:val="uk-UA"/>
              </w:rPr>
              <w:t xml:space="preserve">Стаття 23. Громадянин після звільнення з альтернативної служби протягом п'яти календарних днів зобов'язаний стати на </w:t>
            </w:r>
            <w:r w:rsidRPr="00730E0E">
              <w:rPr>
                <w:b/>
                <w:bCs/>
                <w:sz w:val="28"/>
                <w:szCs w:val="28"/>
                <w:lang w:val="uk-UA"/>
              </w:rPr>
              <w:t xml:space="preserve">військовий </w:t>
            </w:r>
            <w:r w:rsidRPr="00730E0E">
              <w:rPr>
                <w:bCs/>
                <w:sz w:val="28"/>
                <w:szCs w:val="28"/>
                <w:lang w:val="uk-UA"/>
              </w:rPr>
              <w:t>облік у</w:t>
            </w:r>
            <w:r w:rsidRPr="00730E0E">
              <w:rPr>
                <w:b/>
                <w:bCs/>
                <w:sz w:val="28"/>
                <w:szCs w:val="28"/>
                <w:lang w:val="uk-UA"/>
              </w:rPr>
              <w:t xml:space="preserve"> територіальному центрі комплектування та соціальної підтримки</w:t>
            </w:r>
            <w:r w:rsidRPr="00730E0E">
              <w:rPr>
                <w:bCs/>
                <w:sz w:val="28"/>
                <w:szCs w:val="28"/>
                <w:lang w:val="uk-UA"/>
              </w:rPr>
              <w:t xml:space="preserve"> за місцем проживання. У такий же строк громадянин стає на облік і у разі зміни місця проживання.</w:t>
            </w:r>
          </w:p>
        </w:tc>
      </w:tr>
      <w:tr w:rsidR="00083E9B" w:rsidRPr="00730E0E" w:rsidTr="00667208">
        <w:trPr>
          <w:trHeight w:val="562"/>
        </w:trPr>
        <w:tc>
          <w:tcPr>
            <w:tcW w:w="14742" w:type="dxa"/>
            <w:gridSpan w:val="2"/>
            <w:tcBorders>
              <w:top w:val="single" w:sz="4" w:space="0" w:color="auto"/>
              <w:bottom w:val="single" w:sz="4" w:space="0" w:color="auto"/>
            </w:tcBorders>
          </w:tcPr>
          <w:p w:rsidR="00083E9B" w:rsidRPr="00730E0E" w:rsidRDefault="00083E9B" w:rsidP="00083E9B">
            <w:pPr>
              <w:spacing w:before="120" w:after="120"/>
              <w:jc w:val="center"/>
              <w:rPr>
                <w:b/>
                <w:bCs/>
                <w:sz w:val="28"/>
                <w:szCs w:val="28"/>
                <w:lang w:val="uk-UA"/>
              </w:rPr>
            </w:pPr>
            <w:r w:rsidRPr="00730E0E">
              <w:rPr>
                <w:b/>
                <w:bCs/>
                <w:sz w:val="28"/>
                <w:szCs w:val="28"/>
                <w:lang w:val="uk-UA"/>
              </w:rPr>
              <w:t>Закон України "Про соціальний і правовий захист військовослужбовців та членів їх сімей"</w:t>
            </w:r>
          </w:p>
        </w:tc>
      </w:tr>
      <w:tr w:rsidR="00B65521" w:rsidRPr="00730E0E" w:rsidTr="002C3AB8">
        <w:trPr>
          <w:trHeight w:val="562"/>
        </w:trPr>
        <w:tc>
          <w:tcPr>
            <w:tcW w:w="7371" w:type="dxa"/>
            <w:tcBorders>
              <w:top w:val="single" w:sz="4" w:space="0" w:color="auto"/>
              <w:bottom w:val="single" w:sz="4" w:space="0" w:color="auto"/>
            </w:tcBorders>
          </w:tcPr>
          <w:p w:rsidR="00B65521" w:rsidRPr="00730E0E" w:rsidRDefault="00B65521" w:rsidP="00B65521">
            <w:pPr>
              <w:jc w:val="both"/>
              <w:rPr>
                <w:bCs/>
                <w:sz w:val="28"/>
                <w:szCs w:val="28"/>
                <w:lang w:val="uk-UA"/>
              </w:rPr>
            </w:pPr>
            <w:r w:rsidRPr="00730E0E">
              <w:rPr>
                <w:bCs/>
                <w:sz w:val="28"/>
                <w:szCs w:val="28"/>
                <w:lang w:val="uk-UA"/>
              </w:rPr>
              <w:t>Стаття 8. Основні права військовослужбовців, пов'язані з проходженням служби</w:t>
            </w:r>
          </w:p>
          <w:p w:rsidR="00B65521" w:rsidRPr="00730E0E" w:rsidRDefault="00B65521" w:rsidP="00B65521">
            <w:pPr>
              <w:spacing w:before="120" w:after="120"/>
              <w:jc w:val="both"/>
              <w:rPr>
                <w:bCs/>
                <w:sz w:val="28"/>
                <w:szCs w:val="28"/>
                <w:lang w:val="uk-UA"/>
              </w:rPr>
            </w:pPr>
            <w:r w:rsidRPr="00730E0E">
              <w:rPr>
                <w:bCs/>
                <w:sz w:val="28"/>
                <w:szCs w:val="28"/>
                <w:lang w:val="uk-UA"/>
              </w:rPr>
              <w:t>…</w:t>
            </w:r>
          </w:p>
          <w:p w:rsidR="00B65521" w:rsidRPr="00730E0E" w:rsidRDefault="00B65521" w:rsidP="00B65521">
            <w:pPr>
              <w:jc w:val="both"/>
              <w:rPr>
                <w:bCs/>
                <w:sz w:val="28"/>
                <w:szCs w:val="28"/>
                <w:lang w:val="uk-UA"/>
              </w:rPr>
            </w:pPr>
            <w:r w:rsidRPr="00730E0E">
              <w:rPr>
                <w:bCs/>
                <w:sz w:val="28"/>
                <w:szCs w:val="28"/>
                <w:lang w:val="uk-UA"/>
              </w:rPr>
              <w:t xml:space="preserve">3. За військовослужбовцями строкової служби та військової служби за призовом осіб офіцерського складу, які до призову працювали на підприємствах, в установах і організаціях, незалежно від форм власності і господарювання, зберігається при звільненні з військової служби право на працевлаштування їх в тримісячний строк на те ж підприємство, в установу чи організацію або їх правонаступники на посаду, не нижчу за ту, яку вони займали до призову на військову службу. Протягом місяця з дня взяття на військовий облік за місцем проживання осіб, звільнених із строкової військової служби, </w:t>
            </w:r>
            <w:r w:rsidRPr="00730E0E">
              <w:rPr>
                <w:b/>
                <w:bCs/>
                <w:sz w:val="28"/>
                <w:szCs w:val="28"/>
                <w:lang w:val="uk-UA"/>
              </w:rPr>
              <w:t>військовий комісаріат</w:t>
            </w:r>
            <w:r w:rsidRPr="00730E0E">
              <w:rPr>
                <w:bCs/>
                <w:sz w:val="28"/>
                <w:szCs w:val="28"/>
                <w:lang w:val="uk-UA"/>
              </w:rPr>
              <w:t xml:space="preserve"> в порядку, який встановлюється Кабінетом Міністрів України, надає їм матеріальну допомогу в розмірі </w:t>
            </w:r>
            <w:r w:rsidRPr="00730E0E">
              <w:rPr>
                <w:bCs/>
                <w:sz w:val="28"/>
                <w:szCs w:val="28"/>
                <w:lang w:val="uk-UA"/>
              </w:rPr>
              <w:lastRenderedPageBreak/>
              <w:t>середньої місячної заробітної плати за останнім місцем роботи за рахунок коштів державного бюджету. Вони користуються за інших рівних умов переважним правом на залишення на роботі при скороченні чисельності або штату працівників у зв'язку із змінами в організації виробництва і праці протягом двох років з дня звільнення із строкової військової служби та військової служби за призовом осіб офіцерського складу.</w:t>
            </w:r>
          </w:p>
          <w:p w:rsidR="00B65521" w:rsidRPr="00730E0E" w:rsidRDefault="00B65521" w:rsidP="00B65521">
            <w:pPr>
              <w:jc w:val="both"/>
              <w:rPr>
                <w:bCs/>
                <w:sz w:val="28"/>
                <w:szCs w:val="28"/>
                <w:lang w:val="uk-UA"/>
              </w:rPr>
            </w:pPr>
          </w:p>
          <w:p w:rsidR="00B65521" w:rsidRPr="00730E0E" w:rsidRDefault="00B65521" w:rsidP="00CE79DF">
            <w:pPr>
              <w:spacing w:after="120"/>
              <w:jc w:val="both"/>
              <w:rPr>
                <w:bCs/>
                <w:sz w:val="28"/>
                <w:szCs w:val="28"/>
                <w:lang w:val="uk-UA"/>
              </w:rPr>
            </w:pPr>
            <w:r w:rsidRPr="00730E0E">
              <w:rPr>
                <w:bCs/>
                <w:sz w:val="28"/>
                <w:szCs w:val="28"/>
                <w:lang w:val="uk-UA"/>
              </w:rPr>
              <w:t>…</w:t>
            </w:r>
          </w:p>
          <w:p w:rsidR="00B65521" w:rsidRPr="00730E0E" w:rsidRDefault="00B65521" w:rsidP="00B65521">
            <w:pPr>
              <w:spacing w:after="120"/>
              <w:jc w:val="both"/>
              <w:rPr>
                <w:bCs/>
                <w:sz w:val="28"/>
                <w:szCs w:val="28"/>
                <w:lang w:val="uk-UA"/>
              </w:rPr>
            </w:pPr>
            <w:r w:rsidRPr="00730E0E">
              <w:rPr>
                <w:bCs/>
                <w:sz w:val="28"/>
                <w:szCs w:val="28"/>
                <w:lang w:val="uk-UA"/>
              </w:rPr>
              <w:t>6. Військовослужбовці, які були призвані на військову службу під час мобілізації, на особливий період, мають переважне право на укладення контракту на проходження військової служби після завершення особливого періоду.</w:t>
            </w:r>
          </w:p>
        </w:tc>
        <w:tc>
          <w:tcPr>
            <w:tcW w:w="7371" w:type="dxa"/>
            <w:tcBorders>
              <w:top w:val="single" w:sz="4" w:space="0" w:color="auto"/>
              <w:bottom w:val="single" w:sz="4" w:space="0" w:color="auto"/>
            </w:tcBorders>
          </w:tcPr>
          <w:p w:rsidR="00B65521" w:rsidRPr="00730E0E" w:rsidRDefault="00B65521" w:rsidP="00B65521">
            <w:pPr>
              <w:jc w:val="both"/>
              <w:rPr>
                <w:bCs/>
                <w:sz w:val="28"/>
                <w:szCs w:val="28"/>
                <w:lang w:val="uk-UA"/>
              </w:rPr>
            </w:pPr>
            <w:r w:rsidRPr="00730E0E">
              <w:rPr>
                <w:bCs/>
                <w:sz w:val="28"/>
                <w:szCs w:val="28"/>
                <w:lang w:val="uk-UA"/>
              </w:rPr>
              <w:lastRenderedPageBreak/>
              <w:t>Стаття 8. Основні права військовослужбовців, пов'язані з проходженням служби</w:t>
            </w:r>
          </w:p>
          <w:p w:rsidR="00B65521" w:rsidRPr="00730E0E" w:rsidRDefault="00B65521" w:rsidP="00B65521">
            <w:pPr>
              <w:spacing w:before="120" w:after="120"/>
              <w:jc w:val="both"/>
              <w:rPr>
                <w:bCs/>
                <w:sz w:val="28"/>
                <w:szCs w:val="28"/>
                <w:lang w:val="uk-UA"/>
              </w:rPr>
            </w:pPr>
            <w:r w:rsidRPr="00730E0E">
              <w:rPr>
                <w:bCs/>
                <w:sz w:val="28"/>
                <w:szCs w:val="28"/>
                <w:lang w:val="uk-UA"/>
              </w:rPr>
              <w:t>…</w:t>
            </w:r>
          </w:p>
          <w:p w:rsidR="00B65521" w:rsidRPr="00730E0E" w:rsidRDefault="00B65521" w:rsidP="00B65521">
            <w:pPr>
              <w:jc w:val="both"/>
              <w:rPr>
                <w:bCs/>
                <w:sz w:val="28"/>
                <w:szCs w:val="28"/>
                <w:lang w:val="uk-UA"/>
              </w:rPr>
            </w:pPr>
            <w:r w:rsidRPr="00730E0E">
              <w:rPr>
                <w:bCs/>
                <w:sz w:val="28"/>
                <w:szCs w:val="28"/>
                <w:lang w:val="uk-UA"/>
              </w:rPr>
              <w:t xml:space="preserve">3. За військовослужбовцями строкової служби та військової служби за призовом осіб офіцерського складу, які до призову працювали на підприємствах, в установах і організаціях, незалежно від форм власності і господарювання, зберігається при звільненні з військової служби право на працевлаштування їх в тримісячний строк на те ж підприємство, в установу чи організацію або їх правонаступники на посаду, не нижчу за ту, яку вони займали до призову на військову службу. Протягом місяця з дня взяття на військовий облік за місцем проживання осіб, звільнених із строкової військової служби, </w:t>
            </w:r>
            <w:r w:rsidRPr="00730E0E">
              <w:rPr>
                <w:b/>
                <w:bCs/>
                <w:sz w:val="28"/>
                <w:szCs w:val="28"/>
                <w:lang w:val="uk-UA"/>
              </w:rPr>
              <w:t>територіальний центр комплектування та соціальної підтримки</w:t>
            </w:r>
            <w:r w:rsidRPr="00730E0E">
              <w:rPr>
                <w:bCs/>
                <w:sz w:val="28"/>
                <w:szCs w:val="28"/>
                <w:lang w:val="uk-UA"/>
              </w:rPr>
              <w:t xml:space="preserve"> в порядку, який встановлюється Кабінетом Міністрів </w:t>
            </w:r>
            <w:r w:rsidRPr="00730E0E">
              <w:rPr>
                <w:bCs/>
                <w:sz w:val="28"/>
                <w:szCs w:val="28"/>
                <w:lang w:val="uk-UA"/>
              </w:rPr>
              <w:lastRenderedPageBreak/>
              <w:t>України, надає їм матеріальну допомогу в розмірі середньої місячної заробітної плати за останнім місцем роботи за рахунок коштів державного бюджету. Вони користуються за інших рівних умов переважним правом на залишення на роботі при скороченні чисельності або штату працівників у зв'язку із змінами в організації виробництва і праці протягом двох років з дня звільнення із строкової військової служби та військової служби за призовом осіб офіцерського складу.</w:t>
            </w:r>
          </w:p>
          <w:p w:rsidR="00B65521" w:rsidRPr="00730E0E" w:rsidRDefault="00B65521" w:rsidP="00B65521">
            <w:pPr>
              <w:jc w:val="both"/>
              <w:rPr>
                <w:bCs/>
                <w:sz w:val="28"/>
                <w:szCs w:val="28"/>
                <w:lang w:val="uk-UA"/>
              </w:rPr>
            </w:pPr>
            <w:r w:rsidRPr="00730E0E">
              <w:rPr>
                <w:bCs/>
                <w:sz w:val="28"/>
                <w:szCs w:val="28"/>
                <w:lang w:val="uk-UA"/>
              </w:rPr>
              <w:t>…</w:t>
            </w:r>
          </w:p>
          <w:p w:rsidR="00B65521" w:rsidRPr="00730E0E" w:rsidRDefault="00B65521" w:rsidP="00B65521">
            <w:pPr>
              <w:spacing w:after="120"/>
              <w:jc w:val="both"/>
              <w:rPr>
                <w:b/>
                <w:bCs/>
                <w:sz w:val="28"/>
                <w:szCs w:val="28"/>
                <w:lang w:val="uk-UA"/>
              </w:rPr>
            </w:pPr>
          </w:p>
          <w:p w:rsidR="00B65521" w:rsidRPr="00730E0E" w:rsidRDefault="00B65521" w:rsidP="00B65521">
            <w:pPr>
              <w:spacing w:after="120"/>
              <w:jc w:val="center"/>
              <w:rPr>
                <w:b/>
                <w:bCs/>
                <w:sz w:val="28"/>
                <w:szCs w:val="28"/>
                <w:lang w:val="uk-UA"/>
              </w:rPr>
            </w:pPr>
            <w:r w:rsidRPr="00730E0E">
              <w:rPr>
                <w:b/>
                <w:bCs/>
                <w:sz w:val="28"/>
                <w:szCs w:val="28"/>
                <w:lang w:val="uk-UA"/>
              </w:rPr>
              <w:t>Виключається.</w:t>
            </w:r>
          </w:p>
        </w:tc>
      </w:tr>
      <w:tr w:rsidR="0038621B" w:rsidRPr="00730E0E" w:rsidTr="002C3AB8">
        <w:trPr>
          <w:trHeight w:val="562"/>
        </w:trPr>
        <w:tc>
          <w:tcPr>
            <w:tcW w:w="7371" w:type="dxa"/>
            <w:tcBorders>
              <w:top w:val="single" w:sz="4" w:space="0" w:color="auto"/>
              <w:bottom w:val="single" w:sz="4" w:space="0" w:color="auto"/>
            </w:tcBorders>
          </w:tcPr>
          <w:p w:rsidR="0038621B" w:rsidRPr="00730E0E" w:rsidRDefault="0038621B" w:rsidP="004F1048">
            <w:pPr>
              <w:spacing w:line="226" w:lineRule="auto"/>
              <w:jc w:val="both"/>
              <w:rPr>
                <w:bCs/>
                <w:sz w:val="28"/>
                <w:szCs w:val="28"/>
                <w:lang w:val="uk-UA"/>
              </w:rPr>
            </w:pPr>
            <w:r w:rsidRPr="00730E0E">
              <w:rPr>
                <w:bCs/>
                <w:sz w:val="28"/>
                <w:szCs w:val="28"/>
                <w:lang w:val="uk-UA"/>
              </w:rPr>
              <w:lastRenderedPageBreak/>
              <w:t>Стаття 10-1. Право військовослужбовців на відпустки. Порядок надання військовослужбовцям відпусток та відкликання з них</w:t>
            </w:r>
          </w:p>
          <w:p w:rsidR="0038621B" w:rsidRPr="00730E0E" w:rsidRDefault="0038621B" w:rsidP="004F1048">
            <w:pPr>
              <w:spacing w:before="120" w:after="120" w:line="226" w:lineRule="auto"/>
              <w:jc w:val="both"/>
              <w:rPr>
                <w:bCs/>
                <w:sz w:val="28"/>
                <w:szCs w:val="28"/>
                <w:lang w:val="uk-UA"/>
              </w:rPr>
            </w:pPr>
            <w:r w:rsidRPr="00730E0E">
              <w:rPr>
                <w:bCs/>
                <w:sz w:val="28"/>
                <w:szCs w:val="28"/>
                <w:lang w:val="uk-UA"/>
              </w:rPr>
              <w:t>…</w:t>
            </w:r>
          </w:p>
          <w:p w:rsidR="0038621B" w:rsidRPr="00730E0E" w:rsidRDefault="0038621B" w:rsidP="004F1048">
            <w:pPr>
              <w:spacing w:line="226" w:lineRule="auto"/>
              <w:jc w:val="both"/>
              <w:rPr>
                <w:bCs/>
                <w:sz w:val="28"/>
                <w:szCs w:val="28"/>
                <w:lang w:val="uk-UA"/>
              </w:rPr>
            </w:pPr>
            <w:r w:rsidRPr="00730E0E">
              <w:rPr>
                <w:bCs/>
                <w:sz w:val="28"/>
                <w:szCs w:val="28"/>
                <w:lang w:val="uk-UA"/>
              </w:rPr>
              <w:t xml:space="preserve">20. Військовослужбовцям, які проходять військову службу за призовом під час мобілізації, на особливий період та підлягають звільненню з військової служби у порядку і терміни, визначені рішенням Президента України, або у зв'язку з оголошенням демобілізації, надається відпустка з розрахунку 1/12 частини тривалості відпустки, на яку вони мають право відповідно до пункту 1 цієї статті, за кожний повний місяць служби у році звільнення. При цьому якщо </w:t>
            </w:r>
            <w:r w:rsidRPr="00730E0E">
              <w:rPr>
                <w:bCs/>
                <w:sz w:val="28"/>
                <w:szCs w:val="28"/>
                <w:lang w:val="uk-UA"/>
              </w:rPr>
              <w:lastRenderedPageBreak/>
              <w:t>тривалість відпустки таких військовослужбовців становить більш як 10 календарних днів, їм оплачується вартість проїзду до місця проведення відпустки в межах України у порядку, встановленому пунктом 14 цієї статті.</w:t>
            </w:r>
          </w:p>
          <w:p w:rsidR="0038621B" w:rsidRPr="00730E0E" w:rsidRDefault="0038621B" w:rsidP="001942BE">
            <w:pPr>
              <w:spacing w:before="60" w:after="120" w:line="226" w:lineRule="auto"/>
              <w:jc w:val="both"/>
              <w:rPr>
                <w:bCs/>
                <w:sz w:val="28"/>
                <w:szCs w:val="28"/>
                <w:lang w:val="uk-UA"/>
              </w:rPr>
            </w:pPr>
            <w:r w:rsidRPr="00730E0E">
              <w:rPr>
                <w:bCs/>
                <w:sz w:val="28"/>
                <w:szCs w:val="28"/>
                <w:lang w:val="uk-UA"/>
              </w:rPr>
              <w:t>…</w:t>
            </w:r>
          </w:p>
          <w:p w:rsidR="0038621B" w:rsidRPr="00730E0E" w:rsidRDefault="0038621B" w:rsidP="004F1048">
            <w:pPr>
              <w:spacing w:line="226" w:lineRule="auto"/>
              <w:jc w:val="both"/>
              <w:rPr>
                <w:bCs/>
                <w:sz w:val="28"/>
                <w:szCs w:val="28"/>
                <w:lang w:val="uk-UA"/>
              </w:rPr>
            </w:pPr>
            <w:r w:rsidRPr="00730E0E">
              <w:rPr>
                <w:bCs/>
                <w:sz w:val="28"/>
                <w:szCs w:val="28"/>
                <w:lang w:val="uk-UA"/>
              </w:rPr>
              <w:t>На військовослужбовців, зазначених у цьому пункті, поширюються гарантії, передбачені абзацами п'ятим та шостим пункту 14 цієї статті.</w:t>
            </w:r>
          </w:p>
          <w:p w:rsidR="0038621B" w:rsidRPr="00730E0E" w:rsidRDefault="0038621B" w:rsidP="004F1048">
            <w:pPr>
              <w:spacing w:line="226" w:lineRule="auto"/>
              <w:jc w:val="center"/>
              <w:rPr>
                <w:b/>
                <w:bCs/>
                <w:sz w:val="28"/>
                <w:szCs w:val="28"/>
                <w:lang w:val="uk-UA"/>
              </w:rPr>
            </w:pPr>
          </w:p>
          <w:p w:rsidR="00D328D4" w:rsidRPr="00730E0E" w:rsidRDefault="00D328D4"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r w:rsidRPr="00730E0E">
              <w:rPr>
                <w:b/>
                <w:bCs/>
                <w:sz w:val="28"/>
                <w:szCs w:val="28"/>
                <w:lang w:val="uk-UA"/>
              </w:rPr>
              <w:t>Відсутній.</w:t>
            </w: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center"/>
              <w:rPr>
                <w:b/>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38621B" w:rsidRPr="00730E0E" w:rsidRDefault="0038621B" w:rsidP="004F1048">
            <w:pPr>
              <w:spacing w:line="226" w:lineRule="auto"/>
              <w:jc w:val="both"/>
              <w:rPr>
                <w:bCs/>
                <w:sz w:val="28"/>
                <w:szCs w:val="28"/>
                <w:lang w:val="uk-UA"/>
              </w:rPr>
            </w:pPr>
          </w:p>
          <w:p w:rsidR="004F1048" w:rsidRPr="00730E0E" w:rsidRDefault="004F1048" w:rsidP="004F1048">
            <w:pPr>
              <w:spacing w:before="240" w:line="226" w:lineRule="auto"/>
              <w:jc w:val="both"/>
              <w:rPr>
                <w:bCs/>
                <w:sz w:val="28"/>
                <w:szCs w:val="28"/>
                <w:lang w:val="uk-UA"/>
              </w:rPr>
            </w:pPr>
          </w:p>
          <w:p w:rsidR="004F1048" w:rsidRPr="00730E0E" w:rsidRDefault="004F1048" w:rsidP="004F1048">
            <w:pPr>
              <w:spacing w:before="240" w:line="226" w:lineRule="auto"/>
              <w:jc w:val="both"/>
              <w:rPr>
                <w:bCs/>
                <w:sz w:val="28"/>
                <w:szCs w:val="28"/>
                <w:lang w:val="uk-UA"/>
              </w:rPr>
            </w:pPr>
          </w:p>
          <w:p w:rsidR="004F1048" w:rsidRPr="00730E0E" w:rsidRDefault="004F1048" w:rsidP="004F1048">
            <w:pPr>
              <w:spacing w:before="240" w:line="226" w:lineRule="auto"/>
              <w:jc w:val="both"/>
              <w:rPr>
                <w:bCs/>
                <w:sz w:val="28"/>
                <w:szCs w:val="28"/>
                <w:lang w:val="uk-UA"/>
              </w:rPr>
            </w:pPr>
          </w:p>
          <w:p w:rsidR="0038621B" w:rsidRPr="00730E0E" w:rsidRDefault="0038621B" w:rsidP="004F1048">
            <w:pPr>
              <w:spacing w:before="260" w:line="226" w:lineRule="auto"/>
              <w:jc w:val="both"/>
              <w:rPr>
                <w:bCs/>
                <w:sz w:val="28"/>
                <w:szCs w:val="28"/>
                <w:lang w:val="uk-UA"/>
              </w:rPr>
            </w:pPr>
            <w:r w:rsidRPr="00730E0E">
              <w:rPr>
                <w:bCs/>
                <w:sz w:val="28"/>
                <w:szCs w:val="28"/>
                <w:lang w:val="uk-UA"/>
              </w:rPr>
              <w:t>21. У разі ненадання військовослужбовцям щорічних основних відпусток у зв'язку з настанням періодів, передбачених пунктами 17 і 18 цієї статті, такі відпустки надаються у наступному році. У такому разі дозволяється за бажанням військовослужбовців об'єднувати щорічні основні відпустки за два роки, але при цьому загальна тривалість об'єднаної відпустки не може перевищувати 90 календарних днів.</w:t>
            </w:r>
          </w:p>
          <w:p w:rsidR="0038621B" w:rsidRPr="00730E0E" w:rsidRDefault="0038621B" w:rsidP="004F1048">
            <w:pPr>
              <w:spacing w:after="120" w:line="226" w:lineRule="auto"/>
              <w:jc w:val="both"/>
              <w:rPr>
                <w:bCs/>
                <w:sz w:val="28"/>
                <w:szCs w:val="28"/>
                <w:lang w:val="uk-UA"/>
              </w:rPr>
            </w:pPr>
            <w:r w:rsidRPr="00730E0E">
              <w:rPr>
                <w:bCs/>
                <w:sz w:val="28"/>
                <w:szCs w:val="28"/>
                <w:lang w:val="uk-UA"/>
              </w:rPr>
              <w:lastRenderedPageBreak/>
              <w:t>Зазначені відпустки можуть бути надані декількома частинами (більше двох), без обмеження тривалості кожної з них.</w:t>
            </w:r>
          </w:p>
        </w:tc>
        <w:tc>
          <w:tcPr>
            <w:tcW w:w="7371" w:type="dxa"/>
            <w:tcBorders>
              <w:top w:val="single" w:sz="4" w:space="0" w:color="auto"/>
              <w:bottom w:val="single" w:sz="4" w:space="0" w:color="auto"/>
            </w:tcBorders>
          </w:tcPr>
          <w:p w:rsidR="0038621B" w:rsidRPr="00730E0E" w:rsidRDefault="0038621B" w:rsidP="004F1048">
            <w:pPr>
              <w:spacing w:line="226" w:lineRule="auto"/>
              <w:jc w:val="both"/>
              <w:rPr>
                <w:bCs/>
                <w:sz w:val="28"/>
                <w:szCs w:val="28"/>
                <w:lang w:val="uk-UA"/>
              </w:rPr>
            </w:pPr>
            <w:r w:rsidRPr="00730E0E">
              <w:rPr>
                <w:bCs/>
                <w:sz w:val="28"/>
                <w:szCs w:val="28"/>
                <w:lang w:val="uk-UA"/>
              </w:rPr>
              <w:lastRenderedPageBreak/>
              <w:t>Стаття 10-1. Право військовослужбовців на відпустки. Порядок надання військовослужбовцям відпусток та відкликання з них</w:t>
            </w:r>
          </w:p>
          <w:p w:rsidR="0038621B" w:rsidRPr="00730E0E" w:rsidRDefault="0038621B" w:rsidP="004F1048">
            <w:pPr>
              <w:spacing w:before="120" w:after="120" w:line="226" w:lineRule="auto"/>
              <w:jc w:val="both"/>
              <w:rPr>
                <w:bCs/>
                <w:sz w:val="28"/>
                <w:szCs w:val="28"/>
                <w:lang w:val="uk-UA"/>
              </w:rPr>
            </w:pPr>
            <w:r w:rsidRPr="00730E0E">
              <w:rPr>
                <w:bCs/>
                <w:sz w:val="28"/>
                <w:szCs w:val="28"/>
                <w:lang w:val="uk-UA"/>
              </w:rPr>
              <w:t>…</w:t>
            </w:r>
          </w:p>
          <w:p w:rsidR="0038621B" w:rsidRPr="00730E0E" w:rsidRDefault="0038621B" w:rsidP="004F1048">
            <w:pPr>
              <w:spacing w:before="120" w:line="226" w:lineRule="auto"/>
              <w:jc w:val="both"/>
              <w:rPr>
                <w:bCs/>
                <w:sz w:val="28"/>
                <w:szCs w:val="28"/>
                <w:lang w:val="uk-UA"/>
              </w:rPr>
            </w:pPr>
            <w:r w:rsidRPr="00730E0E">
              <w:rPr>
                <w:bCs/>
                <w:sz w:val="28"/>
                <w:szCs w:val="28"/>
                <w:lang w:val="uk-UA"/>
              </w:rPr>
              <w:t xml:space="preserve">20. Військовослужбовцям, які проходять військову службу за призовом під час мобілізації, на особливий період та підлягають звільненню з військової служби у порядку і терміни, визначені рішенням Президента України, або у зв'язку з оголошенням демобілізації, надається відпустка з розрахунку 1/12 частини тривалості відпустки, на яку вони мають право відповідно до пункту 1 цієї статті, за кожний повний місяць служби у році звільнення. При цьому якщо </w:t>
            </w:r>
            <w:r w:rsidRPr="00730E0E">
              <w:rPr>
                <w:bCs/>
                <w:sz w:val="28"/>
                <w:szCs w:val="28"/>
                <w:lang w:val="uk-UA"/>
              </w:rPr>
              <w:lastRenderedPageBreak/>
              <w:t>тривалість відпустки таких військовослужбовців становить більш як 10 календарних днів, їм оплачується вартість проїзду до місця проведення відпустки в межах України у порядку, встановленому пунктом 14 цієї статті.</w:t>
            </w:r>
          </w:p>
          <w:p w:rsidR="00F3761F" w:rsidRPr="00730E0E" w:rsidRDefault="0038621B" w:rsidP="001942BE">
            <w:pPr>
              <w:spacing w:before="60" w:line="226" w:lineRule="auto"/>
              <w:jc w:val="both"/>
              <w:rPr>
                <w:bCs/>
                <w:sz w:val="28"/>
                <w:szCs w:val="28"/>
                <w:lang w:val="uk-UA"/>
              </w:rPr>
            </w:pPr>
            <w:r w:rsidRPr="00730E0E">
              <w:rPr>
                <w:bCs/>
                <w:sz w:val="28"/>
                <w:szCs w:val="28"/>
                <w:lang w:val="uk-UA"/>
              </w:rPr>
              <w:t>…</w:t>
            </w:r>
          </w:p>
          <w:p w:rsidR="0038621B" w:rsidRPr="00730E0E" w:rsidRDefault="0038621B" w:rsidP="004F1048">
            <w:pPr>
              <w:spacing w:before="120" w:line="226" w:lineRule="auto"/>
              <w:jc w:val="both"/>
              <w:rPr>
                <w:b/>
                <w:bCs/>
                <w:sz w:val="28"/>
                <w:szCs w:val="28"/>
                <w:lang w:val="uk-UA"/>
              </w:rPr>
            </w:pPr>
            <w:r w:rsidRPr="00730E0E">
              <w:rPr>
                <w:bCs/>
                <w:sz w:val="28"/>
                <w:szCs w:val="28"/>
                <w:lang w:val="uk-UA"/>
              </w:rPr>
              <w:t>На військовослужбовців, зазначених у цьому пункті</w:t>
            </w:r>
            <w:r w:rsidRPr="00730E0E">
              <w:rPr>
                <w:b/>
                <w:bCs/>
                <w:sz w:val="28"/>
                <w:szCs w:val="28"/>
                <w:lang w:val="uk-UA"/>
              </w:rPr>
              <w:t xml:space="preserve">, </w:t>
            </w:r>
            <w:r w:rsidRPr="00730E0E">
              <w:rPr>
                <w:bCs/>
                <w:sz w:val="28"/>
                <w:szCs w:val="28"/>
                <w:lang w:val="uk-UA"/>
              </w:rPr>
              <w:t>поширюються гарантії, передбачені абзацами п'ятим та шостим пункту 14 цієї статті.</w:t>
            </w:r>
          </w:p>
          <w:p w:rsidR="0038621B" w:rsidRPr="00730E0E" w:rsidRDefault="0038621B" w:rsidP="001942BE">
            <w:pPr>
              <w:spacing w:before="60" w:line="226" w:lineRule="auto"/>
              <w:jc w:val="both"/>
              <w:rPr>
                <w:b/>
                <w:bCs/>
                <w:sz w:val="28"/>
                <w:szCs w:val="28"/>
                <w:lang w:val="uk-UA"/>
              </w:rPr>
            </w:pPr>
            <w:r w:rsidRPr="00730E0E">
              <w:rPr>
                <w:b/>
                <w:bCs/>
                <w:sz w:val="28"/>
                <w:szCs w:val="28"/>
                <w:lang w:val="uk-UA"/>
              </w:rPr>
              <w:t>20-1. Військовослужбовцям, які проходять військову службу за призовом осіб із числа резервістів в особливий період та підлягають звільненню з військової служби у порядку і строки, визначені рішенням Верховного Головнокомандувача Збройних Сил України, надається відпустка з розрахунку 1/12 частини тривалості відпустки, на яку вони мають право відповідно до пункту 1 цієї статті, за кожний повний місяць служби у році звільнення. При цьому якщо тривалість відпустки таких військовослужбовців становить більш як 10 календарних днів, їм оплачується вартість проїзду до місця проведення відпустки в межах України у порядку, встановленому пунктом 14 цієї статті.</w:t>
            </w:r>
          </w:p>
          <w:p w:rsidR="0038621B" w:rsidRPr="00730E0E" w:rsidRDefault="0038621B" w:rsidP="004F1048">
            <w:pPr>
              <w:spacing w:before="120" w:line="226" w:lineRule="auto"/>
              <w:jc w:val="both"/>
              <w:rPr>
                <w:b/>
                <w:bCs/>
                <w:sz w:val="28"/>
                <w:szCs w:val="28"/>
                <w:lang w:val="uk-UA"/>
              </w:rPr>
            </w:pPr>
            <w:r w:rsidRPr="00730E0E">
              <w:rPr>
                <w:b/>
                <w:bCs/>
                <w:sz w:val="28"/>
                <w:szCs w:val="28"/>
                <w:lang w:val="uk-UA"/>
              </w:rPr>
              <w:t xml:space="preserve">У рік звільнення з військової служби військовослужбовців, які проходять військову службу за призовом осіб із числа резервістів в особливий період та підлягають звільненню з військової служби у порядку і строки, визначені рішенням Верховного Головнокомандувача Збройних Сил України,    у разі невикористання ними щорічної основної відпустки їм </w:t>
            </w:r>
            <w:r w:rsidRPr="00730E0E">
              <w:rPr>
                <w:b/>
                <w:bCs/>
                <w:sz w:val="28"/>
                <w:szCs w:val="28"/>
                <w:lang w:val="uk-UA"/>
              </w:rPr>
              <w:lastRenderedPageBreak/>
              <w:t>виплачується грошова компенсація за всі невикористані дні щорічної основної відпустки.</w:t>
            </w:r>
          </w:p>
          <w:p w:rsidR="0038621B" w:rsidRPr="00730E0E" w:rsidRDefault="0038621B" w:rsidP="004F1048">
            <w:pPr>
              <w:spacing w:before="120" w:line="226" w:lineRule="auto"/>
              <w:jc w:val="both"/>
              <w:rPr>
                <w:b/>
                <w:bCs/>
                <w:sz w:val="28"/>
                <w:szCs w:val="28"/>
                <w:lang w:val="uk-UA"/>
              </w:rPr>
            </w:pPr>
            <w:r w:rsidRPr="00730E0E">
              <w:rPr>
                <w:b/>
                <w:bCs/>
                <w:sz w:val="28"/>
                <w:szCs w:val="28"/>
                <w:lang w:val="uk-UA"/>
              </w:rPr>
              <w:t>У разі звільнення зі служби військовослужбовця, який проходить військову службу за призовом із числа</w:t>
            </w:r>
            <w:r w:rsidR="00BA3402" w:rsidRPr="00730E0E">
              <w:rPr>
                <w:b/>
                <w:bCs/>
                <w:sz w:val="28"/>
                <w:szCs w:val="28"/>
                <w:lang w:val="uk-UA"/>
              </w:rPr>
              <w:t xml:space="preserve"> резервістів в особливий період</w:t>
            </w:r>
            <w:r w:rsidRPr="00730E0E">
              <w:rPr>
                <w:b/>
                <w:bCs/>
                <w:sz w:val="28"/>
                <w:szCs w:val="28"/>
                <w:lang w:val="uk-UA"/>
              </w:rPr>
              <w:t xml:space="preserve"> та підлягає звільненню з військової служби у порядку і строки, визначені рішенням Верховного Головнокомандувача Збройних Сил України, до закінчення календарного року, за який він вже використав щорічну основну відпустку, провадиться відрахування із грошового забезпечення військовослужбовця за дні відпустки, використані в рахунок тієї частини календарного року, яка залишилася після звільнення військовослужбовця, у порядку, визначеному в абзаці четвертому пункту 14 цієї статті.</w:t>
            </w:r>
          </w:p>
          <w:p w:rsidR="0038621B" w:rsidRPr="00730E0E" w:rsidRDefault="0038621B" w:rsidP="004F1048">
            <w:pPr>
              <w:spacing w:before="120" w:line="226" w:lineRule="auto"/>
              <w:jc w:val="both"/>
              <w:rPr>
                <w:b/>
                <w:bCs/>
                <w:sz w:val="28"/>
                <w:szCs w:val="28"/>
                <w:lang w:val="uk-UA"/>
              </w:rPr>
            </w:pPr>
            <w:r w:rsidRPr="00730E0E">
              <w:rPr>
                <w:b/>
                <w:bCs/>
                <w:sz w:val="28"/>
                <w:szCs w:val="28"/>
                <w:lang w:val="uk-UA"/>
              </w:rPr>
              <w:t>На військовослужбовців, зазначених у цьому пункті, поширюються гарантії, передбачені абзацами п'ятим та шостим пункту 14 цієї статті.</w:t>
            </w:r>
          </w:p>
          <w:p w:rsidR="0038621B" w:rsidRPr="00730E0E" w:rsidRDefault="0038621B" w:rsidP="004F1048">
            <w:pPr>
              <w:spacing w:before="120" w:line="226" w:lineRule="auto"/>
              <w:jc w:val="both"/>
              <w:rPr>
                <w:bCs/>
                <w:sz w:val="28"/>
                <w:szCs w:val="28"/>
                <w:lang w:val="uk-UA"/>
              </w:rPr>
            </w:pPr>
            <w:r w:rsidRPr="00730E0E">
              <w:rPr>
                <w:bCs/>
                <w:sz w:val="28"/>
                <w:szCs w:val="28"/>
                <w:lang w:val="uk-UA"/>
              </w:rPr>
              <w:t>21. У разі ненадання військовослужбовцям щорічних основних відпусток у зв'язку з настанням періодів, передбачених пунктами 17 і 18 цієї статті, такі відпустки надаються у наступному році. У такому разі дозволяється за бажанням військовослужбовців об'єднувати щорічні основні відпустки за два роки, але при цьому загальна тривалість об'єднаної відпустки не може перевищувати 90 календарних днів.</w:t>
            </w:r>
          </w:p>
          <w:p w:rsidR="00F3761F" w:rsidRPr="00730E0E" w:rsidRDefault="0038621B" w:rsidP="004F1048">
            <w:pPr>
              <w:spacing w:after="120" w:line="226" w:lineRule="auto"/>
              <w:jc w:val="both"/>
              <w:rPr>
                <w:bCs/>
                <w:sz w:val="28"/>
                <w:szCs w:val="28"/>
                <w:lang w:val="uk-UA"/>
              </w:rPr>
            </w:pPr>
            <w:r w:rsidRPr="00730E0E">
              <w:rPr>
                <w:bCs/>
                <w:sz w:val="28"/>
                <w:szCs w:val="28"/>
                <w:lang w:val="uk-UA"/>
              </w:rPr>
              <w:lastRenderedPageBreak/>
              <w:t>Зазначені відпустки можуть бути надані декількома частинами (більше двох), без обмеження тривалості кожної з них.</w:t>
            </w:r>
          </w:p>
        </w:tc>
      </w:tr>
      <w:tr w:rsidR="0038621B" w:rsidRPr="00730E0E" w:rsidTr="002C3AB8">
        <w:trPr>
          <w:trHeight w:val="562"/>
        </w:trPr>
        <w:tc>
          <w:tcPr>
            <w:tcW w:w="7371" w:type="dxa"/>
            <w:tcBorders>
              <w:top w:val="single" w:sz="4" w:space="0" w:color="auto"/>
              <w:bottom w:val="single" w:sz="4" w:space="0" w:color="auto"/>
            </w:tcBorders>
          </w:tcPr>
          <w:p w:rsidR="00F0297B" w:rsidRPr="00730E0E" w:rsidRDefault="00F0297B" w:rsidP="004F1048">
            <w:pPr>
              <w:spacing w:line="226" w:lineRule="auto"/>
              <w:jc w:val="both"/>
              <w:rPr>
                <w:bCs/>
                <w:sz w:val="28"/>
                <w:szCs w:val="28"/>
                <w:lang w:val="uk-UA"/>
              </w:rPr>
            </w:pPr>
            <w:r w:rsidRPr="00730E0E">
              <w:rPr>
                <w:bCs/>
                <w:sz w:val="28"/>
                <w:szCs w:val="28"/>
                <w:lang w:val="uk-UA"/>
              </w:rPr>
              <w:lastRenderedPageBreak/>
              <w:t xml:space="preserve">Стаття 12. Забезпечення військовослужбовців та членів їх сімей жилими приміщеннями </w:t>
            </w:r>
          </w:p>
          <w:p w:rsidR="00F0297B" w:rsidRPr="00730E0E" w:rsidRDefault="00F0297B" w:rsidP="004F1048">
            <w:pPr>
              <w:spacing w:before="120" w:line="226" w:lineRule="auto"/>
              <w:jc w:val="both"/>
              <w:rPr>
                <w:bCs/>
                <w:sz w:val="28"/>
                <w:szCs w:val="28"/>
                <w:lang w:val="uk-UA"/>
              </w:rPr>
            </w:pPr>
            <w:r w:rsidRPr="00730E0E">
              <w:rPr>
                <w:bCs/>
                <w:sz w:val="28"/>
                <w:szCs w:val="28"/>
                <w:lang w:val="uk-UA"/>
              </w:rPr>
              <w:t>1. Держава забезпечує військовослужбовців жилими приміщеннями або за їх бажанням грошовою компенсацією за належне їм для отримання жиле приміщення на підставах, у межах норм і відповідно до вимог, встановлених Житловим кодексом Української РСР, іншими законами, в порядку, визначеному Кабінетом Міністрів України.</w:t>
            </w:r>
          </w:p>
          <w:p w:rsidR="0038621B" w:rsidRPr="00730E0E" w:rsidRDefault="00F0297B" w:rsidP="004F1048">
            <w:pPr>
              <w:spacing w:before="120" w:line="226" w:lineRule="auto"/>
              <w:jc w:val="both"/>
              <w:rPr>
                <w:bCs/>
                <w:sz w:val="28"/>
                <w:szCs w:val="28"/>
                <w:lang w:val="uk-UA"/>
              </w:rPr>
            </w:pPr>
            <w:r w:rsidRPr="00730E0E">
              <w:rPr>
                <w:bCs/>
                <w:sz w:val="28"/>
                <w:szCs w:val="28"/>
                <w:lang w:val="uk-UA"/>
              </w:rPr>
              <w:t>Військовослужбовці строкової військової служби та військовослужбовці, призвані на військову службу під час мобілізації, на особливий період, розміщуються в казармах (на кораблях) згідно із Статутом внутрішньої служби Збройних Сил України. За ними зберігаються жилі приміщення, які вони займали до призову на строкову військову службу та військову службу під час мобілізації, на особливий період. Вони не можуть бути зняті з обліку громадян, які потребують поліпшення житлових умов.</w:t>
            </w:r>
          </w:p>
          <w:p w:rsidR="00A506A7" w:rsidRPr="00730E0E" w:rsidRDefault="00A506A7" w:rsidP="004F1048">
            <w:pPr>
              <w:spacing w:line="226" w:lineRule="auto"/>
              <w:jc w:val="both"/>
              <w:rPr>
                <w:bCs/>
                <w:sz w:val="28"/>
                <w:szCs w:val="28"/>
                <w:lang w:val="uk-UA"/>
              </w:rPr>
            </w:pPr>
          </w:p>
          <w:p w:rsidR="00A506A7" w:rsidRPr="00730E0E" w:rsidRDefault="00A506A7" w:rsidP="004F1048">
            <w:pPr>
              <w:spacing w:line="226" w:lineRule="auto"/>
              <w:jc w:val="both"/>
              <w:rPr>
                <w:bCs/>
                <w:sz w:val="28"/>
                <w:szCs w:val="28"/>
                <w:lang w:val="uk-UA"/>
              </w:rPr>
            </w:pPr>
          </w:p>
          <w:p w:rsidR="00F0297B" w:rsidRPr="00730E0E" w:rsidRDefault="00F0297B" w:rsidP="004F1048">
            <w:pPr>
              <w:spacing w:before="120" w:after="120" w:line="226" w:lineRule="auto"/>
              <w:jc w:val="both"/>
              <w:rPr>
                <w:bCs/>
                <w:sz w:val="28"/>
                <w:szCs w:val="28"/>
                <w:lang w:val="uk-UA"/>
              </w:rPr>
            </w:pPr>
            <w:r w:rsidRPr="00730E0E">
              <w:rPr>
                <w:bCs/>
                <w:sz w:val="28"/>
                <w:szCs w:val="28"/>
                <w:lang w:val="uk-UA"/>
              </w:rPr>
              <w:t>…</w:t>
            </w:r>
          </w:p>
          <w:p w:rsidR="00F0297B" w:rsidRPr="00730E0E" w:rsidRDefault="00F0297B" w:rsidP="004F1048">
            <w:pPr>
              <w:spacing w:line="226" w:lineRule="auto"/>
              <w:jc w:val="both"/>
              <w:rPr>
                <w:bCs/>
                <w:sz w:val="28"/>
                <w:szCs w:val="28"/>
                <w:lang w:val="uk-UA"/>
              </w:rPr>
            </w:pPr>
            <w:r w:rsidRPr="00730E0E">
              <w:rPr>
                <w:bCs/>
                <w:sz w:val="28"/>
                <w:szCs w:val="28"/>
                <w:lang w:val="uk-UA"/>
              </w:rPr>
              <w:t xml:space="preserve">9. Військовослужбовці, що перебувають на обліку громадян, які потребують поліпшення житлових умов, при звільненні з військової служби в запас або у відставку </w:t>
            </w:r>
            <w:r w:rsidRPr="00730E0E">
              <w:rPr>
                <w:b/>
                <w:bCs/>
                <w:sz w:val="28"/>
                <w:szCs w:val="28"/>
                <w:lang w:val="uk-UA"/>
              </w:rPr>
              <w:t xml:space="preserve">за </w:t>
            </w:r>
            <w:r w:rsidRPr="00730E0E">
              <w:rPr>
                <w:b/>
                <w:bCs/>
                <w:sz w:val="28"/>
                <w:szCs w:val="28"/>
                <w:lang w:val="uk-UA"/>
              </w:rPr>
              <w:lastRenderedPageBreak/>
              <w:t>віком, станом здоров'я, а також</w:t>
            </w:r>
            <w:r w:rsidRPr="00730E0E">
              <w:rPr>
                <w:bCs/>
                <w:sz w:val="28"/>
                <w:szCs w:val="28"/>
                <w:lang w:val="uk-UA"/>
              </w:rPr>
              <w:t xml:space="preserve"> у зв'язку із скороченням штатів або проведенням інших організаційних заходів, у разі неможливості використання на військовій службі залишаються на цьому обліку у військовій частині до одержання житла з державного житлового фонду або за їх бажанням грошової компенсації за належне їм для отримання жиле приміщення, а в разі її розформування -у </w:t>
            </w:r>
            <w:r w:rsidRPr="00730E0E">
              <w:rPr>
                <w:b/>
                <w:bCs/>
                <w:sz w:val="28"/>
                <w:szCs w:val="28"/>
                <w:lang w:val="uk-UA"/>
              </w:rPr>
              <w:t>військових комісаріатах</w:t>
            </w:r>
            <w:r w:rsidRPr="00730E0E">
              <w:rPr>
                <w:bCs/>
                <w:sz w:val="28"/>
                <w:szCs w:val="28"/>
                <w:lang w:val="uk-UA"/>
              </w:rPr>
              <w:t xml:space="preserve"> і квартирно-експлуатаційних </w:t>
            </w:r>
            <w:r w:rsidRPr="00730E0E">
              <w:rPr>
                <w:b/>
                <w:bCs/>
                <w:sz w:val="28"/>
                <w:szCs w:val="28"/>
                <w:lang w:val="uk-UA"/>
              </w:rPr>
              <w:t>частинах районів</w:t>
            </w:r>
            <w:r w:rsidRPr="00730E0E">
              <w:rPr>
                <w:bCs/>
                <w:sz w:val="28"/>
                <w:szCs w:val="28"/>
                <w:lang w:val="uk-UA"/>
              </w:rPr>
              <w:t xml:space="preserve"> та користуються правом позачергового одержання житла.</w:t>
            </w:r>
          </w:p>
          <w:p w:rsidR="00A506A7" w:rsidRPr="00730E0E" w:rsidRDefault="00A506A7" w:rsidP="004F1048">
            <w:pPr>
              <w:spacing w:line="226" w:lineRule="auto"/>
              <w:jc w:val="both"/>
              <w:rPr>
                <w:bCs/>
                <w:sz w:val="28"/>
                <w:szCs w:val="28"/>
                <w:lang w:val="uk-UA"/>
              </w:rPr>
            </w:pPr>
          </w:p>
          <w:p w:rsidR="00A506A7" w:rsidRPr="00730E0E" w:rsidRDefault="00A506A7" w:rsidP="004F1048">
            <w:pPr>
              <w:spacing w:line="226" w:lineRule="auto"/>
              <w:jc w:val="both"/>
              <w:rPr>
                <w:bCs/>
                <w:sz w:val="28"/>
                <w:szCs w:val="28"/>
                <w:lang w:val="uk-UA"/>
              </w:rPr>
            </w:pPr>
          </w:p>
          <w:p w:rsidR="00F0297B" w:rsidRPr="00730E0E" w:rsidRDefault="00F0297B" w:rsidP="004F1048">
            <w:pPr>
              <w:spacing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0297B" w:rsidRPr="00730E0E" w:rsidRDefault="00F0297B" w:rsidP="004F1048">
            <w:pPr>
              <w:spacing w:line="226" w:lineRule="auto"/>
              <w:jc w:val="both"/>
              <w:rPr>
                <w:bCs/>
                <w:sz w:val="28"/>
                <w:szCs w:val="28"/>
                <w:lang w:val="uk-UA"/>
              </w:rPr>
            </w:pPr>
            <w:r w:rsidRPr="00730E0E">
              <w:rPr>
                <w:bCs/>
                <w:sz w:val="28"/>
                <w:szCs w:val="28"/>
                <w:lang w:val="uk-UA"/>
              </w:rPr>
              <w:lastRenderedPageBreak/>
              <w:t xml:space="preserve">Стаття 12. Забезпечення військовослужбовців та членів їх сімей жилими приміщеннями </w:t>
            </w:r>
          </w:p>
          <w:p w:rsidR="00F0297B" w:rsidRPr="00730E0E" w:rsidRDefault="00F0297B" w:rsidP="004F1048">
            <w:pPr>
              <w:spacing w:before="120" w:line="226" w:lineRule="auto"/>
              <w:jc w:val="both"/>
              <w:rPr>
                <w:bCs/>
                <w:sz w:val="28"/>
                <w:szCs w:val="28"/>
                <w:lang w:val="uk-UA"/>
              </w:rPr>
            </w:pPr>
            <w:r w:rsidRPr="00730E0E">
              <w:rPr>
                <w:bCs/>
                <w:sz w:val="28"/>
                <w:szCs w:val="28"/>
                <w:lang w:val="uk-UA"/>
              </w:rPr>
              <w:t>1. Держава забезпечує військовослужбовців жилими приміщеннями або за їх бажанням грошовою компенсацією за належне їм для отримання жиле приміщення на підставах, у межах норм і відповідно до вимог, встановлених Житловим кодексом Української РСР, іншими законами, в порядку, визначеному Кабінетом Міністрів України.</w:t>
            </w:r>
          </w:p>
          <w:p w:rsidR="00F0297B" w:rsidRPr="00730E0E" w:rsidRDefault="00F0297B" w:rsidP="004F1048">
            <w:pPr>
              <w:spacing w:before="120" w:line="226" w:lineRule="auto"/>
              <w:jc w:val="both"/>
              <w:rPr>
                <w:bCs/>
                <w:sz w:val="28"/>
                <w:szCs w:val="28"/>
                <w:lang w:val="uk-UA"/>
              </w:rPr>
            </w:pPr>
            <w:r w:rsidRPr="00730E0E">
              <w:rPr>
                <w:bCs/>
                <w:sz w:val="28"/>
                <w:szCs w:val="28"/>
                <w:lang w:val="uk-UA"/>
              </w:rPr>
              <w:t>Військовослужбовці строкової військової служби та військовослужбовці, призвані на військову службу під час м</w:t>
            </w:r>
            <w:r w:rsidR="00A506A7" w:rsidRPr="00730E0E">
              <w:rPr>
                <w:bCs/>
                <w:sz w:val="28"/>
                <w:szCs w:val="28"/>
                <w:lang w:val="uk-UA"/>
              </w:rPr>
              <w:t>обілізації, на особливий період</w:t>
            </w:r>
            <w:r w:rsidRPr="00730E0E">
              <w:rPr>
                <w:bCs/>
                <w:sz w:val="28"/>
                <w:szCs w:val="28"/>
                <w:lang w:val="uk-UA"/>
              </w:rPr>
              <w:t xml:space="preserve"> </w:t>
            </w:r>
            <w:r w:rsidR="00A506A7" w:rsidRPr="00730E0E">
              <w:rPr>
                <w:b/>
                <w:sz w:val="28"/>
                <w:szCs w:val="28"/>
                <w:lang w:val="uk-UA"/>
              </w:rPr>
              <w:t>або</w:t>
            </w:r>
            <w:r w:rsidR="00C62834" w:rsidRPr="00730E0E">
              <w:rPr>
                <w:b/>
                <w:sz w:val="28"/>
                <w:szCs w:val="28"/>
                <w:lang w:val="uk-UA"/>
              </w:rPr>
              <w:t xml:space="preserve"> на</w:t>
            </w:r>
            <w:r w:rsidR="00A506A7" w:rsidRPr="00730E0E">
              <w:rPr>
                <w:b/>
                <w:sz w:val="28"/>
                <w:szCs w:val="28"/>
                <w:lang w:val="uk-UA"/>
              </w:rPr>
              <w:t xml:space="preserve"> військову службу за призовом осіб із числа резервістів в особливий період</w:t>
            </w:r>
            <w:r w:rsidR="00A506A7" w:rsidRPr="00730E0E">
              <w:rPr>
                <w:bCs/>
                <w:sz w:val="28"/>
                <w:szCs w:val="28"/>
                <w:lang w:val="uk-UA"/>
              </w:rPr>
              <w:t xml:space="preserve"> </w:t>
            </w:r>
            <w:r w:rsidRPr="00730E0E">
              <w:rPr>
                <w:bCs/>
                <w:sz w:val="28"/>
                <w:szCs w:val="28"/>
                <w:lang w:val="uk-UA"/>
              </w:rPr>
              <w:t>розміщуються в казармах (на кораблях) згідно із Статутом внутрішньої служби Збройних Сил України. За ними зберігаються жилі приміщення, які вони займали до призову на строкову військову службу та військову службу під час мобілізації, на особливий період. Вони не можуть бути зняті з обліку громадян, які потребують поліпшення житлових умов.</w:t>
            </w:r>
          </w:p>
          <w:p w:rsidR="00F0297B" w:rsidRPr="00730E0E" w:rsidRDefault="00F0297B" w:rsidP="004F1048">
            <w:pPr>
              <w:spacing w:before="120" w:after="120" w:line="226" w:lineRule="auto"/>
              <w:jc w:val="both"/>
              <w:rPr>
                <w:bCs/>
                <w:sz w:val="28"/>
                <w:szCs w:val="28"/>
                <w:lang w:val="uk-UA"/>
              </w:rPr>
            </w:pPr>
            <w:r w:rsidRPr="00730E0E">
              <w:rPr>
                <w:bCs/>
                <w:sz w:val="28"/>
                <w:szCs w:val="28"/>
                <w:lang w:val="uk-UA"/>
              </w:rPr>
              <w:t>…</w:t>
            </w:r>
          </w:p>
          <w:p w:rsidR="00F0297B" w:rsidRPr="00730E0E" w:rsidRDefault="00F0297B" w:rsidP="004F1048">
            <w:pPr>
              <w:spacing w:line="226" w:lineRule="auto"/>
              <w:jc w:val="both"/>
              <w:rPr>
                <w:bCs/>
                <w:sz w:val="28"/>
                <w:szCs w:val="28"/>
                <w:lang w:val="uk-UA"/>
              </w:rPr>
            </w:pPr>
            <w:r w:rsidRPr="00730E0E">
              <w:rPr>
                <w:bCs/>
                <w:sz w:val="28"/>
                <w:szCs w:val="28"/>
                <w:lang w:val="uk-UA"/>
              </w:rPr>
              <w:t xml:space="preserve">9. </w:t>
            </w:r>
            <w:r w:rsidR="00A506A7" w:rsidRPr="00730E0E">
              <w:rPr>
                <w:sz w:val="28"/>
                <w:szCs w:val="28"/>
                <w:lang w:val="uk-UA"/>
              </w:rPr>
              <w:t xml:space="preserve">Військовослужбовці, що перебувають на обліку громадян, які потребують поліпшення житлових умов, при звільненні з військової служби в запас, </w:t>
            </w:r>
            <w:r w:rsidR="00A506A7" w:rsidRPr="00730E0E">
              <w:rPr>
                <w:b/>
                <w:sz w:val="28"/>
                <w:szCs w:val="28"/>
                <w:lang w:val="uk-UA"/>
              </w:rPr>
              <w:t xml:space="preserve">якщо вони на час </w:t>
            </w:r>
            <w:r w:rsidR="00A506A7" w:rsidRPr="00730E0E">
              <w:rPr>
                <w:b/>
                <w:sz w:val="28"/>
                <w:szCs w:val="28"/>
                <w:lang w:val="uk-UA"/>
              </w:rPr>
              <w:lastRenderedPageBreak/>
              <w:t>звільнення мають вислугу військової служби не менше 20 років</w:t>
            </w:r>
            <w:r w:rsidR="00A506A7" w:rsidRPr="00730E0E">
              <w:rPr>
                <w:sz w:val="28"/>
                <w:szCs w:val="28"/>
                <w:lang w:val="uk-UA"/>
              </w:rPr>
              <w:t xml:space="preserve">, або у відставку, </w:t>
            </w:r>
            <w:r w:rsidR="00A506A7" w:rsidRPr="00730E0E">
              <w:rPr>
                <w:b/>
                <w:sz w:val="28"/>
                <w:szCs w:val="28"/>
                <w:lang w:val="uk-UA"/>
              </w:rPr>
              <w:t>або</w:t>
            </w:r>
            <w:r w:rsidR="00A506A7" w:rsidRPr="00730E0E">
              <w:rPr>
                <w:sz w:val="28"/>
                <w:szCs w:val="28"/>
                <w:lang w:val="uk-UA"/>
              </w:rPr>
              <w:t xml:space="preserve"> у зв'язку зі скороченням штатів чи проведенням інших організаційних заходів, у разі неможливості їх використання на військовій службі, залишаються на цьому обліку у військовій частині до одержання житла з державного житлового фонду або за їх бажанням грошової компенсації за належне їм для отримання жиле приміщення, а в разі її розформування – у </w:t>
            </w:r>
            <w:r w:rsidR="00A506A7" w:rsidRPr="00730E0E">
              <w:rPr>
                <w:b/>
                <w:sz w:val="28"/>
                <w:szCs w:val="28"/>
                <w:lang w:val="uk-UA"/>
              </w:rPr>
              <w:t>територіальних центрах комплектування та соціальної підтримки</w:t>
            </w:r>
            <w:r w:rsidR="00A506A7" w:rsidRPr="00730E0E">
              <w:rPr>
                <w:sz w:val="28"/>
                <w:szCs w:val="28"/>
                <w:lang w:val="uk-UA"/>
              </w:rPr>
              <w:t xml:space="preserve"> і відповідних квартирно-експлуатаційних </w:t>
            </w:r>
            <w:r w:rsidR="00A506A7" w:rsidRPr="00730E0E">
              <w:rPr>
                <w:b/>
                <w:sz w:val="28"/>
                <w:szCs w:val="28"/>
                <w:lang w:val="uk-UA"/>
              </w:rPr>
              <w:t>органах</w:t>
            </w:r>
            <w:r w:rsidR="00A506A7" w:rsidRPr="00730E0E">
              <w:rPr>
                <w:sz w:val="28"/>
                <w:szCs w:val="28"/>
                <w:lang w:val="uk-UA"/>
              </w:rPr>
              <w:t xml:space="preserve"> та користуються правом позачергового одержання житла</w:t>
            </w:r>
            <w:r w:rsidRPr="00730E0E">
              <w:rPr>
                <w:bCs/>
                <w:sz w:val="28"/>
                <w:szCs w:val="28"/>
                <w:lang w:val="uk-UA"/>
              </w:rPr>
              <w:t>.</w:t>
            </w:r>
          </w:p>
          <w:p w:rsidR="0038621B" w:rsidRPr="00730E0E" w:rsidRDefault="00F0297B" w:rsidP="004F1048">
            <w:pPr>
              <w:spacing w:line="226" w:lineRule="auto"/>
              <w:jc w:val="both"/>
              <w:rPr>
                <w:bCs/>
                <w:sz w:val="28"/>
                <w:szCs w:val="28"/>
                <w:lang w:val="uk-UA"/>
              </w:rPr>
            </w:pPr>
            <w:r w:rsidRPr="00730E0E">
              <w:rPr>
                <w:bCs/>
                <w:sz w:val="28"/>
                <w:szCs w:val="28"/>
                <w:lang w:val="uk-UA"/>
              </w:rPr>
              <w:t>…</w:t>
            </w:r>
          </w:p>
        </w:tc>
      </w:tr>
      <w:tr w:rsidR="0038621B" w:rsidRPr="00730E0E" w:rsidTr="002C3AB8">
        <w:trPr>
          <w:trHeight w:val="562"/>
        </w:trPr>
        <w:tc>
          <w:tcPr>
            <w:tcW w:w="7371" w:type="dxa"/>
            <w:tcBorders>
              <w:top w:val="single" w:sz="4" w:space="0" w:color="auto"/>
              <w:bottom w:val="single" w:sz="4" w:space="0" w:color="auto"/>
            </w:tcBorders>
          </w:tcPr>
          <w:p w:rsidR="0038621B" w:rsidRPr="00730E0E" w:rsidRDefault="00EA3F34" w:rsidP="004F1048">
            <w:pPr>
              <w:spacing w:line="226" w:lineRule="auto"/>
              <w:jc w:val="both"/>
              <w:rPr>
                <w:bCs/>
                <w:sz w:val="28"/>
                <w:szCs w:val="28"/>
                <w:lang w:val="uk-UA"/>
              </w:rPr>
            </w:pPr>
            <w:r w:rsidRPr="00730E0E">
              <w:rPr>
                <w:bCs/>
                <w:sz w:val="28"/>
                <w:szCs w:val="28"/>
                <w:lang w:val="uk-UA"/>
              </w:rPr>
              <w:lastRenderedPageBreak/>
              <w:t>Стаття 14. Пільги військовослужбовцям та членам їх сімей</w:t>
            </w:r>
          </w:p>
          <w:p w:rsidR="00EA3F34" w:rsidRPr="00730E0E" w:rsidRDefault="00EA3F34" w:rsidP="004F1048">
            <w:pPr>
              <w:spacing w:line="226" w:lineRule="auto"/>
              <w:jc w:val="both"/>
              <w:rPr>
                <w:bCs/>
                <w:sz w:val="28"/>
                <w:szCs w:val="28"/>
                <w:lang w:val="uk-UA"/>
              </w:rPr>
            </w:pPr>
            <w:r w:rsidRPr="00730E0E">
              <w:rPr>
                <w:bCs/>
                <w:sz w:val="28"/>
                <w:szCs w:val="28"/>
                <w:lang w:val="uk-UA"/>
              </w:rPr>
              <w:t>…</w:t>
            </w:r>
          </w:p>
          <w:p w:rsidR="00EA3F34" w:rsidRPr="00730E0E" w:rsidRDefault="00EA3F34" w:rsidP="004F1048">
            <w:pPr>
              <w:spacing w:before="120" w:line="226" w:lineRule="auto"/>
              <w:jc w:val="both"/>
              <w:rPr>
                <w:bCs/>
                <w:sz w:val="28"/>
                <w:szCs w:val="28"/>
                <w:lang w:val="uk-UA"/>
              </w:rPr>
            </w:pPr>
            <w:r w:rsidRPr="00730E0E">
              <w:rPr>
                <w:bCs/>
                <w:sz w:val="28"/>
                <w:szCs w:val="28"/>
                <w:lang w:val="uk-UA"/>
              </w:rPr>
              <w:t xml:space="preserve">12. Військовослужбовець строкової військової служби, військовослужбовець, який проходить військову службу за контрактом, особа офіцерського складу, яка проходить кадрову військову службу, особа офіцерського складу, яка проходить військову службу за призовом, військовослужбовець, призваний на військову службу під час мобілізації, на особливий період </w:t>
            </w:r>
            <w:r w:rsidRPr="00730E0E">
              <w:rPr>
                <w:b/>
                <w:bCs/>
                <w:sz w:val="28"/>
                <w:szCs w:val="28"/>
                <w:lang w:val="uk-UA"/>
              </w:rPr>
              <w:t>(крім військовослужбовців-жінок)</w:t>
            </w:r>
            <w:r w:rsidRPr="00730E0E">
              <w:rPr>
                <w:bCs/>
                <w:sz w:val="28"/>
                <w:szCs w:val="28"/>
                <w:lang w:val="uk-UA"/>
              </w:rPr>
              <w:t>, якого засуджено до тримання в дисциплінарному батальйоні військовослужбовців, та члени його сім'ї права на пільги не втрачають.</w:t>
            </w:r>
          </w:p>
          <w:p w:rsidR="00EA3F34" w:rsidRPr="00730E0E" w:rsidRDefault="00EA3F34" w:rsidP="004F1048">
            <w:pPr>
              <w:spacing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EA3F34" w:rsidRPr="00730E0E" w:rsidRDefault="00EA3F34" w:rsidP="004F1048">
            <w:pPr>
              <w:spacing w:line="226" w:lineRule="auto"/>
              <w:jc w:val="both"/>
              <w:rPr>
                <w:bCs/>
                <w:sz w:val="28"/>
                <w:szCs w:val="28"/>
                <w:lang w:val="uk-UA"/>
              </w:rPr>
            </w:pPr>
            <w:r w:rsidRPr="00730E0E">
              <w:rPr>
                <w:bCs/>
                <w:sz w:val="28"/>
                <w:szCs w:val="28"/>
                <w:lang w:val="uk-UA"/>
              </w:rPr>
              <w:t>Стаття 14. Пільги військовослужбовцям та членам їх сімей</w:t>
            </w:r>
          </w:p>
          <w:p w:rsidR="00EA3F34" w:rsidRPr="00730E0E" w:rsidRDefault="00EA3F34" w:rsidP="004F1048">
            <w:pPr>
              <w:spacing w:line="226" w:lineRule="auto"/>
              <w:jc w:val="both"/>
              <w:rPr>
                <w:bCs/>
                <w:sz w:val="28"/>
                <w:szCs w:val="28"/>
                <w:lang w:val="uk-UA"/>
              </w:rPr>
            </w:pPr>
            <w:r w:rsidRPr="00730E0E">
              <w:rPr>
                <w:bCs/>
                <w:sz w:val="28"/>
                <w:szCs w:val="28"/>
                <w:lang w:val="uk-UA"/>
              </w:rPr>
              <w:t>…</w:t>
            </w:r>
          </w:p>
          <w:p w:rsidR="00EA3F34" w:rsidRPr="00730E0E" w:rsidRDefault="00EA3F34" w:rsidP="004F1048">
            <w:pPr>
              <w:spacing w:before="120" w:line="226" w:lineRule="auto"/>
              <w:jc w:val="both"/>
              <w:rPr>
                <w:bCs/>
                <w:sz w:val="28"/>
                <w:szCs w:val="28"/>
                <w:lang w:val="uk-UA"/>
              </w:rPr>
            </w:pPr>
            <w:r w:rsidRPr="00730E0E">
              <w:rPr>
                <w:bCs/>
                <w:sz w:val="28"/>
                <w:szCs w:val="28"/>
                <w:lang w:val="uk-UA"/>
              </w:rPr>
              <w:t xml:space="preserve">12. Військовослужбовець строкової військової служби, військовослужбовець, який проходить військову службу за контрактом, особа офіцерського складу, яка проходить кадрову військову службу, особа офіцерського складу, яка проходить військову службу за призовом, військовослужбовець, призваний на </w:t>
            </w:r>
            <w:r w:rsidRPr="00730E0E">
              <w:rPr>
                <w:sz w:val="28"/>
                <w:szCs w:val="28"/>
                <w:lang w:val="uk-UA"/>
              </w:rPr>
              <w:t xml:space="preserve">військову службу під час мобілізації, на особливий період, </w:t>
            </w:r>
            <w:r w:rsidR="00C62834" w:rsidRPr="00730E0E">
              <w:rPr>
                <w:b/>
                <w:sz w:val="28"/>
                <w:szCs w:val="28"/>
                <w:lang w:val="uk-UA"/>
              </w:rPr>
              <w:t>на</w:t>
            </w:r>
            <w:r w:rsidR="00C62834" w:rsidRPr="00730E0E">
              <w:rPr>
                <w:sz w:val="28"/>
                <w:szCs w:val="28"/>
                <w:lang w:val="uk-UA"/>
              </w:rPr>
              <w:t xml:space="preserve"> </w:t>
            </w:r>
            <w:r w:rsidRPr="00730E0E">
              <w:rPr>
                <w:b/>
                <w:sz w:val="28"/>
                <w:szCs w:val="28"/>
                <w:lang w:val="uk-UA"/>
              </w:rPr>
              <w:t>військову службу за призовом осіб із числа резервістів в особливий період</w:t>
            </w:r>
            <w:r w:rsidRPr="00730E0E">
              <w:rPr>
                <w:bCs/>
                <w:sz w:val="28"/>
                <w:szCs w:val="28"/>
                <w:lang w:val="uk-UA"/>
              </w:rPr>
              <w:t>, якого засуджено до тримання в дисциплінарному батальйоні військовослужбовців, та члени його сім'ї права на пільги не втрачають.</w:t>
            </w:r>
          </w:p>
          <w:p w:rsidR="0038621B" w:rsidRPr="00730E0E" w:rsidRDefault="00EA3F34" w:rsidP="004F1048">
            <w:pPr>
              <w:spacing w:after="120" w:line="226" w:lineRule="auto"/>
              <w:jc w:val="both"/>
              <w:rPr>
                <w:bCs/>
                <w:sz w:val="28"/>
                <w:szCs w:val="28"/>
                <w:lang w:val="uk-UA"/>
              </w:rPr>
            </w:pPr>
            <w:r w:rsidRPr="00730E0E">
              <w:rPr>
                <w:bCs/>
                <w:sz w:val="28"/>
                <w:szCs w:val="28"/>
                <w:lang w:val="uk-UA"/>
              </w:rPr>
              <w:t>…</w:t>
            </w:r>
          </w:p>
        </w:tc>
      </w:tr>
      <w:tr w:rsidR="0038621B" w:rsidRPr="00730E0E" w:rsidTr="002C3AB8">
        <w:trPr>
          <w:trHeight w:val="562"/>
        </w:trPr>
        <w:tc>
          <w:tcPr>
            <w:tcW w:w="7371" w:type="dxa"/>
            <w:tcBorders>
              <w:top w:val="single" w:sz="4" w:space="0" w:color="auto"/>
              <w:bottom w:val="single" w:sz="4" w:space="0" w:color="auto"/>
            </w:tcBorders>
          </w:tcPr>
          <w:p w:rsidR="0038621B" w:rsidRPr="00730E0E" w:rsidRDefault="00677DC0" w:rsidP="004F1048">
            <w:pPr>
              <w:spacing w:after="120" w:line="226" w:lineRule="auto"/>
              <w:jc w:val="both"/>
              <w:rPr>
                <w:bCs/>
                <w:sz w:val="28"/>
                <w:szCs w:val="28"/>
                <w:lang w:val="uk-UA"/>
              </w:rPr>
            </w:pPr>
            <w:r w:rsidRPr="00730E0E">
              <w:rPr>
                <w:bCs/>
                <w:sz w:val="28"/>
                <w:szCs w:val="28"/>
                <w:lang w:val="uk-UA"/>
              </w:rPr>
              <w:lastRenderedPageBreak/>
              <w:t xml:space="preserve">15. Військовослужбовцям </w:t>
            </w:r>
            <w:r w:rsidRPr="00730E0E">
              <w:rPr>
                <w:b/>
                <w:bCs/>
                <w:sz w:val="28"/>
                <w:szCs w:val="28"/>
                <w:lang w:val="uk-UA"/>
              </w:rPr>
              <w:t>з початку і до закінчення особливого періоду, а резервістам та військовозобов'язаним – з моменту призову під час мобілізації і до закінчення особливого періоду</w:t>
            </w:r>
            <w:r w:rsidRPr="00730E0E">
              <w:rPr>
                <w:bCs/>
                <w:sz w:val="28"/>
                <w:szCs w:val="28"/>
                <w:lang w:val="uk-UA"/>
              </w:rPr>
              <w:t xml:space="preserve"> штрафні санкції, пеня за невиконання зобов'язань перед підприємствами, установами і організаціями усіх форм власності, у тому числі банками, та фізичними особами, а також проценти за користування кредитом не нараховуються.</w:t>
            </w:r>
          </w:p>
        </w:tc>
        <w:tc>
          <w:tcPr>
            <w:tcW w:w="7371" w:type="dxa"/>
            <w:tcBorders>
              <w:top w:val="single" w:sz="4" w:space="0" w:color="auto"/>
              <w:bottom w:val="single" w:sz="4" w:space="0" w:color="auto"/>
            </w:tcBorders>
          </w:tcPr>
          <w:p w:rsidR="00D328D4" w:rsidRPr="00730E0E" w:rsidRDefault="0011575E" w:rsidP="004F1048">
            <w:pPr>
              <w:spacing w:after="120" w:line="226" w:lineRule="auto"/>
              <w:jc w:val="both"/>
              <w:rPr>
                <w:bCs/>
                <w:sz w:val="28"/>
                <w:szCs w:val="28"/>
                <w:lang w:val="uk-UA"/>
              </w:rPr>
            </w:pPr>
            <w:r w:rsidRPr="00730E0E">
              <w:rPr>
                <w:sz w:val="28"/>
                <w:szCs w:val="28"/>
                <w:lang w:val="uk-UA"/>
              </w:rPr>
              <w:t xml:space="preserve">15. Військовослужбовцям, </w:t>
            </w:r>
            <w:r w:rsidRPr="00730E0E">
              <w:rPr>
                <w:b/>
                <w:sz w:val="28"/>
                <w:szCs w:val="28"/>
                <w:lang w:val="uk-UA"/>
              </w:rPr>
              <w:t xml:space="preserve">призваним на військову службу за призовом під час мобілізації, на особливий період, </w:t>
            </w:r>
            <w:r w:rsidR="00C62834" w:rsidRPr="00730E0E">
              <w:rPr>
                <w:b/>
                <w:sz w:val="28"/>
                <w:szCs w:val="28"/>
                <w:lang w:val="uk-UA"/>
              </w:rPr>
              <w:t xml:space="preserve">на </w:t>
            </w:r>
            <w:r w:rsidRPr="00730E0E">
              <w:rPr>
                <w:b/>
                <w:sz w:val="28"/>
                <w:szCs w:val="28"/>
                <w:lang w:val="uk-UA"/>
              </w:rPr>
              <w:t xml:space="preserve">військову службу за призовом осіб із числа резервістів в особливий період, на весь час їх призову, а військовослужбовцям, які беруть участь </w:t>
            </w:r>
            <w:r w:rsidRPr="00730E0E">
              <w:rPr>
                <w:b/>
                <w:sz w:val="28"/>
                <w:szCs w:val="28"/>
                <w:bdr w:val="none" w:sz="0" w:space="0" w:color="auto" w:frame="1"/>
                <w:lang w:val="uk-UA"/>
              </w:rPr>
              <w:t>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 на весь період їх участі у таких заходах</w:t>
            </w:r>
            <w:r w:rsidRPr="00730E0E">
              <w:rPr>
                <w:sz w:val="28"/>
                <w:szCs w:val="28"/>
                <w:bdr w:val="none" w:sz="0" w:space="0" w:color="auto" w:frame="1"/>
                <w:lang w:val="uk-UA"/>
              </w:rPr>
              <w:t xml:space="preserve"> </w:t>
            </w:r>
            <w:r w:rsidRPr="00730E0E">
              <w:rPr>
                <w:sz w:val="28"/>
                <w:szCs w:val="28"/>
                <w:lang w:val="uk-UA"/>
              </w:rPr>
              <w:t>штрафні санкції, пеня за невиконання зобов'язань перед підприємствами, установами і організаціями усіх форм власності, у тому числі банками, та фізичними особами, а також проценти за користування кредитом не нараховуються.</w:t>
            </w:r>
          </w:p>
        </w:tc>
      </w:tr>
      <w:tr w:rsidR="00667208" w:rsidRPr="00730E0E" w:rsidTr="002C3AB8">
        <w:trPr>
          <w:trHeight w:val="562"/>
        </w:trPr>
        <w:tc>
          <w:tcPr>
            <w:tcW w:w="7371" w:type="dxa"/>
            <w:tcBorders>
              <w:top w:val="single" w:sz="4" w:space="0" w:color="auto"/>
              <w:bottom w:val="single" w:sz="4" w:space="0" w:color="auto"/>
            </w:tcBorders>
          </w:tcPr>
          <w:p w:rsidR="00667208" w:rsidRPr="00730E0E" w:rsidRDefault="00667208" w:rsidP="004F1048">
            <w:pPr>
              <w:spacing w:line="226" w:lineRule="auto"/>
              <w:jc w:val="both"/>
              <w:rPr>
                <w:bCs/>
                <w:sz w:val="28"/>
                <w:szCs w:val="28"/>
                <w:lang w:val="uk-UA"/>
              </w:rPr>
            </w:pPr>
            <w:r w:rsidRPr="00730E0E">
              <w:rPr>
                <w:bCs/>
                <w:sz w:val="28"/>
                <w:szCs w:val="28"/>
                <w:lang w:val="uk-UA"/>
              </w:rPr>
              <w:t>Стаття 15. Пенсійне забезпечення і допомога</w:t>
            </w:r>
          </w:p>
          <w:p w:rsidR="00667208" w:rsidRPr="00730E0E" w:rsidRDefault="00667208" w:rsidP="004F1048">
            <w:pPr>
              <w:spacing w:before="120" w:after="120" w:line="226" w:lineRule="auto"/>
              <w:jc w:val="both"/>
              <w:rPr>
                <w:bCs/>
                <w:sz w:val="28"/>
                <w:szCs w:val="28"/>
                <w:lang w:val="uk-UA"/>
              </w:rPr>
            </w:pPr>
            <w:r w:rsidRPr="00730E0E">
              <w:rPr>
                <w:bCs/>
                <w:sz w:val="28"/>
                <w:szCs w:val="28"/>
                <w:lang w:val="uk-UA"/>
              </w:rPr>
              <w:t>…</w:t>
            </w:r>
          </w:p>
          <w:p w:rsidR="00667208" w:rsidRPr="00730E0E" w:rsidRDefault="00667208" w:rsidP="004F1048">
            <w:pPr>
              <w:spacing w:line="226" w:lineRule="auto"/>
              <w:jc w:val="both"/>
              <w:rPr>
                <w:bCs/>
                <w:sz w:val="28"/>
                <w:szCs w:val="28"/>
                <w:lang w:val="uk-UA"/>
              </w:rPr>
            </w:pPr>
            <w:r w:rsidRPr="00730E0E">
              <w:rPr>
                <w:bCs/>
                <w:sz w:val="28"/>
                <w:szCs w:val="28"/>
                <w:lang w:val="uk-UA"/>
              </w:rPr>
              <w:t xml:space="preserve">2. Військовослужбовцям, крім військовослужбовців строкової військової служби, які звільняються зі служби за станом здоров'я, виплачується одноразова грошова допомога в розмірі 50 відсотків місячного грошового забезпечення за кожний повний календарний рік служби. У разі звільнення з військової служби за віком, у зв'язку із скороченням штатів або проведенням організаційних заходів, закінченням строку контракту, у зв'язку з </w:t>
            </w:r>
            <w:r w:rsidR="00D328D4" w:rsidRPr="00730E0E">
              <w:rPr>
                <w:bCs/>
                <w:sz w:val="28"/>
                <w:szCs w:val="28"/>
                <w:lang w:val="uk-UA"/>
              </w:rPr>
              <w:t>прямим</w:t>
            </w:r>
            <w:r w:rsidRPr="00730E0E">
              <w:rPr>
                <w:bCs/>
                <w:sz w:val="28"/>
                <w:szCs w:val="28"/>
                <w:lang w:val="uk-UA"/>
              </w:rPr>
              <w:t xml:space="preserve"> підпорядкуванням близькій особі, систематичним невиконанням умов контракту командуванням, а також у зв'язку з настанням особливого періоду та небажанням </w:t>
            </w:r>
            <w:r w:rsidRPr="00730E0E">
              <w:rPr>
                <w:bCs/>
                <w:sz w:val="28"/>
                <w:szCs w:val="28"/>
                <w:lang w:val="uk-UA"/>
              </w:rPr>
              <w:lastRenderedPageBreak/>
              <w:t>продовжувати військову службу військовослужбовцем-жінкою, яка має дитину (дітей) віком до 18 років, одноразова грошова допомога в розмірі 50 відсотків місячного грошового забезпечення за кожний повний календарний рік служби виплачується за наявності вислуги 10 років і більше.</w:t>
            </w:r>
          </w:p>
          <w:p w:rsidR="00667208" w:rsidRPr="00730E0E" w:rsidRDefault="00667208" w:rsidP="004F1048">
            <w:pPr>
              <w:spacing w:before="120" w:after="120" w:line="226" w:lineRule="auto"/>
              <w:jc w:val="both"/>
              <w:rPr>
                <w:bCs/>
                <w:sz w:val="28"/>
                <w:szCs w:val="28"/>
                <w:lang w:val="uk-UA"/>
              </w:rPr>
            </w:pPr>
            <w:r w:rsidRPr="00730E0E">
              <w:rPr>
                <w:bCs/>
                <w:sz w:val="28"/>
                <w:szCs w:val="28"/>
                <w:lang w:val="uk-UA"/>
              </w:rPr>
              <w:t>…</w:t>
            </w:r>
          </w:p>
          <w:p w:rsidR="00667208" w:rsidRPr="00730E0E" w:rsidRDefault="00667208" w:rsidP="004F1048">
            <w:pPr>
              <w:spacing w:line="226" w:lineRule="auto"/>
              <w:jc w:val="both"/>
              <w:rPr>
                <w:bCs/>
                <w:sz w:val="28"/>
                <w:szCs w:val="28"/>
                <w:lang w:val="uk-UA"/>
              </w:rPr>
            </w:pPr>
            <w:r w:rsidRPr="00730E0E">
              <w:rPr>
                <w:bCs/>
                <w:sz w:val="28"/>
                <w:szCs w:val="28"/>
                <w:lang w:val="uk-UA"/>
              </w:rPr>
              <w:t xml:space="preserve">Військовослужбовцям, які були призвані на військову службу за призовом </w:t>
            </w:r>
            <w:r w:rsidRPr="00730E0E">
              <w:rPr>
                <w:b/>
                <w:bCs/>
                <w:sz w:val="28"/>
                <w:szCs w:val="28"/>
                <w:lang w:val="uk-UA"/>
              </w:rPr>
              <w:t>у зв'язку з мобілізацією</w:t>
            </w:r>
            <w:r w:rsidRPr="00730E0E">
              <w:rPr>
                <w:bCs/>
                <w:sz w:val="28"/>
                <w:szCs w:val="28"/>
                <w:lang w:val="uk-UA"/>
              </w:rPr>
              <w:t xml:space="preserve">, виплата одноразової грошової допомоги, передбаченої цим пунктом, здійснюється за період такої служби з дня їхнього </w:t>
            </w:r>
            <w:r w:rsidRPr="00730E0E">
              <w:rPr>
                <w:b/>
                <w:bCs/>
                <w:sz w:val="28"/>
                <w:szCs w:val="28"/>
                <w:lang w:val="uk-UA"/>
              </w:rPr>
              <w:t>зарахування</w:t>
            </w:r>
            <w:r w:rsidRPr="00730E0E">
              <w:rPr>
                <w:bCs/>
                <w:sz w:val="28"/>
                <w:szCs w:val="28"/>
                <w:lang w:val="uk-UA"/>
              </w:rPr>
              <w:t xml:space="preserve"> на службу без урахування періоду попередньої військової служби, на якій вони перебували              </w:t>
            </w:r>
            <w:r w:rsidRPr="00730E0E">
              <w:rPr>
                <w:b/>
                <w:bCs/>
                <w:sz w:val="28"/>
                <w:szCs w:val="28"/>
                <w:lang w:val="uk-UA"/>
              </w:rPr>
              <w:t>у мирний час</w:t>
            </w:r>
            <w:r w:rsidRPr="00730E0E">
              <w:rPr>
                <w:bCs/>
                <w:sz w:val="28"/>
                <w:szCs w:val="28"/>
                <w:lang w:val="uk-UA"/>
              </w:rPr>
              <w:t xml:space="preserve">, за винятком тих осіб, які при звільненні з військової служби </w:t>
            </w:r>
            <w:r w:rsidRPr="00730E0E">
              <w:rPr>
                <w:b/>
                <w:bCs/>
                <w:sz w:val="28"/>
                <w:szCs w:val="28"/>
                <w:lang w:val="uk-UA"/>
              </w:rPr>
              <w:t>у мирний час</w:t>
            </w:r>
            <w:r w:rsidRPr="00730E0E">
              <w:rPr>
                <w:bCs/>
                <w:sz w:val="28"/>
                <w:szCs w:val="28"/>
                <w:lang w:val="uk-UA"/>
              </w:rPr>
              <w:t xml:space="preserve"> не набули права на отримання такої грошової допомоги. Зазначена допомога виплачується на день </w:t>
            </w:r>
            <w:r w:rsidRPr="00730E0E">
              <w:rPr>
                <w:b/>
                <w:bCs/>
                <w:sz w:val="28"/>
                <w:szCs w:val="28"/>
                <w:lang w:val="uk-UA"/>
              </w:rPr>
              <w:t>демобілізації</w:t>
            </w:r>
            <w:r w:rsidRPr="00730E0E">
              <w:rPr>
                <w:bCs/>
                <w:sz w:val="28"/>
                <w:szCs w:val="28"/>
                <w:lang w:val="uk-UA"/>
              </w:rPr>
              <w:t xml:space="preserve"> таких військовослужбовців. Умови та порядок виплати одноразової грошової допомоги військовослужбовцям, </w:t>
            </w:r>
            <w:r w:rsidRPr="00730E0E">
              <w:rPr>
                <w:b/>
                <w:bCs/>
                <w:sz w:val="28"/>
                <w:szCs w:val="28"/>
                <w:lang w:val="uk-UA"/>
              </w:rPr>
              <w:t>призваним на військову службу за призовом у зв'язку з мобілізацією</w:t>
            </w:r>
            <w:r w:rsidRPr="00730E0E">
              <w:rPr>
                <w:bCs/>
                <w:sz w:val="28"/>
                <w:szCs w:val="28"/>
                <w:lang w:val="uk-UA"/>
              </w:rPr>
              <w:t>, визначаються Кабінетом Міністрів України.</w:t>
            </w:r>
          </w:p>
          <w:p w:rsidR="00042DF4" w:rsidRPr="00730E0E" w:rsidRDefault="00042DF4" w:rsidP="004F1048">
            <w:pPr>
              <w:spacing w:line="226" w:lineRule="auto"/>
              <w:jc w:val="both"/>
              <w:rPr>
                <w:bCs/>
                <w:sz w:val="28"/>
                <w:szCs w:val="28"/>
                <w:lang w:val="uk-UA"/>
              </w:rPr>
            </w:pPr>
          </w:p>
          <w:p w:rsidR="00042DF4" w:rsidRPr="00730E0E" w:rsidRDefault="00042DF4" w:rsidP="004F1048">
            <w:pPr>
              <w:spacing w:line="226" w:lineRule="auto"/>
              <w:jc w:val="both"/>
              <w:rPr>
                <w:bCs/>
                <w:sz w:val="28"/>
                <w:szCs w:val="28"/>
                <w:lang w:val="uk-UA"/>
              </w:rPr>
            </w:pPr>
          </w:p>
          <w:p w:rsidR="00042DF4" w:rsidRPr="00730E0E" w:rsidRDefault="00042DF4" w:rsidP="004F1048">
            <w:pPr>
              <w:spacing w:line="226" w:lineRule="auto"/>
              <w:jc w:val="both"/>
              <w:rPr>
                <w:bCs/>
                <w:sz w:val="28"/>
                <w:szCs w:val="28"/>
                <w:lang w:val="uk-UA"/>
              </w:rPr>
            </w:pPr>
          </w:p>
          <w:p w:rsidR="00042DF4" w:rsidRPr="00730E0E" w:rsidRDefault="00042DF4" w:rsidP="004F1048">
            <w:pPr>
              <w:spacing w:line="226" w:lineRule="auto"/>
              <w:jc w:val="both"/>
              <w:rPr>
                <w:bCs/>
                <w:sz w:val="28"/>
                <w:szCs w:val="28"/>
                <w:lang w:val="uk-UA"/>
              </w:rPr>
            </w:pPr>
          </w:p>
          <w:p w:rsidR="00667208" w:rsidRPr="00730E0E" w:rsidRDefault="00667208" w:rsidP="004F1048">
            <w:pPr>
              <w:spacing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67208" w:rsidRPr="00730E0E" w:rsidRDefault="00667208" w:rsidP="004F1048">
            <w:pPr>
              <w:spacing w:line="226" w:lineRule="auto"/>
              <w:jc w:val="both"/>
              <w:rPr>
                <w:bCs/>
                <w:sz w:val="28"/>
                <w:szCs w:val="28"/>
                <w:lang w:val="uk-UA"/>
              </w:rPr>
            </w:pPr>
            <w:r w:rsidRPr="00730E0E">
              <w:rPr>
                <w:bCs/>
                <w:sz w:val="28"/>
                <w:szCs w:val="28"/>
                <w:lang w:val="uk-UA"/>
              </w:rPr>
              <w:lastRenderedPageBreak/>
              <w:t>Стаття 15. Пенсійне забезпечення і допомога</w:t>
            </w:r>
          </w:p>
          <w:p w:rsidR="00667208" w:rsidRPr="00730E0E" w:rsidRDefault="00667208" w:rsidP="004F1048">
            <w:pPr>
              <w:spacing w:before="120" w:after="120" w:line="226" w:lineRule="auto"/>
              <w:jc w:val="both"/>
              <w:rPr>
                <w:bCs/>
                <w:sz w:val="28"/>
                <w:szCs w:val="28"/>
                <w:lang w:val="uk-UA"/>
              </w:rPr>
            </w:pPr>
            <w:r w:rsidRPr="00730E0E">
              <w:rPr>
                <w:bCs/>
                <w:sz w:val="28"/>
                <w:szCs w:val="28"/>
                <w:lang w:val="uk-UA"/>
              </w:rPr>
              <w:t>…</w:t>
            </w:r>
          </w:p>
          <w:p w:rsidR="00667208" w:rsidRPr="00730E0E" w:rsidRDefault="00667208" w:rsidP="004F1048">
            <w:pPr>
              <w:spacing w:line="226" w:lineRule="auto"/>
              <w:jc w:val="both"/>
              <w:rPr>
                <w:bCs/>
                <w:sz w:val="28"/>
                <w:szCs w:val="28"/>
                <w:lang w:val="uk-UA"/>
              </w:rPr>
            </w:pPr>
            <w:r w:rsidRPr="00730E0E">
              <w:rPr>
                <w:bCs/>
                <w:sz w:val="28"/>
                <w:szCs w:val="28"/>
                <w:lang w:val="uk-UA"/>
              </w:rPr>
              <w:t xml:space="preserve">2. Військовослужбовцям, крім військовослужбовців строкової військової служби, які звільняються зі служби за станом здоров'я, виплачується одноразова грошова допомога в розмірі 50 відсотків місячного грошового забезпечення за кожний повний календарний рік служби. У разі звільнення з військової служби за віком, у зв'язку із скороченням штатів або проведенням організаційних заходів, закінченням строку контракту, у зв'язку з </w:t>
            </w:r>
            <w:r w:rsidR="00D328D4" w:rsidRPr="00730E0E">
              <w:rPr>
                <w:bCs/>
                <w:sz w:val="28"/>
                <w:szCs w:val="28"/>
                <w:lang w:val="uk-UA"/>
              </w:rPr>
              <w:t>прямим</w:t>
            </w:r>
            <w:r w:rsidRPr="00730E0E">
              <w:rPr>
                <w:bCs/>
                <w:sz w:val="28"/>
                <w:szCs w:val="28"/>
                <w:lang w:val="uk-UA"/>
              </w:rPr>
              <w:t xml:space="preserve"> підпорядкуванням близькій особі, систематичним невиконанням умов контракту командуванням, а також у зв'язку з настанням особливого періоду та небажанням </w:t>
            </w:r>
            <w:r w:rsidRPr="00730E0E">
              <w:rPr>
                <w:bCs/>
                <w:sz w:val="28"/>
                <w:szCs w:val="28"/>
                <w:lang w:val="uk-UA"/>
              </w:rPr>
              <w:lastRenderedPageBreak/>
              <w:t>продовжувати військову службу військовослужбовцем-жінкою, яка має дитину (дітей) віком до 18 років, одноразова грошова допомога в розмірі 50 відсотків місячного грошового забезпечення за кожний повний календарний рік служби виплачується за наявності вислуги 10 років і більше.</w:t>
            </w:r>
          </w:p>
          <w:p w:rsidR="00667208" w:rsidRPr="00730E0E" w:rsidRDefault="00667208" w:rsidP="004F1048">
            <w:pPr>
              <w:spacing w:before="120" w:after="120" w:line="226" w:lineRule="auto"/>
              <w:jc w:val="both"/>
              <w:rPr>
                <w:bCs/>
                <w:sz w:val="28"/>
                <w:szCs w:val="28"/>
                <w:lang w:val="uk-UA"/>
              </w:rPr>
            </w:pPr>
            <w:r w:rsidRPr="00730E0E">
              <w:rPr>
                <w:bCs/>
                <w:sz w:val="28"/>
                <w:szCs w:val="28"/>
                <w:lang w:val="uk-UA"/>
              </w:rPr>
              <w:t>…</w:t>
            </w:r>
          </w:p>
          <w:p w:rsidR="00667208" w:rsidRPr="00730E0E" w:rsidRDefault="00667208" w:rsidP="004F1048">
            <w:pPr>
              <w:spacing w:line="226" w:lineRule="auto"/>
              <w:jc w:val="both"/>
              <w:rPr>
                <w:bCs/>
                <w:sz w:val="28"/>
                <w:szCs w:val="28"/>
                <w:lang w:val="uk-UA"/>
              </w:rPr>
            </w:pPr>
            <w:r w:rsidRPr="00730E0E">
              <w:rPr>
                <w:color w:val="000000"/>
                <w:sz w:val="28"/>
                <w:szCs w:val="28"/>
                <w:lang w:val="uk-UA"/>
              </w:rPr>
              <w:t xml:space="preserve">Військовослужбовцям, які були призвані на військову службу за призовом </w:t>
            </w:r>
            <w:r w:rsidRPr="00730E0E">
              <w:rPr>
                <w:b/>
                <w:color w:val="000000"/>
                <w:sz w:val="28"/>
                <w:szCs w:val="28"/>
                <w:lang w:val="uk-UA"/>
              </w:rPr>
              <w:t>під час мобілізації, на особливий період</w:t>
            </w:r>
            <w:r w:rsidRPr="00730E0E">
              <w:rPr>
                <w:color w:val="000000"/>
                <w:sz w:val="28"/>
                <w:szCs w:val="28"/>
                <w:lang w:val="uk-UA"/>
              </w:rPr>
              <w:t xml:space="preserve"> </w:t>
            </w:r>
            <w:r w:rsidRPr="00730E0E">
              <w:rPr>
                <w:b/>
                <w:color w:val="000000"/>
                <w:sz w:val="28"/>
                <w:szCs w:val="28"/>
                <w:lang w:val="uk-UA"/>
              </w:rPr>
              <w:t xml:space="preserve">або </w:t>
            </w:r>
            <w:r w:rsidR="008D49D4" w:rsidRPr="00730E0E">
              <w:rPr>
                <w:b/>
                <w:color w:val="000000"/>
                <w:sz w:val="28"/>
                <w:szCs w:val="28"/>
                <w:lang w:val="uk-UA"/>
              </w:rPr>
              <w:t xml:space="preserve">на </w:t>
            </w:r>
            <w:r w:rsidRPr="00730E0E">
              <w:rPr>
                <w:b/>
                <w:color w:val="000000"/>
                <w:sz w:val="28"/>
                <w:szCs w:val="28"/>
                <w:lang w:val="uk-UA"/>
              </w:rPr>
              <w:t>військову службу за призовом осіб із числа резервістів в особливий період</w:t>
            </w:r>
            <w:r w:rsidRPr="00730E0E">
              <w:rPr>
                <w:color w:val="000000"/>
                <w:sz w:val="28"/>
                <w:szCs w:val="28"/>
                <w:lang w:val="uk-UA"/>
              </w:rPr>
              <w:t xml:space="preserve">, виплата одноразової грошової допомоги, передбаченої цим пунктом, здійснюється за період такої служби з дня їхнього </w:t>
            </w:r>
            <w:r w:rsidRPr="00730E0E">
              <w:rPr>
                <w:b/>
                <w:color w:val="000000"/>
                <w:sz w:val="28"/>
                <w:szCs w:val="28"/>
                <w:lang w:val="uk-UA"/>
              </w:rPr>
              <w:t>призову</w:t>
            </w:r>
            <w:r w:rsidRPr="00730E0E">
              <w:rPr>
                <w:color w:val="000000"/>
                <w:sz w:val="28"/>
                <w:szCs w:val="28"/>
                <w:lang w:val="uk-UA"/>
              </w:rPr>
              <w:t xml:space="preserve"> на </w:t>
            </w:r>
            <w:r w:rsidRPr="00730E0E">
              <w:rPr>
                <w:b/>
                <w:color w:val="000000"/>
                <w:sz w:val="28"/>
                <w:szCs w:val="28"/>
                <w:lang w:val="uk-UA"/>
              </w:rPr>
              <w:t>військову</w:t>
            </w:r>
            <w:r w:rsidRPr="00730E0E">
              <w:rPr>
                <w:color w:val="000000"/>
                <w:sz w:val="28"/>
                <w:szCs w:val="28"/>
                <w:lang w:val="uk-UA"/>
              </w:rPr>
              <w:t xml:space="preserve"> службу без урахування періоду попередньої військової служби, на якій вони перебували, за винятком тих осіб, які при </w:t>
            </w:r>
            <w:r w:rsidRPr="00730E0E">
              <w:rPr>
                <w:b/>
                <w:color w:val="000000"/>
                <w:sz w:val="28"/>
                <w:szCs w:val="28"/>
                <w:lang w:val="uk-UA"/>
              </w:rPr>
              <w:t>попередньому</w:t>
            </w:r>
            <w:r w:rsidRPr="00730E0E">
              <w:rPr>
                <w:color w:val="000000"/>
                <w:sz w:val="28"/>
                <w:szCs w:val="28"/>
                <w:lang w:val="uk-UA"/>
              </w:rPr>
              <w:t xml:space="preserve"> звільненні з військової служби не набули права на отримання такої грошової допомоги. Зазначена допомога виплачується на день </w:t>
            </w:r>
            <w:r w:rsidRPr="00730E0E">
              <w:rPr>
                <w:b/>
                <w:color w:val="000000"/>
                <w:sz w:val="28"/>
                <w:szCs w:val="28"/>
                <w:lang w:val="uk-UA"/>
              </w:rPr>
              <w:t>звільнення</w:t>
            </w:r>
            <w:r w:rsidRPr="00730E0E">
              <w:rPr>
                <w:color w:val="000000"/>
                <w:sz w:val="28"/>
                <w:szCs w:val="28"/>
                <w:lang w:val="uk-UA"/>
              </w:rPr>
              <w:t xml:space="preserve"> таких військовослужбовців. </w:t>
            </w:r>
            <w:r w:rsidRPr="00730E0E">
              <w:rPr>
                <w:sz w:val="28"/>
                <w:szCs w:val="28"/>
                <w:lang w:val="uk-UA"/>
              </w:rPr>
              <w:t>Умови та порядок</w:t>
            </w:r>
            <w:r w:rsidRPr="00730E0E">
              <w:rPr>
                <w:color w:val="000000"/>
                <w:sz w:val="28"/>
                <w:szCs w:val="28"/>
                <w:lang w:val="uk-UA"/>
              </w:rPr>
              <w:t xml:space="preserve"> виплати одноразової грошової допомоги військовослужбовцям, </w:t>
            </w:r>
            <w:r w:rsidRPr="00730E0E">
              <w:rPr>
                <w:b/>
                <w:color w:val="000000"/>
                <w:sz w:val="28"/>
                <w:szCs w:val="28"/>
                <w:lang w:val="uk-UA"/>
              </w:rPr>
              <w:t>які звільняються з військової служби за призовом під час мобілізації, на особливий період або військової служби за призовом осіб із числа резервістів в особливий період</w:t>
            </w:r>
            <w:r w:rsidRPr="00730E0E">
              <w:rPr>
                <w:color w:val="000000"/>
                <w:sz w:val="28"/>
                <w:szCs w:val="28"/>
                <w:lang w:val="uk-UA"/>
              </w:rPr>
              <w:t>, визначаються Кабінетом Міністрів України</w:t>
            </w:r>
            <w:r w:rsidRPr="00730E0E">
              <w:rPr>
                <w:bCs/>
                <w:sz w:val="28"/>
                <w:szCs w:val="28"/>
                <w:lang w:val="uk-UA"/>
              </w:rPr>
              <w:t>.</w:t>
            </w:r>
          </w:p>
          <w:p w:rsidR="00667208" w:rsidRPr="00730E0E" w:rsidRDefault="00667208" w:rsidP="004F1048">
            <w:pPr>
              <w:spacing w:after="120" w:line="226" w:lineRule="auto"/>
              <w:jc w:val="both"/>
              <w:rPr>
                <w:bCs/>
                <w:sz w:val="28"/>
                <w:szCs w:val="28"/>
                <w:lang w:val="uk-UA"/>
              </w:rPr>
            </w:pPr>
            <w:r w:rsidRPr="00730E0E">
              <w:rPr>
                <w:bCs/>
                <w:sz w:val="28"/>
                <w:szCs w:val="28"/>
                <w:lang w:val="uk-UA"/>
              </w:rPr>
              <w:t>…</w:t>
            </w:r>
          </w:p>
          <w:p w:rsidR="004F1048" w:rsidRPr="00730E0E" w:rsidRDefault="004F1048" w:rsidP="004F1048">
            <w:pPr>
              <w:spacing w:after="120" w:line="226" w:lineRule="auto"/>
              <w:jc w:val="both"/>
              <w:rPr>
                <w:bCs/>
                <w:sz w:val="28"/>
                <w:szCs w:val="28"/>
                <w:lang w:val="uk-UA"/>
              </w:rPr>
            </w:pPr>
          </w:p>
        </w:tc>
      </w:tr>
      <w:tr w:rsidR="00CB2B2F" w:rsidRPr="00730E0E" w:rsidTr="00205F2E">
        <w:trPr>
          <w:trHeight w:val="562"/>
        </w:trPr>
        <w:tc>
          <w:tcPr>
            <w:tcW w:w="14742" w:type="dxa"/>
            <w:gridSpan w:val="2"/>
            <w:tcBorders>
              <w:top w:val="single" w:sz="4" w:space="0" w:color="auto"/>
              <w:bottom w:val="single" w:sz="4" w:space="0" w:color="auto"/>
            </w:tcBorders>
          </w:tcPr>
          <w:p w:rsidR="00CB2B2F" w:rsidRPr="00730E0E" w:rsidRDefault="00CB2B2F" w:rsidP="00CB2B2F">
            <w:pPr>
              <w:spacing w:before="120" w:after="120"/>
              <w:jc w:val="center"/>
              <w:rPr>
                <w:b/>
                <w:bCs/>
                <w:sz w:val="28"/>
                <w:szCs w:val="28"/>
                <w:lang w:val="uk-UA"/>
              </w:rPr>
            </w:pPr>
            <w:r w:rsidRPr="00730E0E">
              <w:rPr>
                <w:b/>
                <w:bCs/>
                <w:sz w:val="28"/>
                <w:szCs w:val="28"/>
                <w:lang w:val="uk-UA"/>
              </w:rPr>
              <w:lastRenderedPageBreak/>
              <w:t>Закон України "Про військовий обов'язок і військову службу"</w:t>
            </w:r>
          </w:p>
        </w:tc>
      </w:tr>
      <w:tr w:rsidR="00520F42" w:rsidRPr="00730E0E" w:rsidTr="002C3AB8">
        <w:trPr>
          <w:trHeight w:val="562"/>
        </w:trPr>
        <w:tc>
          <w:tcPr>
            <w:tcW w:w="7371" w:type="dxa"/>
            <w:tcBorders>
              <w:top w:val="single" w:sz="4" w:space="0" w:color="auto"/>
              <w:bottom w:val="single" w:sz="4" w:space="0" w:color="auto"/>
            </w:tcBorders>
          </w:tcPr>
          <w:p w:rsidR="00520F42" w:rsidRPr="00730E0E" w:rsidRDefault="00520F42" w:rsidP="00EE5BD6">
            <w:pPr>
              <w:spacing w:line="226" w:lineRule="auto"/>
              <w:jc w:val="both"/>
              <w:rPr>
                <w:bCs/>
                <w:sz w:val="28"/>
                <w:szCs w:val="28"/>
                <w:lang w:val="uk-UA"/>
              </w:rPr>
            </w:pPr>
            <w:r w:rsidRPr="00730E0E">
              <w:rPr>
                <w:bCs/>
                <w:sz w:val="28"/>
                <w:szCs w:val="28"/>
                <w:lang w:val="uk-UA"/>
              </w:rPr>
              <w:t>Стаття 1. Військовий обов'язок</w:t>
            </w:r>
          </w:p>
          <w:p w:rsidR="00520F42" w:rsidRPr="00730E0E" w:rsidRDefault="00520F42" w:rsidP="00EE5BD6">
            <w:pPr>
              <w:spacing w:before="120" w:after="12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t xml:space="preserve">7. Виконання військового обов'язку громадянами України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та районні (об'єднані районні), міські (об'єднані міські) </w:t>
            </w:r>
            <w:r w:rsidRPr="00730E0E">
              <w:rPr>
                <w:b/>
                <w:bCs/>
                <w:sz w:val="28"/>
                <w:szCs w:val="28"/>
                <w:lang w:val="uk-UA"/>
              </w:rPr>
              <w:t>військові комісаріати</w:t>
            </w:r>
            <w:r w:rsidRPr="00730E0E">
              <w:rPr>
                <w:bCs/>
                <w:sz w:val="28"/>
                <w:szCs w:val="28"/>
                <w:lang w:val="uk-UA"/>
              </w:rPr>
              <w:t xml:space="preserve"> </w:t>
            </w:r>
            <w:r w:rsidRPr="00730E0E">
              <w:rPr>
                <w:b/>
                <w:bCs/>
                <w:sz w:val="28"/>
                <w:szCs w:val="28"/>
                <w:lang w:val="uk-UA"/>
              </w:rPr>
              <w:t>(далі – районні (міські) військові комісаріати)</w:t>
            </w:r>
            <w:r w:rsidRPr="00730E0E">
              <w:rPr>
                <w:bCs/>
                <w:sz w:val="28"/>
                <w:szCs w:val="28"/>
                <w:lang w:val="uk-UA"/>
              </w:rPr>
              <w:t xml:space="preserve">, </w:t>
            </w:r>
            <w:r w:rsidRPr="00730E0E">
              <w:rPr>
                <w:b/>
                <w:bCs/>
                <w:sz w:val="28"/>
                <w:szCs w:val="28"/>
                <w:lang w:val="uk-UA"/>
              </w:rPr>
              <w:t>військові комісаріати</w:t>
            </w:r>
            <w:r w:rsidRPr="00730E0E">
              <w:rPr>
                <w:bCs/>
                <w:sz w:val="28"/>
                <w:szCs w:val="28"/>
                <w:lang w:val="uk-UA"/>
              </w:rPr>
              <w:t xml:space="preserve"> Автономної Республіки Крим, областей, міст Києва та Севастополя, </w:t>
            </w:r>
            <w:r w:rsidRPr="00730E0E">
              <w:rPr>
                <w:b/>
                <w:bCs/>
                <w:sz w:val="28"/>
                <w:szCs w:val="28"/>
                <w:lang w:val="uk-UA"/>
              </w:rPr>
              <w:t>а також територіальні центри (в Автономній Республіці Крим, областях, місті Києві) та філіали (в районах та містах) комплектування військовослужбовцями за контрактом</w:t>
            </w:r>
            <w:r w:rsidRPr="00730E0E">
              <w:rPr>
                <w:bCs/>
                <w:sz w:val="28"/>
                <w:szCs w:val="28"/>
                <w:lang w:val="uk-UA"/>
              </w:rPr>
              <w:t>.</w:t>
            </w:r>
          </w:p>
          <w:p w:rsidR="00520F42" w:rsidRPr="00730E0E" w:rsidRDefault="00520F42" w:rsidP="00EE5BD6">
            <w:pPr>
              <w:spacing w:before="120" w:line="226" w:lineRule="auto"/>
              <w:jc w:val="both"/>
              <w:rPr>
                <w:bCs/>
                <w:spacing w:val="-2"/>
                <w:sz w:val="28"/>
                <w:szCs w:val="28"/>
                <w:lang w:val="uk-UA"/>
              </w:rPr>
            </w:pPr>
            <w:r w:rsidRPr="00730E0E">
              <w:rPr>
                <w:bCs/>
                <w:spacing w:val="-2"/>
                <w:sz w:val="28"/>
                <w:szCs w:val="28"/>
                <w:lang w:val="uk-UA"/>
              </w:rPr>
              <w:t xml:space="preserve">8. </w:t>
            </w:r>
            <w:r w:rsidRPr="00730E0E">
              <w:rPr>
                <w:b/>
                <w:bCs/>
                <w:spacing w:val="-2"/>
                <w:sz w:val="28"/>
                <w:szCs w:val="28"/>
                <w:lang w:val="uk-UA"/>
              </w:rPr>
              <w:t>Порядок утворення та повноваження територіальних центрів, філіалів комплектування військовослужбовцями за контрактом визначаються положенням, яке</w:t>
            </w:r>
            <w:r w:rsidRPr="00730E0E">
              <w:rPr>
                <w:bCs/>
                <w:spacing w:val="-2"/>
                <w:sz w:val="28"/>
                <w:szCs w:val="28"/>
                <w:lang w:val="uk-UA"/>
              </w:rPr>
              <w:t xml:space="preserve"> затверджується Кабінетом Міністрів України.</w:t>
            </w:r>
          </w:p>
          <w:p w:rsidR="00EE5BD6" w:rsidRPr="00730E0E" w:rsidRDefault="00EE5BD6" w:rsidP="00EE5BD6">
            <w:pPr>
              <w:spacing w:line="226" w:lineRule="auto"/>
              <w:jc w:val="both"/>
              <w:rPr>
                <w:bCs/>
                <w:spacing w:val="-2"/>
                <w:sz w:val="28"/>
                <w:szCs w:val="28"/>
                <w:lang w:val="uk-UA"/>
              </w:rPr>
            </w:pPr>
          </w:p>
          <w:p w:rsidR="00520F42" w:rsidRPr="00730E0E" w:rsidRDefault="00520F42" w:rsidP="00EE5BD6">
            <w:pPr>
              <w:spacing w:line="226" w:lineRule="auto"/>
              <w:jc w:val="both"/>
              <w:rPr>
                <w:bCs/>
                <w:sz w:val="28"/>
                <w:szCs w:val="28"/>
                <w:lang w:val="uk-UA"/>
              </w:rPr>
            </w:pPr>
            <w:r w:rsidRPr="00730E0E">
              <w:rPr>
                <w:bCs/>
                <w:sz w:val="28"/>
                <w:szCs w:val="28"/>
                <w:lang w:val="uk-UA"/>
              </w:rPr>
              <w:t>9. Щодо військового обов'язку громадяни України поділяються на такі категорії:</w:t>
            </w:r>
          </w:p>
          <w:p w:rsidR="00520F42" w:rsidRPr="00730E0E" w:rsidRDefault="00520F42" w:rsidP="00EE5BD6">
            <w:pPr>
              <w:spacing w:after="12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lastRenderedPageBreak/>
              <w:t xml:space="preserve">резервісти – особи, які проходять службу у військовому резерві Збройних Сил України, інших військових формувань і призначені для їх комплектування у мирний </w:t>
            </w:r>
            <w:r w:rsidRPr="00730E0E">
              <w:rPr>
                <w:b/>
                <w:bCs/>
                <w:sz w:val="28"/>
                <w:szCs w:val="28"/>
                <w:lang w:val="uk-UA"/>
              </w:rPr>
              <w:t>та воєнний час</w:t>
            </w:r>
            <w:r w:rsidRPr="00730E0E">
              <w:rPr>
                <w:bCs/>
                <w:sz w:val="28"/>
                <w:szCs w:val="28"/>
                <w:lang w:val="uk-UA"/>
              </w:rPr>
              <w:t>.</w:t>
            </w:r>
          </w:p>
          <w:p w:rsidR="00520F42" w:rsidRPr="00730E0E" w:rsidRDefault="00520F42" w:rsidP="00EE5BD6">
            <w:pPr>
              <w:spacing w:before="60" w:after="6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t>10. Громадяни України, які приписані до призовних дільниць або перебувають у запасі Збройних Сил України чи проходять службу у військовому резерві, зобов'язані:</w:t>
            </w:r>
          </w:p>
          <w:p w:rsidR="00520F42" w:rsidRPr="00730E0E" w:rsidRDefault="00520F42" w:rsidP="00EE5BD6">
            <w:pPr>
              <w:spacing w:before="120" w:line="226" w:lineRule="auto"/>
              <w:jc w:val="both"/>
              <w:rPr>
                <w:bCs/>
                <w:sz w:val="28"/>
                <w:szCs w:val="28"/>
                <w:lang w:val="uk-UA"/>
              </w:rPr>
            </w:pPr>
            <w:r w:rsidRPr="00730E0E">
              <w:rPr>
                <w:bCs/>
                <w:sz w:val="28"/>
                <w:szCs w:val="28"/>
                <w:lang w:val="uk-UA"/>
              </w:rPr>
              <w:t xml:space="preserve">прибувати за викликом районного </w:t>
            </w:r>
            <w:r w:rsidRPr="00730E0E">
              <w:rPr>
                <w:b/>
                <w:bCs/>
                <w:sz w:val="28"/>
                <w:szCs w:val="28"/>
                <w:lang w:val="uk-UA"/>
              </w:rPr>
              <w:t>(міського) військового комісаріату</w:t>
            </w:r>
            <w:r w:rsidRPr="00730E0E">
              <w:rPr>
                <w:bCs/>
                <w:sz w:val="28"/>
                <w:szCs w:val="28"/>
                <w:lang w:val="uk-UA"/>
              </w:rPr>
              <w:t xml:space="preserve"> для оформлення військово-облікових документів, приписки, проходження медичного огляду, направлення на підготовку з метою здобуття або вдосконалення військово-облікової спеціальності, призову на військову службу або на збори військовозобов'язаних;</w:t>
            </w:r>
          </w:p>
          <w:p w:rsidR="00543EC8" w:rsidRPr="00730E0E" w:rsidRDefault="00543EC8" w:rsidP="00EE5BD6">
            <w:pPr>
              <w:spacing w:before="120" w:line="226" w:lineRule="auto"/>
              <w:jc w:val="both"/>
              <w:rPr>
                <w:bCs/>
                <w:sz w:val="28"/>
                <w:szCs w:val="28"/>
                <w:lang w:val="uk-UA"/>
              </w:rPr>
            </w:pPr>
          </w:p>
          <w:p w:rsidR="00543EC8" w:rsidRPr="00730E0E" w:rsidRDefault="00543EC8" w:rsidP="00EE5BD6">
            <w:pPr>
              <w:spacing w:before="120" w:line="226" w:lineRule="auto"/>
              <w:jc w:val="both"/>
              <w:rPr>
                <w:bCs/>
                <w:sz w:val="28"/>
                <w:szCs w:val="28"/>
                <w:lang w:val="uk-UA"/>
              </w:rPr>
            </w:pPr>
          </w:p>
          <w:p w:rsidR="00543EC8" w:rsidRPr="00730E0E" w:rsidRDefault="00543EC8" w:rsidP="00EE5BD6">
            <w:pPr>
              <w:spacing w:before="120" w:line="226" w:lineRule="auto"/>
              <w:jc w:val="both"/>
              <w:rPr>
                <w:bCs/>
                <w:sz w:val="28"/>
                <w:szCs w:val="28"/>
                <w:lang w:val="uk-UA"/>
              </w:rPr>
            </w:pPr>
          </w:p>
          <w:p w:rsidR="00543EC8" w:rsidRPr="00730E0E" w:rsidRDefault="00543EC8" w:rsidP="00EE5BD6">
            <w:pPr>
              <w:spacing w:before="120" w:line="226" w:lineRule="auto"/>
              <w:jc w:val="both"/>
              <w:rPr>
                <w:bCs/>
                <w:sz w:val="28"/>
                <w:szCs w:val="28"/>
                <w:lang w:val="uk-UA"/>
              </w:rPr>
            </w:pPr>
          </w:p>
          <w:p w:rsidR="00543EC8" w:rsidRPr="00730E0E" w:rsidRDefault="00543EC8" w:rsidP="00EE5BD6">
            <w:pPr>
              <w:spacing w:before="120" w:line="226" w:lineRule="auto"/>
              <w:jc w:val="both"/>
              <w:rPr>
                <w:bCs/>
                <w:sz w:val="28"/>
                <w:szCs w:val="28"/>
                <w:lang w:val="uk-UA"/>
              </w:rPr>
            </w:pPr>
          </w:p>
          <w:p w:rsidR="00543EC8" w:rsidRPr="00730E0E" w:rsidRDefault="00543EC8" w:rsidP="00EE5BD6">
            <w:pPr>
              <w:spacing w:before="160" w:line="226" w:lineRule="auto"/>
              <w:jc w:val="both"/>
              <w:rPr>
                <w:bCs/>
                <w:sz w:val="28"/>
                <w:szCs w:val="28"/>
                <w:lang w:val="uk-UA"/>
              </w:rPr>
            </w:pPr>
            <w:r w:rsidRPr="00730E0E">
              <w:rPr>
                <w:bCs/>
                <w:sz w:val="28"/>
                <w:szCs w:val="28"/>
                <w:lang w:val="uk-UA"/>
              </w:rPr>
              <w:t xml:space="preserve">проходити медичний огляд та лікування в лікувально-профілактичних закладах згідно з рішеннями комісії з питань приписки, призовної комісії або військово-лікарської комісії районного (міського) </w:t>
            </w:r>
            <w:r w:rsidRPr="00730E0E">
              <w:rPr>
                <w:b/>
                <w:bCs/>
                <w:sz w:val="28"/>
                <w:szCs w:val="28"/>
                <w:lang w:val="uk-UA"/>
              </w:rPr>
              <w:t>військового комісаріату</w:t>
            </w:r>
            <w:r w:rsidRPr="00730E0E">
              <w:rPr>
                <w:bCs/>
                <w:sz w:val="28"/>
                <w:szCs w:val="28"/>
                <w:lang w:val="uk-UA"/>
              </w:rPr>
              <w:t>;</w:t>
            </w:r>
          </w:p>
          <w:p w:rsidR="00520F42" w:rsidRPr="00730E0E" w:rsidRDefault="00520F42" w:rsidP="00EE5BD6">
            <w:pPr>
              <w:spacing w:before="120"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520F42" w:rsidRPr="00730E0E" w:rsidRDefault="00520F42" w:rsidP="00EE5BD6">
            <w:pPr>
              <w:spacing w:line="226" w:lineRule="auto"/>
              <w:jc w:val="both"/>
              <w:rPr>
                <w:bCs/>
                <w:sz w:val="28"/>
                <w:szCs w:val="28"/>
                <w:lang w:val="uk-UA"/>
              </w:rPr>
            </w:pPr>
            <w:r w:rsidRPr="00730E0E">
              <w:rPr>
                <w:bCs/>
                <w:sz w:val="28"/>
                <w:szCs w:val="28"/>
                <w:lang w:val="uk-UA"/>
              </w:rPr>
              <w:lastRenderedPageBreak/>
              <w:t>Стаття 1. Військовий обов'язок</w:t>
            </w:r>
          </w:p>
          <w:p w:rsidR="00520F42" w:rsidRPr="00730E0E" w:rsidRDefault="00520F42" w:rsidP="00EE5BD6">
            <w:pPr>
              <w:spacing w:before="120" w:after="12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t xml:space="preserve">7. Виконання військового обов'язку громадянами України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та </w:t>
            </w:r>
            <w:r w:rsidR="00F84519" w:rsidRPr="00730E0E">
              <w:rPr>
                <w:bCs/>
                <w:sz w:val="28"/>
                <w:szCs w:val="28"/>
                <w:lang w:val="uk-UA"/>
              </w:rPr>
              <w:t>районні (об'єднані районні), міські (</w:t>
            </w:r>
            <w:r w:rsidR="00F84519" w:rsidRPr="00730E0E">
              <w:rPr>
                <w:b/>
                <w:bCs/>
                <w:sz w:val="28"/>
                <w:szCs w:val="28"/>
                <w:lang w:val="uk-UA"/>
              </w:rPr>
              <w:t>районні у містах</w:t>
            </w:r>
            <w:r w:rsidR="00F84519" w:rsidRPr="00730E0E">
              <w:rPr>
                <w:bCs/>
                <w:sz w:val="28"/>
                <w:szCs w:val="28"/>
                <w:lang w:val="uk-UA"/>
              </w:rPr>
              <w:t xml:space="preserve">, об'єднані міські) </w:t>
            </w:r>
            <w:r w:rsidR="00F84519" w:rsidRPr="00730E0E">
              <w:rPr>
                <w:b/>
                <w:bCs/>
                <w:sz w:val="28"/>
                <w:szCs w:val="28"/>
                <w:lang w:val="uk-UA"/>
              </w:rPr>
              <w:t>територіальні центри комплектування та соціальної підтримки</w:t>
            </w:r>
            <w:r w:rsidR="00F84519" w:rsidRPr="00730E0E">
              <w:rPr>
                <w:bCs/>
                <w:sz w:val="28"/>
                <w:szCs w:val="28"/>
                <w:lang w:val="uk-UA"/>
              </w:rPr>
              <w:t xml:space="preserve">, </w:t>
            </w:r>
            <w:r w:rsidR="00F84519" w:rsidRPr="00730E0E">
              <w:rPr>
                <w:b/>
                <w:bCs/>
                <w:sz w:val="28"/>
                <w:szCs w:val="28"/>
                <w:lang w:val="uk-UA"/>
              </w:rPr>
              <w:t>територіальні центри комплектування та соціальної підтримки</w:t>
            </w:r>
            <w:r w:rsidR="00F84519" w:rsidRPr="00730E0E">
              <w:rPr>
                <w:bCs/>
                <w:sz w:val="28"/>
                <w:szCs w:val="28"/>
                <w:lang w:val="uk-UA"/>
              </w:rPr>
              <w:t xml:space="preserve"> Автономної Республіки Крим, областей, міст Києва та Севастополя </w:t>
            </w:r>
            <w:r w:rsidR="00F84519" w:rsidRPr="00730E0E">
              <w:rPr>
                <w:b/>
                <w:bCs/>
                <w:sz w:val="28"/>
                <w:szCs w:val="28"/>
                <w:lang w:val="uk-UA"/>
              </w:rPr>
              <w:t>(далі – територіальні центри комплектування та соціальної підтримки)</w:t>
            </w:r>
            <w:r w:rsidRPr="00730E0E">
              <w:rPr>
                <w:bCs/>
                <w:sz w:val="28"/>
                <w:szCs w:val="28"/>
                <w:lang w:val="uk-UA"/>
              </w:rPr>
              <w:t>.</w:t>
            </w:r>
          </w:p>
          <w:p w:rsidR="00F84519" w:rsidRPr="00730E0E" w:rsidRDefault="00F84519" w:rsidP="00EE5BD6">
            <w:pPr>
              <w:spacing w:line="226" w:lineRule="auto"/>
              <w:jc w:val="both"/>
              <w:rPr>
                <w:bCs/>
                <w:sz w:val="28"/>
                <w:szCs w:val="28"/>
                <w:lang w:val="uk-UA"/>
              </w:rPr>
            </w:pPr>
          </w:p>
          <w:p w:rsidR="00520F42" w:rsidRPr="00730E0E" w:rsidRDefault="00520F42" w:rsidP="00EE5BD6">
            <w:pPr>
              <w:spacing w:before="120" w:line="226" w:lineRule="auto"/>
              <w:jc w:val="both"/>
              <w:rPr>
                <w:bCs/>
                <w:sz w:val="28"/>
                <w:szCs w:val="28"/>
                <w:lang w:val="uk-UA"/>
              </w:rPr>
            </w:pPr>
            <w:r w:rsidRPr="00730E0E">
              <w:rPr>
                <w:bCs/>
                <w:sz w:val="28"/>
                <w:szCs w:val="28"/>
                <w:lang w:val="uk-UA"/>
              </w:rPr>
              <w:t xml:space="preserve">8. </w:t>
            </w:r>
            <w:r w:rsidR="00F84519" w:rsidRPr="00730E0E">
              <w:rPr>
                <w:b/>
                <w:bCs/>
                <w:sz w:val="28"/>
                <w:szCs w:val="28"/>
                <w:lang w:val="uk-UA"/>
              </w:rPr>
              <w:t>Положення про територіальні центри комплектування та соціальної підтримки</w:t>
            </w:r>
            <w:r w:rsidR="00F84519" w:rsidRPr="00730E0E">
              <w:rPr>
                <w:bCs/>
                <w:sz w:val="28"/>
                <w:szCs w:val="28"/>
                <w:lang w:val="uk-UA"/>
              </w:rPr>
              <w:t xml:space="preserve"> затверджується Кабінетом Міністрів України</w:t>
            </w:r>
            <w:r w:rsidRPr="00730E0E">
              <w:rPr>
                <w:bCs/>
                <w:sz w:val="28"/>
                <w:szCs w:val="28"/>
                <w:lang w:val="uk-UA"/>
              </w:rPr>
              <w:t>.</w:t>
            </w:r>
          </w:p>
          <w:p w:rsidR="0039361B" w:rsidRPr="00730E0E" w:rsidRDefault="0039361B" w:rsidP="00EE5BD6">
            <w:pPr>
              <w:spacing w:before="120" w:line="226" w:lineRule="auto"/>
              <w:jc w:val="both"/>
              <w:rPr>
                <w:bCs/>
                <w:sz w:val="28"/>
                <w:szCs w:val="28"/>
                <w:lang w:val="uk-UA"/>
              </w:rPr>
            </w:pPr>
          </w:p>
          <w:p w:rsidR="00EE5BD6" w:rsidRPr="00730E0E" w:rsidRDefault="00EE5BD6" w:rsidP="00EE5BD6">
            <w:pPr>
              <w:spacing w:line="226" w:lineRule="auto"/>
              <w:jc w:val="both"/>
              <w:rPr>
                <w:bCs/>
                <w:sz w:val="28"/>
                <w:szCs w:val="28"/>
                <w:lang w:val="uk-UA"/>
              </w:rPr>
            </w:pPr>
          </w:p>
          <w:p w:rsidR="00520F42" w:rsidRPr="00730E0E" w:rsidRDefault="00520F42" w:rsidP="00EE5BD6">
            <w:pPr>
              <w:spacing w:before="200" w:line="226" w:lineRule="auto"/>
              <w:jc w:val="both"/>
              <w:rPr>
                <w:bCs/>
                <w:sz w:val="28"/>
                <w:szCs w:val="28"/>
                <w:lang w:val="uk-UA"/>
              </w:rPr>
            </w:pPr>
            <w:r w:rsidRPr="00730E0E">
              <w:rPr>
                <w:bCs/>
                <w:sz w:val="28"/>
                <w:szCs w:val="28"/>
                <w:lang w:val="uk-UA"/>
              </w:rPr>
              <w:t>9. Щодо військового обов'язку громадяни України поділяються на такі категорії:</w:t>
            </w:r>
          </w:p>
          <w:p w:rsidR="00520F42" w:rsidRPr="00730E0E" w:rsidRDefault="00520F42" w:rsidP="00EE5BD6">
            <w:pPr>
              <w:spacing w:after="12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lastRenderedPageBreak/>
              <w:t xml:space="preserve">резервісти – особи, які проходять службу у військовому резерві Збройних Сил України, інших військових формувань і призначені для їх комплектування </w:t>
            </w:r>
            <w:r w:rsidR="00F84519" w:rsidRPr="00730E0E">
              <w:rPr>
                <w:bCs/>
                <w:sz w:val="28"/>
                <w:szCs w:val="28"/>
                <w:lang w:val="uk-UA"/>
              </w:rPr>
              <w:t xml:space="preserve">у мирний </w:t>
            </w:r>
            <w:r w:rsidR="00F84519" w:rsidRPr="00730E0E">
              <w:rPr>
                <w:b/>
                <w:bCs/>
                <w:sz w:val="28"/>
                <w:szCs w:val="28"/>
                <w:lang w:val="uk-UA"/>
              </w:rPr>
              <w:t>час та в особливий період</w:t>
            </w:r>
            <w:r w:rsidRPr="00730E0E">
              <w:rPr>
                <w:bCs/>
                <w:sz w:val="28"/>
                <w:szCs w:val="28"/>
                <w:lang w:val="uk-UA"/>
              </w:rPr>
              <w:t>.</w:t>
            </w:r>
          </w:p>
          <w:p w:rsidR="00520F42" w:rsidRPr="00730E0E" w:rsidRDefault="00520F42" w:rsidP="00EE5BD6">
            <w:pPr>
              <w:spacing w:before="60" w:after="60" w:line="226" w:lineRule="auto"/>
              <w:jc w:val="both"/>
              <w:rPr>
                <w:bCs/>
                <w:sz w:val="28"/>
                <w:szCs w:val="28"/>
                <w:lang w:val="uk-UA"/>
              </w:rPr>
            </w:pPr>
            <w:r w:rsidRPr="00730E0E">
              <w:rPr>
                <w:bCs/>
                <w:sz w:val="28"/>
                <w:szCs w:val="28"/>
                <w:lang w:val="uk-UA"/>
              </w:rPr>
              <w:t>…</w:t>
            </w:r>
          </w:p>
          <w:p w:rsidR="00520F42" w:rsidRPr="00730E0E" w:rsidRDefault="00520F42" w:rsidP="00EE5BD6">
            <w:pPr>
              <w:spacing w:line="226" w:lineRule="auto"/>
              <w:jc w:val="both"/>
              <w:rPr>
                <w:bCs/>
                <w:sz w:val="28"/>
                <w:szCs w:val="28"/>
                <w:lang w:val="uk-UA"/>
              </w:rPr>
            </w:pPr>
            <w:r w:rsidRPr="00730E0E">
              <w:rPr>
                <w:bCs/>
                <w:sz w:val="28"/>
                <w:szCs w:val="28"/>
                <w:lang w:val="uk-UA"/>
              </w:rPr>
              <w:t>10. Громадяни України, які приписані до призовних дільниць або перебувають у запасі Збройних Сил України чи проходять службу у військовому резерві, зобов'язані:</w:t>
            </w:r>
          </w:p>
          <w:p w:rsidR="00543EC8" w:rsidRPr="00730E0E" w:rsidRDefault="00F84519" w:rsidP="00EE5BD6">
            <w:pPr>
              <w:spacing w:before="120" w:line="226" w:lineRule="auto"/>
              <w:jc w:val="both"/>
              <w:rPr>
                <w:bCs/>
                <w:sz w:val="28"/>
                <w:szCs w:val="28"/>
                <w:lang w:val="uk-UA"/>
              </w:rPr>
            </w:pPr>
            <w:r w:rsidRPr="00730E0E">
              <w:rPr>
                <w:bCs/>
                <w:sz w:val="28"/>
                <w:szCs w:val="28"/>
                <w:lang w:val="uk-UA"/>
              </w:rPr>
              <w:t xml:space="preserve">прибувати за викликом районного </w:t>
            </w:r>
            <w:r w:rsidRPr="00730E0E">
              <w:rPr>
                <w:b/>
                <w:bCs/>
                <w:sz w:val="28"/>
                <w:szCs w:val="28"/>
                <w:lang w:val="uk-UA"/>
              </w:rPr>
              <w:t>(об'єднаного районного), міського (районного у місті, об'єднаного міського) територіального центру комплектування та соціальної підтримки (далі – районні (міські) територіальні центри комплектування та соціальної підтримки)</w:t>
            </w:r>
            <w:r w:rsidRPr="00730E0E">
              <w:rPr>
                <w:bCs/>
                <w:sz w:val="28"/>
                <w:szCs w:val="28"/>
                <w:lang w:val="uk-UA"/>
              </w:rPr>
              <w:t xml:space="preserve"> для оформлення військово-облікових документів </w:t>
            </w:r>
            <w:r w:rsidRPr="00730E0E">
              <w:rPr>
                <w:b/>
                <w:bCs/>
                <w:sz w:val="28"/>
                <w:szCs w:val="28"/>
                <w:lang w:val="uk-UA"/>
              </w:rPr>
              <w:t>(посвідчень про приписку до призовних дільниць, військових квитків, тимчасових посвідчень військовозобов'язаних)</w:t>
            </w:r>
            <w:r w:rsidRPr="00730E0E">
              <w:rPr>
                <w:bCs/>
                <w:sz w:val="28"/>
                <w:szCs w:val="28"/>
                <w:lang w:val="uk-UA"/>
              </w:rPr>
              <w:t xml:space="preserve">, приписки, проходження медичного огляду, направлення на підготовку з метою здобуття або вдосконалення військово-облікової спеціальності, призову на військову службу або на збори військовозобов'язаних </w:t>
            </w:r>
            <w:r w:rsidRPr="00730E0E">
              <w:rPr>
                <w:b/>
                <w:bCs/>
                <w:sz w:val="28"/>
                <w:szCs w:val="28"/>
                <w:lang w:val="uk-UA"/>
              </w:rPr>
              <w:t>та резервістів</w:t>
            </w:r>
            <w:r w:rsidR="00520F42" w:rsidRPr="00730E0E">
              <w:rPr>
                <w:bCs/>
                <w:sz w:val="28"/>
                <w:szCs w:val="28"/>
                <w:lang w:val="uk-UA"/>
              </w:rPr>
              <w:t>;</w:t>
            </w:r>
          </w:p>
          <w:p w:rsidR="00543EC8" w:rsidRPr="00730E0E" w:rsidRDefault="00543EC8" w:rsidP="00EE5BD6">
            <w:pPr>
              <w:spacing w:before="120" w:line="226" w:lineRule="auto"/>
              <w:jc w:val="both"/>
              <w:rPr>
                <w:bCs/>
                <w:sz w:val="28"/>
                <w:szCs w:val="28"/>
                <w:lang w:val="uk-UA"/>
              </w:rPr>
            </w:pPr>
            <w:r w:rsidRPr="00730E0E">
              <w:rPr>
                <w:bCs/>
                <w:sz w:val="28"/>
                <w:szCs w:val="28"/>
                <w:lang w:val="uk-UA"/>
              </w:rPr>
              <w:t xml:space="preserve">проходити медичний огляд та лікування в лікувально-профілактичних закладах згідно з рішеннями комісії з питань приписки, призовної комісії або військово-лікарської комісії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w:t>
            </w:r>
          </w:p>
          <w:p w:rsidR="00520F42" w:rsidRPr="00730E0E" w:rsidRDefault="00520F42" w:rsidP="00EE5BD6">
            <w:pPr>
              <w:spacing w:before="120" w:after="120" w:line="226" w:lineRule="auto"/>
              <w:jc w:val="both"/>
              <w:rPr>
                <w:bCs/>
                <w:sz w:val="28"/>
                <w:szCs w:val="28"/>
                <w:lang w:val="uk-UA"/>
              </w:rPr>
            </w:pPr>
            <w:r w:rsidRPr="00730E0E">
              <w:rPr>
                <w:bCs/>
                <w:sz w:val="28"/>
                <w:szCs w:val="28"/>
                <w:lang w:val="uk-UA"/>
              </w:rPr>
              <w:t>…</w:t>
            </w:r>
          </w:p>
        </w:tc>
      </w:tr>
      <w:tr w:rsidR="009D1710" w:rsidRPr="00730E0E" w:rsidTr="002C3AB8">
        <w:trPr>
          <w:trHeight w:val="562"/>
        </w:trPr>
        <w:tc>
          <w:tcPr>
            <w:tcW w:w="7371" w:type="dxa"/>
            <w:tcBorders>
              <w:top w:val="single" w:sz="4" w:space="0" w:color="auto"/>
              <w:bottom w:val="single" w:sz="4" w:space="0" w:color="auto"/>
            </w:tcBorders>
          </w:tcPr>
          <w:p w:rsidR="009D1710" w:rsidRPr="00730E0E" w:rsidRDefault="009D1710" w:rsidP="007C4F53">
            <w:pPr>
              <w:spacing w:line="226" w:lineRule="auto"/>
              <w:jc w:val="both"/>
              <w:rPr>
                <w:bCs/>
                <w:sz w:val="28"/>
                <w:szCs w:val="28"/>
                <w:lang w:val="uk-UA"/>
              </w:rPr>
            </w:pPr>
            <w:r w:rsidRPr="00730E0E">
              <w:rPr>
                <w:bCs/>
                <w:sz w:val="28"/>
                <w:szCs w:val="28"/>
                <w:lang w:val="uk-UA"/>
              </w:rPr>
              <w:lastRenderedPageBreak/>
              <w:t>Стаття 2. Військова служба і виконання військового обов'язку в запасі</w:t>
            </w:r>
          </w:p>
          <w:p w:rsidR="009D1710" w:rsidRPr="00730E0E" w:rsidRDefault="009D1710" w:rsidP="007C4F53">
            <w:pPr>
              <w:spacing w:line="226" w:lineRule="auto"/>
              <w:jc w:val="both"/>
              <w:rPr>
                <w:bCs/>
                <w:sz w:val="28"/>
                <w:szCs w:val="28"/>
                <w:lang w:val="uk-UA"/>
              </w:rPr>
            </w:pPr>
          </w:p>
          <w:p w:rsidR="009D1710" w:rsidRPr="00730E0E" w:rsidRDefault="009D1710" w:rsidP="007C4F53">
            <w:pPr>
              <w:spacing w:line="226" w:lineRule="auto"/>
              <w:jc w:val="both"/>
              <w:rPr>
                <w:bCs/>
                <w:sz w:val="28"/>
                <w:szCs w:val="28"/>
                <w:lang w:val="uk-UA"/>
              </w:rPr>
            </w:pPr>
            <w:r w:rsidRPr="00730E0E">
              <w:rPr>
                <w:bCs/>
                <w:sz w:val="28"/>
                <w:szCs w:val="28"/>
                <w:lang w:val="uk-UA"/>
              </w:rPr>
              <w:t>6. Види військової служби:</w:t>
            </w:r>
          </w:p>
          <w:p w:rsidR="009D1710" w:rsidRPr="00730E0E" w:rsidRDefault="009D1710" w:rsidP="007C4F53">
            <w:pPr>
              <w:spacing w:before="120" w:after="120" w:line="226" w:lineRule="auto"/>
              <w:jc w:val="both"/>
              <w:rPr>
                <w:bCs/>
                <w:sz w:val="28"/>
                <w:szCs w:val="28"/>
                <w:lang w:val="uk-UA"/>
              </w:rPr>
            </w:pPr>
            <w:r w:rsidRPr="00730E0E">
              <w:rPr>
                <w:bCs/>
                <w:sz w:val="28"/>
                <w:szCs w:val="28"/>
                <w:lang w:val="uk-UA"/>
              </w:rPr>
              <w:t>…</w:t>
            </w:r>
          </w:p>
          <w:p w:rsidR="009D1710" w:rsidRPr="00730E0E" w:rsidRDefault="009D1710" w:rsidP="007C4F53">
            <w:pPr>
              <w:spacing w:line="226" w:lineRule="auto"/>
              <w:jc w:val="both"/>
              <w:rPr>
                <w:bCs/>
                <w:sz w:val="28"/>
                <w:szCs w:val="28"/>
                <w:lang w:val="uk-UA"/>
              </w:rPr>
            </w:pPr>
            <w:r w:rsidRPr="00730E0E">
              <w:rPr>
                <w:bCs/>
                <w:sz w:val="28"/>
                <w:szCs w:val="28"/>
                <w:lang w:val="uk-UA"/>
              </w:rPr>
              <w:t>військова служба за призовом осіб офіцерського складу.</w:t>
            </w:r>
          </w:p>
          <w:p w:rsidR="009D1710" w:rsidRPr="00730E0E" w:rsidRDefault="009D1710" w:rsidP="007C4F53">
            <w:pPr>
              <w:spacing w:before="240" w:line="226" w:lineRule="auto"/>
              <w:jc w:val="center"/>
              <w:rPr>
                <w:b/>
                <w:bCs/>
                <w:sz w:val="28"/>
                <w:szCs w:val="28"/>
                <w:lang w:val="uk-UA"/>
              </w:rPr>
            </w:pPr>
            <w:r w:rsidRPr="00730E0E">
              <w:rPr>
                <w:b/>
                <w:bCs/>
                <w:sz w:val="28"/>
                <w:szCs w:val="28"/>
                <w:lang w:val="uk-UA"/>
              </w:rPr>
              <w:t>Відсутній.</w:t>
            </w:r>
          </w:p>
          <w:p w:rsidR="009D1710" w:rsidRPr="00730E0E" w:rsidRDefault="009D1710" w:rsidP="007C4F53">
            <w:pPr>
              <w:spacing w:line="226" w:lineRule="auto"/>
              <w:jc w:val="both"/>
              <w:rPr>
                <w:bCs/>
                <w:sz w:val="28"/>
                <w:szCs w:val="28"/>
                <w:lang w:val="uk-UA"/>
              </w:rPr>
            </w:pPr>
          </w:p>
          <w:p w:rsidR="009D1710" w:rsidRPr="00730E0E" w:rsidRDefault="009D1710" w:rsidP="007C4F53">
            <w:pPr>
              <w:spacing w:after="120" w:line="226" w:lineRule="auto"/>
              <w:jc w:val="both"/>
              <w:rPr>
                <w:bCs/>
                <w:sz w:val="28"/>
                <w:szCs w:val="28"/>
                <w:lang w:val="uk-UA"/>
              </w:rPr>
            </w:pPr>
            <w:r w:rsidRPr="00730E0E">
              <w:rPr>
                <w:bCs/>
                <w:sz w:val="28"/>
                <w:szCs w:val="28"/>
                <w:lang w:val="uk-UA"/>
              </w:rPr>
              <w:t>…</w:t>
            </w:r>
          </w:p>
          <w:p w:rsidR="009D1710" w:rsidRPr="00730E0E" w:rsidRDefault="009D1710" w:rsidP="007C4F53">
            <w:pPr>
              <w:spacing w:line="226" w:lineRule="auto"/>
              <w:jc w:val="both"/>
              <w:rPr>
                <w:bCs/>
                <w:sz w:val="28"/>
                <w:szCs w:val="28"/>
                <w:lang w:val="uk-UA"/>
              </w:rPr>
            </w:pPr>
            <w:r w:rsidRPr="00730E0E">
              <w:rPr>
                <w:bCs/>
                <w:sz w:val="28"/>
                <w:szCs w:val="28"/>
                <w:lang w:val="uk-UA"/>
              </w:rPr>
              <w:t xml:space="preserve">9. Громадяни України в </w:t>
            </w:r>
            <w:r w:rsidRPr="00730E0E">
              <w:rPr>
                <w:b/>
                <w:bCs/>
                <w:sz w:val="28"/>
                <w:szCs w:val="28"/>
                <w:lang w:val="uk-UA"/>
              </w:rPr>
              <w:t>добровільному порядку</w:t>
            </w:r>
            <w:r w:rsidRPr="00730E0E">
              <w:rPr>
                <w:bCs/>
                <w:sz w:val="28"/>
                <w:szCs w:val="28"/>
                <w:lang w:val="uk-UA"/>
              </w:rPr>
              <w:t xml:space="preserve"> можуть проходити службу у військовому резерві Збройних Сил України або інших військових формувань. Порядок відбору та прийняття на службу у військовому резерві, строки, умови та порядок її проходження, а також підстави та порядок звільнення із служби визначаються цим Законом, відповідними положеннями про проходження громадянами України служби у військовому резерві, що затверджуються Президентом України, та іншими нормативно-правовими актами.</w:t>
            </w:r>
          </w:p>
          <w:p w:rsidR="00526A92" w:rsidRPr="00730E0E" w:rsidRDefault="00526A92" w:rsidP="007C4F53">
            <w:pPr>
              <w:spacing w:line="226" w:lineRule="auto"/>
              <w:jc w:val="both"/>
              <w:rPr>
                <w:bCs/>
                <w:sz w:val="28"/>
                <w:szCs w:val="28"/>
                <w:lang w:val="uk-UA"/>
              </w:rPr>
            </w:pPr>
          </w:p>
          <w:p w:rsidR="00526A92" w:rsidRPr="00730E0E" w:rsidRDefault="00526A92" w:rsidP="007C4F53">
            <w:pPr>
              <w:spacing w:line="226" w:lineRule="auto"/>
              <w:jc w:val="both"/>
              <w:rPr>
                <w:bCs/>
                <w:sz w:val="28"/>
                <w:szCs w:val="28"/>
                <w:lang w:val="uk-UA"/>
              </w:rPr>
            </w:pPr>
          </w:p>
          <w:p w:rsidR="00526A92" w:rsidRPr="00730E0E" w:rsidRDefault="00526A92" w:rsidP="007C4F53">
            <w:pPr>
              <w:spacing w:line="226" w:lineRule="auto"/>
              <w:jc w:val="both"/>
              <w:rPr>
                <w:bCs/>
                <w:sz w:val="28"/>
                <w:szCs w:val="28"/>
                <w:lang w:val="uk-UA"/>
              </w:rPr>
            </w:pPr>
          </w:p>
          <w:p w:rsidR="00526A92" w:rsidRPr="00730E0E" w:rsidRDefault="00526A92" w:rsidP="007C4F53">
            <w:pPr>
              <w:spacing w:line="226" w:lineRule="auto"/>
              <w:jc w:val="center"/>
              <w:rPr>
                <w:b/>
                <w:bCs/>
                <w:sz w:val="28"/>
                <w:szCs w:val="28"/>
                <w:lang w:val="uk-UA"/>
              </w:rPr>
            </w:pPr>
            <w:r w:rsidRPr="00730E0E">
              <w:rPr>
                <w:b/>
                <w:bCs/>
                <w:sz w:val="28"/>
                <w:szCs w:val="28"/>
                <w:lang w:val="uk-UA"/>
              </w:rPr>
              <w:t>Відсутня.</w:t>
            </w:r>
          </w:p>
          <w:p w:rsidR="00526A92" w:rsidRPr="00730E0E" w:rsidRDefault="00526A92" w:rsidP="007C4F53">
            <w:pPr>
              <w:spacing w:line="226" w:lineRule="auto"/>
              <w:jc w:val="center"/>
              <w:rPr>
                <w:b/>
                <w:bCs/>
                <w:sz w:val="28"/>
                <w:szCs w:val="28"/>
                <w:lang w:val="uk-UA"/>
              </w:rPr>
            </w:pPr>
          </w:p>
          <w:p w:rsidR="00526A92" w:rsidRPr="00730E0E" w:rsidRDefault="00526A92" w:rsidP="007C4F53">
            <w:pPr>
              <w:spacing w:line="226" w:lineRule="auto"/>
              <w:jc w:val="center"/>
              <w:rPr>
                <w:b/>
                <w:bCs/>
                <w:sz w:val="28"/>
                <w:szCs w:val="28"/>
                <w:lang w:val="uk-UA"/>
              </w:rPr>
            </w:pPr>
          </w:p>
          <w:p w:rsidR="00526A92" w:rsidRPr="00730E0E" w:rsidRDefault="00526A92" w:rsidP="007C4F53">
            <w:pPr>
              <w:spacing w:line="226" w:lineRule="auto"/>
              <w:jc w:val="center"/>
              <w:rPr>
                <w:b/>
                <w:bCs/>
                <w:sz w:val="28"/>
                <w:szCs w:val="28"/>
                <w:lang w:val="uk-UA"/>
              </w:rPr>
            </w:pPr>
          </w:p>
          <w:p w:rsidR="00F3761F" w:rsidRPr="00730E0E" w:rsidRDefault="00F3761F" w:rsidP="007C4F53">
            <w:pPr>
              <w:spacing w:line="226" w:lineRule="auto"/>
              <w:jc w:val="center"/>
              <w:rPr>
                <w:b/>
                <w:bCs/>
                <w:sz w:val="28"/>
                <w:szCs w:val="28"/>
                <w:lang w:val="uk-UA"/>
              </w:rPr>
            </w:pPr>
          </w:p>
          <w:p w:rsidR="009D1710" w:rsidRPr="00730E0E" w:rsidRDefault="009D1710" w:rsidP="007C4F53">
            <w:pPr>
              <w:spacing w:line="226" w:lineRule="auto"/>
              <w:jc w:val="both"/>
              <w:rPr>
                <w:bCs/>
                <w:sz w:val="28"/>
                <w:szCs w:val="28"/>
                <w:lang w:val="uk-UA"/>
              </w:rPr>
            </w:pPr>
            <w:r w:rsidRPr="00730E0E">
              <w:rPr>
                <w:bCs/>
                <w:sz w:val="28"/>
                <w:szCs w:val="28"/>
                <w:lang w:val="uk-UA"/>
              </w:rPr>
              <w:lastRenderedPageBreak/>
              <w:t>10. Структура військового резерву людських ресурсів встановлюється Кабінетом Міністрів України.</w:t>
            </w:r>
          </w:p>
          <w:p w:rsidR="009D1710" w:rsidRPr="00730E0E" w:rsidRDefault="009D1710" w:rsidP="007C4F53">
            <w:pPr>
              <w:spacing w:before="120" w:after="120" w:line="226" w:lineRule="auto"/>
              <w:jc w:val="both"/>
              <w:rPr>
                <w:bCs/>
                <w:sz w:val="28"/>
                <w:szCs w:val="28"/>
                <w:lang w:val="uk-UA"/>
              </w:rPr>
            </w:pPr>
            <w:r w:rsidRPr="00730E0E">
              <w:rPr>
                <w:bCs/>
                <w:sz w:val="28"/>
                <w:szCs w:val="28"/>
                <w:lang w:val="uk-UA"/>
              </w:rPr>
              <w:t xml:space="preserve">… </w:t>
            </w:r>
          </w:p>
        </w:tc>
        <w:tc>
          <w:tcPr>
            <w:tcW w:w="7371" w:type="dxa"/>
            <w:tcBorders>
              <w:top w:val="single" w:sz="4" w:space="0" w:color="auto"/>
              <w:bottom w:val="single" w:sz="4" w:space="0" w:color="auto"/>
            </w:tcBorders>
          </w:tcPr>
          <w:p w:rsidR="009D1710" w:rsidRPr="00730E0E" w:rsidRDefault="009D1710" w:rsidP="007C4F53">
            <w:pPr>
              <w:spacing w:line="226" w:lineRule="auto"/>
              <w:jc w:val="both"/>
              <w:rPr>
                <w:bCs/>
                <w:sz w:val="28"/>
                <w:szCs w:val="28"/>
                <w:lang w:val="uk-UA"/>
              </w:rPr>
            </w:pPr>
            <w:r w:rsidRPr="00730E0E">
              <w:rPr>
                <w:bCs/>
                <w:sz w:val="28"/>
                <w:szCs w:val="28"/>
                <w:lang w:val="uk-UA"/>
              </w:rPr>
              <w:lastRenderedPageBreak/>
              <w:t>Стаття 2. Військова служба і виконання військового обов'язку в запасі</w:t>
            </w:r>
          </w:p>
          <w:p w:rsidR="009D1710" w:rsidRPr="00730E0E" w:rsidRDefault="009D1710" w:rsidP="007C4F53">
            <w:pPr>
              <w:spacing w:line="226" w:lineRule="auto"/>
              <w:jc w:val="both"/>
              <w:rPr>
                <w:bCs/>
                <w:sz w:val="28"/>
                <w:szCs w:val="28"/>
                <w:lang w:val="uk-UA"/>
              </w:rPr>
            </w:pPr>
          </w:p>
          <w:p w:rsidR="009D1710" w:rsidRPr="00730E0E" w:rsidRDefault="009D1710" w:rsidP="007C4F53">
            <w:pPr>
              <w:spacing w:line="226" w:lineRule="auto"/>
              <w:jc w:val="both"/>
              <w:rPr>
                <w:bCs/>
                <w:sz w:val="28"/>
                <w:szCs w:val="28"/>
                <w:lang w:val="uk-UA"/>
              </w:rPr>
            </w:pPr>
            <w:r w:rsidRPr="00730E0E">
              <w:rPr>
                <w:bCs/>
                <w:sz w:val="28"/>
                <w:szCs w:val="28"/>
                <w:lang w:val="uk-UA"/>
              </w:rPr>
              <w:t>6. Види військової служби:</w:t>
            </w:r>
          </w:p>
          <w:p w:rsidR="009D1710" w:rsidRPr="00730E0E" w:rsidRDefault="009D1710" w:rsidP="007C4F53">
            <w:pPr>
              <w:spacing w:before="120" w:after="120" w:line="226" w:lineRule="auto"/>
              <w:jc w:val="both"/>
              <w:rPr>
                <w:bCs/>
                <w:sz w:val="28"/>
                <w:szCs w:val="28"/>
                <w:lang w:val="uk-UA"/>
              </w:rPr>
            </w:pPr>
            <w:r w:rsidRPr="00730E0E">
              <w:rPr>
                <w:bCs/>
                <w:sz w:val="28"/>
                <w:szCs w:val="28"/>
                <w:lang w:val="uk-UA"/>
              </w:rPr>
              <w:t>…</w:t>
            </w:r>
          </w:p>
          <w:p w:rsidR="009D1710" w:rsidRPr="00730E0E" w:rsidRDefault="009D1710" w:rsidP="007C4F53">
            <w:pPr>
              <w:spacing w:line="226" w:lineRule="auto"/>
              <w:jc w:val="both"/>
              <w:rPr>
                <w:bCs/>
                <w:sz w:val="28"/>
                <w:szCs w:val="28"/>
                <w:lang w:val="uk-UA"/>
              </w:rPr>
            </w:pPr>
            <w:r w:rsidRPr="00730E0E">
              <w:rPr>
                <w:bCs/>
                <w:sz w:val="28"/>
                <w:szCs w:val="28"/>
                <w:lang w:val="uk-UA"/>
              </w:rPr>
              <w:t>військова служба за призовом осіб офіцерського складу;</w:t>
            </w:r>
          </w:p>
          <w:p w:rsidR="009D1710" w:rsidRPr="00730E0E" w:rsidRDefault="009D1710" w:rsidP="007C4F53">
            <w:pPr>
              <w:spacing w:before="120" w:line="226" w:lineRule="auto"/>
              <w:jc w:val="both"/>
              <w:rPr>
                <w:b/>
                <w:bCs/>
                <w:sz w:val="28"/>
                <w:szCs w:val="28"/>
                <w:lang w:val="uk-UA"/>
              </w:rPr>
            </w:pPr>
            <w:r w:rsidRPr="00730E0E">
              <w:rPr>
                <w:b/>
                <w:bCs/>
                <w:sz w:val="28"/>
                <w:szCs w:val="28"/>
                <w:lang w:val="uk-UA"/>
              </w:rPr>
              <w:t>військова служба за призовом осіб із числа резервістів в особливий період;</w:t>
            </w:r>
          </w:p>
          <w:p w:rsidR="009D1710" w:rsidRPr="00730E0E" w:rsidRDefault="009D1710" w:rsidP="007C4F53">
            <w:pPr>
              <w:spacing w:before="120" w:after="120" w:line="226" w:lineRule="auto"/>
              <w:jc w:val="both"/>
              <w:rPr>
                <w:bCs/>
                <w:sz w:val="28"/>
                <w:szCs w:val="28"/>
                <w:lang w:val="uk-UA"/>
              </w:rPr>
            </w:pPr>
            <w:r w:rsidRPr="00730E0E">
              <w:rPr>
                <w:bCs/>
                <w:sz w:val="28"/>
                <w:szCs w:val="28"/>
                <w:lang w:val="uk-UA"/>
              </w:rPr>
              <w:t>…</w:t>
            </w:r>
          </w:p>
          <w:p w:rsidR="009D1710" w:rsidRPr="00730E0E" w:rsidRDefault="009D1710" w:rsidP="007C4F53">
            <w:pPr>
              <w:spacing w:line="226" w:lineRule="auto"/>
              <w:jc w:val="both"/>
              <w:rPr>
                <w:bCs/>
                <w:sz w:val="28"/>
                <w:szCs w:val="28"/>
                <w:lang w:val="uk-UA"/>
              </w:rPr>
            </w:pPr>
            <w:r w:rsidRPr="00730E0E">
              <w:rPr>
                <w:bCs/>
                <w:sz w:val="28"/>
                <w:szCs w:val="28"/>
                <w:lang w:val="uk-UA"/>
              </w:rPr>
              <w:t>9. Громадяни України в можуть проходити службу у військовому резерві Збройних Сил України або інших військових формувань. Порядок відбору та прийняття на службу у військовому резерві, строки, умови та порядок її проходження, а також підстави та порядок звільнення із служби визначаються цим Законом, відповідними положеннями про проходження громадянами України служби у військовому резерві, що затверджуються Президентом України, та іншими нормативно-правовими актами.</w:t>
            </w:r>
          </w:p>
          <w:p w:rsidR="00526A92" w:rsidRPr="00730E0E" w:rsidRDefault="005D0738" w:rsidP="007C4F53">
            <w:pPr>
              <w:spacing w:before="120" w:line="226" w:lineRule="auto"/>
              <w:jc w:val="both"/>
              <w:rPr>
                <w:bCs/>
                <w:sz w:val="28"/>
                <w:szCs w:val="28"/>
                <w:lang w:val="uk-UA"/>
              </w:rPr>
            </w:pPr>
            <w:r w:rsidRPr="00730E0E">
              <w:rPr>
                <w:b/>
                <w:bCs/>
                <w:sz w:val="28"/>
                <w:szCs w:val="28"/>
                <w:lang w:val="uk-UA"/>
              </w:rPr>
              <w:t>10</w:t>
            </w:r>
            <w:r w:rsidR="00526A92" w:rsidRPr="00730E0E">
              <w:rPr>
                <w:b/>
                <w:bCs/>
                <w:sz w:val="28"/>
                <w:szCs w:val="28"/>
                <w:lang w:val="uk-UA"/>
              </w:rPr>
              <w:t>. На військову службу за призовом осіб із числа резервістів в особливий період у визначеному цим Законом порядку для оперативного доукомплектування Збройних Сил України та інших військових формувань, без оголошення мобілізації, призиваються громадяни України, зараховані до військового оперативного резерву</w:t>
            </w:r>
            <w:r w:rsidR="00526A92" w:rsidRPr="00730E0E">
              <w:rPr>
                <w:bCs/>
                <w:sz w:val="28"/>
                <w:szCs w:val="28"/>
                <w:lang w:val="uk-UA"/>
              </w:rPr>
              <w:t xml:space="preserve"> </w:t>
            </w:r>
            <w:r w:rsidR="00526A92" w:rsidRPr="00730E0E">
              <w:rPr>
                <w:b/>
                <w:bCs/>
                <w:sz w:val="28"/>
                <w:szCs w:val="28"/>
                <w:lang w:val="uk-UA"/>
              </w:rPr>
              <w:t>першої черги.</w:t>
            </w:r>
          </w:p>
          <w:p w:rsidR="009D1710" w:rsidRPr="00730E0E" w:rsidRDefault="009D1710" w:rsidP="007C4F53">
            <w:pPr>
              <w:spacing w:line="226" w:lineRule="auto"/>
              <w:jc w:val="both"/>
              <w:rPr>
                <w:bCs/>
                <w:sz w:val="28"/>
                <w:szCs w:val="28"/>
                <w:lang w:val="uk-UA"/>
              </w:rPr>
            </w:pPr>
            <w:r w:rsidRPr="00730E0E">
              <w:rPr>
                <w:b/>
                <w:bCs/>
                <w:sz w:val="28"/>
                <w:szCs w:val="28"/>
                <w:lang w:val="uk-UA"/>
              </w:rPr>
              <w:lastRenderedPageBreak/>
              <w:t>1</w:t>
            </w:r>
            <w:r w:rsidR="005D0738" w:rsidRPr="00730E0E">
              <w:rPr>
                <w:b/>
                <w:bCs/>
                <w:sz w:val="28"/>
                <w:szCs w:val="28"/>
                <w:lang w:val="uk-UA"/>
              </w:rPr>
              <w:t>1</w:t>
            </w:r>
            <w:r w:rsidRPr="00730E0E">
              <w:rPr>
                <w:b/>
                <w:bCs/>
                <w:sz w:val="28"/>
                <w:szCs w:val="28"/>
                <w:lang w:val="uk-UA"/>
              </w:rPr>
              <w:t>.</w:t>
            </w:r>
            <w:r w:rsidRPr="00730E0E">
              <w:rPr>
                <w:bCs/>
                <w:sz w:val="28"/>
                <w:szCs w:val="28"/>
                <w:lang w:val="uk-UA"/>
              </w:rPr>
              <w:t xml:space="preserve"> Структура військового резерву людських ресурсів встановлюється Кабінетом Міністрів України.</w:t>
            </w:r>
          </w:p>
          <w:p w:rsidR="009D1710" w:rsidRPr="00730E0E" w:rsidRDefault="009D1710" w:rsidP="007C4F53">
            <w:pPr>
              <w:spacing w:before="120" w:after="120" w:line="226" w:lineRule="auto"/>
              <w:jc w:val="both"/>
              <w:rPr>
                <w:bCs/>
                <w:sz w:val="28"/>
                <w:szCs w:val="28"/>
                <w:lang w:val="uk-UA"/>
              </w:rPr>
            </w:pPr>
            <w:r w:rsidRPr="00730E0E">
              <w:rPr>
                <w:bCs/>
                <w:sz w:val="28"/>
                <w:szCs w:val="28"/>
                <w:lang w:val="uk-UA"/>
              </w:rPr>
              <w:t xml:space="preserve">… </w:t>
            </w:r>
          </w:p>
        </w:tc>
      </w:tr>
      <w:tr w:rsidR="00543EC8" w:rsidRPr="00730E0E" w:rsidTr="002C3AB8">
        <w:trPr>
          <w:trHeight w:val="562"/>
        </w:trPr>
        <w:tc>
          <w:tcPr>
            <w:tcW w:w="7371" w:type="dxa"/>
            <w:tcBorders>
              <w:top w:val="single" w:sz="4" w:space="0" w:color="auto"/>
              <w:bottom w:val="single" w:sz="4" w:space="0" w:color="auto"/>
            </w:tcBorders>
          </w:tcPr>
          <w:p w:rsidR="00543EC8" w:rsidRPr="00730E0E" w:rsidRDefault="00543EC8" w:rsidP="007C4F53">
            <w:pPr>
              <w:spacing w:line="226" w:lineRule="auto"/>
              <w:jc w:val="both"/>
              <w:rPr>
                <w:bCs/>
                <w:sz w:val="28"/>
                <w:szCs w:val="28"/>
                <w:lang w:val="uk-UA"/>
              </w:rPr>
            </w:pPr>
            <w:r w:rsidRPr="00730E0E">
              <w:rPr>
                <w:bCs/>
                <w:sz w:val="28"/>
                <w:szCs w:val="28"/>
                <w:lang w:val="uk-UA"/>
              </w:rPr>
              <w:lastRenderedPageBreak/>
              <w:t>Стаття 13. Права та обов'язки громадян України, які проходять підготовку до військової служби</w:t>
            </w:r>
          </w:p>
          <w:p w:rsidR="00543EC8" w:rsidRPr="00730E0E" w:rsidRDefault="00543EC8" w:rsidP="007C4F53">
            <w:pPr>
              <w:spacing w:after="120" w:line="226" w:lineRule="auto"/>
              <w:jc w:val="both"/>
              <w:rPr>
                <w:bCs/>
                <w:sz w:val="28"/>
                <w:szCs w:val="28"/>
                <w:lang w:val="uk-UA"/>
              </w:rPr>
            </w:pPr>
            <w:r w:rsidRPr="00730E0E">
              <w:rPr>
                <w:bCs/>
                <w:sz w:val="28"/>
                <w:szCs w:val="28"/>
                <w:lang w:val="uk-UA"/>
              </w:rPr>
              <w:t>…</w:t>
            </w:r>
          </w:p>
          <w:p w:rsidR="00543EC8" w:rsidRPr="00730E0E" w:rsidRDefault="00543EC8" w:rsidP="007C4F53">
            <w:pPr>
              <w:spacing w:after="120" w:line="226" w:lineRule="auto"/>
              <w:jc w:val="both"/>
              <w:rPr>
                <w:bCs/>
                <w:sz w:val="28"/>
                <w:szCs w:val="28"/>
                <w:lang w:val="uk-UA"/>
              </w:rPr>
            </w:pPr>
            <w:r w:rsidRPr="00730E0E">
              <w:rPr>
                <w:bCs/>
                <w:sz w:val="28"/>
                <w:szCs w:val="28"/>
                <w:lang w:val="uk-UA"/>
              </w:rPr>
              <w:t xml:space="preserve">3. Відвідування громадянами України, направленими районними (міськими) </w:t>
            </w:r>
            <w:r w:rsidRPr="00730E0E">
              <w:rPr>
                <w:b/>
                <w:bCs/>
                <w:sz w:val="28"/>
                <w:szCs w:val="28"/>
                <w:lang w:val="uk-UA"/>
              </w:rPr>
              <w:t>військовими комісаріатами</w:t>
            </w:r>
            <w:r w:rsidRPr="00730E0E">
              <w:rPr>
                <w:bCs/>
                <w:sz w:val="28"/>
                <w:szCs w:val="28"/>
                <w:lang w:val="uk-UA"/>
              </w:rPr>
              <w:t xml:space="preserve"> для проходження занять з підготовки до військової служби та інших заходів, що стосуються підготовки допризовників та призовників, обов'язкове.</w:t>
            </w:r>
          </w:p>
        </w:tc>
        <w:tc>
          <w:tcPr>
            <w:tcW w:w="7371" w:type="dxa"/>
            <w:tcBorders>
              <w:top w:val="single" w:sz="4" w:space="0" w:color="auto"/>
              <w:bottom w:val="single" w:sz="4" w:space="0" w:color="auto"/>
            </w:tcBorders>
          </w:tcPr>
          <w:p w:rsidR="00543EC8" w:rsidRPr="00730E0E" w:rsidRDefault="00543EC8" w:rsidP="007C4F53">
            <w:pPr>
              <w:spacing w:line="226" w:lineRule="auto"/>
              <w:jc w:val="both"/>
              <w:rPr>
                <w:bCs/>
                <w:sz w:val="28"/>
                <w:szCs w:val="28"/>
                <w:lang w:val="uk-UA"/>
              </w:rPr>
            </w:pPr>
            <w:r w:rsidRPr="00730E0E">
              <w:rPr>
                <w:bCs/>
                <w:sz w:val="28"/>
                <w:szCs w:val="28"/>
                <w:lang w:val="uk-UA"/>
              </w:rPr>
              <w:t>Стаття 13. Права та обов'язки громадян України, які проходять підготовку до військової служби</w:t>
            </w:r>
          </w:p>
          <w:p w:rsidR="00543EC8" w:rsidRPr="00730E0E" w:rsidRDefault="00543EC8" w:rsidP="007C4F53">
            <w:pPr>
              <w:spacing w:after="120" w:line="226" w:lineRule="auto"/>
              <w:jc w:val="both"/>
              <w:rPr>
                <w:bCs/>
                <w:sz w:val="28"/>
                <w:szCs w:val="28"/>
                <w:lang w:val="uk-UA"/>
              </w:rPr>
            </w:pPr>
            <w:r w:rsidRPr="00730E0E">
              <w:rPr>
                <w:bCs/>
                <w:sz w:val="28"/>
                <w:szCs w:val="28"/>
                <w:lang w:val="uk-UA"/>
              </w:rPr>
              <w:t>…</w:t>
            </w:r>
          </w:p>
          <w:p w:rsidR="00543EC8" w:rsidRPr="00730E0E" w:rsidRDefault="00543EC8" w:rsidP="007C4F53">
            <w:pPr>
              <w:spacing w:after="240" w:line="226" w:lineRule="auto"/>
              <w:jc w:val="both"/>
              <w:rPr>
                <w:bCs/>
                <w:sz w:val="28"/>
                <w:szCs w:val="28"/>
                <w:lang w:val="uk-UA"/>
              </w:rPr>
            </w:pPr>
            <w:r w:rsidRPr="00730E0E">
              <w:rPr>
                <w:bCs/>
                <w:sz w:val="28"/>
                <w:szCs w:val="28"/>
                <w:lang w:val="uk-UA"/>
              </w:rPr>
              <w:t xml:space="preserve">3. Відвідування громадянами України, направленими районними (міськими)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для проходження занять з підготовки до військової служби та інших заходів, що стосуються підготовки допризовників та призовників, обов'язкове.</w:t>
            </w:r>
          </w:p>
        </w:tc>
      </w:tr>
      <w:tr w:rsidR="0095066F" w:rsidRPr="00730E0E" w:rsidTr="002C3AB8">
        <w:trPr>
          <w:trHeight w:val="562"/>
        </w:trPr>
        <w:tc>
          <w:tcPr>
            <w:tcW w:w="7371" w:type="dxa"/>
            <w:tcBorders>
              <w:top w:val="single" w:sz="4" w:space="0" w:color="auto"/>
              <w:bottom w:val="single" w:sz="4" w:space="0" w:color="auto"/>
            </w:tcBorders>
          </w:tcPr>
          <w:p w:rsidR="0095066F" w:rsidRPr="00730E0E" w:rsidRDefault="0095066F" w:rsidP="007C4F53">
            <w:pPr>
              <w:spacing w:line="226" w:lineRule="auto"/>
              <w:jc w:val="both"/>
              <w:rPr>
                <w:bCs/>
                <w:sz w:val="28"/>
                <w:szCs w:val="28"/>
                <w:lang w:val="uk-UA"/>
              </w:rPr>
            </w:pPr>
            <w:r w:rsidRPr="00730E0E">
              <w:rPr>
                <w:bCs/>
                <w:sz w:val="28"/>
                <w:szCs w:val="28"/>
                <w:lang w:val="uk-UA"/>
              </w:rPr>
              <w:t>Стаття 14. Приписка громадян України до призовних дільниць</w:t>
            </w:r>
          </w:p>
          <w:p w:rsidR="0095066F" w:rsidRPr="00730E0E" w:rsidRDefault="0095066F" w:rsidP="007C4F53">
            <w:pPr>
              <w:spacing w:before="120" w:after="120" w:line="226" w:lineRule="auto"/>
              <w:jc w:val="both"/>
              <w:rPr>
                <w:bCs/>
                <w:sz w:val="28"/>
                <w:szCs w:val="28"/>
                <w:lang w:val="uk-UA"/>
              </w:rPr>
            </w:pPr>
            <w:r w:rsidRPr="00730E0E">
              <w:rPr>
                <w:bCs/>
                <w:sz w:val="28"/>
                <w:szCs w:val="28"/>
                <w:lang w:val="uk-UA"/>
              </w:rPr>
              <w:t>…</w:t>
            </w:r>
          </w:p>
          <w:p w:rsidR="00543EC8" w:rsidRPr="00730E0E" w:rsidRDefault="00543EC8" w:rsidP="007C4F53">
            <w:pPr>
              <w:spacing w:before="120" w:after="120" w:line="226" w:lineRule="auto"/>
              <w:jc w:val="both"/>
              <w:rPr>
                <w:bCs/>
                <w:sz w:val="28"/>
                <w:szCs w:val="28"/>
                <w:lang w:val="uk-UA"/>
              </w:rPr>
            </w:pPr>
            <w:r w:rsidRPr="00730E0E">
              <w:rPr>
                <w:bCs/>
                <w:sz w:val="28"/>
                <w:szCs w:val="28"/>
                <w:lang w:val="uk-UA"/>
              </w:rPr>
              <w:t xml:space="preserve">3. До призовних дільниць щороку протягом січня </w:t>
            </w:r>
            <w:r w:rsidR="006C27CA" w:rsidRPr="00730E0E">
              <w:rPr>
                <w:bCs/>
                <w:sz w:val="28"/>
                <w:szCs w:val="28"/>
                <w:lang w:val="uk-UA"/>
              </w:rPr>
              <w:t>–</w:t>
            </w:r>
            <w:r w:rsidRPr="00730E0E">
              <w:rPr>
                <w:bCs/>
                <w:sz w:val="28"/>
                <w:szCs w:val="28"/>
                <w:lang w:val="uk-UA"/>
              </w:rPr>
              <w:t xml:space="preserve"> березня приписуються допризовники, яким у рік приписки виповнюється 17 років. Приписка проводиться районними (міськими) </w:t>
            </w:r>
            <w:r w:rsidRPr="00730E0E">
              <w:rPr>
                <w:b/>
                <w:bCs/>
                <w:sz w:val="28"/>
                <w:szCs w:val="28"/>
                <w:lang w:val="uk-UA"/>
              </w:rPr>
              <w:t>військовими комісаріатами</w:t>
            </w:r>
            <w:r w:rsidRPr="00730E0E">
              <w:rPr>
                <w:bCs/>
                <w:sz w:val="28"/>
                <w:szCs w:val="28"/>
                <w:lang w:val="uk-UA"/>
              </w:rPr>
              <w:t xml:space="preserve"> за місцем проживання.</w:t>
            </w:r>
          </w:p>
          <w:p w:rsidR="00543EC8" w:rsidRPr="00730E0E" w:rsidRDefault="00543EC8" w:rsidP="007C4F53">
            <w:pPr>
              <w:spacing w:before="120" w:after="240" w:line="226" w:lineRule="auto"/>
              <w:jc w:val="both"/>
              <w:rPr>
                <w:bCs/>
                <w:sz w:val="28"/>
                <w:szCs w:val="28"/>
                <w:lang w:val="uk-UA"/>
              </w:rPr>
            </w:pPr>
            <w:r w:rsidRPr="00730E0E">
              <w:rPr>
                <w:bCs/>
                <w:sz w:val="28"/>
                <w:szCs w:val="28"/>
                <w:lang w:val="uk-UA"/>
              </w:rPr>
              <w:t>…</w:t>
            </w:r>
          </w:p>
          <w:p w:rsidR="0095066F" w:rsidRPr="00730E0E" w:rsidRDefault="0095066F" w:rsidP="007C4F53">
            <w:pPr>
              <w:spacing w:line="226" w:lineRule="auto"/>
              <w:jc w:val="both"/>
              <w:rPr>
                <w:bCs/>
                <w:sz w:val="28"/>
                <w:szCs w:val="28"/>
                <w:lang w:val="uk-UA"/>
              </w:rPr>
            </w:pPr>
            <w:r w:rsidRPr="00730E0E">
              <w:rPr>
                <w:bCs/>
                <w:sz w:val="28"/>
                <w:szCs w:val="28"/>
                <w:lang w:val="uk-UA"/>
              </w:rPr>
              <w:t xml:space="preserve">5. </w:t>
            </w:r>
            <w:r w:rsidRPr="00730E0E">
              <w:rPr>
                <w:b/>
                <w:bCs/>
                <w:sz w:val="28"/>
                <w:szCs w:val="28"/>
                <w:lang w:val="uk-UA"/>
              </w:rPr>
              <w:t>Керівники житлово-експлуатаційних організацій, підприємств, установ та організацій</w:t>
            </w:r>
            <w:r w:rsidRPr="00730E0E">
              <w:rPr>
                <w:bCs/>
                <w:sz w:val="28"/>
                <w:szCs w:val="28"/>
                <w:lang w:val="uk-UA"/>
              </w:rPr>
              <w:t xml:space="preserve"> </w:t>
            </w:r>
            <w:r w:rsidRPr="00730E0E">
              <w:rPr>
                <w:b/>
                <w:bCs/>
                <w:sz w:val="28"/>
                <w:szCs w:val="28"/>
                <w:lang w:val="uk-UA"/>
              </w:rPr>
              <w:t>незалежно від підпорядкування і форм власності,</w:t>
            </w:r>
            <w:r w:rsidRPr="00730E0E">
              <w:rPr>
                <w:bCs/>
                <w:sz w:val="28"/>
                <w:szCs w:val="28"/>
                <w:lang w:val="uk-UA"/>
              </w:rPr>
              <w:t xml:space="preserve"> </w:t>
            </w:r>
            <w:r w:rsidRPr="00730E0E">
              <w:rPr>
                <w:b/>
                <w:bCs/>
                <w:sz w:val="28"/>
                <w:szCs w:val="28"/>
                <w:lang w:val="uk-UA"/>
              </w:rPr>
              <w:t xml:space="preserve">які здійснюють експлуатацію будинків, органи місцевого </w:t>
            </w:r>
            <w:r w:rsidRPr="00730E0E">
              <w:rPr>
                <w:b/>
                <w:bCs/>
                <w:sz w:val="28"/>
                <w:szCs w:val="28"/>
                <w:lang w:val="uk-UA"/>
              </w:rPr>
              <w:lastRenderedPageBreak/>
              <w:t>самоврядування, на які покладено ведення первинного обліку військовозобов'язаних і призовників, а також керівники інших підприємств, установ, організацій, закладів освіти</w:t>
            </w:r>
            <w:r w:rsidRPr="00730E0E">
              <w:rPr>
                <w:bCs/>
                <w:sz w:val="28"/>
                <w:szCs w:val="28"/>
                <w:lang w:val="uk-UA"/>
              </w:rPr>
              <w:t xml:space="preserve"> незалежно від підпорядкування і форм власності щороку </w:t>
            </w:r>
            <w:r w:rsidRPr="00730E0E">
              <w:rPr>
                <w:b/>
                <w:bCs/>
                <w:sz w:val="28"/>
                <w:szCs w:val="28"/>
                <w:lang w:val="uk-UA"/>
              </w:rPr>
              <w:t>в</w:t>
            </w:r>
            <w:r w:rsidRPr="00730E0E">
              <w:rPr>
                <w:bCs/>
                <w:sz w:val="28"/>
                <w:szCs w:val="28"/>
                <w:lang w:val="uk-UA"/>
              </w:rPr>
              <w:t xml:space="preserve"> строки, встановлені Кабінетом Міністрів України, зобов'язані подавати до відповідних районних (міських) військових комісаріатів списки громадян України, які підлягають приписці до призовних дільниць.</w:t>
            </w:r>
          </w:p>
          <w:p w:rsidR="002A543E" w:rsidRPr="00730E0E" w:rsidRDefault="002A543E" w:rsidP="007C4F53">
            <w:pPr>
              <w:spacing w:before="120" w:line="226" w:lineRule="auto"/>
              <w:jc w:val="both"/>
              <w:rPr>
                <w:bCs/>
                <w:sz w:val="28"/>
                <w:szCs w:val="28"/>
                <w:lang w:val="uk-UA"/>
              </w:rPr>
            </w:pPr>
            <w:r w:rsidRPr="00730E0E">
              <w:rPr>
                <w:bCs/>
                <w:sz w:val="28"/>
                <w:szCs w:val="28"/>
                <w:lang w:val="uk-UA"/>
              </w:rPr>
              <w:t xml:space="preserve">6. Для приписки до призовної дільниці громадяни України зобов'язані особисто прибути до районного (міського) </w:t>
            </w:r>
            <w:r w:rsidRPr="00730E0E">
              <w:rPr>
                <w:b/>
                <w:bCs/>
                <w:sz w:val="28"/>
                <w:szCs w:val="28"/>
                <w:lang w:val="uk-UA"/>
              </w:rPr>
              <w:t>військового комісаріату</w:t>
            </w:r>
            <w:r w:rsidRPr="00730E0E">
              <w:rPr>
                <w:bCs/>
                <w:sz w:val="28"/>
                <w:szCs w:val="28"/>
                <w:lang w:val="uk-UA"/>
              </w:rPr>
              <w:t xml:space="preserve"> в строк, зазначений у повістці, та подати необхідні документи, перелік яких установлюється Міністерством оборони України.</w:t>
            </w:r>
          </w:p>
          <w:p w:rsidR="002A543E" w:rsidRPr="00730E0E" w:rsidRDefault="002A543E" w:rsidP="007C4F53">
            <w:pPr>
              <w:spacing w:line="226" w:lineRule="auto"/>
              <w:jc w:val="both"/>
              <w:rPr>
                <w:bCs/>
                <w:sz w:val="28"/>
                <w:szCs w:val="28"/>
                <w:lang w:val="uk-UA"/>
              </w:rPr>
            </w:pPr>
          </w:p>
          <w:p w:rsidR="0095066F" w:rsidRPr="00730E0E" w:rsidRDefault="0095066F" w:rsidP="007C4F53">
            <w:pPr>
              <w:spacing w:before="120" w:line="226" w:lineRule="auto"/>
              <w:jc w:val="both"/>
              <w:rPr>
                <w:bCs/>
                <w:sz w:val="28"/>
                <w:szCs w:val="28"/>
                <w:lang w:val="uk-UA"/>
              </w:rPr>
            </w:pPr>
            <w:r w:rsidRPr="00730E0E">
              <w:rPr>
                <w:bCs/>
                <w:sz w:val="28"/>
                <w:szCs w:val="28"/>
                <w:lang w:val="uk-UA"/>
              </w:rPr>
              <w:t xml:space="preserve">7. Для проведення приписки громадян України до призовних дільниць у районних (міських) військових комісаріатах утворюються комісії з питань приписки у такому складі: </w:t>
            </w:r>
          </w:p>
          <w:p w:rsidR="0095066F" w:rsidRPr="00730E0E" w:rsidRDefault="0095066F" w:rsidP="007C4F53">
            <w:pPr>
              <w:spacing w:before="120" w:line="226" w:lineRule="auto"/>
              <w:jc w:val="both"/>
              <w:rPr>
                <w:bCs/>
                <w:sz w:val="28"/>
                <w:szCs w:val="28"/>
                <w:lang w:val="uk-UA"/>
              </w:rPr>
            </w:pPr>
            <w:r w:rsidRPr="00730E0E">
              <w:rPr>
                <w:bCs/>
                <w:sz w:val="28"/>
                <w:szCs w:val="28"/>
                <w:lang w:val="uk-UA"/>
              </w:rPr>
              <w:t xml:space="preserve">голова комісії – </w:t>
            </w:r>
            <w:r w:rsidRPr="00730E0E">
              <w:rPr>
                <w:b/>
                <w:bCs/>
                <w:sz w:val="28"/>
                <w:szCs w:val="28"/>
                <w:lang w:val="uk-UA"/>
              </w:rPr>
              <w:t>районний (міський) військовий комісар</w:t>
            </w:r>
            <w:r w:rsidRPr="00730E0E">
              <w:rPr>
                <w:bCs/>
                <w:sz w:val="28"/>
                <w:szCs w:val="28"/>
                <w:lang w:val="uk-UA"/>
              </w:rPr>
              <w:t>;</w:t>
            </w:r>
          </w:p>
          <w:p w:rsidR="00DB20D3" w:rsidRPr="00730E0E" w:rsidRDefault="00DB20D3" w:rsidP="007C4F53">
            <w:pPr>
              <w:spacing w:before="120" w:line="226" w:lineRule="auto"/>
              <w:jc w:val="both"/>
              <w:rPr>
                <w:bCs/>
                <w:sz w:val="28"/>
                <w:szCs w:val="28"/>
                <w:lang w:val="uk-UA"/>
              </w:rPr>
            </w:pPr>
          </w:p>
          <w:p w:rsidR="0095066F" w:rsidRPr="00730E0E" w:rsidRDefault="0095066F" w:rsidP="007C4F53">
            <w:pPr>
              <w:spacing w:before="200"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95066F" w:rsidRPr="00730E0E" w:rsidRDefault="0095066F" w:rsidP="007C4F53">
            <w:pPr>
              <w:spacing w:line="226" w:lineRule="auto"/>
              <w:jc w:val="both"/>
              <w:rPr>
                <w:bCs/>
                <w:sz w:val="28"/>
                <w:szCs w:val="28"/>
                <w:lang w:val="uk-UA"/>
              </w:rPr>
            </w:pPr>
            <w:r w:rsidRPr="00730E0E">
              <w:rPr>
                <w:bCs/>
                <w:sz w:val="28"/>
                <w:szCs w:val="28"/>
                <w:lang w:val="uk-UA"/>
              </w:rPr>
              <w:lastRenderedPageBreak/>
              <w:t>Стаття 14. Приписка громадян України до призовних дільниць</w:t>
            </w:r>
          </w:p>
          <w:p w:rsidR="0095066F" w:rsidRPr="00730E0E" w:rsidRDefault="0095066F" w:rsidP="007C4F53">
            <w:pPr>
              <w:spacing w:before="120" w:after="120" w:line="226" w:lineRule="auto"/>
              <w:jc w:val="both"/>
              <w:rPr>
                <w:bCs/>
                <w:sz w:val="28"/>
                <w:szCs w:val="28"/>
                <w:lang w:val="uk-UA"/>
              </w:rPr>
            </w:pPr>
            <w:r w:rsidRPr="00730E0E">
              <w:rPr>
                <w:bCs/>
                <w:sz w:val="28"/>
                <w:szCs w:val="28"/>
                <w:lang w:val="uk-UA"/>
              </w:rPr>
              <w:t>…</w:t>
            </w:r>
          </w:p>
          <w:p w:rsidR="00543EC8" w:rsidRPr="00730E0E" w:rsidRDefault="00543EC8" w:rsidP="007C4F53">
            <w:pPr>
              <w:spacing w:before="120" w:after="120" w:line="226" w:lineRule="auto"/>
              <w:jc w:val="both"/>
              <w:rPr>
                <w:bCs/>
                <w:sz w:val="28"/>
                <w:szCs w:val="28"/>
                <w:lang w:val="uk-UA"/>
              </w:rPr>
            </w:pPr>
            <w:r w:rsidRPr="00730E0E">
              <w:rPr>
                <w:bCs/>
                <w:sz w:val="28"/>
                <w:szCs w:val="28"/>
                <w:lang w:val="uk-UA"/>
              </w:rPr>
              <w:t xml:space="preserve">3. До призовних дільниць щороку протягом січня </w:t>
            </w:r>
            <w:r w:rsidR="006C27CA" w:rsidRPr="00730E0E">
              <w:rPr>
                <w:bCs/>
                <w:sz w:val="28"/>
                <w:szCs w:val="28"/>
                <w:lang w:val="uk-UA"/>
              </w:rPr>
              <w:t>–</w:t>
            </w:r>
            <w:r w:rsidRPr="00730E0E">
              <w:rPr>
                <w:bCs/>
                <w:sz w:val="28"/>
                <w:szCs w:val="28"/>
                <w:lang w:val="uk-UA"/>
              </w:rPr>
              <w:t xml:space="preserve"> березня приписуються допризовники, яким у рік приписки виповнюється 17 років. Приписка проводиться районними (міськими) </w:t>
            </w:r>
            <w:r w:rsidR="006C27CA" w:rsidRPr="00730E0E">
              <w:rPr>
                <w:b/>
                <w:bCs/>
                <w:sz w:val="28"/>
                <w:szCs w:val="28"/>
                <w:lang w:val="uk-UA"/>
              </w:rPr>
              <w:t>територіальними центрами комплектування та соціальної підтримки</w:t>
            </w:r>
            <w:r w:rsidR="006C27CA" w:rsidRPr="00730E0E">
              <w:rPr>
                <w:bCs/>
                <w:sz w:val="28"/>
                <w:szCs w:val="28"/>
                <w:lang w:val="uk-UA"/>
              </w:rPr>
              <w:t xml:space="preserve"> </w:t>
            </w:r>
            <w:r w:rsidRPr="00730E0E">
              <w:rPr>
                <w:bCs/>
                <w:sz w:val="28"/>
                <w:szCs w:val="28"/>
                <w:lang w:val="uk-UA"/>
              </w:rPr>
              <w:t>за місцем проживання.</w:t>
            </w:r>
          </w:p>
          <w:p w:rsidR="00543EC8" w:rsidRPr="00730E0E" w:rsidRDefault="00543EC8" w:rsidP="007C4F53">
            <w:pPr>
              <w:spacing w:before="120" w:after="240" w:line="226" w:lineRule="auto"/>
              <w:jc w:val="both"/>
              <w:rPr>
                <w:bCs/>
                <w:sz w:val="28"/>
                <w:szCs w:val="28"/>
                <w:lang w:val="uk-UA"/>
              </w:rPr>
            </w:pPr>
            <w:r w:rsidRPr="00730E0E">
              <w:rPr>
                <w:bCs/>
                <w:sz w:val="28"/>
                <w:szCs w:val="28"/>
                <w:lang w:val="uk-UA"/>
              </w:rPr>
              <w:t>…</w:t>
            </w:r>
          </w:p>
          <w:p w:rsidR="005E096C" w:rsidRPr="00730E0E" w:rsidRDefault="005E096C" w:rsidP="007C4F53">
            <w:pPr>
              <w:spacing w:before="120" w:line="226" w:lineRule="auto"/>
              <w:jc w:val="both"/>
              <w:rPr>
                <w:bCs/>
                <w:sz w:val="28"/>
                <w:szCs w:val="28"/>
                <w:lang w:val="uk-UA"/>
              </w:rPr>
            </w:pPr>
            <w:r w:rsidRPr="00730E0E">
              <w:rPr>
                <w:bCs/>
                <w:sz w:val="28"/>
                <w:szCs w:val="28"/>
                <w:lang w:val="uk-UA"/>
              </w:rPr>
              <w:t xml:space="preserve">5. </w:t>
            </w:r>
            <w:r w:rsidRPr="00730E0E">
              <w:rPr>
                <w:b/>
                <w:bCs/>
                <w:sz w:val="28"/>
                <w:szCs w:val="28"/>
                <w:lang w:val="uk-UA"/>
              </w:rPr>
              <w:t>Органи місцевого самоврядування, підприємства, установи, організації, заклади освіти</w:t>
            </w:r>
            <w:r w:rsidRPr="00730E0E">
              <w:rPr>
                <w:bCs/>
                <w:sz w:val="28"/>
                <w:szCs w:val="28"/>
                <w:lang w:val="uk-UA"/>
              </w:rPr>
              <w:t xml:space="preserve"> незалежно від підпорядкування і форм</w:t>
            </w:r>
            <w:r w:rsidR="00347285" w:rsidRPr="00730E0E">
              <w:rPr>
                <w:bCs/>
                <w:sz w:val="28"/>
                <w:szCs w:val="28"/>
                <w:lang w:val="uk-UA"/>
              </w:rPr>
              <w:t>и</w:t>
            </w:r>
            <w:r w:rsidRPr="00730E0E">
              <w:rPr>
                <w:bCs/>
                <w:sz w:val="28"/>
                <w:szCs w:val="28"/>
                <w:lang w:val="uk-UA"/>
              </w:rPr>
              <w:t xml:space="preserve"> власності щороку </w:t>
            </w:r>
            <w:r w:rsidRPr="00730E0E">
              <w:rPr>
                <w:b/>
                <w:bCs/>
                <w:sz w:val="28"/>
                <w:szCs w:val="28"/>
                <w:lang w:val="uk-UA"/>
              </w:rPr>
              <w:t xml:space="preserve">у </w:t>
            </w:r>
            <w:r w:rsidR="00904D3B" w:rsidRPr="00730E0E">
              <w:rPr>
                <w:bCs/>
                <w:sz w:val="28"/>
                <w:szCs w:val="28"/>
                <w:lang w:val="uk-UA"/>
              </w:rPr>
              <w:t xml:space="preserve">встановлені Кабінетом Міністрів України </w:t>
            </w:r>
            <w:r w:rsidRPr="00730E0E">
              <w:rPr>
                <w:bCs/>
                <w:sz w:val="28"/>
                <w:szCs w:val="28"/>
                <w:lang w:val="uk-UA"/>
              </w:rPr>
              <w:t xml:space="preserve">строки </w:t>
            </w:r>
            <w:r w:rsidRPr="00730E0E">
              <w:rPr>
                <w:b/>
                <w:bCs/>
                <w:sz w:val="28"/>
                <w:szCs w:val="28"/>
                <w:lang w:val="uk-UA"/>
              </w:rPr>
              <w:t>та порядку</w:t>
            </w:r>
            <w:r w:rsidRPr="00730E0E">
              <w:rPr>
                <w:bCs/>
                <w:sz w:val="28"/>
                <w:szCs w:val="28"/>
                <w:lang w:val="uk-UA"/>
              </w:rPr>
              <w:t xml:space="preserve"> зобов'язані </w:t>
            </w:r>
            <w:r w:rsidRPr="00730E0E">
              <w:rPr>
                <w:bCs/>
                <w:sz w:val="28"/>
                <w:szCs w:val="28"/>
                <w:lang w:val="uk-UA"/>
              </w:rPr>
              <w:lastRenderedPageBreak/>
              <w:t xml:space="preserve">подавати до відповідних районних (міських)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списки громадян України, які підлягають приписці до призовних дільниць.</w:t>
            </w:r>
          </w:p>
          <w:p w:rsidR="005E096C" w:rsidRPr="00730E0E" w:rsidRDefault="005E096C" w:rsidP="007C4F53">
            <w:pPr>
              <w:spacing w:before="120" w:after="120" w:line="226" w:lineRule="auto"/>
              <w:jc w:val="both"/>
              <w:rPr>
                <w:bCs/>
                <w:sz w:val="28"/>
                <w:szCs w:val="28"/>
                <w:lang w:val="uk-UA"/>
              </w:rPr>
            </w:pPr>
          </w:p>
          <w:p w:rsidR="005E096C" w:rsidRPr="00730E0E" w:rsidRDefault="005E096C" w:rsidP="007C4F53">
            <w:pPr>
              <w:spacing w:before="120" w:after="120" w:line="226" w:lineRule="auto"/>
              <w:jc w:val="both"/>
              <w:rPr>
                <w:bCs/>
                <w:sz w:val="28"/>
                <w:szCs w:val="28"/>
                <w:lang w:val="uk-UA"/>
              </w:rPr>
            </w:pPr>
          </w:p>
          <w:p w:rsidR="002A543E" w:rsidRPr="00730E0E" w:rsidRDefault="002A543E" w:rsidP="007C4F53">
            <w:pPr>
              <w:spacing w:after="120" w:line="226" w:lineRule="auto"/>
              <w:jc w:val="both"/>
              <w:rPr>
                <w:bCs/>
                <w:sz w:val="28"/>
                <w:szCs w:val="28"/>
                <w:lang w:val="uk-UA"/>
              </w:rPr>
            </w:pPr>
          </w:p>
          <w:p w:rsidR="005E096C" w:rsidRPr="00730E0E" w:rsidRDefault="002A543E" w:rsidP="00904D3B">
            <w:pPr>
              <w:spacing w:before="360" w:after="120" w:line="226" w:lineRule="auto"/>
              <w:jc w:val="both"/>
              <w:rPr>
                <w:bCs/>
                <w:sz w:val="28"/>
                <w:szCs w:val="28"/>
                <w:lang w:val="uk-UA"/>
              </w:rPr>
            </w:pPr>
            <w:r w:rsidRPr="00730E0E">
              <w:rPr>
                <w:bCs/>
                <w:sz w:val="28"/>
                <w:szCs w:val="28"/>
                <w:lang w:val="uk-UA"/>
              </w:rPr>
              <w:t xml:space="preserve">6. Для приписки до призовної дільниці громадяни України зобов'язані особисто прибути до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в строк, зазначений у повістці, та подати необхідні документи, перелік яких установлюється Міністерством оборони України.</w:t>
            </w:r>
          </w:p>
          <w:p w:rsidR="0095066F" w:rsidRPr="00730E0E" w:rsidRDefault="0095066F" w:rsidP="007C4F53">
            <w:pPr>
              <w:spacing w:line="226" w:lineRule="auto"/>
              <w:jc w:val="both"/>
              <w:rPr>
                <w:bCs/>
                <w:sz w:val="28"/>
                <w:szCs w:val="28"/>
                <w:lang w:val="uk-UA"/>
              </w:rPr>
            </w:pPr>
            <w:r w:rsidRPr="00730E0E">
              <w:rPr>
                <w:bCs/>
                <w:sz w:val="28"/>
                <w:szCs w:val="28"/>
                <w:lang w:val="uk-UA"/>
              </w:rPr>
              <w:t xml:space="preserve">7. Для проведення приписки громадян України до призовних дільниць у районних (міських) військових комісаріатах утворюються комісії з питань приписки у такому складі: </w:t>
            </w:r>
          </w:p>
          <w:p w:rsidR="0095066F" w:rsidRPr="00730E0E" w:rsidRDefault="0095066F" w:rsidP="007C4F53">
            <w:pPr>
              <w:spacing w:before="120" w:line="226" w:lineRule="auto"/>
              <w:jc w:val="both"/>
              <w:rPr>
                <w:bCs/>
                <w:sz w:val="28"/>
                <w:szCs w:val="28"/>
                <w:lang w:val="uk-UA"/>
              </w:rPr>
            </w:pPr>
            <w:r w:rsidRPr="00730E0E">
              <w:rPr>
                <w:bCs/>
                <w:sz w:val="28"/>
                <w:szCs w:val="28"/>
                <w:lang w:val="uk-UA"/>
              </w:rPr>
              <w:t xml:space="preserve">голова комісії – </w:t>
            </w:r>
            <w:r w:rsidR="00DB20D3" w:rsidRPr="00730E0E">
              <w:rPr>
                <w:b/>
                <w:bCs/>
                <w:sz w:val="28"/>
                <w:szCs w:val="28"/>
                <w:lang w:val="uk-UA"/>
              </w:rPr>
              <w:t>військовий комісар районного (міського) територіального центру комплектування та соціальної підтримки</w:t>
            </w:r>
            <w:r w:rsidRPr="00730E0E">
              <w:rPr>
                <w:bCs/>
                <w:sz w:val="28"/>
                <w:szCs w:val="28"/>
                <w:lang w:val="uk-UA"/>
              </w:rPr>
              <w:t>;</w:t>
            </w:r>
          </w:p>
          <w:p w:rsidR="0095066F" w:rsidRPr="00730E0E" w:rsidRDefault="0095066F" w:rsidP="007C4F53">
            <w:pPr>
              <w:spacing w:after="120" w:line="226" w:lineRule="auto"/>
              <w:jc w:val="both"/>
              <w:rPr>
                <w:bCs/>
                <w:sz w:val="28"/>
                <w:szCs w:val="28"/>
                <w:lang w:val="uk-UA"/>
              </w:rPr>
            </w:pPr>
            <w:r w:rsidRPr="00730E0E">
              <w:rPr>
                <w:bCs/>
                <w:sz w:val="28"/>
                <w:szCs w:val="28"/>
                <w:lang w:val="uk-UA"/>
              </w:rPr>
              <w:t>…</w:t>
            </w:r>
          </w:p>
        </w:tc>
      </w:tr>
      <w:tr w:rsidR="00305DDB" w:rsidRPr="00730E0E" w:rsidTr="002C3AB8">
        <w:trPr>
          <w:trHeight w:val="562"/>
        </w:trPr>
        <w:tc>
          <w:tcPr>
            <w:tcW w:w="7371" w:type="dxa"/>
            <w:tcBorders>
              <w:top w:val="single" w:sz="4" w:space="0" w:color="auto"/>
              <w:bottom w:val="single" w:sz="4" w:space="0" w:color="auto"/>
            </w:tcBorders>
          </w:tcPr>
          <w:p w:rsidR="00305DDB" w:rsidRPr="00730E0E" w:rsidRDefault="00305DDB" w:rsidP="00B76641">
            <w:pPr>
              <w:spacing w:line="235" w:lineRule="auto"/>
              <w:jc w:val="both"/>
              <w:rPr>
                <w:bCs/>
                <w:sz w:val="28"/>
                <w:szCs w:val="28"/>
                <w:lang w:val="uk-UA"/>
              </w:rPr>
            </w:pPr>
            <w:r w:rsidRPr="00730E0E">
              <w:rPr>
                <w:bCs/>
                <w:sz w:val="28"/>
                <w:szCs w:val="28"/>
                <w:lang w:val="uk-UA"/>
              </w:rPr>
              <w:lastRenderedPageBreak/>
              <w:t>Стаття 15. Призовний вік. Призов громадян України на строкову військову службу</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w:t>
            </w:r>
          </w:p>
          <w:p w:rsidR="002A543E" w:rsidRPr="00730E0E" w:rsidRDefault="002A543E" w:rsidP="00B76641">
            <w:pPr>
              <w:spacing w:before="120" w:line="235" w:lineRule="auto"/>
              <w:jc w:val="both"/>
              <w:rPr>
                <w:bCs/>
                <w:sz w:val="28"/>
                <w:szCs w:val="28"/>
                <w:lang w:val="uk-UA"/>
              </w:rPr>
            </w:pPr>
            <w:r w:rsidRPr="00730E0E">
              <w:rPr>
                <w:bCs/>
                <w:sz w:val="28"/>
                <w:szCs w:val="28"/>
                <w:lang w:val="uk-UA"/>
              </w:rPr>
              <w:lastRenderedPageBreak/>
              <w:t xml:space="preserve">4. Організація підготовки та проведення призову громадян України на строкову військову службу здійснюється міськими (районними) державними адміністраціями (виконавчими органами міських рад) у взаємодії з міськими (районними) </w:t>
            </w:r>
            <w:r w:rsidRPr="00730E0E">
              <w:rPr>
                <w:b/>
                <w:bCs/>
                <w:sz w:val="28"/>
                <w:szCs w:val="28"/>
                <w:lang w:val="uk-UA"/>
              </w:rPr>
              <w:t>військовими комісаріатами</w:t>
            </w:r>
            <w:r w:rsidRPr="00730E0E">
              <w:rPr>
                <w:bCs/>
                <w:sz w:val="28"/>
                <w:szCs w:val="28"/>
                <w:lang w:val="uk-UA"/>
              </w:rPr>
              <w:t>.</w:t>
            </w:r>
          </w:p>
          <w:p w:rsidR="002A543E" w:rsidRPr="00730E0E" w:rsidRDefault="002A543E" w:rsidP="00B76641">
            <w:pPr>
              <w:spacing w:after="120" w:line="235" w:lineRule="auto"/>
              <w:jc w:val="both"/>
              <w:rPr>
                <w:bCs/>
                <w:sz w:val="28"/>
                <w:szCs w:val="28"/>
                <w:lang w:val="uk-UA"/>
              </w:rPr>
            </w:pPr>
          </w:p>
          <w:p w:rsidR="002A543E" w:rsidRPr="00730E0E" w:rsidRDefault="002A543E" w:rsidP="00B76641">
            <w:pPr>
              <w:spacing w:after="120" w:line="235" w:lineRule="auto"/>
              <w:jc w:val="both"/>
              <w:rPr>
                <w:bCs/>
                <w:sz w:val="28"/>
                <w:szCs w:val="28"/>
                <w:lang w:val="uk-UA"/>
              </w:rPr>
            </w:pPr>
            <w:r w:rsidRPr="00730E0E">
              <w:rPr>
                <w:bCs/>
                <w:sz w:val="28"/>
                <w:szCs w:val="28"/>
                <w:lang w:val="uk-UA"/>
              </w:rPr>
              <w:t>…</w:t>
            </w:r>
          </w:p>
          <w:p w:rsidR="00305DDB" w:rsidRPr="00730E0E" w:rsidRDefault="00305DDB" w:rsidP="00B76641">
            <w:pPr>
              <w:spacing w:line="235" w:lineRule="auto"/>
              <w:jc w:val="both"/>
              <w:rPr>
                <w:bCs/>
                <w:sz w:val="28"/>
                <w:szCs w:val="28"/>
                <w:lang w:val="uk-UA"/>
              </w:rPr>
            </w:pPr>
            <w:r w:rsidRPr="00730E0E">
              <w:rPr>
                <w:bCs/>
                <w:sz w:val="28"/>
                <w:szCs w:val="28"/>
                <w:lang w:val="uk-UA"/>
              </w:rPr>
              <w:t>8. Після набрання чинності Указом Президента України щодо проведення чергового призову:</w:t>
            </w:r>
          </w:p>
          <w:p w:rsidR="002A543E" w:rsidRPr="00730E0E" w:rsidRDefault="002A543E" w:rsidP="007C4F53">
            <w:pPr>
              <w:spacing w:before="120" w:line="235" w:lineRule="auto"/>
              <w:jc w:val="both"/>
              <w:rPr>
                <w:bCs/>
                <w:sz w:val="28"/>
                <w:szCs w:val="28"/>
                <w:lang w:val="uk-UA"/>
              </w:rPr>
            </w:pPr>
            <w:r w:rsidRPr="00730E0E">
              <w:rPr>
                <w:bCs/>
                <w:sz w:val="28"/>
                <w:szCs w:val="28"/>
                <w:lang w:val="uk-UA"/>
              </w:rPr>
              <w:t xml:space="preserve">призовники, яким надійшла повістка районного (міського) </w:t>
            </w:r>
            <w:r w:rsidRPr="00730E0E">
              <w:rPr>
                <w:b/>
                <w:bCs/>
                <w:sz w:val="28"/>
                <w:szCs w:val="28"/>
                <w:lang w:val="uk-UA"/>
              </w:rPr>
              <w:t>військового комісаріату</w:t>
            </w:r>
            <w:r w:rsidRPr="00730E0E">
              <w:rPr>
                <w:bCs/>
                <w:sz w:val="28"/>
                <w:szCs w:val="28"/>
                <w:lang w:val="uk-UA"/>
              </w:rPr>
              <w:t xml:space="preserve"> на прибуття до призовної дільниці для проходження призовної комісії, зобов'язані прибути в пункт і у строк, зазначені в повістці;</w:t>
            </w:r>
          </w:p>
          <w:p w:rsidR="007C4F53" w:rsidRPr="00730E0E" w:rsidRDefault="007C4F53" w:rsidP="007C4F53">
            <w:pPr>
              <w:spacing w:after="120" w:line="235" w:lineRule="auto"/>
              <w:jc w:val="both"/>
              <w:rPr>
                <w:bCs/>
                <w:sz w:val="28"/>
                <w:szCs w:val="28"/>
                <w:lang w:val="uk-UA"/>
              </w:rPr>
            </w:pPr>
          </w:p>
          <w:p w:rsidR="002A543E" w:rsidRPr="00730E0E" w:rsidRDefault="002A543E" w:rsidP="007C4F53">
            <w:pPr>
              <w:spacing w:after="120" w:line="235" w:lineRule="auto"/>
              <w:jc w:val="both"/>
              <w:rPr>
                <w:bCs/>
                <w:sz w:val="28"/>
                <w:szCs w:val="28"/>
                <w:lang w:val="uk-UA"/>
              </w:rPr>
            </w:pPr>
            <w:r w:rsidRPr="00730E0E">
              <w:rPr>
                <w:bCs/>
                <w:sz w:val="28"/>
                <w:szCs w:val="28"/>
                <w:lang w:val="uk-UA"/>
              </w:rPr>
              <w:t xml:space="preserve">у разі якщо за будь-яких обставин повістка не надійшла, громадяни призовного віку зобов'язані з'явитися до призовної дільниці в десятиденний строк з дня початку відповідного чергового призову, визначеного Указом Президента України; </w:t>
            </w:r>
          </w:p>
          <w:p w:rsidR="00305DDB" w:rsidRPr="00730E0E" w:rsidRDefault="002A543E" w:rsidP="00B76641">
            <w:pPr>
              <w:spacing w:line="235" w:lineRule="auto"/>
              <w:jc w:val="both"/>
              <w:rPr>
                <w:bCs/>
                <w:sz w:val="28"/>
                <w:szCs w:val="28"/>
                <w:lang w:val="uk-UA"/>
              </w:rPr>
            </w:pPr>
            <w:r w:rsidRPr="00730E0E">
              <w:rPr>
                <w:bCs/>
                <w:sz w:val="28"/>
                <w:szCs w:val="28"/>
                <w:lang w:val="uk-UA"/>
              </w:rPr>
              <w:t xml:space="preserve">призовники, які змінили місце проживання, зобов'язані в семиденний строк прибути до районного (міського) </w:t>
            </w:r>
            <w:r w:rsidRPr="00730E0E">
              <w:rPr>
                <w:b/>
                <w:bCs/>
                <w:sz w:val="28"/>
                <w:szCs w:val="28"/>
                <w:lang w:val="uk-UA"/>
              </w:rPr>
              <w:t>військового комісаріату</w:t>
            </w:r>
            <w:r w:rsidRPr="00730E0E">
              <w:rPr>
                <w:bCs/>
                <w:sz w:val="28"/>
                <w:szCs w:val="28"/>
                <w:lang w:val="uk-UA"/>
              </w:rPr>
              <w:t xml:space="preserve"> за новим місцем проживання для взяття на військовий облік; </w:t>
            </w:r>
            <w:r w:rsidR="00305DDB" w:rsidRPr="00730E0E">
              <w:rPr>
                <w:bCs/>
                <w:sz w:val="28"/>
                <w:szCs w:val="28"/>
                <w:lang w:val="uk-UA"/>
              </w:rPr>
              <w:t xml:space="preserve">керівники підприємств, установ, організацій і закладів освіти незалежно від підпорядкування та форм власності на вимогу </w:t>
            </w:r>
            <w:r w:rsidR="00305DDB" w:rsidRPr="00730E0E">
              <w:rPr>
                <w:b/>
                <w:bCs/>
                <w:sz w:val="28"/>
                <w:szCs w:val="28"/>
                <w:lang w:val="uk-UA"/>
              </w:rPr>
              <w:t>військових комісаріатів</w:t>
            </w:r>
            <w:r w:rsidR="00305DDB" w:rsidRPr="00730E0E">
              <w:rPr>
                <w:bCs/>
                <w:sz w:val="28"/>
                <w:szCs w:val="28"/>
                <w:lang w:val="uk-UA"/>
              </w:rPr>
              <w:t xml:space="preserve"> </w:t>
            </w:r>
            <w:r w:rsidR="00305DDB" w:rsidRPr="00730E0E">
              <w:rPr>
                <w:bCs/>
                <w:sz w:val="28"/>
                <w:szCs w:val="28"/>
                <w:lang w:val="uk-UA"/>
              </w:rPr>
              <w:lastRenderedPageBreak/>
              <w:t>забезпечують своєчасне прибуття громадян призовного віку до призовних дільниць.</w:t>
            </w:r>
          </w:p>
          <w:p w:rsidR="002A543E" w:rsidRPr="00730E0E" w:rsidRDefault="002A543E" w:rsidP="00B76641">
            <w:pPr>
              <w:spacing w:line="235" w:lineRule="auto"/>
              <w:jc w:val="both"/>
              <w:rPr>
                <w:bCs/>
                <w:sz w:val="28"/>
                <w:szCs w:val="28"/>
                <w:lang w:val="uk-UA"/>
              </w:rPr>
            </w:pPr>
          </w:p>
          <w:p w:rsidR="00305DDB" w:rsidRPr="00730E0E" w:rsidRDefault="00305DDB" w:rsidP="00B76641">
            <w:pPr>
              <w:spacing w:after="120" w:line="235" w:lineRule="auto"/>
              <w:jc w:val="both"/>
              <w:rPr>
                <w:bCs/>
                <w:sz w:val="28"/>
                <w:szCs w:val="28"/>
                <w:lang w:val="uk-UA"/>
              </w:rPr>
            </w:pPr>
            <w:r w:rsidRPr="00730E0E">
              <w:rPr>
                <w:bCs/>
                <w:sz w:val="28"/>
                <w:szCs w:val="28"/>
                <w:lang w:val="uk-UA"/>
              </w:rPr>
              <w:t>…</w:t>
            </w:r>
          </w:p>
          <w:p w:rsidR="002A543E" w:rsidRPr="00730E0E" w:rsidRDefault="002A543E" w:rsidP="00B76641">
            <w:pPr>
              <w:spacing w:after="120" w:line="235" w:lineRule="auto"/>
              <w:jc w:val="both"/>
              <w:rPr>
                <w:bCs/>
                <w:sz w:val="28"/>
                <w:szCs w:val="28"/>
                <w:lang w:val="uk-UA"/>
              </w:rPr>
            </w:pPr>
            <w:r w:rsidRPr="00730E0E">
              <w:rPr>
                <w:bCs/>
                <w:sz w:val="28"/>
                <w:szCs w:val="28"/>
                <w:lang w:val="uk-UA"/>
              </w:rPr>
              <w:t xml:space="preserve">10. У разі неявки призовника без поважних причин за викликом районного (міського) </w:t>
            </w:r>
            <w:r w:rsidRPr="00730E0E">
              <w:rPr>
                <w:b/>
                <w:bCs/>
                <w:sz w:val="28"/>
                <w:szCs w:val="28"/>
                <w:lang w:val="uk-UA"/>
              </w:rPr>
              <w:t>військового комісаріату</w:t>
            </w:r>
            <w:r w:rsidRPr="00730E0E">
              <w:rPr>
                <w:bCs/>
                <w:sz w:val="28"/>
                <w:szCs w:val="28"/>
                <w:lang w:val="uk-UA"/>
              </w:rPr>
              <w:t xml:space="preserve"> на призовну комісію він несе відповідальність, установлену законом.</w:t>
            </w:r>
          </w:p>
          <w:p w:rsidR="00305DDB" w:rsidRPr="00730E0E" w:rsidRDefault="00305DDB" w:rsidP="00B76641">
            <w:pPr>
              <w:spacing w:line="235" w:lineRule="auto"/>
              <w:jc w:val="both"/>
              <w:rPr>
                <w:bCs/>
                <w:sz w:val="28"/>
                <w:szCs w:val="28"/>
                <w:lang w:val="uk-UA"/>
              </w:rPr>
            </w:pPr>
            <w:r w:rsidRPr="00730E0E">
              <w:rPr>
                <w:bCs/>
                <w:sz w:val="28"/>
                <w:szCs w:val="28"/>
                <w:lang w:val="uk-UA"/>
              </w:rPr>
              <w:t xml:space="preserve">11. Поважними причинами неприбуття призовників до призовних дільниць у строк, установлений </w:t>
            </w:r>
            <w:r w:rsidRPr="00730E0E">
              <w:rPr>
                <w:b/>
                <w:bCs/>
                <w:sz w:val="28"/>
                <w:szCs w:val="28"/>
                <w:lang w:val="uk-UA"/>
              </w:rPr>
              <w:t>військовим комісаріатом</w:t>
            </w:r>
            <w:r w:rsidRPr="00730E0E">
              <w:rPr>
                <w:bCs/>
                <w:sz w:val="28"/>
                <w:szCs w:val="28"/>
                <w:lang w:val="uk-UA"/>
              </w:rPr>
              <w:t xml:space="preserve">, які підтверджені відповідними документами, визнаються: </w:t>
            </w:r>
          </w:p>
          <w:p w:rsidR="00305DDB" w:rsidRPr="00730E0E" w:rsidRDefault="00305DDB" w:rsidP="00B76641">
            <w:pPr>
              <w:spacing w:line="235" w:lineRule="auto"/>
              <w:jc w:val="both"/>
              <w:rPr>
                <w:bCs/>
                <w:sz w:val="28"/>
                <w:szCs w:val="28"/>
                <w:lang w:val="uk-UA"/>
              </w:rPr>
            </w:pPr>
          </w:p>
          <w:p w:rsidR="00305DDB" w:rsidRPr="00730E0E" w:rsidRDefault="00305DDB" w:rsidP="00F3761F">
            <w:pPr>
              <w:spacing w:line="235" w:lineRule="auto"/>
              <w:jc w:val="both"/>
              <w:rPr>
                <w:bCs/>
                <w:sz w:val="28"/>
                <w:szCs w:val="28"/>
                <w:lang w:val="uk-UA"/>
              </w:rPr>
            </w:pPr>
            <w:r w:rsidRPr="00730E0E">
              <w:rPr>
                <w:bCs/>
                <w:sz w:val="28"/>
                <w:szCs w:val="28"/>
                <w:lang w:val="uk-UA"/>
              </w:rPr>
              <w:t xml:space="preserve">перешкода стихійного характеру, хвороба призовника або інші обставини, які позбавили його можливості особисто прибути у зазначені пункт і строк; </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смерть його близького родича (батьків, дружини, дитини, рідних брата, сестри, діда, баби) або близького родича його дружини.</w:t>
            </w:r>
          </w:p>
        </w:tc>
        <w:tc>
          <w:tcPr>
            <w:tcW w:w="7371" w:type="dxa"/>
            <w:tcBorders>
              <w:top w:val="single" w:sz="4" w:space="0" w:color="auto"/>
              <w:bottom w:val="single" w:sz="4" w:space="0" w:color="auto"/>
            </w:tcBorders>
          </w:tcPr>
          <w:p w:rsidR="00305DDB" w:rsidRPr="00730E0E" w:rsidRDefault="00305DDB" w:rsidP="00B76641">
            <w:pPr>
              <w:spacing w:line="235" w:lineRule="auto"/>
              <w:jc w:val="both"/>
              <w:rPr>
                <w:bCs/>
                <w:sz w:val="28"/>
                <w:szCs w:val="28"/>
                <w:lang w:val="uk-UA"/>
              </w:rPr>
            </w:pPr>
            <w:r w:rsidRPr="00730E0E">
              <w:rPr>
                <w:bCs/>
                <w:sz w:val="28"/>
                <w:szCs w:val="28"/>
                <w:lang w:val="uk-UA"/>
              </w:rPr>
              <w:lastRenderedPageBreak/>
              <w:t>Стаття 15. Призовний вік. Призов громадян України на строкову військову службу</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w:t>
            </w:r>
          </w:p>
          <w:p w:rsidR="002A543E" w:rsidRPr="00730E0E" w:rsidRDefault="002A543E" w:rsidP="00B76641">
            <w:pPr>
              <w:spacing w:before="120" w:after="120" w:line="235" w:lineRule="auto"/>
              <w:jc w:val="both"/>
              <w:rPr>
                <w:bCs/>
                <w:sz w:val="28"/>
                <w:szCs w:val="28"/>
                <w:lang w:val="uk-UA"/>
              </w:rPr>
            </w:pPr>
            <w:r w:rsidRPr="00730E0E">
              <w:rPr>
                <w:bCs/>
                <w:sz w:val="28"/>
                <w:szCs w:val="28"/>
                <w:lang w:val="uk-UA"/>
              </w:rPr>
              <w:lastRenderedPageBreak/>
              <w:t xml:space="preserve">4. Організація підготовки та проведення призову громадян України на строкову військову службу здійснюється міськими (районними) державними адміністраціями (виконавчими органами міських рад) у взаємодії з міськими (районними)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w:t>
            </w:r>
          </w:p>
          <w:p w:rsidR="002A543E" w:rsidRPr="00730E0E" w:rsidRDefault="002A543E" w:rsidP="00B76641">
            <w:pPr>
              <w:spacing w:before="120" w:after="120" w:line="235" w:lineRule="auto"/>
              <w:jc w:val="both"/>
              <w:rPr>
                <w:bCs/>
                <w:sz w:val="28"/>
                <w:szCs w:val="28"/>
                <w:lang w:val="uk-UA"/>
              </w:rPr>
            </w:pPr>
            <w:r w:rsidRPr="00730E0E">
              <w:rPr>
                <w:bCs/>
                <w:sz w:val="28"/>
                <w:szCs w:val="28"/>
                <w:lang w:val="uk-UA"/>
              </w:rPr>
              <w:t>…</w:t>
            </w:r>
          </w:p>
          <w:p w:rsidR="00305DDB" w:rsidRPr="00730E0E" w:rsidRDefault="00305DDB" w:rsidP="00B76641">
            <w:pPr>
              <w:spacing w:line="235" w:lineRule="auto"/>
              <w:jc w:val="both"/>
              <w:rPr>
                <w:bCs/>
                <w:sz w:val="28"/>
                <w:szCs w:val="28"/>
                <w:lang w:val="uk-UA"/>
              </w:rPr>
            </w:pPr>
            <w:r w:rsidRPr="00730E0E">
              <w:rPr>
                <w:bCs/>
                <w:sz w:val="28"/>
                <w:szCs w:val="28"/>
                <w:lang w:val="uk-UA"/>
              </w:rPr>
              <w:t>8. Після набрання чинності Указом Президента України щодо проведення чергового призову:</w:t>
            </w:r>
          </w:p>
          <w:p w:rsidR="002A543E" w:rsidRPr="00730E0E" w:rsidRDefault="002A543E" w:rsidP="00B76641">
            <w:pPr>
              <w:spacing w:before="120" w:after="120" w:line="235" w:lineRule="auto"/>
              <w:jc w:val="both"/>
              <w:rPr>
                <w:bCs/>
                <w:sz w:val="28"/>
                <w:szCs w:val="28"/>
                <w:lang w:val="uk-UA"/>
              </w:rPr>
            </w:pPr>
            <w:r w:rsidRPr="00730E0E">
              <w:rPr>
                <w:bCs/>
                <w:sz w:val="28"/>
                <w:szCs w:val="28"/>
                <w:lang w:val="uk-UA"/>
              </w:rPr>
              <w:t xml:space="preserve">призовники, яким надійшла повістка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на прибуття до призовної дільниці для проходження призовної комісії, зобов'язані прибути в пункт і у строк, зазначені в повістці; </w:t>
            </w:r>
          </w:p>
          <w:p w:rsidR="002A543E" w:rsidRPr="00730E0E" w:rsidRDefault="002A543E" w:rsidP="00B76641">
            <w:pPr>
              <w:spacing w:after="120" w:line="235" w:lineRule="auto"/>
              <w:jc w:val="both"/>
              <w:rPr>
                <w:bCs/>
                <w:sz w:val="28"/>
                <w:szCs w:val="28"/>
                <w:lang w:val="uk-UA"/>
              </w:rPr>
            </w:pPr>
            <w:r w:rsidRPr="00730E0E">
              <w:rPr>
                <w:bCs/>
                <w:sz w:val="28"/>
                <w:szCs w:val="28"/>
                <w:lang w:val="uk-UA"/>
              </w:rPr>
              <w:t xml:space="preserve">у разі якщо за будь-яких обставин повістка не надійшла, громадяни призовного віку зобов'язані з'явитися до призовної дільниці в десятиденний строк з дня початку відповідного чергового призову, визначеного Указом Президента України; </w:t>
            </w:r>
          </w:p>
          <w:p w:rsidR="00305DDB" w:rsidRPr="00730E0E" w:rsidRDefault="002A543E" w:rsidP="00B76641">
            <w:pPr>
              <w:spacing w:line="235" w:lineRule="auto"/>
              <w:jc w:val="both"/>
              <w:rPr>
                <w:bCs/>
                <w:sz w:val="28"/>
                <w:szCs w:val="28"/>
                <w:lang w:val="uk-UA"/>
              </w:rPr>
            </w:pPr>
            <w:r w:rsidRPr="00730E0E">
              <w:rPr>
                <w:bCs/>
                <w:sz w:val="28"/>
                <w:szCs w:val="28"/>
                <w:lang w:val="uk-UA"/>
              </w:rPr>
              <w:t xml:space="preserve">призовники, які змінили місце проживання, зобов'язані в семиденний строк прибути до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за новим місцем проживання для взяття на військовий облік; </w:t>
            </w:r>
            <w:r w:rsidR="00305DDB" w:rsidRPr="00730E0E">
              <w:rPr>
                <w:bCs/>
                <w:sz w:val="28"/>
                <w:szCs w:val="28"/>
                <w:lang w:val="uk-UA"/>
              </w:rPr>
              <w:t xml:space="preserve">керівники підприємств, установ, організацій і закладів освіти незалежно від підпорядкування та форм власності на вимогу </w:t>
            </w:r>
            <w:r w:rsidR="00305DDB" w:rsidRPr="00730E0E">
              <w:rPr>
                <w:b/>
                <w:bCs/>
                <w:sz w:val="28"/>
                <w:szCs w:val="28"/>
                <w:lang w:val="uk-UA"/>
              </w:rPr>
              <w:t xml:space="preserve">територіальних центрів </w:t>
            </w:r>
            <w:r w:rsidR="00305DDB" w:rsidRPr="00730E0E">
              <w:rPr>
                <w:b/>
                <w:bCs/>
                <w:sz w:val="28"/>
                <w:szCs w:val="28"/>
                <w:lang w:val="uk-UA"/>
              </w:rPr>
              <w:lastRenderedPageBreak/>
              <w:t>комплектування та соціальної підтримки</w:t>
            </w:r>
            <w:r w:rsidR="00305DDB" w:rsidRPr="00730E0E">
              <w:rPr>
                <w:bCs/>
                <w:sz w:val="28"/>
                <w:szCs w:val="28"/>
                <w:lang w:val="uk-UA"/>
              </w:rPr>
              <w:t xml:space="preserve"> забезпечують своєчасне прибуття громадян призовного віку до призовних дільниць.</w:t>
            </w:r>
          </w:p>
          <w:p w:rsidR="00305DDB" w:rsidRPr="00730E0E" w:rsidRDefault="00305DDB" w:rsidP="00B76641">
            <w:pPr>
              <w:spacing w:after="120" w:line="235" w:lineRule="auto"/>
              <w:jc w:val="both"/>
              <w:rPr>
                <w:bCs/>
                <w:sz w:val="28"/>
                <w:szCs w:val="28"/>
                <w:lang w:val="uk-UA"/>
              </w:rPr>
            </w:pPr>
            <w:r w:rsidRPr="00730E0E">
              <w:rPr>
                <w:bCs/>
                <w:sz w:val="28"/>
                <w:szCs w:val="28"/>
                <w:lang w:val="uk-UA"/>
              </w:rPr>
              <w:t>…</w:t>
            </w:r>
          </w:p>
          <w:p w:rsidR="002A543E" w:rsidRPr="00730E0E" w:rsidRDefault="002A543E" w:rsidP="00B76641">
            <w:pPr>
              <w:spacing w:after="120" w:line="235" w:lineRule="auto"/>
              <w:jc w:val="both"/>
              <w:rPr>
                <w:bCs/>
                <w:sz w:val="28"/>
                <w:szCs w:val="28"/>
                <w:lang w:val="uk-UA"/>
              </w:rPr>
            </w:pPr>
            <w:r w:rsidRPr="00730E0E">
              <w:rPr>
                <w:bCs/>
                <w:sz w:val="28"/>
                <w:szCs w:val="28"/>
                <w:lang w:val="uk-UA"/>
              </w:rPr>
              <w:t xml:space="preserve">10. У разі неявки призовника без поважних причин за викликом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на призовну комісію він несе відповідальність, установлену законом.</w:t>
            </w:r>
          </w:p>
          <w:p w:rsidR="00305DDB" w:rsidRPr="00730E0E" w:rsidRDefault="00305DDB" w:rsidP="00B76641">
            <w:pPr>
              <w:spacing w:line="235" w:lineRule="auto"/>
              <w:jc w:val="both"/>
              <w:rPr>
                <w:bCs/>
                <w:sz w:val="28"/>
                <w:szCs w:val="28"/>
                <w:lang w:val="uk-UA"/>
              </w:rPr>
            </w:pPr>
            <w:r w:rsidRPr="00730E0E">
              <w:rPr>
                <w:bCs/>
                <w:sz w:val="28"/>
                <w:szCs w:val="28"/>
                <w:lang w:val="uk-UA"/>
              </w:rPr>
              <w:t xml:space="preserve">11. Поважними причинами неприбуття призовників до призовних дільниць у строк, установлений </w:t>
            </w:r>
            <w:r w:rsidRPr="00730E0E">
              <w:rPr>
                <w:b/>
                <w:bCs/>
                <w:sz w:val="28"/>
                <w:szCs w:val="28"/>
                <w:lang w:val="uk-UA"/>
              </w:rPr>
              <w:t>територіальним центром комплектування та соціальної підтримки</w:t>
            </w:r>
            <w:r w:rsidRPr="00730E0E">
              <w:rPr>
                <w:bCs/>
                <w:sz w:val="28"/>
                <w:szCs w:val="28"/>
                <w:lang w:val="uk-UA"/>
              </w:rPr>
              <w:t xml:space="preserve">, які підтверджені відповідними документами, визнаються: </w:t>
            </w:r>
          </w:p>
          <w:p w:rsidR="00305DDB" w:rsidRPr="00730E0E" w:rsidRDefault="00305DDB" w:rsidP="00F3761F">
            <w:pPr>
              <w:spacing w:line="235" w:lineRule="auto"/>
              <w:jc w:val="both"/>
              <w:rPr>
                <w:bCs/>
                <w:sz w:val="28"/>
                <w:szCs w:val="28"/>
                <w:lang w:val="uk-UA"/>
              </w:rPr>
            </w:pPr>
            <w:r w:rsidRPr="00730E0E">
              <w:rPr>
                <w:bCs/>
                <w:sz w:val="28"/>
                <w:szCs w:val="28"/>
                <w:lang w:val="uk-UA"/>
              </w:rPr>
              <w:t xml:space="preserve">перешкода стихійного характеру, хвороба призовника або інші обставини, які позбавили його можливості особисто прибути у зазначені пункт і строк; </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смерть його близького родича (батьків, дружини, дитини, рідних брата, сестри, діда, баби) або близького родича його дружини.</w:t>
            </w:r>
          </w:p>
        </w:tc>
      </w:tr>
      <w:tr w:rsidR="00305DDB" w:rsidRPr="00730E0E" w:rsidTr="002C3AB8">
        <w:trPr>
          <w:trHeight w:val="562"/>
        </w:trPr>
        <w:tc>
          <w:tcPr>
            <w:tcW w:w="7371" w:type="dxa"/>
            <w:tcBorders>
              <w:top w:val="single" w:sz="4" w:space="0" w:color="auto"/>
              <w:bottom w:val="single" w:sz="4" w:space="0" w:color="auto"/>
            </w:tcBorders>
          </w:tcPr>
          <w:p w:rsidR="00305DDB" w:rsidRPr="00730E0E" w:rsidRDefault="00305DDB" w:rsidP="00B76641">
            <w:pPr>
              <w:spacing w:line="235" w:lineRule="auto"/>
              <w:jc w:val="both"/>
              <w:rPr>
                <w:bCs/>
                <w:sz w:val="28"/>
                <w:szCs w:val="28"/>
                <w:lang w:val="uk-UA"/>
              </w:rPr>
            </w:pPr>
            <w:r w:rsidRPr="00730E0E">
              <w:rPr>
                <w:bCs/>
                <w:sz w:val="28"/>
                <w:szCs w:val="28"/>
                <w:lang w:val="uk-UA"/>
              </w:rPr>
              <w:lastRenderedPageBreak/>
              <w:t xml:space="preserve">Стаття 16. Призовні комісії </w:t>
            </w:r>
          </w:p>
          <w:p w:rsidR="00305DDB" w:rsidRPr="00730E0E" w:rsidRDefault="00305DDB" w:rsidP="00B76641">
            <w:pPr>
              <w:spacing w:line="235" w:lineRule="auto"/>
              <w:jc w:val="both"/>
              <w:rPr>
                <w:bCs/>
                <w:sz w:val="28"/>
                <w:szCs w:val="28"/>
                <w:lang w:val="uk-UA"/>
              </w:rPr>
            </w:pPr>
          </w:p>
          <w:p w:rsidR="00305DDB" w:rsidRPr="00730E0E" w:rsidRDefault="00305DDB" w:rsidP="00B76641">
            <w:pPr>
              <w:spacing w:line="235" w:lineRule="auto"/>
              <w:jc w:val="both"/>
              <w:rPr>
                <w:bCs/>
                <w:sz w:val="28"/>
                <w:szCs w:val="28"/>
                <w:lang w:val="uk-UA"/>
              </w:rPr>
            </w:pPr>
            <w:r w:rsidRPr="00730E0E">
              <w:rPr>
                <w:bCs/>
                <w:sz w:val="28"/>
                <w:szCs w:val="28"/>
                <w:lang w:val="uk-UA"/>
              </w:rPr>
              <w:t>1. Для проведення призову громадян України на строкову військову службу в районах (містах) утворюються призовні комісії у такому складі:</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w:t>
            </w:r>
          </w:p>
          <w:p w:rsidR="00305DDB" w:rsidRPr="00730E0E" w:rsidRDefault="00305DDB" w:rsidP="00B76641">
            <w:pPr>
              <w:spacing w:line="235" w:lineRule="auto"/>
              <w:jc w:val="both"/>
              <w:rPr>
                <w:bCs/>
                <w:sz w:val="28"/>
                <w:szCs w:val="28"/>
                <w:lang w:val="uk-UA"/>
              </w:rPr>
            </w:pPr>
            <w:r w:rsidRPr="00730E0E">
              <w:rPr>
                <w:b/>
                <w:bCs/>
                <w:sz w:val="28"/>
                <w:szCs w:val="28"/>
                <w:lang w:val="uk-UA"/>
              </w:rPr>
              <w:lastRenderedPageBreak/>
              <w:t>районний (міський) військовий комісар</w:t>
            </w:r>
            <w:r w:rsidRPr="00730E0E">
              <w:rPr>
                <w:bCs/>
                <w:sz w:val="28"/>
                <w:szCs w:val="28"/>
                <w:lang w:val="uk-UA"/>
              </w:rPr>
              <w:t>;</w:t>
            </w:r>
          </w:p>
          <w:p w:rsidR="00305DDB" w:rsidRPr="00730E0E" w:rsidRDefault="00305DDB" w:rsidP="00B76641">
            <w:pPr>
              <w:spacing w:before="120" w:after="120" w:line="235" w:lineRule="auto"/>
              <w:jc w:val="both"/>
              <w:rPr>
                <w:bCs/>
                <w:sz w:val="28"/>
                <w:szCs w:val="28"/>
                <w:lang w:val="uk-UA"/>
              </w:rPr>
            </w:pPr>
          </w:p>
          <w:p w:rsidR="00305DDB" w:rsidRPr="00730E0E" w:rsidRDefault="00305DDB" w:rsidP="00B76641">
            <w:pPr>
              <w:spacing w:before="240" w:after="120" w:line="235"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05DDB" w:rsidRPr="00730E0E" w:rsidRDefault="00305DDB" w:rsidP="00B76641">
            <w:pPr>
              <w:spacing w:line="235" w:lineRule="auto"/>
              <w:jc w:val="both"/>
              <w:rPr>
                <w:bCs/>
                <w:sz w:val="28"/>
                <w:szCs w:val="28"/>
                <w:lang w:val="uk-UA"/>
              </w:rPr>
            </w:pPr>
            <w:r w:rsidRPr="00730E0E">
              <w:rPr>
                <w:bCs/>
                <w:sz w:val="28"/>
                <w:szCs w:val="28"/>
                <w:lang w:val="uk-UA"/>
              </w:rPr>
              <w:lastRenderedPageBreak/>
              <w:t xml:space="preserve">Стаття 16. Призовні комісії </w:t>
            </w:r>
          </w:p>
          <w:p w:rsidR="00305DDB" w:rsidRPr="00730E0E" w:rsidRDefault="00305DDB" w:rsidP="00B76641">
            <w:pPr>
              <w:spacing w:line="235" w:lineRule="auto"/>
              <w:jc w:val="both"/>
              <w:rPr>
                <w:bCs/>
                <w:sz w:val="28"/>
                <w:szCs w:val="28"/>
                <w:lang w:val="uk-UA"/>
              </w:rPr>
            </w:pPr>
          </w:p>
          <w:p w:rsidR="00305DDB" w:rsidRPr="00730E0E" w:rsidRDefault="00305DDB" w:rsidP="00B76641">
            <w:pPr>
              <w:spacing w:line="235" w:lineRule="auto"/>
              <w:jc w:val="both"/>
              <w:rPr>
                <w:bCs/>
                <w:sz w:val="28"/>
                <w:szCs w:val="28"/>
                <w:lang w:val="uk-UA"/>
              </w:rPr>
            </w:pPr>
            <w:r w:rsidRPr="00730E0E">
              <w:rPr>
                <w:bCs/>
                <w:sz w:val="28"/>
                <w:szCs w:val="28"/>
                <w:lang w:val="uk-UA"/>
              </w:rPr>
              <w:t>1. Для проведення призову громадян України на строкову військову службу в районах (містах) утворюються призовні комісії у такому складі:</w:t>
            </w:r>
          </w:p>
          <w:p w:rsidR="00305DDB" w:rsidRPr="00730E0E" w:rsidRDefault="00305DDB" w:rsidP="00B76641">
            <w:pPr>
              <w:spacing w:before="120" w:after="120" w:line="235" w:lineRule="auto"/>
              <w:jc w:val="both"/>
              <w:rPr>
                <w:bCs/>
                <w:sz w:val="28"/>
                <w:szCs w:val="28"/>
                <w:lang w:val="uk-UA"/>
              </w:rPr>
            </w:pPr>
            <w:r w:rsidRPr="00730E0E">
              <w:rPr>
                <w:bCs/>
                <w:sz w:val="28"/>
                <w:szCs w:val="28"/>
                <w:lang w:val="uk-UA"/>
              </w:rPr>
              <w:t>…</w:t>
            </w:r>
          </w:p>
          <w:p w:rsidR="00305DDB" w:rsidRPr="00730E0E" w:rsidRDefault="00305DDB" w:rsidP="00B76641">
            <w:pPr>
              <w:spacing w:line="235" w:lineRule="auto"/>
              <w:jc w:val="both"/>
              <w:rPr>
                <w:bCs/>
                <w:sz w:val="28"/>
                <w:szCs w:val="28"/>
                <w:lang w:val="uk-UA"/>
              </w:rPr>
            </w:pPr>
            <w:r w:rsidRPr="00730E0E">
              <w:rPr>
                <w:b/>
                <w:bCs/>
                <w:sz w:val="28"/>
                <w:szCs w:val="28"/>
                <w:lang w:val="uk-UA"/>
              </w:rPr>
              <w:lastRenderedPageBreak/>
              <w:t>військовий комісар районного (міського) територіального центру комплектування та соціальної підтримки</w:t>
            </w:r>
            <w:r w:rsidRPr="00730E0E">
              <w:rPr>
                <w:bCs/>
                <w:sz w:val="28"/>
                <w:szCs w:val="28"/>
                <w:lang w:val="uk-UA"/>
              </w:rPr>
              <w:t>;</w:t>
            </w:r>
          </w:p>
          <w:p w:rsidR="00B76641" w:rsidRPr="00730E0E" w:rsidRDefault="00305DDB" w:rsidP="00F3761F">
            <w:pPr>
              <w:spacing w:after="120" w:line="235" w:lineRule="auto"/>
              <w:jc w:val="both"/>
              <w:rPr>
                <w:bCs/>
                <w:sz w:val="28"/>
                <w:szCs w:val="28"/>
                <w:lang w:val="uk-UA"/>
              </w:rPr>
            </w:pPr>
            <w:r w:rsidRPr="00730E0E">
              <w:rPr>
                <w:bCs/>
                <w:sz w:val="28"/>
                <w:szCs w:val="28"/>
                <w:lang w:val="uk-UA"/>
              </w:rPr>
              <w:t>…</w:t>
            </w:r>
          </w:p>
        </w:tc>
      </w:tr>
      <w:tr w:rsidR="002A543E" w:rsidRPr="00730E0E" w:rsidTr="002C3AB8">
        <w:trPr>
          <w:trHeight w:val="562"/>
        </w:trPr>
        <w:tc>
          <w:tcPr>
            <w:tcW w:w="7371" w:type="dxa"/>
            <w:tcBorders>
              <w:top w:val="single" w:sz="4" w:space="0" w:color="auto"/>
              <w:bottom w:val="single" w:sz="4" w:space="0" w:color="auto"/>
            </w:tcBorders>
          </w:tcPr>
          <w:p w:rsidR="002A543E" w:rsidRPr="00730E0E" w:rsidRDefault="002A543E" w:rsidP="00305DDB">
            <w:pPr>
              <w:jc w:val="both"/>
              <w:rPr>
                <w:bCs/>
                <w:sz w:val="28"/>
                <w:szCs w:val="28"/>
                <w:lang w:val="uk-UA"/>
              </w:rPr>
            </w:pPr>
            <w:r w:rsidRPr="00730E0E">
              <w:rPr>
                <w:bCs/>
                <w:sz w:val="28"/>
                <w:szCs w:val="28"/>
                <w:lang w:val="uk-UA"/>
              </w:rPr>
              <w:lastRenderedPageBreak/>
              <w:t>Стаття 17. Відстрочка від призову на строкову військову службу</w:t>
            </w:r>
          </w:p>
          <w:p w:rsidR="002A543E" w:rsidRPr="00730E0E" w:rsidRDefault="002A543E" w:rsidP="002A543E">
            <w:pPr>
              <w:spacing w:before="120" w:after="120"/>
              <w:jc w:val="both"/>
              <w:rPr>
                <w:bCs/>
                <w:sz w:val="28"/>
                <w:szCs w:val="28"/>
                <w:lang w:val="uk-UA"/>
              </w:rPr>
            </w:pPr>
            <w:r w:rsidRPr="00730E0E">
              <w:rPr>
                <w:bCs/>
                <w:sz w:val="28"/>
                <w:szCs w:val="28"/>
                <w:lang w:val="uk-UA"/>
              </w:rPr>
              <w:t>…</w:t>
            </w:r>
          </w:p>
          <w:p w:rsidR="002A543E" w:rsidRPr="00730E0E" w:rsidRDefault="002A543E" w:rsidP="00305DDB">
            <w:pPr>
              <w:jc w:val="both"/>
              <w:rPr>
                <w:bCs/>
                <w:sz w:val="28"/>
                <w:szCs w:val="28"/>
                <w:lang w:val="uk-UA"/>
              </w:rPr>
            </w:pPr>
            <w:r w:rsidRPr="00730E0E">
              <w:rPr>
                <w:bCs/>
                <w:sz w:val="28"/>
                <w:szCs w:val="28"/>
                <w:lang w:val="uk-UA"/>
              </w:rPr>
              <w:t xml:space="preserve">16. Призовники, яким надано відстрочку від призову на строкову військову службу, зобов'язані щороку до 1 жовтня подавати у районні (міські) </w:t>
            </w:r>
            <w:r w:rsidRPr="00730E0E">
              <w:rPr>
                <w:b/>
                <w:bCs/>
                <w:sz w:val="28"/>
                <w:szCs w:val="28"/>
                <w:lang w:val="uk-UA"/>
              </w:rPr>
              <w:t>військові комісаріати</w:t>
            </w:r>
            <w:r w:rsidRPr="00730E0E">
              <w:rPr>
                <w:bCs/>
                <w:sz w:val="28"/>
                <w:szCs w:val="28"/>
                <w:lang w:val="uk-UA"/>
              </w:rPr>
              <w:t xml:space="preserve"> документи, що підтверджують їх право на відстрочку.</w:t>
            </w:r>
          </w:p>
          <w:p w:rsidR="002A543E" w:rsidRPr="00730E0E" w:rsidRDefault="002A543E" w:rsidP="00F3761F">
            <w:pPr>
              <w:spacing w:before="20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2A543E" w:rsidRPr="00730E0E" w:rsidRDefault="002A543E" w:rsidP="002A543E">
            <w:pPr>
              <w:jc w:val="both"/>
              <w:rPr>
                <w:bCs/>
                <w:sz w:val="28"/>
                <w:szCs w:val="28"/>
                <w:lang w:val="uk-UA"/>
              </w:rPr>
            </w:pPr>
            <w:r w:rsidRPr="00730E0E">
              <w:rPr>
                <w:bCs/>
                <w:sz w:val="28"/>
                <w:szCs w:val="28"/>
                <w:lang w:val="uk-UA"/>
              </w:rPr>
              <w:t>Стаття 17. Відстрочка від призову на строкову військову службу</w:t>
            </w:r>
          </w:p>
          <w:p w:rsidR="002A543E" w:rsidRPr="00730E0E" w:rsidRDefault="002A543E" w:rsidP="002A543E">
            <w:pPr>
              <w:spacing w:before="120" w:after="120"/>
              <w:jc w:val="both"/>
              <w:rPr>
                <w:bCs/>
                <w:sz w:val="28"/>
                <w:szCs w:val="28"/>
                <w:lang w:val="uk-UA"/>
              </w:rPr>
            </w:pPr>
            <w:r w:rsidRPr="00730E0E">
              <w:rPr>
                <w:bCs/>
                <w:sz w:val="28"/>
                <w:szCs w:val="28"/>
                <w:lang w:val="uk-UA"/>
              </w:rPr>
              <w:t>…</w:t>
            </w:r>
          </w:p>
          <w:p w:rsidR="002A543E" w:rsidRPr="00730E0E" w:rsidRDefault="002A543E" w:rsidP="002A543E">
            <w:pPr>
              <w:jc w:val="both"/>
              <w:rPr>
                <w:bCs/>
                <w:sz w:val="28"/>
                <w:szCs w:val="28"/>
                <w:lang w:val="uk-UA"/>
              </w:rPr>
            </w:pPr>
            <w:r w:rsidRPr="00730E0E">
              <w:rPr>
                <w:bCs/>
                <w:sz w:val="28"/>
                <w:szCs w:val="28"/>
                <w:lang w:val="uk-UA"/>
              </w:rPr>
              <w:t xml:space="preserve">16. Призовники, яким надано відстрочку від призову на строкову військову службу, зобов'язані щороку до 1 жовтня подавати у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документи, що підтверджують їх право на відстрочку.</w:t>
            </w:r>
          </w:p>
          <w:p w:rsidR="002A543E" w:rsidRPr="00730E0E" w:rsidRDefault="002A543E" w:rsidP="007C4F53">
            <w:pPr>
              <w:spacing w:after="120"/>
              <w:jc w:val="both"/>
              <w:rPr>
                <w:bCs/>
                <w:sz w:val="28"/>
                <w:szCs w:val="28"/>
                <w:lang w:val="uk-UA"/>
              </w:rPr>
            </w:pPr>
            <w:r w:rsidRPr="00730E0E">
              <w:rPr>
                <w:bCs/>
                <w:sz w:val="28"/>
                <w:szCs w:val="28"/>
                <w:lang w:val="uk-UA"/>
              </w:rPr>
              <w:t>…</w:t>
            </w:r>
          </w:p>
        </w:tc>
      </w:tr>
      <w:tr w:rsidR="00500D10" w:rsidRPr="00730E0E" w:rsidTr="002C3AB8">
        <w:trPr>
          <w:trHeight w:val="562"/>
        </w:trPr>
        <w:tc>
          <w:tcPr>
            <w:tcW w:w="7371" w:type="dxa"/>
            <w:tcBorders>
              <w:top w:val="single" w:sz="4" w:space="0" w:color="auto"/>
              <w:bottom w:val="single" w:sz="4" w:space="0" w:color="auto"/>
            </w:tcBorders>
          </w:tcPr>
          <w:p w:rsidR="00500D10" w:rsidRPr="00730E0E" w:rsidRDefault="00500D10" w:rsidP="00500D10">
            <w:pPr>
              <w:jc w:val="both"/>
              <w:rPr>
                <w:bCs/>
                <w:sz w:val="28"/>
                <w:szCs w:val="28"/>
                <w:lang w:val="uk-UA"/>
              </w:rPr>
            </w:pPr>
            <w:r w:rsidRPr="00730E0E">
              <w:rPr>
                <w:bCs/>
                <w:sz w:val="28"/>
                <w:szCs w:val="28"/>
                <w:lang w:val="uk-UA"/>
              </w:rPr>
              <w:t xml:space="preserve">Стаття 19. Загальні умови укладення контракту на проходження військової служби </w:t>
            </w:r>
          </w:p>
          <w:p w:rsidR="00500D10" w:rsidRPr="00730E0E" w:rsidRDefault="00500D10" w:rsidP="00500D10">
            <w:pPr>
              <w:jc w:val="both"/>
              <w:rPr>
                <w:bCs/>
                <w:sz w:val="28"/>
                <w:szCs w:val="28"/>
                <w:lang w:val="uk-UA"/>
              </w:rPr>
            </w:pPr>
          </w:p>
          <w:p w:rsidR="00500D10" w:rsidRPr="00730E0E" w:rsidRDefault="00500D10" w:rsidP="00500D10">
            <w:pPr>
              <w:jc w:val="both"/>
              <w:rPr>
                <w:bCs/>
                <w:sz w:val="28"/>
                <w:szCs w:val="28"/>
                <w:lang w:val="uk-UA"/>
              </w:rPr>
            </w:pPr>
            <w:r w:rsidRPr="00730E0E">
              <w:rPr>
                <w:bCs/>
                <w:sz w:val="28"/>
                <w:szCs w:val="28"/>
                <w:lang w:val="uk-UA"/>
              </w:rPr>
              <w:t xml:space="preserve">1. Військовослужбовці, які проходять кадрову або строкову військову службу, військову службу за призовом під час мобілізації, на особливий період, військову службу за призовом осіб офіцерського складу, громадяни призовного віку, які мають вищу, професійно-технічну, повну або базову загальну середню освіту і не проходили строкової військової служби, військовозобов'язані, а також жінки, які не перебувають на військовому обліку, укладають контракт </w:t>
            </w:r>
            <w:r w:rsidRPr="00730E0E">
              <w:rPr>
                <w:bCs/>
                <w:sz w:val="28"/>
                <w:szCs w:val="28"/>
                <w:lang w:val="uk-UA"/>
              </w:rPr>
              <w:lastRenderedPageBreak/>
              <w:t>про проходження військової служби за контрактом з додержанням умов, передбачених статтею 20 цього Закону.</w:t>
            </w:r>
          </w:p>
          <w:p w:rsidR="00500D10" w:rsidRPr="00730E0E" w:rsidRDefault="00500D10" w:rsidP="00500D10">
            <w:pPr>
              <w:jc w:val="both"/>
              <w:rPr>
                <w:bCs/>
                <w:sz w:val="28"/>
                <w:szCs w:val="28"/>
                <w:lang w:val="uk-UA"/>
              </w:rPr>
            </w:pPr>
          </w:p>
          <w:p w:rsidR="00500D10" w:rsidRPr="00730E0E" w:rsidRDefault="00500D10" w:rsidP="00500D10">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500D10" w:rsidRPr="00730E0E" w:rsidRDefault="00500D10" w:rsidP="00500D10">
            <w:pPr>
              <w:jc w:val="both"/>
              <w:rPr>
                <w:bCs/>
                <w:sz w:val="28"/>
                <w:szCs w:val="28"/>
                <w:lang w:val="uk-UA"/>
              </w:rPr>
            </w:pPr>
            <w:r w:rsidRPr="00730E0E">
              <w:rPr>
                <w:bCs/>
                <w:sz w:val="28"/>
                <w:szCs w:val="28"/>
                <w:lang w:val="uk-UA"/>
              </w:rPr>
              <w:lastRenderedPageBreak/>
              <w:t xml:space="preserve">Стаття 19. Загальні умови укладення контракту на проходження військової служби </w:t>
            </w:r>
          </w:p>
          <w:p w:rsidR="00500D10" w:rsidRPr="00730E0E" w:rsidRDefault="00500D10" w:rsidP="00500D10">
            <w:pPr>
              <w:jc w:val="both"/>
              <w:rPr>
                <w:bCs/>
                <w:sz w:val="28"/>
                <w:szCs w:val="28"/>
                <w:lang w:val="uk-UA"/>
              </w:rPr>
            </w:pPr>
          </w:p>
          <w:p w:rsidR="00500D10" w:rsidRPr="00730E0E" w:rsidRDefault="00500D10" w:rsidP="00500D10">
            <w:pPr>
              <w:jc w:val="both"/>
              <w:rPr>
                <w:bCs/>
                <w:sz w:val="28"/>
                <w:szCs w:val="28"/>
                <w:lang w:val="uk-UA"/>
              </w:rPr>
            </w:pPr>
            <w:r w:rsidRPr="00730E0E">
              <w:rPr>
                <w:bCs/>
                <w:sz w:val="28"/>
                <w:szCs w:val="28"/>
                <w:lang w:val="uk-UA"/>
              </w:rPr>
              <w:t xml:space="preserve">1. Військовослужбовці, які проходять кадрову або строкову військову службу,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військову службу за призовом осіб офіцерського складу, громадяни призовного віку, які мають вищу, професійно-технічну, повну або базову загальну середню освіту і не проходили строкової військової служби, військовозобов'язані, а також жінки, які не перебувають на </w:t>
            </w:r>
            <w:r w:rsidRPr="00730E0E">
              <w:rPr>
                <w:bCs/>
                <w:sz w:val="28"/>
                <w:szCs w:val="28"/>
                <w:lang w:val="uk-UA"/>
              </w:rPr>
              <w:lastRenderedPageBreak/>
              <w:t>військовому обліку, укладають контракт про проходження військової служби за контрактом з додержанням умов, передбачених статтею 20 цього Закону.</w:t>
            </w:r>
          </w:p>
          <w:p w:rsidR="00500D10" w:rsidRPr="00730E0E" w:rsidRDefault="00500D10" w:rsidP="00500D10">
            <w:pPr>
              <w:spacing w:after="120"/>
              <w:jc w:val="both"/>
              <w:rPr>
                <w:bCs/>
                <w:sz w:val="28"/>
                <w:szCs w:val="28"/>
                <w:lang w:val="uk-UA"/>
              </w:rPr>
            </w:pPr>
            <w:r w:rsidRPr="00730E0E">
              <w:rPr>
                <w:bCs/>
                <w:sz w:val="28"/>
                <w:szCs w:val="28"/>
                <w:lang w:val="uk-UA"/>
              </w:rPr>
              <w:t>…</w:t>
            </w:r>
          </w:p>
        </w:tc>
      </w:tr>
      <w:tr w:rsidR="000E0E5C" w:rsidRPr="00730E0E" w:rsidTr="002C3AB8">
        <w:trPr>
          <w:trHeight w:val="562"/>
        </w:trPr>
        <w:tc>
          <w:tcPr>
            <w:tcW w:w="7371" w:type="dxa"/>
            <w:tcBorders>
              <w:top w:val="single" w:sz="4" w:space="0" w:color="auto"/>
              <w:bottom w:val="single" w:sz="4" w:space="0" w:color="auto"/>
            </w:tcBorders>
          </w:tcPr>
          <w:p w:rsidR="000E0E5C" w:rsidRPr="00730E0E" w:rsidRDefault="000E0E5C" w:rsidP="007C4F53">
            <w:pPr>
              <w:spacing w:line="226" w:lineRule="auto"/>
              <w:jc w:val="both"/>
              <w:rPr>
                <w:bCs/>
                <w:sz w:val="28"/>
                <w:szCs w:val="28"/>
                <w:lang w:val="uk-UA"/>
              </w:rPr>
            </w:pPr>
            <w:r w:rsidRPr="00730E0E">
              <w:rPr>
                <w:bCs/>
                <w:sz w:val="28"/>
                <w:szCs w:val="28"/>
                <w:lang w:val="uk-UA"/>
              </w:rPr>
              <w:lastRenderedPageBreak/>
              <w:t xml:space="preserve">Стаття 20. Прийняття на військову службу за контрактом </w:t>
            </w:r>
          </w:p>
          <w:p w:rsidR="000E0E5C" w:rsidRPr="00730E0E" w:rsidRDefault="000E0E5C" w:rsidP="007C4F53">
            <w:pPr>
              <w:spacing w:line="226" w:lineRule="auto"/>
              <w:jc w:val="both"/>
              <w:rPr>
                <w:bCs/>
                <w:sz w:val="28"/>
                <w:szCs w:val="28"/>
                <w:lang w:val="uk-UA"/>
              </w:rPr>
            </w:pPr>
          </w:p>
          <w:p w:rsidR="000E0E5C" w:rsidRPr="00730E0E" w:rsidRDefault="000E0E5C" w:rsidP="007C4F53">
            <w:pPr>
              <w:spacing w:line="226" w:lineRule="auto"/>
              <w:jc w:val="both"/>
              <w:rPr>
                <w:bCs/>
                <w:sz w:val="28"/>
                <w:szCs w:val="28"/>
                <w:lang w:val="uk-UA"/>
              </w:rPr>
            </w:pPr>
            <w:r w:rsidRPr="00730E0E">
              <w:rPr>
                <w:bCs/>
                <w:sz w:val="28"/>
                <w:szCs w:val="28"/>
                <w:lang w:val="uk-UA"/>
              </w:rPr>
              <w:t xml:space="preserve">1. На військову службу за контрактом приймаються громадяни, які пройшли професійно-психологічний відбір і відповідають установленим вимогам проходження військової служби: </w:t>
            </w:r>
          </w:p>
          <w:p w:rsidR="000E0E5C" w:rsidRPr="00730E0E" w:rsidRDefault="000E0E5C" w:rsidP="007C4F53">
            <w:pPr>
              <w:spacing w:before="120" w:line="226" w:lineRule="auto"/>
              <w:jc w:val="both"/>
              <w:rPr>
                <w:bCs/>
                <w:sz w:val="28"/>
                <w:szCs w:val="28"/>
                <w:lang w:val="uk-UA"/>
              </w:rPr>
            </w:pPr>
            <w:r w:rsidRPr="00730E0E">
              <w:rPr>
                <w:bCs/>
                <w:sz w:val="28"/>
                <w:szCs w:val="28"/>
                <w:lang w:val="uk-UA"/>
              </w:rPr>
              <w:t xml:space="preserve">особи рядового складу, які проходять строкову військову службу або військову службу за призовом під час мобілізації, на особливий період, резервісти, військовозобов'язані, які не мають військових звань сержантського, старшинського і офіцерського складу, особи віком від 18 років, які мають вищу, професійно-технічну, повну або базову загальну середню освіту, та не досягли граничного віку перебування на військовій службі </w:t>
            </w:r>
            <w:r w:rsidR="00645F91" w:rsidRPr="00730E0E">
              <w:rPr>
                <w:bCs/>
                <w:sz w:val="28"/>
                <w:szCs w:val="28"/>
                <w:lang w:val="uk-UA"/>
              </w:rPr>
              <w:t>–</w:t>
            </w:r>
            <w:r w:rsidRPr="00730E0E">
              <w:rPr>
                <w:bCs/>
                <w:sz w:val="28"/>
                <w:szCs w:val="28"/>
                <w:lang w:val="uk-UA"/>
              </w:rPr>
              <w:t xml:space="preserve"> на військову службу за контрактом осіб рядового складу;</w:t>
            </w:r>
          </w:p>
          <w:p w:rsidR="00645F91" w:rsidRPr="00730E0E" w:rsidRDefault="00645F91" w:rsidP="007C4F53">
            <w:pPr>
              <w:spacing w:before="120" w:line="226" w:lineRule="auto"/>
              <w:jc w:val="both"/>
              <w:rPr>
                <w:bCs/>
                <w:sz w:val="28"/>
                <w:szCs w:val="28"/>
                <w:lang w:val="uk-UA"/>
              </w:rPr>
            </w:pPr>
          </w:p>
          <w:p w:rsidR="00F3761F" w:rsidRPr="00730E0E" w:rsidRDefault="00F3761F" w:rsidP="007C4F53">
            <w:pPr>
              <w:spacing w:before="120" w:line="226" w:lineRule="auto"/>
              <w:jc w:val="both"/>
              <w:rPr>
                <w:bCs/>
                <w:sz w:val="28"/>
                <w:szCs w:val="28"/>
                <w:lang w:val="uk-UA"/>
              </w:rPr>
            </w:pPr>
          </w:p>
          <w:p w:rsidR="000E0E5C" w:rsidRPr="00730E0E" w:rsidRDefault="000E0E5C" w:rsidP="007C4F53">
            <w:pPr>
              <w:spacing w:line="226" w:lineRule="auto"/>
              <w:jc w:val="both"/>
              <w:rPr>
                <w:bCs/>
                <w:sz w:val="28"/>
                <w:szCs w:val="28"/>
                <w:lang w:val="uk-UA"/>
              </w:rPr>
            </w:pPr>
            <w:r w:rsidRPr="00730E0E">
              <w:rPr>
                <w:bCs/>
                <w:sz w:val="28"/>
                <w:szCs w:val="28"/>
                <w:lang w:val="uk-UA"/>
              </w:rPr>
              <w:t xml:space="preserve">військовослужбовці, які проходять строкову військову службу або військову службу за призовом під час мобілізації, на особливий період, особи рядового складу, які проходять військову службу за контрактом, резервісти, військовозобов'язані, які не мають військових звань офіцерського складу, особи віком від 18 років, які мають </w:t>
            </w:r>
            <w:r w:rsidRPr="00730E0E">
              <w:rPr>
                <w:bCs/>
                <w:sz w:val="28"/>
                <w:szCs w:val="28"/>
                <w:lang w:val="uk-UA"/>
              </w:rPr>
              <w:lastRenderedPageBreak/>
              <w:t>вищу, професійно-технічну або повну загальну середню освіту, та не досягли граничного віку перебування на військовій службі – на військову службу за контрактом осіб сержантського і старшинського складу;</w:t>
            </w:r>
          </w:p>
          <w:p w:rsidR="00645F91" w:rsidRPr="00730E0E" w:rsidRDefault="00645F91" w:rsidP="007C4F53">
            <w:pPr>
              <w:spacing w:line="226" w:lineRule="auto"/>
              <w:jc w:val="both"/>
              <w:rPr>
                <w:bCs/>
                <w:sz w:val="28"/>
                <w:szCs w:val="28"/>
                <w:lang w:val="uk-UA"/>
              </w:rPr>
            </w:pP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особи сержантського і старшинського складу, які проходять військову службу за контрактом або військову службу за призовом під час мобілізації, на особливий період, які здобули вищу освіту за ступенем не нижче бакалавра, пройшли (у разі потреби) курс військової підготовки за напрямом, що відповідає профілю службової діяльності, у тому числі ті, які проходять службу у військовому резерві, з одночасним присвоєнням первинного військового звання офіцерського складу – на військову службу за контрактом осіб офіцерського складу;</w:t>
            </w:r>
          </w:p>
          <w:p w:rsidR="00F557A8" w:rsidRPr="00730E0E" w:rsidRDefault="00F557A8" w:rsidP="007C4F53">
            <w:pPr>
              <w:spacing w:after="120" w:line="226" w:lineRule="auto"/>
              <w:jc w:val="both"/>
              <w:rPr>
                <w:bCs/>
                <w:sz w:val="28"/>
                <w:szCs w:val="28"/>
                <w:lang w:val="uk-UA"/>
              </w:rPr>
            </w:pPr>
          </w:p>
          <w:p w:rsidR="000E0E5C" w:rsidRPr="00730E0E" w:rsidRDefault="000E0E5C" w:rsidP="007C4F53">
            <w:pPr>
              <w:spacing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особи офіцерського складу, які проходять військову службу за призовом, службу у військовому резерві та військову службу за призовом під час мобілізації, на особливий період, – на військову службу за контрактом осіб офіцерського складу;</w:t>
            </w:r>
          </w:p>
          <w:p w:rsidR="00645F91" w:rsidRPr="00730E0E" w:rsidRDefault="00645F91" w:rsidP="007C4F53">
            <w:pPr>
              <w:spacing w:line="226" w:lineRule="auto"/>
              <w:jc w:val="both"/>
              <w:rPr>
                <w:bCs/>
                <w:sz w:val="28"/>
                <w:szCs w:val="28"/>
                <w:lang w:val="uk-UA"/>
              </w:rPr>
            </w:pP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lastRenderedPageBreak/>
              <w:t>5. Для потреб Збройних Сил України та інших військових формувань (крім Державної прикордонної служби України, Служби безпеки України та Служби зовнішньої розвідки України) на військову службу за контрактом на строк військової служби в календарному обчисленні, встановлений частиною другою статті 23 цього Закону, можуть бути прийняті громадяни України з числа військовослужбовців, які проходять військову службу за призовом осіб офіцерського складу, військову службу за призовом під час мобілізації, на особливий період, та осіб, звільнених з військової служби, які не досягли граничного віку перебування на військовій службі і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 що призвело до встановлення їм інвалідності, часткової втрати працездатності без встановлення інвалідності (крім розумових, сенсорних, психологічних вад, розладів психіки, поведінки та інших захворювань, визначених Міністерством оборони України та іншими центральними органами виконавчої влади, які відповідно до закону здійснюють керівництво військовими формуваннями).</w:t>
            </w:r>
          </w:p>
          <w:p w:rsidR="000572EE" w:rsidRPr="00730E0E" w:rsidRDefault="000572EE" w:rsidP="007C4F53">
            <w:pPr>
              <w:spacing w:line="226" w:lineRule="auto"/>
              <w:jc w:val="both"/>
              <w:rPr>
                <w:bCs/>
                <w:sz w:val="28"/>
                <w:szCs w:val="28"/>
                <w:lang w:val="uk-UA"/>
              </w:rPr>
            </w:pPr>
          </w:p>
          <w:p w:rsidR="00F3761F" w:rsidRPr="00730E0E" w:rsidRDefault="00F3761F" w:rsidP="007C4F53">
            <w:pPr>
              <w:spacing w:line="226" w:lineRule="auto"/>
              <w:jc w:val="both"/>
              <w:rPr>
                <w:bCs/>
                <w:sz w:val="28"/>
                <w:szCs w:val="28"/>
                <w:lang w:val="uk-UA"/>
              </w:rPr>
            </w:pP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 xml:space="preserve">7. Стосовно кандидатів на зайняття військових посад, пов'язаних з виконанням організаційно-розпорядчих чи </w:t>
            </w:r>
            <w:r w:rsidRPr="00730E0E">
              <w:rPr>
                <w:bCs/>
                <w:sz w:val="28"/>
                <w:szCs w:val="28"/>
                <w:lang w:val="uk-UA"/>
              </w:rPr>
              <w:lastRenderedPageBreak/>
              <w:t>адміністративно-господарських обов'язків, за їх письмовою згодою проводиться спеціальна перевірка в порядку, встановленому Законом України "Про запобігання корупції".</w:t>
            </w:r>
          </w:p>
          <w:p w:rsidR="000572EE" w:rsidRPr="00730E0E" w:rsidRDefault="000572EE" w:rsidP="007C4F53">
            <w:pPr>
              <w:spacing w:before="120" w:line="226" w:lineRule="auto"/>
              <w:jc w:val="both"/>
              <w:rPr>
                <w:bCs/>
                <w:sz w:val="28"/>
                <w:szCs w:val="28"/>
                <w:lang w:val="uk-UA"/>
              </w:rPr>
            </w:pPr>
            <w:r w:rsidRPr="00730E0E">
              <w:rPr>
                <w:bCs/>
                <w:sz w:val="28"/>
                <w:szCs w:val="28"/>
                <w:lang w:val="uk-UA"/>
              </w:rPr>
              <w:t>Для доукомплектування Збройних Сил України та інших військових формувань військовослужбовцями кандидати на зайняття військових посад, пов'язаних з виконанням організаційно-розпорядчих чи адміністративно-господарських обов'язків, приймаються на такі посади у разі:</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оголошення рішення про проведення мобілізації та (або) введення правового режиму воєнного стану – без проведення спеціальної перевірки.</w:t>
            </w:r>
          </w:p>
          <w:p w:rsidR="0033033D" w:rsidRPr="00730E0E" w:rsidRDefault="0033033D" w:rsidP="007C4F53">
            <w:pPr>
              <w:spacing w:line="226" w:lineRule="auto"/>
              <w:jc w:val="both"/>
              <w:rPr>
                <w:bCs/>
                <w:sz w:val="28"/>
                <w:szCs w:val="28"/>
                <w:lang w:val="uk-UA"/>
              </w:rPr>
            </w:pPr>
          </w:p>
          <w:p w:rsidR="000572EE" w:rsidRPr="00730E0E" w:rsidRDefault="000572EE" w:rsidP="007C4F53">
            <w:pPr>
              <w:spacing w:line="226" w:lineRule="auto"/>
              <w:jc w:val="both"/>
              <w:rPr>
                <w:bCs/>
                <w:sz w:val="28"/>
                <w:szCs w:val="28"/>
                <w:lang w:val="uk-UA"/>
              </w:rPr>
            </w:pPr>
          </w:p>
          <w:p w:rsidR="000E0E5C" w:rsidRPr="00730E0E" w:rsidRDefault="000E0E5C" w:rsidP="007C4F53">
            <w:pPr>
              <w:spacing w:before="120" w:line="226" w:lineRule="auto"/>
              <w:jc w:val="both"/>
              <w:rPr>
                <w:bCs/>
                <w:sz w:val="28"/>
                <w:szCs w:val="28"/>
                <w:lang w:val="uk-UA"/>
              </w:rPr>
            </w:pPr>
            <w:r w:rsidRPr="00730E0E">
              <w:rPr>
                <w:bCs/>
                <w:sz w:val="28"/>
                <w:szCs w:val="28"/>
                <w:lang w:val="uk-UA"/>
              </w:rPr>
              <w:t xml:space="preserve">8. Військові посадові особи, крім військовослужбовців строкової служби, курсантів вищих військових навчальних закладів, курсантів закладів вищої освіти, які мають у своєму складі військові інститути, курсантів факультетів, кафедр та відділень військової підготовки, військовослужбовців військової служби за призовом під час мобілізації, на особливий період,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w:t>
            </w:r>
            <w:r w:rsidRPr="00730E0E">
              <w:rPr>
                <w:bCs/>
                <w:sz w:val="28"/>
                <w:szCs w:val="28"/>
                <w:lang w:val="uk-UA"/>
              </w:rPr>
              <w:lastRenderedPageBreak/>
              <w:t>складу, військовослужбовців молодшого офіцерського складу військової служби за контрактом осіб офіцерського складу, зобов'язані подавати щороку до 1 квітня декларацію особи, уповноваженої на виконання функцій держави або місцевого самоврядування, в порядку та на умовах, встановлених Законом України "Про запобігання корупції".</w:t>
            </w:r>
          </w:p>
          <w:p w:rsidR="000572EE" w:rsidRPr="00730E0E" w:rsidRDefault="000572EE" w:rsidP="007C4F53">
            <w:pPr>
              <w:spacing w:before="120" w:line="226" w:lineRule="auto"/>
              <w:jc w:val="both"/>
              <w:rPr>
                <w:bCs/>
                <w:sz w:val="28"/>
                <w:szCs w:val="28"/>
                <w:lang w:val="uk-UA"/>
              </w:rPr>
            </w:pPr>
          </w:p>
          <w:p w:rsidR="000E0E5C" w:rsidRPr="00730E0E" w:rsidRDefault="0039361B" w:rsidP="007C4F53">
            <w:pPr>
              <w:spacing w:line="226" w:lineRule="auto"/>
              <w:jc w:val="both"/>
              <w:rPr>
                <w:bCs/>
                <w:sz w:val="28"/>
                <w:szCs w:val="28"/>
                <w:lang w:val="uk-UA"/>
              </w:rPr>
            </w:pPr>
            <w:r w:rsidRPr="00730E0E">
              <w:rPr>
                <w:bCs/>
                <w:sz w:val="28"/>
                <w:szCs w:val="28"/>
                <w:lang w:val="uk-UA"/>
              </w:rPr>
              <w:t xml:space="preserve">                                                                                               </w:t>
            </w:r>
            <w:r w:rsidR="000E0E5C" w:rsidRPr="00730E0E">
              <w:rPr>
                <w:bCs/>
                <w:sz w:val="28"/>
                <w:szCs w:val="28"/>
                <w:lang w:val="uk-UA"/>
              </w:rPr>
              <w:t xml:space="preserve">Звільнення осіб від подання щорічної декларації особи, уповноваженої на виконання функцій держави або місцевого самоврядування, передбачене абзацом першим цієї частини, не поширюється на військовослужбовців, які проходять військову службу у </w:t>
            </w:r>
            <w:r w:rsidR="000E0E5C" w:rsidRPr="00730E0E">
              <w:rPr>
                <w:b/>
                <w:bCs/>
                <w:sz w:val="28"/>
                <w:szCs w:val="28"/>
                <w:lang w:val="uk-UA"/>
              </w:rPr>
              <w:t>військових комісаріатах</w:t>
            </w:r>
            <w:r w:rsidR="000E0E5C" w:rsidRPr="00730E0E">
              <w:rPr>
                <w:bCs/>
                <w:sz w:val="28"/>
                <w:szCs w:val="28"/>
                <w:lang w:val="uk-UA"/>
              </w:rPr>
              <w:t>.</w:t>
            </w:r>
          </w:p>
          <w:p w:rsidR="007503AE" w:rsidRPr="00730E0E" w:rsidRDefault="007503AE" w:rsidP="007C4F53">
            <w:pPr>
              <w:spacing w:line="226" w:lineRule="auto"/>
              <w:jc w:val="both"/>
              <w:rPr>
                <w:bCs/>
                <w:sz w:val="28"/>
                <w:szCs w:val="28"/>
                <w:lang w:val="uk-UA"/>
              </w:rPr>
            </w:pPr>
          </w:p>
          <w:p w:rsidR="000E0E5C" w:rsidRPr="00730E0E" w:rsidRDefault="000E0E5C" w:rsidP="007C4F53">
            <w:pPr>
              <w:spacing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0E0E5C" w:rsidRPr="00730E0E" w:rsidRDefault="000E0E5C" w:rsidP="007C4F53">
            <w:pPr>
              <w:spacing w:line="226" w:lineRule="auto"/>
              <w:jc w:val="both"/>
              <w:rPr>
                <w:bCs/>
                <w:sz w:val="28"/>
                <w:szCs w:val="28"/>
                <w:lang w:val="uk-UA"/>
              </w:rPr>
            </w:pPr>
            <w:r w:rsidRPr="00730E0E">
              <w:rPr>
                <w:bCs/>
                <w:sz w:val="28"/>
                <w:szCs w:val="28"/>
                <w:lang w:val="uk-UA"/>
              </w:rPr>
              <w:lastRenderedPageBreak/>
              <w:t xml:space="preserve">Стаття 20. Прийняття на військову службу за контрактом </w:t>
            </w:r>
          </w:p>
          <w:p w:rsidR="000E0E5C" w:rsidRPr="00730E0E" w:rsidRDefault="000E0E5C" w:rsidP="007C4F53">
            <w:pPr>
              <w:spacing w:line="226" w:lineRule="auto"/>
              <w:jc w:val="both"/>
              <w:rPr>
                <w:bCs/>
                <w:sz w:val="28"/>
                <w:szCs w:val="28"/>
                <w:lang w:val="uk-UA"/>
              </w:rPr>
            </w:pPr>
          </w:p>
          <w:p w:rsidR="000E0E5C" w:rsidRPr="00730E0E" w:rsidRDefault="000E0E5C" w:rsidP="007C4F53">
            <w:pPr>
              <w:spacing w:line="226" w:lineRule="auto"/>
              <w:jc w:val="both"/>
              <w:rPr>
                <w:bCs/>
                <w:sz w:val="28"/>
                <w:szCs w:val="28"/>
                <w:lang w:val="uk-UA"/>
              </w:rPr>
            </w:pPr>
            <w:r w:rsidRPr="00730E0E">
              <w:rPr>
                <w:bCs/>
                <w:sz w:val="28"/>
                <w:szCs w:val="28"/>
                <w:lang w:val="uk-UA"/>
              </w:rPr>
              <w:t xml:space="preserve">1. На військову службу за контрактом приймаються громадяни, які пройшли професійно-психологічний відбір і відповідають установленим вимогам проходження військової служби: </w:t>
            </w:r>
          </w:p>
          <w:p w:rsidR="000E0E5C" w:rsidRPr="00730E0E" w:rsidRDefault="000E0E5C" w:rsidP="007C4F53">
            <w:pPr>
              <w:spacing w:before="120" w:line="226" w:lineRule="auto"/>
              <w:jc w:val="both"/>
              <w:rPr>
                <w:bCs/>
                <w:sz w:val="28"/>
                <w:szCs w:val="28"/>
                <w:lang w:val="uk-UA"/>
              </w:rPr>
            </w:pPr>
            <w:r w:rsidRPr="00730E0E">
              <w:rPr>
                <w:bCs/>
                <w:sz w:val="28"/>
                <w:szCs w:val="28"/>
                <w:lang w:val="uk-UA"/>
              </w:rPr>
              <w:t>особи рядового складу, які проходять строкову військову службу або військову службу за призовом під час мобілізації, на особливий період,</w:t>
            </w:r>
            <w:r w:rsidR="00645F91" w:rsidRPr="00730E0E">
              <w:rPr>
                <w:lang w:val="uk-UA"/>
              </w:rPr>
              <w:t xml:space="preserve"> </w:t>
            </w:r>
            <w:r w:rsidR="00645F91" w:rsidRPr="00730E0E">
              <w:rPr>
                <w:b/>
                <w:bCs/>
                <w:sz w:val="28"/>
                <w:szCs w:val="28"/>
                <w:lang w:val="uk-UA"/>
              </w:rPr>
              <w:t>військову службу за призовом осіб із числа резервістів в особливий період</w:t>
            </w:r>
            <w:r w:rsidR="00645F91" w:rsidRPr="00730E0E">
              <w:rPr>
                <w:bCs/>
                <w:sz w:val="28"/>
                <w:szCs w:val="28"/>
                <w:lang w:val="uk-UA"/>
              </w:rPr>
              <w:t>,</w:t>
            </w:r>
            <w:r w:rsidRPr="00730E0E">
              <w:rPr>
                <w:bCs/>
                <w:sz w:val="28"/>
                <w:szCs w:val="28"/>
                <w:lang w:val="uk-UA"/>
              </w:rPr>
              <w:t xml:space="preserve"> резервісти, військовозобов'язані, які не мають військових звань сержантського, старшинського і офіцерського складу, особи віком від 18 років, які мають вищу, професійно-технічну, повну або базову загальну середню освіту, та не досягли граничного віку перебування на військовій </w:t>
            </w:r>
            <w:r w:rsidR="00F3761F" w:rsidRPr="00730E0E">
              <w:rPr>
                <w:bCs/>
                <w:sz w:val="28"/>
                <w:szCs w:val="28"/>
                <w:lang w:val="uk-UA"/>
              </w:rPr>
              <w:t xml:space="preserve">              </w:t>
            </w:r>
            <w:r w:rsidRPr="00730E0E">
              <w:rPr>
                <w:bCs/>
                <w:sz w:val="28"/>
                <w:szCs w:val="28"/>
                <w:lang w:val="uk-UA"/>
              </w:rPr>
              <w:t xml:space="preserve">службі </w:t>
            </w:r>
            <w:r w:rsidR="00645F91" w:rsidRPr="00730E0E">
              <w:rPr>
                <w:bCs/>
                <w:sz w:val="28"/>
                <w:szCs w:val="28"/>
                <w:lang w:val="uk-UA"/>
              </w:rPr>
              <w:t>–</w:t>
            </w:r>
            <w:r w:rsidRPr="00730E0E">
              <w:rPr>
                <w:bCs/>
                <w:sz w:val="28"/>
                <w:szCs w:val="28"/>
                <w:lang w:val="uk-UA"/>
              </w:rPr>
              <w:t xml:space="preserve"> на військову службу за контрактом осіб рядового складу;</w:t>
            </w:r>
          </w:p>
          <w:p w:rsidR="000E0E5C" w:rsidRPr="00730E0E" w:rsidRDefault="000E0E5C" w:rsidP="007C4F53">
            <w:pPr>
              <w:spacing w:before="240" w:line="226" w:lineRule="auto"/>
              <w:jc w:val="both"/>
              <w:rPr>
                <w:bCs/>
                <w:sz w:val="28"/>
                <w:szCs w:val="28"/>
                <w:lang w:val="uk-UA"/>
              </w:rPr>
            </w:pPr>
            <w:r w:rsidRPr="00730E0E">
              <w:rPr>
                <w:bCs/>
                <w:sz w:val="28"/>
                <w:szCs w:val="28"/>
                <w:lang w:val="uk-UA"/>
              </w:rPr>
              <w:t xml:space="preserve">військовослужбовці, які проходять строкову військову службу або військову службу за призовом під час мобілізації, на особливий період, </w:t>
            </w:r>
            <w:r w:rsidR="00645F91" w:rsidRPr="00730E0E">
              <w:rPr>
                <w:b/>
                <w:bCs/>
                <w:sz w:val="28"/>
                <w:szCs w:val="28"/>
                <w:lang w:val="uk-UA"/>
              </w:rPr>
              <w:t>військову службу за призовом осіб із числа резервістів в особливий період</w:t>
            </w:r>
            <w:r w:rsidR="00645F91" w:rsidRPr="00730E0E">
              <w:rPr>
                <w:bCs/>
                <w:sz w:val="28"/>
                <w:szCs w:val="28"/>
                <w:lang w:val="uk-UA"/>
              </w:rPr>
              <w:t xml:space="preserve">, </w:t>
            </w:r>
            <w:r w:rsidRPr="00730E0E">
              <w:rPr>
                <w:bCs/>
                <w:sz w:val="28"/>
                <w:szCs w:val="28"/>
                <w:lang w:val="uk-UA"/>
              </w:rPr>
              <w:t xml:space="preserve">особи рядового складу, які проходять військову службу за контрактом, резервісти, військовозобов'язані, які не мають </w:t>
            </w:r>
            <w:r w:rsidRPr="00730E0E">
              <w:rPr>
                <w:bCs/>
                <w:sz w:val="28"/>
                <w:szCs w:val="28"/>
                <w:lang w:val="uk-UA"/>
              </w:rPr>
              <w:lastRenderedPageBreak/>
              <w:t>військових звань офіцерського складу, особи віком від 18 років, які мають вищу, професійно-технічну або повну загальну середню освіту, та не досягли граничного віку перебування на військовій службі – на військову службу за контрактом осіб сержантського і старшинського складу;</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 xml:space="preserve">особи сержантського і старшинського складу, які проходять військову службу за контрактом або військову службу за призовом під час мобілізації, на особливий період, </w:t>
            </w:r>
            <w:r w:rsidR="00645F91" w:rsidRPr="00730E0E">
              <w:rPr>
                <w:b/>
                <w:bCs/>
                <w:sz w:val="28"/>
                <w:szCs w:val="28"/>
                <w:lang w:val="uk-UA"/>
              </w:rPr>
              <w:t>військову службу за призовом осіб із числа резервістів в особливий період</w:t>
            </w:r>
            <w:r w:rsidR="00645F91" w:rsidRPr="00730E0E">
              <w:rPr>
                <w:bCs/>
                <w:sz w:val="28"/>
                <w:szCs w:val="28"/>
                <w:lang w:val="uk-UA"/>
              </w:rPr>
              <w:t xml:space="preserve">, </w:t>
            </w:r>
            <w:r w:rsidRPr="00730E0E">
              <w:rPr>
                <w:bCs/>
                <w:sz w:val="28"/>
                <w:szCs w:val="28"/>
                <w:lang w:val="uk-UA"/>
              </w:rPr>
              <w:t>які здобули вищу освіту за ступенем не нижче бакалавра, пройшли (у разі потреби) курс військової підготовки за напрямом, що відповідає профілю службової діяльності, у тому числі ті, які проходять службу у військовому резерві, з одночасним присвоєнням первинного військового звання офіцерського складу – на військову службу за контрактом осіб офіцерського складу;</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особи офіцерського складу, які проходять військову службу за призовом, службу у військовому резерві та військову службу за призовом під час мобілізації, на особливий період,</w:t>
            </w:r>
            <w:r w:rsidR="00645F91" w:rsidRPr="00730E0E">
              <w:rPr>
                <w:bCs/>
                <w:sz w:val="28"/>
                <w:szCs w:val="28"/>
                <w:lang w:val="uk-UA"/>
              </w:rPr>
              <w:t xml:space="preserve"> </w:t>
            </w:r>
            <w:r w:rsidR="00645F91" w:rsidRPr="00730E0E">
              <w:rPr>
                <w:b/>
                <w:bCs/>
                <w:sz w:val="28"/>
                <w:szCs w:val="28"/>
                <w:lang w:val="uk-UA"/>
              </w:rPr>
              <w:t>військову службу за призовом осіб із числа резервістів в особливий період</w:t>
            </w:r>
            <w:r w:rsidR="00645F91" w:rsidRPr="00730E0E">
              <w:rPr>
                <w:bCs/>
                <w:sz w:val="28"/>
                <w:szCs w:val="28"/>
                <w:lang w:val="uk-UA"/>
              </w:rPr>
              <w:t>,</w:t>
            </w:r>
            <w:r w:rsidRPr="00730E0E">
              <w:rPr>
                <w:bCs/>
                <w:sz w:val="28"/>
                <w:szCs w:val="28"/>
                <w:lang w:val="uk-UA"/>
              </w:rPr>
              <w:t xml:space="preserve"> – на військову службу за контрактом осіб офіцерського складу;</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lastRenderedPageBreak/>
              <w:t>5. Для потреб Збройних Сил України та інших військових формувань (крім Державної прикордонної служби України, Служби безпеки України та Служби зовнішньої розвідки України) на військову службу за контрактом на строк військової служби в календарному обчисленні, встановлений частиною другою статті 23 цього Закону, можуть бути прийняті громадяни України з числа військовослужбовців, які проходять військову службу за призовом осіб офіцерського складу, військову службу за призовом під час мобілізації, на особливий період,</w:t>
            </w:r>
            <w:r w:rsidR="000572EE" w:rsidRPr="00730E0E">
              <w:rPr>
                <w:bCs/>
                <w:sz w:val="28"/>
                <w:szCs w:val="28"/>
                <w:lang w:val="uk-UA"/>
              </w:rPr>
              <w:t xml:space="preserve"> </w:t>
            </w:r>
            <w:r w:rsidR="000572EE" w:rsidRPr="00730E0E">
              <w:rPr>
                <w:b/>
                <w:bCs/>
                <w:sz w:val="28"/>
                <w:szCs w:val="28"/>
                <w:lang w:val="uk-UA"/>
              </w:rPr>
              <w:t>військову службу за призовом осіб із числа резервістів в особливий період</w:t>
            </w:r>
            <w:r w:rsidR="000572EE" w:rsidRPr="00730E0E">
              <w:rPr>
                <w:bCs/>
                <w:sz w:val="28"/>
                <w:szCs w:val="28"/>
                <w:lang w:val="uk-UA"/>
              </w:rPr>
              <w:t>,</w:t>
            </w:r>
            <w:r w:rsidRPr="00730E0E">
              <w:rPr>
                <w:bCs/>
                <w:sz w:val="28"/>
                <w:szCs w:val="28"/>
                <w:lang w:val="uk-UA"/>
              </w:rPr>
              <w:t xml:space="preserve"> та осіб, звільнених з військової служби, які не досягли граничного віку перебування на військовій службі і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 що призвело до встановлення їм інвалідності, часткової втрати працездатності без встановлення інвалідності (крім розумових, сенсорних, психологічних вад, розладів психіки, поведінки та інших захворювань, визначених Міністерством оборони України та іншими центральними органами виконавчої влади, які відповідно до закону здійснюють керівництво військовими формуваннями).</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 xml:space="preserve">7. Стосовно кандидатів на зайняття військових посад, пов'язаних з виконанням організаційно-розпорядчих чи </w:t>
            </w:r>
            <w:r w:rsidRPr="00730E0E">
              <w:rPr>
                <w:bCs/>
                <w:sz w:val="28"/>
                <w:szCs w:val="28"/>
                <w:lang w:val="uk-UA"/>
              </w:rPr>
              <w:lastRenderedPageBreak/>
              <w:t>адміністративно-господарських обов'язків, за їх письмовою згодою проводиться спеціальна перевірка в порядку, встановленому Законом України "Про запобігання корупції".</w:t>
            </w:r>
          </w:p>
          <w:p w:rsidR="000572EE" w:rsidRPr="00730E0E" w:rsidRDefault="000572EE" w:rsidP="007C4F53">
            <w:pPr>
              <w:spacing w:before="120" w:line="226" w:lineRule="auto"/>
              <w:jc w:val="both"/>
              <w:rPr>
                <w:bCs/>
                <w:sz w:val="28"/>
                <w:szCs w:val="28"/>
                <w:lang w:val="uk-UA"/>
              </w:rPr>
            </w:pPr>
            <w:r w:rsidRPr="00730E0E">
              <w:rPr>
                <w:bCs/>
                <w:sz w:val="28"/>
                <w:szCs w:val="28"/>
                <w:lang w:val="uk-UA"/>
              </w:rPr>
              <w:t>Для доукомплектування Збройних Сил України та інших військових формувань військовослужбовцями кандидати на зайняття військових посад, пов'язаних з виконанням організаційно-розпорядчих чи адміністративно-господарських обов'язків, приймаються на такі посади у разі:</w:t>
            </w:r>
          </w:p>
          <w:p w:rsidR="000E0E5C" w:rsidRPr="00730E0E" w:rsidRDefault="000E0E5C" w:rsidP="007C4F53">
            <w:pPr>
              <w:spacing w:before="120" w:after="120" w:line="226" w:lineRule="auto"/>
              <w:jc w:val="both"/>
              <w:rPr>
                <w:bCs/>
                <w:sz w:val="28"/>
                <w:szCs w:val="28"/>
                <w:lang w:val="uk-UA"/>
              </w:rPr>
            </w:pPr>
            <w:r w:rsidRPr="00730E0E">
              <w:rPr>
                <w:bCs/>
                <w:sz w:val="28"/>
                <w:szCs w:val="28"/>
                <w:lang w:val="uk-UA"/>
              </w:rPr>
              <w:t>…</w:t>
            </w:r>
          </w:p>
          <w:p w:rsidR="000E0E5C" w:rsidRPr="00730E0E" w:rsidRDefault="000E0E5C" w:rsidP="007C4F53">
            <w:pPr>
              <w:spacing w:line="226" w:lineRule="auto"/>
              <w:jc w:val="both"/>
              <w:rPr>
                <w:bCs/>
                <w:sz w:val="28"/>
                <w:szCs w:val="28"/>
                <w:lang w:val="uk-UA"/>
              </w:rPr>
            </w:pPr>
            <w:r w:rsidRPr="00730E0E">
              <w:rPr>
                <w:bCs/>
                <w:sz w:val="28"/>
                <w:szCs w:val="28"/>
                <w:lang w:val="uk-UA"/>
              </w:rPr>
              <w:t>оголошення рішення про проведення мобілізації та (або) введення правового режиму воєнного стану</w:t>
            </w:r>
            <w:r w:rsidR="000572EE" w:rsidRPr="00730E0E">
              <w:rPr>
                <w:bCs/>
                <w:sz w:val="28"/>
                <w:szCs w:val="28"/>
                <w:lang w:val="uk-UA"/>
              </w:rPr>
              <w:t xml:space="preserve">, </w:t>
            </w:r>
            <w:r w:rsidR="000572EE" w:rsidRPr="00730E0E">
              <w:rPr>
                <w:b/>
                <w:bCs/>
                <w:sz w:val="28"/>
                <w:szCs w:val="28"/>
                <w:lang w:val="uk-UA"/>
              </w:rPr>
              <w:t xml:space="preserve">рішення про призов </w:t>
            </w:r>
            <w:r w:rsidR="001447A9" w:rsidRPr="00730E0E">
              <w:rPr>
                <w:b/>
                <w:bCs/>
                <w:sz w:val="28"/>
                <w:szCs w:val="28"/>
                <w:lang w:val="uk-UA"/>
              </w:rPr>
              <w:t xml:space="preserve">на військову службу </w:t>
            </w:r>
            <w:r w:rsidR="0033033D" w:rsidRPr="00730E0E">
              <w:rPr>
                <w:b/>
                <w:bCs/>
                <w:sz w:val="28"/>
                <w:szCs w:val="28"/>
                <w:lang w:val="uk-UA"/>
              </w:rPr>
              <w:t xml:space="preserve">за призовом </w:t>
            </w:r>
            <w:r w:rsidR="000572EE" w:rsidRPr="00730E0E">
              <w:rPr>
                <w:b/>
                <w:bCs/>
                <w:sz w:val="28"/>
                <w:szCs w:val="28"/>
                <w:lang w:val="uk-UA"/>
              </w:rPr>
              <w:t>осіб із числа резервістів в особливий період</w:t>
            </w:r>
            <w:r w:rsidRPr="00730E0E">
              <w:rPr>
                <w:bCs/>
                <w:sz w:val="28"/>
                <w:szCs w:val="28"/>
                <w:lang w:val="uk-UA"/>
              </w:rPr>
              <w:t xml:space="preserve"> – без проведення спеціальної перевірки.</w:t>
            </w:r>
          </w:p>
          <w:p w:rsidR="000E0E5C" w:rsidRPr="00730E0E" w:rsidRDefault="000E0E5C" w:rsidP="007C4F53">
            <w:pPr>
              <w:spacing w:before="120" w:line="226" w:lineRule="auto"/>
              <w:jc w:val="both"/>
              <w:rPr>
                <w:bCs/>
                <w:sz w:val="28"/>
                <w:szCs w:val="28"/>
                <w:lang w:val="uk-UA"/>
              </w:rPr>
            </w:pPr>
            <w:r w:rsidRPr="00730E0E">
              <w:rPr>
                <w:bCs/>
                <w:sz w:val="28"/>
                <w:szCs w:val="28"/>
                <w:lang w:val="uk-UA"/>
              </w:rPr>
              <w:t xml:space="preserve">8. Військові посадові особи, крім військовослужбовців строкової служби, курсантів вищих військових навчальних закладів, курсантів закладів вищої освіти, які мають у своєму складі військові інститути, курсантів факультетів, кафедр та відділень військової підготовки, військовослужбовців військової служби за призовом під час мобілізації, на особливий період, </w:t>
            </w:r>
            <w:r w:rsidR="000572EE" w:rsidRPr="00730E0E">
              <w:rPr>
                <w:b/>
                <w:bCs/>
                <w:sz w:val="28"/>
                <w:szCs w:val="28"/>
                <w:lang w:val="uk-UA"/>
              </w:rPr>
              <w:t>військової служби за призовом осіб із числа резервістів в особливий період</w:t>
            </w:r>
            <w:r w:rsidR="000572EE" w:rsidRPr="00730E0E">
              <w:rPr>
                <w:bCs/>
                <w:sz w:val="28"/>
                <w:szCs w:val="28"/>
                <w:lang w:val="uk-UA"/>
              </w:rPr>
              <w:t xml:space="preserve">, </w:t>
            </w:r>
            <w:r w:rsidRPr="00730E0E">
              <w:rPr>
                <w:bCs/>
                <w:sz w:val="28"/>
                <w:szCs w:val="28"/>
                <w:lang w:val="uk-UA"/>
              </w:rPr>
              <w:t xml:space="preserve">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w:t>
            </w:r>
            <w:r w:rsidRPr="00730E0E">
              <w:rPr>
                <w:bCs/>
                <w:sz w:val="28"/>
                <w:szCs w:val="28"/>
                <w:lang w:val="uk-UA"/>
              </w:rPr>
              <w:lastRenderedPageBreak/>
              <w:t>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зобов'язані подавати щороку до 1 квітня декларацію особи, уповноваженої на виконання функцій держави або місцевого самоврядування, в порядку та на умовах, встановлених Законом України "Про запобігання корупції".</w:t>
            </w:r>
          </w:p>
          <w:p w:rsidR="000E0E5C" w:rsidRPr="00730E0E" w:rsidRDefault="000E0E5C" w:rsidP="007C4F53">
            <w:pPr>
              <w:spacing w:before="120" w:line="226" w:lineRule="auto"/>
              <w:jc w:val="both"/>
              <w:rPr>
                <w:bCs/>
                <w:sz w:val="28"/>
                <w:szCs w:val="28"/>
                <w:lang w:val="uk-UA"/>
              </w:rPr>
            </w:pPr>
            <w:r w:rsidRPr="00730E0E">
              <w:rPr>
                <w:bCs/>
                <w:sz w:val="28"/>
                <w:szCs w:val="28"/>
                <w:lang w:val="uk-UA"/>
              </w:rPr>
              <w:t xml:space="preserve">Звільнення осіб від подання щорічної декларації особи, уповноваженої на виконання функцій держави або місцевого самоврядування, передбачене абзацом першим цієї частини, не поширюється на військовослужбовців, які проходять військову службу у </w:t>
            </w:r>
            <w:r w:rsidR="007503AE" w:rsidRPr="00730E0E">
              <w:rPr>
                <w:b/>
                <w:bCs/>
                <w:sz w:val="28"/>
                <w:szCs w:val="28"/>
                <w:lang w:val="uk-UA"/>
              </w:rPr>
              <w:t>територіальних центрах комплектування та соціальної підтримки</w:t>
            </w:r>
            <w:r w:rsidRPr="00730E0E">
              <w:rPr>
                <w:bCs/>
                <w:sz w:val="28"/>
                <w:szCs w:val="28"/>
                <w:lang w:val="uk-UA"/>
              </w:rPr>
              <w:t>.</w:t>
            </w:r>
          </w:p>
          <w:p w:rsidR="007503AE" w:rsidRPr="00730E0E" w:rsidRDefault="000E0E5C" w:rsidP="007C4F53">
            <w:pPr>
              <w:spacing w:after="120" w:line="226" w:lineRule="auto"/>
              <w:jc w:val="both"/>
              <w:rPr>
                <w:bCs/>
                <w:sz w:val="28"/>
                <w:szCs w:val="28"/>
                <w:lang w:val="uk-UA"/>
              </w:rPr>
            </w:pPr>
            <w:r w:rsidRPr="00730E0E">
              <w:rPr>
                <w:bCs/>
                <w:sz w:val="28"/>
                <w:szCs w:val="28"/>
                <w:lang w:val="uk-UA"/>
              </w:rPr>
              <w:t>…</w:t>
            </w:r>
          </w:p>
        </w:tc>
      </w:tr>
      <w:tr w:rsidR="00611547" w:rsidRPr="00730E0E" w:rsidTr="002C3AB8">
        <w:trPr>
          <w:trHeight w:val="562"/>
        </w:trPr>
        <w:tc>
          <w:tcPr>
            <w:tcW w:w="7371" w:type="dxa"/>
            <w:tcBorders>
              <w:top w:val="single" w:sz="4" w:space="0" w:color="auto"/>
              <w:bottom w:val="single" w:sz="4" w:space="0" w:color="auto"/>
            </w:tcBorders>
          </w:tcPr>
          <w:p w:rsidR="00611547" w:rsidRPr="00730E0E" w:rsidRDefault="00611547" w:rsidP="00E35E81">
            <w:pPr>
              <w:spacing w:line="230" w:lineRule="auto"/>
              <w:jc w:val="both"/>
              <w:rPr>
                <w:bCs/>
                <w:sz w:val="28"/>
                <w:szCs w:val="28"/>
                <w:lang w:val="uk-UA"/>
              </w:rPr>
            </w:pPr>
            <w:r w:rsidRPr="00730E0E">
              <w:rPr>
                <w:bCs/>
                <w:sz w:val="28"/>
                <w:szCs w:val="28"/>
                <w:lang w:val="uk-UA"/>
              </w:rPr>
              <w:lastRenderedPageBreak/>
              <w:t>Стаття 21. Матеріальне забезпечення громадян України у зв'язку з призовом або прийняттям на військову службу</w:t>
            </w:r>
          </w:p>
          <w:p w:rsidR="00611547" w:rsidRPr="00730E0E" w:rsidRDefault="00611547" w:rsidP="00E35E81">
            <w:pPr>
              <w:spacing w:before="120" w:after="120" w:line="230" w:lineRule="auto"/>
              <w:jc w:val="both"/>
              <w:rPr>
                <w:bCs/>
                <w:sz w:val="28"/>
                <w:szCs w:val="28"/>
                <w:lang w:val="uk-UA"/>
              </w:rPr>
            </w:pPr>
            <w:r w:rsidRPr="00730E0E">
              <w:rPr>
                <w:bCs/>
                <w:sz w:val="28"/>
                <w:szCs w:val="28"/>
                <w:lang w:val="uk-UA"/>
              </w:rPr>
              <w:t>…</w:t>
            </w:r>
          </w:p>
          <w:p w:rsidR="00611547" w:rsidRPr="00730E0E" w:rsidRDefault="00611547" w:rsidP="00E35E81">
            <w:pPr>
              <w:spacing w:line="230" w:lineRule="auto"/>
              <w:jc w:val="both"/>
              <w:rPr>
                <w:bCs/>
                <w:sz w:val="28"/>
                <w:szCs w:val="28"/>
                <w:lang w:val="uk-UA"/>
              </w:rPr>
            </w:pPr>
            <w:r w:rsidRPr="00730E0E">
              <w:rPr>
                <w:bCs/>
                <w:sz w:val="28"/>
                <w:szCs w:val="28"/>
                <w:lang w:val="uk-UA"/>
              </w:rPr>
              <w:t xml:space="preserve">2. Громадяни України для виконання обов'язків, пов'язаних із взяттям на військовий облік, призовом або прийняттям на військову службу, а також особи, які направляються районними (міськими) </w:t>
            </w:r>
            <w:r w:rsidRPr="00730E0E">
              <w:rPr>
                <w:b/>
                <w:bCs/>
                <w:sz w:val="28"/>
                <w:szCs w:val="28"/>
                <w:lang w:val="uk-UA"/>
              </w:rPr>
              <w:t>військовими комісаріатами</w:t>
            </w:r>
            <w:r w:rsidRPr="00730E0E">
              <w:rPr>
                <w:bCs/>
                <w:sz w:val="28"/>
                <w:szCs w:val="28"/>
                <w:lang w:val="uk-UA"/>
              </w:rPr>
              <w:t xml:space="preserve"> на медичний огляд (медичне обстеження в амбулаторних чи стаціонарних умовах), лікування, звільняються від роботи на час, необхідний для виконання зазначених обов'язків та перебування в лікувальному закладі охорони здоров'я, із </w:t>
            </w:r>
            <w:r w:rsidRPr="00730E0E">
              <w:rPr>
                <w:bCs/>
                <w:sz w:val="28"/>
                <w:szCs w:val="28"/>
                <w:lang w:val="uk-UA"/>
              </w:rPr>
              <w:lastRenderedPageBreak/>
              <w:t>збереженням за ними місця роботи, займаної посади і середньої заробітної плати.</w:t>
            </w:r>
          </w:p>
          <w:p w:rsidR="00611547" w:rsidRPr="00730E0E" w:rsidRDefault="00611547" w:rsidP="00E35E81">
            <w:pPr>
              <w:spacing w:after="120"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1547" w:rsidRPr="00730E0E" w:rsidRDefault="00611547" w:rsidP="00E35E81">
            <w:pPr>
              <w:spacing w:line="230" w:lineRule="auto"/>
              <w:jc w:val="both"/>
              <w:rPr>
                <w:bCs/>
                <w:sz w:val="28"/>
                <w:szCs w:val="28"/>
                <w:lang w:val="uk-UA"/>
              </w:rPr>
            </w:pPr>
            <w:r w:rsidRPr="00730E0E">
              <w:rPr>
                <w:bCs/>
                <w:sz w:val="28"/>
                <w:szCs w:val="28"/>
                <w:lang w:val="uk-UA"/>
              </w:rPr>
              <w:lastRenderedPageBreak/>
              <w:t>Стаття 21. Матеріальне забезпечення громадян України у зв'язку з призовом або прийняттям на військову службу</w:t>
            </w:r>
          </w:p>
          <w:p w:rsidR="00611547" w:rsidRPr="00730E0E" w:rsidRDefault="00611547" w:rsidP="00E35E81">
            <w:pPr>
              <w:spacing w:before="120" w:after="120" w:line="230" w:lineRule="auto"/>
              <w:jc w:val="both"/>
              <w:rPr>
                <w:bCs/>
                <w:sz w:val="28"/>
                <w:szCs w:val="28"/>
                <w:lang w:val="uk-UA"/>
              </w:rPr>
            </w:pPr>
            <w:r w:rsidRPr="00730E0E">
              <w:rPr>
                <w:bCs/>
                <w:sz w:val="28"/>
                <w:szCs w:val="28"/>
                <w:lang w:val="uk-UA"/>
              </w:rPr>
              <w:t>…</w:t>
            </w:r>
          </w:p>
          <w:p w:rsidR="00611547" w:rsidRPr="00730E0E" w:rsidRDefault="00611547" w:rsidP="00E35E81">
            <w:pPr>
              <w:spacing w:line="230" w:lineRule="auto"/>
              <w:jc w:val="both"/>
              <w:rPr>
                <w:bCs/>
                <w:sz w:val="28"/>
                <w:szCs w:val="28"/>
                <w:lang w:val="uk-UA"/>
              </w:rPr>
            </w:pPr>
            <w:r w:rsidRPr="00730E0E">
              <w:rPr>
                <w:bCs/>
                <w:sz w:val="28"/>
                <w:szCs w:val="28"/>
                <w:lang w:val="uk-UA"/>
              </w:rPr>
              <w:t xml:space="preserve">2. Громадяни України для виконання обов'язків, пов'язаних із взяттям на військовий облік, призовом або прийняттям на військову службу, а також особи, які направляються районними (міськими)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на медичний огляд (медичне обстеження в амбулаторних чи стаціонарних умовах), лікування, звільняються від роботи на час, необхідний для виконання зазначених обов'язків та перебування в лікувальному закладі охорони здоров'я, із </w:t>
            </w:r>
            <w:r w:rsidRPr="00730E0E">
              <w:rPr>
                <w:bCs/>
                <w:sz w:val="28"/>
                <w:szCs w:val="28"/>
                <w:lang w:val="uk-UA"/>
              </w:rPr>
              <w:lastRenderedPageBreak/>
              <w:t>збереженням за ними місця роботи, займаної посади і середньої заробітної плати.</w:t>
            </w:r>
          </w:p>
          <w:p w:rsidR="0039361B" w:rsidRPr="00730E0E" w:rsidRDefault="00611547" w:rsidP="00E35E81">
            <w:pPr>
              <w:spacing w:after="120" w:line="230" w:lineRule="auto"/>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A02815">
            <w:pPr>
              <w:widowControl w:val="0"/>
              <w:jc w:val="both"/>
              <w:rPr>
                <w:bCs/>
                <w:spacing w:val="-4"/>
                <w:sz w:val="28"/>
                <w:szCs w:val="28"/>
                <w:lang w:val="uk-UA"/>
              </w:rPr>
            </w:pPr>
            <w:r w:rsidRPr="00730E0E">
              <w:rPr>
                <w:bCs/>
                <w:spacing w:val="-4"/>
                <w:sz w:val="28"/>
                <w:szCs w:val="28"/>
                <w:lang w:val="uk-UA"/>
              </w:rPr>
              <w:lastRenderedPageBreak/>
              <w:t>Стаття 21-1. Прийняття на військову службу до Збройних Сил України іноземців та осіб без громадянства</w:t>
            </w:r>
          </w:p>
          <w:p w:rsidR="00A02815" w:rsidRPr="00730E0E" w:rsidRDefault="00F557A8" w:rsidP="00A02815">
            <w:pPr>
              <w:widowControl w:val="0"/>
              <w:jc w:val="both"/>
              <w:rPr>
                <w:bCs/>
                <w:spacing w:val="-4"/>
                <w:sz w:val="28"/>
                <w:szCs w:val="28"/>
                <w:lang w:val="uk-UA"/>
              </w:rPr>
            </w:pPr>
            <w:r w:rsidRPr="00730E0E">
              <w:rPr>
                <w:bCs/>
                <w:spacing w:val="-4"/>
                <w:sz w:val="28"/>
                <w:szCs w:val="28"/>
                <w:lang w:val="uk-UA"/>
              </w:rPr>
              <w:t>…</w:t>
            </w:r>
            <w:r w:rsidR="00A02815" w:rsidRPr="00730E0E">
              <w:rPr>
                <w:bCs/>
                <w:spacing w:val="-4"/>
                <w:sz w:val="28"/>
                <w:szCs w:val="28"/>
                <w:lang w:val="uk-UA"/>
              </w:rPr>
              <w:t xml:space="preserve"> </w:t>
            </w:r>
          </w:p>
          <w:p w:rsidR="00F557A8" w:rsidRPr="00730E0E" w:rsidRDefault="00F557A8" w:rsidP="00A02815">
            <w:pPr>
              <w:widowControl w:val="0"/>
              <w:jc w:val="both"/>
              <w:rPr>
                <w:bCs/>
                <w:spacing w:val="-4"/>
                <w:sz w:val="28"/>
                <w:szCs w:val="28"/>
                <w:lang w:val="uk-UA"/>
              </w:rPr>
            </w:pPr>
            <w:r w:rsidRPr="00730E0E">
              <w:rPr>
                <w:bCs/>
                <w:spacing w:val="-4"/>
                <w:sz w:val="28"/>
                <w:szCs w:val="28"/>
                <w:lang w:val="uk-UA"/>
              </w:rPr>
              <w:t xml:space="preserve">3. Для прийняття на військову службу іноземці та особи без громадянства звертаються до </w:t>
            </w:r>
            <w:r w:rsidRPr="00730E0E">
              <w:rPr>
                <w:b/>
                <w:bCs/>
                <w:spacing w:val="-4"/>
                <w:sz w:val="28"/>
                <w:szCs w:val="28"/>
                <w:lang w:val="uk-UA"/>
              </w:rPr>
              <w:t>військового комісаріату</w:t>
            </w:r>
            <w:r w:rsidRPr="00730E0E">
              <w:rPr>
                <w:bCs/>
                <w:spacing w:val="-4"/>
                <w:sz w:val="28"/>
                <w:szCs w:val="28"/>
                <w:lang w:val="uk-UA"/>
              </w:rPr>
              <w:t xml:space="preserve"> за місцем їх проживання.</w:t>
            </w:r>
          </w:p>
          <w:p w:rsidR="00F557A8" w:rsidRPr="00730E0E" w:rsidRDefault="00F557A8" w:rsidP="007344FF">
            <w:pPr>
              <w:widowControl w:val="0"/>
              <w:spacing w:before="240"/>
              <w:jc w:val="both"/>
              <w:rPr>
                <w:bCs/>
                <w:spacing w:val="-4"/>
                <w:sz w:val="28"/>
                <w:szCs w:val="28"/>
                <w:lang w:val="uk-UA"/>
              </w:rPr>
            </w:pPr>
            <w:r w:rsidRPr="00730E0E">
              <w:rPr>
                <w:bCs/>
                <w:spacing w:val="-4"/>
                <w:sz w:val="28"/>
                <w:szCs w:val="28"/>
                <w:lang w:val="uk-UA"/>
              </w:rPr>
              <w:t>…</w:t>
            </w:r>
          </w:p>
        </w:tc>
        <w:tc>
          <w:tcPr>
            <w:tcW w:w="7371" w:type="dxa"/>
            <w:tcBorders>
              <w:top w:val="single" w:sz="4" w:space="0" w:color="auto"/>
              <w:bottom w:val="single" w:sz="4" w:space="0" w:color="auto"/>
            </w:tcBorders>
          </w:tcPr>
          <w:p w:rsidR="00F557A8" w:rsidRPr="00730E0E" w:rsidRDefault="00F557A8" w:rsidP="00A02815">
            <w:pPr>
              <w:widowControl w:val="0"/>
              <w:jc w:val="both"/>
              <w:rPr>
                <w:bCs/>
                <w:spacing w:val="-4"/>
                <w:sz w:val="28"/>
                <w:szCs w:val="28"/>
                <w:lang w:val="uk-UA"/>
              </w:rPr>
            </w:pPr>
            <w:r w:rsidRPr="00730E0E">
              <w:rPr>
                <w:bCs/>
                <w:spacing w:val="-4"/>
                <w:sz w:val="28"/>
                <w:szCs w:val="28"/>
                <w:lang w:val="uk-UA"/>
              </w:rPr>
              <w:t>Стаття 21-1. Прийняття на військову службу до Збройних Сил України іноземців та осіб без громадянства</w:t>
            </w:r>
          </w:p>
          <w:p w:rsidR="00F557A8" w:rsidRPr="00730E0E" w:rsidRDefault="00F557A8" w:rsidP="00A02815">
            <w:pPr>
              <w:widowControl w:val="0"/>
              <w:jc w:val="both"/>
              <w:rPr>
                <w:bCs/>
                <w:spacing w:val="-4"/>
                <w:sz w:val="28"/>
                <w:szCs w:val="28"/>
                <w:lang w:val="uk-UA"/>
              </w:rPr>
            </w:pPr>
            <w:r w:rsidRPr="00730E0E">
              <w:rPr>
                <w:bCs/>
                <w:spacing w:val="-4"/>
                <w:sz w:val="28"/>
                <w:szCs w:val="28"/>
                <w:lang w:val="uk-UA"/>
              </w:rPr>
              <w:t xml:space="preserve">…                                                                                                                               3. Для прийняття на військову службу іноземці та особи без громадянства звертаються до </w:t>
            </w:r>
            <w:r w:rsidRPr="00730E0E">
              <w:rPr>
                <w:b/>
                <w:bCs/>
                <w:spacing w:val="-4"/>
                <w:sz w:val="28"/>
                <w:szCs w:val="28"/>
                <w:lang w:val="uk-UA"/>
              </w:rPr>
              <w:t>територіального центру комплектування та соціальної підтримки</w:t>
            </w:r>
            <w:r w:rsidRPr="00730E0E">
              <w:rPr>
                <w:bCs/>
                <w:spacing w:val="-4"/>
                <w:sz w:val="28"/>
                <w:szCs w:val="28"/>
                <w:lang w:val="uk-UA"/>
              </w:rPr>
              <w:t xml:space="preserve"> за місцем їх проживання.</w:t>
            </w:r>
          </w:p>
          <w:p w:rsidR="00F557A8" w:rsidRPr="00730E0E" w:rsidRDefault="00F557A8" w:rsidP="007344FF">
            <w:pPr>
              <w:widowControl w:val="0"/>
              <w:spacing w:after="120"/>
              <w:jc w:val="both"/>
              <w:rPr>
                <w:bCs/>
                <w:spacing w:val="-4"/>
                <w:sz w:val="28"/>
                <w:szCs w:val="28"/>
                <w:lang w:val="uk-UA"/>
              </w:rPr>
            </w:pPr>
            <w:r w:rsidRPr="00730E0E">
              <w:rPr>
                <w:bCs/>
                <w:spacing w:val="-4"/>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Стаття 23. Строки військової служби</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7. Для громадян України, які призвані на військову службу, встановлюються такі строки військової служби в календарному обчисленні:</w:t>
            </w:r>
          </w:p>
          <w:p w:rsidR="00F557A8" w:rsidRPr="00730E0E" w:rsidRDefault="00F557A8" w:rsidP="00F557A8">
            <w:pPr>
              <w:jc w:val="both"/>
              <w:rPr>
                <w:bCs/>
                <w:sz w:val="28"/>
                <w:szCs w:val="28"/>
                <w:lang w:val="uk-UA"/>
              </w:rPr>
            </w:pPr>
            <w:r w:rsidRPr="00730E0E">
              <w:rPr>
                <w:bCs/>
                <w:sz w:val="28"/>
                <w:szCs w:val="28"/>
                <w:lang w:val="uk-UA"/>
              </w:rPr>
              <w:t>…</w:t>
            </w:r>
          </w:p>
          <w:p w:rsidR="00F557A8" w:rsidRPr="00730E0E" w:rsidRDefault="00F557A8" w:rsidP="00F557A8">
            <w:pPr>
              <w:spacing w:before="120"/>
              <w:jc w:val="both"/>
              <w:rPr>
                <w:bCs/>
                <w:sz w:val="28"/>
                <w:szCs w:val="28"/>
                <w:lang w:val="uk-UA"/>
              </w:rPr>
            </w:pPr>
            <w:r w:rsidRPr="00730E0E">
              <w:rPr>
                <w:bCs/>
                <w:sz w:val="28"/>
                <w:szCs w:val="28"/>
                <w:lang w:val="uk-UA"/>
              </w:rPr>
              <w:t>для військовослужбовців, які проходять військову службу за призовом під час мобілізації, на особливий період, – до закінчення особливого періоду або до оголошення рішення про демобілізацію.</w:t>
            </w:r>
          </w:p>
          <w:p w:rsidR="00F557A8" w:rsidRPr="00730E0E" w:rsidRDefault="00F557A8" w:rsidP="00F557A8">
            <w:pPr>
              <w:spacing w:before="120"/>
              <w:jc w:val="center"/>
              <w:rPr>
                <w:b/>
                <w:bCs/>
                <w:sz w:val="28"/>
                <w:szCs w:val="28"/>
                <w:lang w:val="uk-UA"/>
              </w:rPr>
            </w:pPr>
          </w:p>
          <w:p w:rsidR="00F557A8" w:rsidRPr="00730E0E" w:rsidRDefault="00F557A8" w:rsidP="00F557A8">
            <w:pPr>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p>
          <w:p w:rsidR="00F557A8" w:rsidRPr="00730E0E" w:rsidRDefault="00F557A8" w:rsidP="007344FF">
            <w:pPr>
              <w:spacing w:before="120"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23. Строки військової служби</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7. Для громадян України, які призвані на військову службу, встановлюються такі строки військової служби в календарному обчисленні:</w:t>
            </w:r>
          </w:p>
          <w:p w:rsidR="00F557A8" w:rsidRPr="00730E0E" w:rsidRDefault="00F557A8" w:rsidP="00F557A8">
            <w:pPr>
              <w:jc w:val="both"/>
              <w:rPr>
                <w:bCs/>
                <w:sz w:val="28"/>
                <w:szCs w:val="28"/>
                <w:lang w:val="uk-UA"/>
              </w:rPr>
            </w:pPr>
            <w:r w:rsidRPr="00730E0E">
              <w:rPr>
                <w:bCs/>
                <w:sz w:val="28"/>
                <w:szCs w:val="28"/>
                <w:lang w:val="uk-UA"/>
              </w:rPr>
              <w:t>…</w:t>
            </w:r>
          </w:p>
          <w:p w:rsidR="00F557A8" w:rsidRPr="00730E0E" w:rsidRDefault="00F557A8" w:rsidP="00F557A8">
            <w:pPr>
              <w:spacing w:before="120"/>
              <w:jc w:val="both"/>
              <w:rPr>
                <w:bCs/>
                <w:sz w:val="28"/>
                <w:szCs w:val="28"/>
                <w:lang w:val="uk-UA"/>
              </w:rPr>
            </w:pPr>
            <w:r w:rsidRPr="00730E0E">
              <w:rPr>
                <w:bCs/>
                <w:sz w:val="28"/>
                <w:szCs w:val="28"/>
                <w:lang w:val="uk-UA"/>
              </w:rPr>
              <w:t>для військовослужбовців, які проходять військову службу за призовом під час мобілізації, на особливий період, – до закінчення особливого періоду або до оголошення рішення про демобілізацію;</w:t>
            </w:r>
          </w:p>
          <w:p w:rsidR="00F557A8" w:rsidRPr="00730E0E" w:rsidRDefault="00F557A8" w:rsidP="007344FF">
            <w:pPr>
              <w:spacing w:before="60"/>
              <w:jc w:val="both"/>
              <w:rPr>
                <w:bCs/>
                <w:sz w:val="28"/>
                <w:szCs w:val="28"/>
                <w:lang w:val="uk-UA"/>
              </w:rPr>
            </w:pPr>
            <w:r w:rsidRPr="00730E0E">
              <w:rPr>
                <w:b/>
                <w:color w:val="000000"/>
                <w:sz w:val="28"/>
                <w:szCs w:val="28"/>
                <w:bdr w:val="none" w:sz="0" w:space="0" w:color="auto" w:frame="1"/>
                <w:lang w:val="uk-UA" w:eastAsia="uk-UA"/>
              </w:rPr>
              <w:t xml:space="preserve">для військовослужбовців, які проходять військову службу за призовом осіб із числа резервістів в особливий період, – на строки, визначені рішенням Верховного </w:t>
            </w:r>
            <w:r w:rsidRPr="00730E0E">
              <w:rPr>
                <w:b/>
                <w:color w:val="000000"/>
                <w:sz w:val="28"/>
                <w:szCs w:val="28"/>
                <w:bdr w:val="none" w:sz="0" w:space="0" w:color="auto" w:frame="1"/>
                <w:lang w:val="uk-UA" w:eastAsia="uk-UA"/>
              </w:rPr>
              <w:lastRenderedPageBreak/>
              <w:t>Головнокомандувача Збройних Сил України, але не більше як на 6 місяців.</w:t>
            </w:r>
          </w:p>
          <w:p w:rsidR="00F557A8" w:rsidRPr="00730E0E" w:rsidRDefault="00F557A8" w:rsidP="007344FF">
            <w:pPr>
              <w:spacing w:after="120"/>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24. Початок, призупинення і закінчення проходження військової служби. Час та місце виконання обов'язків військової служби</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1. Початком проходження військової служби вважається:</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4) день відправлення у військову частину з районного (міського) </w:t>
            </w:r>
            <w:r w:rsidRPr="00730E0E">
              <w:rPr>
                <w:b/>
                <w:bCs/>
                <w:sz w:val="28"/>
                <w:szCs w:val="28"/>
                <w:lang w:val="uk-UA"/>
              </w:rPr>
              <w:t>військового комісаріату</w:t>
            </w:r>
            <w:r w:rsidRPr="00730E0E">
              <w:rPr>
                <w:bCs/>
                <w:sz w:val="28"/>
                <w:szCs w:val="28"/>
                <w:lang w:val="uk-UA"/>
              </w:rPr>
              <w:t xml:space="preserve"> – для громадян, призваних на військову службу під час мобілізації, на особливий період, та на військову службу за призовом осіб офіцерського складу.</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center"/>
              <w:rPr>
                <w:b/>
                <w:bCs/>
                <w:sz w:val="28"/>
                <w:szCs w:val="28"/>
                <w:lang w:val="uk-UA"/>
              </w:rPr>
            </w:pPr>
            <w:r w:rsidRPr="00730E0E">
              <w:rPr>
                <w:b/>
                <w:bCs/>
                <w:sz w:val="28"/>
                <w:szCs w:val="28"/>
                <w:lang w:val="uk-UA"/>
              </w:rPr>
              <w:t>Відсутній.</w:t>
            </w: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p>
          <w:p w:rsidR="007344FF" w:rsidRPr="00730E0E" w:rsidRDefault="007344FF" w:rsidP="007344FF">
            <w:pPr>
              <w:jc w:val="both"/>
              <w:rPr>
                <w:bCs/>
                <w:sz w:val="28"/>
                <w:szCs w:val="28"/>
                <w:lang w:val="uk-UA"/>
              </w:rPr>
            </w:pPr>
          </w:p>
          <w:p w:rsidR="00F557A8" w:rsidRPr="00730E0E" w:rsidRDefault="00F557A8" w:rsidP="007344FF">
            <w:pPr>
              <w:jc w:val="both"/>
              <w:rPr>
                <w:bCs/>
                <w:sz w:val="28"/>
                <w:szCs w:val="28"/>
                <w:lang w:val="uk-UA"/>
              </w:rPr>
            </w:pPr>
            <w:r w:rsidRPr="00730E0E">
              <w:rPr>
                <w:bCs/>
                <w:sz w:val="28"/>
                <w:szCs w:val="28"/>
                <w:lang w:val="uk-UA"/>
              </w:rPr>
              <w:t>2. Військова служба призупиняється для військовослужбовців, які самовільно залишили військові частини або місця служби, дезертирували із Збройних Сил України та інших військових формувань або добровільно здалися в полон, якщо інше не визначено законодавством.</w:t>
            </w:r>
          </w:p>
          <w:p w:rsidR="00F557A8" w:rsidRPr="00730E0E" w:rsidRDefault="00F557A8" w:rsidP="007344FF">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24. Початок, призупинення і закінчення проходження військової служби. Час та місце виконання обов'язків військової служби</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1. Початком проходження військової служби вважається:</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4) день відправлення у військову частину з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 для громадян, призваних на військову службу під час мобілізації, на особливий період, та на військову службу за призовом осіб офіцерського складу;</w:t>
            </w:r>
          </w:p>
          <w:p w:rsidR="007344FF" w:rsidRPr="00730E0E" w:rsidRDefault="00F557A8" w:rsidP="007344FF">
            <w:pPr>
              <w:spacing w:before="120"/>
              <w:jc w:val="both"/>
              <w:rPr>
                <w:b/>
                <w:sz w:val="28"/>
                <w:szCs w:val="28"/>
                <w:lang w:val="uk-UA"/>
              </w:rPr>
            </w:pPr>
            <w:r w:rsidRPr="00730E0E">
              <w:rPr>
                <w:b/>
                <w:sz w:val="28"/>
                <w:szCs w:val="28"/>
                <w:lang w:val="uk-UA"/>
              </w:rPr>
              <w:t xml:space="preserve">5) день зарахування до списків особового складу військової частини – для громадян України, які проходять службу у військовому резерві за контрактом, зараховані під час такої служби до військового оперативного резерву першої черги та призиваються на військову службу за призовом осіб із числа резервістів в особливий період, або день відправлення у військову частину з районного (міського) територіального центру комплектування та соціальної підтримки – для громадян України, </w:t>
            </w:r>
            <w:r w:rsidRPr="00730E0E">
              <w:rPr>
                <w:b/>
                <w:sz w:val="28"/>
                <w:szCs w:val="28"/>
                <w:lang w:val="uk-UA"/>
              </w:rPr>
              <w:tab/>
              <w:t xml:space="preserve">які зараховані до військового оперативного резерву першої черги після їх звільнення </w:t>
            </w:r>
            <w:r w:rsidRPr="00730E0E">
              <w:rPr>
                <w:b/>
                <w:sz w:val="28"/>
                <w:szCs w:val="28"/>
                <w:lang w:val="uk-UA"/>
              </w:rPr>
              <w:lastRenderedPageBreak/>
              <w:t>з військової служби та призиваються на військову службу за призовом осіб із числа резервістів в особливий період.</w:t>
            </w:r>
          </w:p>
          <w:p w:rsidR="00F557A8" w:rsidRPr="00730E0E" w:rsidRDefault="00F557A8" w:rsidP="007344FF">
            <w:pPr>
              <w:spacing w:before="120"/>
              <w:jc w:val="both"/>
              <w:rPr>
                <w:bCs/>
                <w:sz w:val="28"/>
                <w:szCs w:val="28"/>
                <w:lang w:val="uk-UA"/>
              </w:rPr>
            </w:pPr>
            <w:r w:rsidRPr="00730E0E">
              <w:rPr>
                <w:bCs/>
                <w:sz w:val="28"/>
                <w:szCs w:val="28"/>
                <w:lang w:val="uk-UA"/>
              </w:rPr>
              <w:t>2. Військова служба призупиняється для військовослужбовців, які самовільно залишили військові частини або місця служби, дезертирували із Збройних Сил України та інших військових формувань або добровільно здалися в полон, якщо інше не визначено законодавством.</w:t>
            </w:r>
          </w:p>
          <w:p w:rsidR="00F557A8" w:rsidRPr="00730E0E" w:rsidRDefault="00F557A8" w:rsidP="00F557A8">
            <w:pPr>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7344FF">
            <w:pPr>
              <w:spacing w:line="226" w:lineRule="auto"/>
              <w:jc w:val="both"/>
              <w:rPr>
                <w:bCs/>
                <w:sz w:val="28"/>
                <w:szCs w:val="28"/>
                <w:lang w:val="uk-UA"/>
              </w:rPr>
            </w:pPr>
            <w:r w:rsidRPr="00730E0E">
              <w:rPr>
                <w:bCs/>
                <w:sz w:val="28"/>
                <w:szCs w:val="28"/>
                <w:lang w:val="uk-UA"/>
              </w:rPr>
              <w:lastRenderedPageBreak/>
              <w:t>Стаття 25. Підготовка громадян України для проходження військової служби на посадах осіб рядового, сержантського і старшинського та офіцерського складу</w:t>
            </w:r>
          </w:p>
          <w:p w:rsidR="00F557A8" w:rsidRPr="00730E0E" w:rsidRDefault="00F557A8" w:rsidP="007344FF">
            <w:pPr>
              <w:spacing w:line="226" w:lineRule="auto"/>
              <w:jc w:val="both"/>
              <w:rPr>
                <w:bCs/>
                <w:sz w:val="28"/>
                <w:szCs w:val="28"/>
                <w:lang w:val="uk-UA"/>
              </w:rPr>
            </w:pPr>
            <w:r w:rsidRPr="00730E0E">
              <w:rPr>
                <w:bCs/>
                <w:sz w:val="28"/>
                <w:szCs w:val="28"/>
                <w:lang w:val="uk-UA"/>
              </w:rPr>
              <w:t>…</w:t>
            </w:r>
          </w:p>
          <w:p w:rsidR="00F557A8" w:rsidRPr="00730E0E" w:rsidRDefault="00F557A8" w:rsidP="007344FF">
            <w:pPr>
              <w:spacing w:before="120" w:line="226" w:lineRule="auto"/>
              <w:jc w:val="both"/>
              <w:rPr>
                <w:bCs/>
                <w:sz w:val="28"/>
                <w:szCs w:val="28"/>
                <w:lang w:val="uk-UA"/>
              </w:rPr>
            </w:pPr>
            <w:r w:rsidRPr="00730E0E">
              <w:rPr>
                <w:bCs/>
                <w:sz w:val="28"/>
                <w:szCs w:val="28"/>
                <w:lang w:val="uk-UA"/>
              </w:rPr>
              <w:t xml:space="preserve">12. Курсанти чоловічої статі, відраховані з вищих військових навчальних закладів та військових навчальних підрозділів закладів вищої освіти відповідно до підпунктів "б", "г", "ґ" чи "ж" пункту 1 частини п'ятої статті 26 цього Закону, направляються у районні (міські) </w:t>
            </w:r>
            <w:r w:rsidRPr="00730E0E">
              <w:rPr>
                <w:b/>
                <w:bCs/>
                <w:sz w:val="28"/>
                <w:szCs w:val="28"/>
                <w:lang w:val="uk-UA"/>
              </w:rPr>
              <w:t>військові комісаріати</w:t>
            </w:r>
            <w:r w:rsidRPr="00730E0E">
              <w:rPr>
                <w:bCs/>
                <w:sz w:val="28"/>
                <w:szCs w:val="28"/>
                <w:lang w:val="uk-UA"/>
              </w:rPr>
              <w:t xml:space="preserve"> за місцем проживання для взяття на військовий облік.</w:t>
            </w:r>
          </w:p>
          <w:p w:rsidR="007344FF" w:rsidRPr="00730E0E" w:rsidRDefault="00F557A8" w:rsidP="007344FF">
            <w:pPr>
              <w:spacing w:before="120" w:line="226" w:lineRule="auto"/>
              <w:jc w:val="both"/>
              <w:rPr>
                <w:bCs/>
                <w:sz w:val="28"/>
                <w:szCs w:val="28"/>
                <w:lang w:val="uk-UA"/>
              </w:rPr>
            </w:pPr>
            <w:r w:rsidRPr="00730E0E">
              <w:rPr>
                <w:bCs/>
                <w:sz w:val="28"/>
                <w:szCs w:val="28"/>
                <w:lang w:val="uk-UA"/>
              </w:rPr>
              <w:t xml:space="preserve">13. Курсанти жіночої статі, відраховані з вищих військових навчальних закладів та військових навчальних підрозділів закладів вищої освіти, звільняються </w:t>
            </w:r>
            <w:r w:rsidR="007344FF" w:rsidRPr="00730E0E">
              <w:rPr>
                <w:bCs/>
                <w:sz w:val="28"/>
                <w:szCs w:val="28"/>
                <w:lang w:val="uk-UA"/>
              </w:rPr>
              <w:t>з військової служби, якщо вони:</w:t>
            </w:r>
          </w:p>
          <w:p w:rsidR="00F557A8" w:rsidRPr="00730E0E" w:rsidRDefault="00F557A8" w:rsidP="007344FF">
            <w:pPr>
              <w:widowControl w:val="0"/>
              <w:spacing w:before="120" w:line="226" w:lineRule="auto"/>
              <w:jc w:val="both"/>
              <w:rPr>
                <w:bCs/>
                <w:sz w:val="28"/>
                <w:szCs w:val="28"/>
                <w:lang w:val="uk-UA"/>
              </w:rPr>
            </w:pPr>
            <w:r w:rsidRPr="00730E0E">
              <w:rPr>
                <w:bCs/>
                <w:sz w:val="28"/>
                <w:szCs w:val="28"/>
                <w:lang w:val="uk-UA"/>
              </w:rPr>
              <w:t xml:space="preserve">мають військово-облікову спеціальність, – з направленням у районні (міські) </w:t>
            </w:r>
            <w:r w:rsidRPr="00730E0E">
              <w:rPr>
                <w:b/>
                <w:bCs/>
                <w:sz w:val="28"/>
                <w:szCs w:val="28"/>
                <w:lang w:val="uk-UA"/>
              </w:rPr>
              <w:t>військові комісаріати</w:t>
            </w:r>
            <w:r w:rsidRPr="00730E0E">
              <w:rPr>
                <w:bCs/>
                <w:sz w:val="28"/>
                <w:szCs w:val="28"/>
                <w:lang w:val="uk-UA"/>
              </w:rPr>
              <w:t xml:space="preserve"> за місцем </w:t>
            </w:r>
            <w:r w:rsidRPr="00730E0E">
              <w:rPr>
                <w:bCs/>
                <w:sz w:val="28"/>
                <w:szCs w:val="28"/>
                <w:lang w:val="uk-UA"/>
              </w:rPr>
              <w:lastRenderedPageBreak/>
              <w:t>проживання для взяття на військовий облік.</w:t>
            </w:r>
          </w:p>
        </w:tc>
        <w:tc>
          <w:tcPr>
            <w:tcW w:w="7371" w:type="dxa"/>
            <w:tcBorders>
              <w:top w:val="single" w:sz="4" w:space="0" w:color="auto"/>
              <w:bottom w:val="single" w:sz="4" w:space="0" w:color="auto"/>
            </w:tcBorders>
          </w:tcPr>
          <w:p w:rsidR="00F557A8" w:rsidRPr="00730E0E" w:rsidRDefault="00F557A8" w:rsidP="007344FF">
            <w:pPr>
              <w:spacing w:line="226" w:lineRule="auto"/>
              <w:jc w:val="both"/>
              <w:rPr>
                <w:bCs/>
                <w:sz w:val="28"/>
                <w:szCs w:val="28"/>
                <w:lang w:val="uk-UA"/>
              </w:rPr>
            </w:pPr>
            <w:r w:rsidRPr="00730E0E">
              <w:rPr>
                <w:bCs/>
                <w:sz w:val="28"/>
                <w:szCs w:val="28"/>
                <w:lang w:val="uk-UA"/>
              </w:rPr>
              <w:lastRenderedPageBreak/>
              <w:t>Стаття 25. Підготовка громадян України для проходження військової служби на посадах осіб рядового, сержантського і старшинського та офіцерського складу</w:t>
            </w:r>
          </w:p>
          <w:p w:rsidR="00F557A8" w:rsidRPr="00730E0E" w:rsidRDefault="00F557A8" w:rsidP="007344FF">
            <w:pPr>
              <w:spacing w:line="226" w:lineRule="auto"/>
              <w:jc w:val="both"/>
              <w:rPr>
                <w:bCs/>
                <w:sz w:val="28"/>
                <w:szCs w:val="28"/>
                <w:lang w:val="uk-UA"/>
              </w:rPr>
            </w:pPr>
            <w:r w:rsidRPr="00730E0E">
              <w:rPr>
                <w:bCs/>
                <w:sz w:val="28"/>
                <w:szCs w:val="28"/>
                <w:lang w:val="uk-UA"/>
              </w:rPr>
              <w:t>…</w:t>
            </w:r>
          </w:p>
          <w:p w:rsidR="007344FF" w:rsidRPr="00730E0E" w:rsidRDefault="00F557A8" w:rsidP="007344FF">
            <w:pPr>
              <w:spacing w:before="120" w:line="226" w:lineRule="auto"/>
              <w:jc w:val="both"/>
              <w:rPr>
                <w:bCs/>
                <w:sz w:val="28"/>
                <w:szCs w:val="28"/>
                <w:lang w:val="uk-UA"/>
              </w:rPr>
            </w:pPr>
            <w:r w:rsidRPr="00730E0E">
              <w:rPr>
                <w:bCs/>
                <w:sz w:val="28"/>
                <w:szCs w:val="28"/>
                <w:lang w:val="uk-UA"/>
              </w:rPr>
              <w:t xml:space="preserve">12. Курсанти чоловічої статі, відраховані з вищих військових навчальних закладів та військових навчальних підрозділів закладів вищої освіти відповідно до підпунктів "б", "г", "ґ" чи "ж" пункту 1 частини п'ятої статті 26 цього Закону, направляються у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за місцем проживання для взяття на військовий облік.</w:t>
            </w:r>
          </w:p>
          <w:p w:rsidR="00F557A8" w:rsidRPr="00730E0E" w:rsidRDefault="00F557A8" w:rsidP="007344FF">
            <w:pPr>
              <w:spacing w:before="120" w:line="226" w:lineRule="auto"/>
              <w:jc w:val="both"/>
              <w:rPr>
                <w:bCs/>
                <w:sz w:val="28"/>
                <w:szCs w:val="28"/>
                <w:lang w:val="uk-UA"/>
              </w:rPr>
            </w:pPr>
            <w:r w:rsidRPr="00730E0E">
              <w:rPr>
                <w:bCs/>
                <w:sz w:val="28"/>
                <w:szCs w:val="28"/>
                <w:lang w:val="uk-UA"/>
              </w:rPr>
              <w:t xml:space="preserve">13. Курсанти жіночої статі, відраховані з вищих військових навчальних закладів та військових навчальних підрозділів закладів вищої освіти, звільняються з військової служби, якщо вони: </w:t>
            </w:r>
          </w:p>
          <w:p w:rsidR="00F557A8" w:rsidRPr="00730E0E" w:rsidRDefault="00F557A8" w:rsidP="007344FF">
            <w:pPr>
              <w:spacing w:before="120" w:after="120" w:line="226" w:lineRule="auto"/>
              <w:jc w:val="both"/>
              <w:rPr>
                <w:bCs/>
                <w:sz w:val="28"/>
                <w:szCs w:val="28"/>
                <w:lang w:val="uk-UA"/>
              </w:rPr>
            </w:pPr>
            <w:r w:rsidRPr="00730E0E">
              <w:rPr>
                <w:bCs/>
                <w:sz w:val="28"/>
                <w:szCs w:val="28"/>
                <w:lang w:val="uk-UA"/>
              </w:rPr>
              <w:t xml:space="preserve">мають військово-облікову спеціальність, – з направленням у районні (міські) </w:t>
            </w:r>
            <w:r w:rsidRPr="00730E0E">
              <w:rPr>
                <w:b/>
                <w:bCs/>
                <w:sz w:val="28"/>
                <w:szCs w:val="28"/>
                <w:lang w:val="uk-UA"/>
              </w:rPr>
              <w:t xml:space="preserve">територіальні центри комплектування </w:t>
            </w:r>
            <w:r w:rsidRPr="00730E0E">
              <w:rPr>
                <w:b/>
                <w:bCs/>
                <w:sz w:val="28"/>
                <w:szCs w:val="28"/>
                <w:lang w:val="uk-UA"/>
              </w:rPr>
              <w:lastRenderedPageBreak/>
              <w:t>та соціальної підтримки</w:t>
            </w:r>
            <w:r w:rsidRPr="00730E0E">
              <w:rPr>
                <w:bCs/>
                <w:sz w:val="28"/>
                <w:szCs w:val="28"/>
                <w:lang w:val="uk-UA"/>
              </w:rPr>
              <w:t xml:space="preserve"> за місцем проживання для взяття на військовий облік.</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BB785C">
            <w:pPr>
              <w:spacing w:line="226" w:lineRule="auto"/>
              <w:jc w:val="both"/>
              <w:rPr>
                <w:bCs/>
                <w:sz w:val="28"/>
                <w:szCs w:val="28"/>
                <w:lang w:val="uk-UA"/>
              </w:rPr>
            </w:pPr>
            <w:r w:rsidRPr="00730E0E">
              <w:rPr>
                <w:bCs/>
                <w:sz w:val="28"/>
                <w:szCs w:val="28"/>
                <w:lang w:val="uk-UA"/>
              </w:rPr>
              <w:lastRenderedPageBreak/>
              <w:t>Стаття 26. Звільнення з військової служби</w:t>
            </w:r>
          </w:p>
          <w:p w:rsidR="00F557A8" w:rsidRPr="00730E0E" w:rsidRDefault="00F557A8" w:rsidP="00BB785C">
            <w:pPr>
              <w:spacing w:after="120" w:line="226" w:lineRule="auto"/>
              <w:jc w:val="both"/>
              <w:rPr>
                <w:bCs/>
                <w:sz w:val="28"/>
                <w:szCs w:val="28"/>
                <w:lang w:val="uk-UA"/>
              </w:rPr>
            </w:pPr>
            <w:r w:rsidRPr="00730E0E">
              <w:rPr>
                <w:bCs/>
                <w:sz w:val="28"/>
                <w:szCs w:val="28"/>
                <w:lang w:val="uk-UA"/>
              </w:rPr>
              <w:t>…</w:t>
            </w:r>
          </w:p>
          <w:p w:rsidR="00F557A8" w:rsidRPr="00730E0E" w:rsidRDefault="00F557A8" w:rsidP="00BB785C">
            <w:pPr>
              <w:spacing w:line="226" w:lineRule="auto"/>
              <w:jc w:val="both"/>
              <w:rPr>
                <w:bCs/>
                <w:sz w:val="28"/>
                <w:szCs w:val="28"/>
                <w:lang w:val="uk-UA"/>
              </w:rPr>
            </w:pPr>
            <w:r w:rsidRPr="00730E0E">
              <w:rPr>
                <w:bCs/>
                <w:sz w:val="28"/>
                <w:szCs w:val="28"/>
                <w:lang w:val="uk-UA"/>
              </w:rPr>
              <w:t>4. Військовослужбовці, які проходять військову службу за призовом під час мобілізації, на особливий період, звільняються з військової служби на підставах:</w:t>
            </w:r>
          </w:p>
          <w:p w:rsidR="00F557A8" w:rsidRPr="00730E0E" w:rsidRDefault="00F557A8" w:rsidP="00BB785C">
            <w:pPr>
              <w:spacing w:line="226" w:lineRule="auto"/>
              <w:jc w:val="both"/>
              <w:rPr>
                <w:bCs/>
                <w:sz w:val="28"/>
                <w:szCs w:val="28"/>
                <w:lang w:val="uk-UA"/>
              </w:rPr>
            </w:pPr>
          </w:p>
          <w:p w:rsidR="00F557A8" w:rsidRPr="00730E0E" w:rsidRDefault="00F557A8" w:rsidP="00BB785C">
            <w:pPr>
              <w:spacing w:line="226" w:lineRule="auto"/>
              <w:jc w:val="both"/>
              <w:rPr>
                <w:bCs/>
                <w:sz w:val="28"/>
                <w:szCs w:val="28"/>
                <w:lang w:val="uk-UA"/>
              </w:rPr>
            </w:pPr>
          </w:p>
          <w:p w:rsidR="00F557A8" w:rsidRPr="00730E0E" w:rsidRDefault="00F557A8" w:rsidP="00BB785C">
            <w:pPr>
              <w:spacing w:before="120" w:line="226" w:lineRule="auto"/>
              <w:jc w:val="both"/>
              <w:rPr>
                <w:bCs/>
                <w:sz w:val="28"/>
                <w:szCs w:val="28"/>
                <w:lang w:val="uk-UA"/>
              </w:rPr>
            </w:pPr>
            <w:r w:rsidRPr="00730E0E">
              <w:rPr>
                <w:bCs/>
                <w:sz w:val="28"/>
                <w:szCs w:val="28"/>
                <w:lang w:val="uk-UA"/>
              </w:rPr>
              <w:t>1) під час дії особливого періоду (крім періоду дії воєнного стану):</w:t>
            </w:r>
          </w:p>
          <w:p w:rsidR="00F557A8" w:rsidRPr="00730E0E" w:rsidRDefault="00F557A8" w:rsidP="00BB785C">
            <w:pPr>
              <w:spacing w:before="120" w:line="226" w:lineRule="auto"/>
              <w:jc w:val="both"/>
              <w:rPr>
                <w:bCs/>
                <w:sz w:val="28"/>
                <w:szCs w:val="28"/>
                <w:lang w:val="uk-UA"/>
              </w:rPr>
            </w:pPr>
            <w:r w:rsidRPr="00730E0E">
              <w:rPr>
                <w:bCs/>
                <w:sz w:val="28"/>
                <w:szCs w:val="28"/>
                <w:lang w:val="uk-UA"/>
              </w:rPr>
              <w:t>а) у строки, визначені Указом Президента України;</w:t>
            </w:r>
          </w:p>
          <w:p w:rsidR="00F557A8" w:rsidRPr="00730E0E" w:rsidRDefault="00F557A8" w:rsidP="00BB785C">
            <w:pPr>
              <w:spacing w:before="120" w:line="226" w:lineRule="auto"/>
              <w:jc w:val="both"/>
              <w:rPr>
                <w:bCs/>
                <w:sz w:val="28"/>
                <w:szCs w:val="28"/>
                <w:lang w:val="uk-UA"/>
              </w:rPr>
            </w:pPr>
          </w:p>
          <w:p w:rsidR="007344FF" w:rsidRPr="00730E0E" w:rsidRDefault="007344FF" w:rsidP="00BB785C">
            <w:pPr>
              <w:spacing w:before="120" w:after="120" w:line="226" w:lineRule="auto"/>
              <w:jc w:val="both"/>
              <w:rPr>
                <w:bCs/>
                <w:sz w:val="28"/>
                <w:szCs w:val="28"/>
                <w:lang w:val="uk-UA"/>
              </w:rPr>
            </w:pPr>
          </w:p>
          <w:p w:rsidR="00F557A8" w:rsidRPr="00730E0E" w:rsidRDefault="00F557A8" w:rsidP="00BB785C">
            <w:pPr>
              <w:widowControl w:val="0"/>
              <w:spacing w:before="360" w:line="226" w:lineRule="auto"/>
              <w:jc w:val="both"/>
              <w:rPr>
                <w:bCs/>
                <w:sz w:val="28"/>
                <w:szCs w:val="28"/>
                <w:lang w:val="uk-UA"/>
              </w:rPr>
            </w:pPr>
            <w:r w:rsidRPr="00730E0E">
              <w:rPr>
                <w:bCs/>
                <w:sz w:val="28"/>
                <w:szCs w:val="28"/>
                <w:lang w:val="uk-UA"/>
              </w:rPr>
              <w:t>…</w:t>
            </w:r>
          </w:p>
          <w:p w:rsidR="00F557A8" w:rsidRPr="00730E0E" w:rsidRDefault="00F557A8" w:rsidP="00BB785C">
            <w:pPr>
              <w:widowControl w:val="0"/>
              <w:spacing w:before="100" w:line="226" w:lineRule="auto"/>
              <w:jc w:val="both"/>
              <w:rPr>
                <w:bCs/>
                <w:sz w:val="28"/>
                <w:szCs w:val="28"/>
                <w:lang w:val="uk-UA"/>
              </w:rPr>
            </w:pPr>
            <w:r w:rsidRPr="00730E0E">
              <w:rPr>
                <w:bCs/>
                <w:sz w:val="28"/>
                <w:szCs w:val="28"/>
                <w:lang w:val="uk-UA"/>
              </w:rPr>
              <w:t xml:space="preserve">11. Особи, звільнені з військової служби, зобов'язані у п'ятиденний строк прибути до районних (міських) </w:t>
            </w:r>
            <w:r w:rsidRPr="00730E0E">
              <w:rPr>
                <w:b/>
                <w:bCs/>
                <w:sz w:val="28"/>
                <w:szCs w:val="28"/>
                <w:lang w:val="uk-UA"/>
              </w:rPr>
              <w:t>військових комісаріатів</w:t>
            </w:r>
            <w:r w:rsidRPr="00730E0E">
              <w:rPr>
                <w:bCs/>
                <w:sz w:val="28"/>
                <w:szCs w:val="28"/>
                <w:lang w:val="uk-UA"/>
              </w:rPr>
              <w:t xml:space="preserve"> (військовозобов'язані Служби безпеки України – до Центрального управління або регіональних органів Служби безпеки України, військовозобов'язані Служби зовнішньої розвідки            України – до відповідного підрозділу Служби зовнішньої розвідки України) для взяття на військовий облік.</w:t>
            </w:r>
          </w:p>
        </w:tc>
        <w:tc>
          <w:tcPr>
            <w:tcW w:w="7371" w:type="dxa"/>
            <w:tcBorders>
              <w:top w:val="single" w:sz="4" w:space="0" w:color="auto"/>
              <w:bottom w:val="single" w:sz="4" w:space="0" w:color="auto"/>
            </w:tcBorders>
          </w:tcPr>
          <w:p w:rsidR="00F557A8" w:rsidRPr="00730E0E" w:rsidRDefault="00F557A8" w:rsidP="00BB785C">
            <w:pPr>
              <w:spacing w:line="226" w:lineRule="auto"/>
              <w:jc w:val="both"/>
              <w:rPr>
                <w:bCs/>
                <w:sz w:val="28"/>
                <w:szCs w:val="28"/>
                <w:lang w:val="uk-UA"/>
              </w:rPr>
            </w:pPr>
            <w:r w:rsidRPr="00730E0E">
              <w:rPr>
                <w:bCs/>
                <w:sz w:val="28"/>
                <w:szCs w:val="28"/>
                <w:lang w:val="uk-UA"/>
              </w:rPr>
              <w:t>Стаття 26. Звільнення з військової служби</w:t>
            </w:r>
          </w:p>
          <w:p w:rsidR="00F557A8" w:rsidRPr="00730E0E" w:rsidRDefault="00F557A8" w:rsidP="00BB785C">
            <w:pPr>
              <w:spacing w:after="120" w:line="226" w:lineRule="auto"/>
              <w:jc w:val="both"/>
              <w:rPr>
                <w:bCs/>
                <w:sz w:val="28"/>
                <w:szCs w:val="28"/>
                <w:lang w:val="uk-UA"/>
              </w:rPr>
            </w:pPr>
            <w:r w:rsidRPr="00730E0E">
              <w:rPr>
                <w:bCs/>
                <w:sz w:val="28"/>
                <w:szCs w:val="28"/>
                <w:lang w:val="uk-UA"/>
              </w:rPr>
              <w:t>…</w:t>
            </w:r>
          </w:p>
          <w:p w:rsidR="00F557A8" w:rsidRPr="00730E0E" w:rsidRDefault="00F557A8" w:rsidP="00BB785C">
            <w:pPr>
              <w:spacing w:line="226" w:lineRule="auto"/>
              <w:jc w:val="both"/>
              <w:rPr>
                <w:bCs/>
                <w:sz w:val="28"/>
                <w:szCs w:val="28"/>
                <w:lang w:val="uk-UA"/>
              </w:rPr>
            </w:pPr>
            <w:r w:rsidRPr="00730E0E">
              <w:rPr>
                <w:bCs/>
                <w:sz w:val="28"/>
                <w:szCs w:val="28"/>
                <w:lang w:val="uk-UA"/>
              </w:rPr>
              <w:t xml:space="preserve">4. Військовослужбовці, які проходять військову службу за призовом під час мобілізації, на особливий період, </w:t>
            </w:r>
            <w:r w:rsidRPr="00730E0E">
              <w:rPr>
                <w:b/>
                <w:color w:val="000000"/>
                <w:sz w:val="28"/>
                <w:szCs w:val="28"/>
                <w:bdr w:val="none" w:sz="0" w:space="0" w:color="auto" w:frame="1"/>
                <w:lang w:val="uk-UA" w:eastAsia="uk-UA"/>
              </w:rPr>
              <w:t>військову службу за призовом осіб із числа резервістів в особливий період</w:t>
            </w:r>
            <w:r w:rsidRPr="00730E0E">
              <w:rPr>
                <w:color w:val="000000"/>
                <w:sz w:val="28"/>
                <w:szCs w:val="28"/>
                <w:bdr w:val="none" w:sz="0" w:space="0" w:color="auto" w:frame="1"/>
                <w:lang w:val="uk-UA" w:eastAsia="uk-UA"/>
              </w:rPr>
              <w:t>,</w:t>
            </w:r>
            <w:r w:rsidRPr="00730E0E">
              <w:rPr>
                <w:bCs/>
                <w:sz w:val="28"/>
                <w:szCs w:val="28"/>
                <w:lang w:val="uk-UA"/>
              </w:rPr>
              <w:t xml:space="preserve"> звільняються з військової служби на підставах:</w:t>
            </w:r>
          </w:p>
          <w:p w:rsidR="00F557A8" w:rsidRPr="00730E0E" w:rsidRDefault="00F557A8" w:rsidP="00BB785C">
            <w:pPr>
              <w:spacing w:before="120" w:line="226" w:lineRule="auto"/>
              <w:jc w:val="both"/>
              <w:rPr>
                <w:bCs/>
                <w:sz w:val="28"/>
                <w:szCs w:val="28"/>
                <w:lang w:val="uk-UA"/>
              </w:rPr>
            </w:pPr>
            <w:r w:rsidRPr="00730E0E">
              <w:rPr>
                <w:bCs/>
                <w:sz w:val="28"/>
                <w:szCs w:val="28"/>
                <w:lang w:val="uk-UA"/>
              </w:rPr>
              <w:t>1) під час дії особливого періоду (крім періоду дії воєнного стану):</w:t>
            </w:r>
          </w:p>
          <w:p w:rsidR="00F557A8" w:rsidRPr="00730E0E" w:rsidRDefault="00F557A8" w:rsidP="00BB785C">
            <w:pPr>
              <w:spacing w:before="120" w:line="226" w:lineRule="auto"/>
              <w:jc w:val="both"/>
              <w:rPr>
                <w:bCs/>
                <w:sz w:val="28"/>
                <w:szCs w:val="28"/>
                <w:lang w:val="uk-UA"/>
              </w:rPr>
            </w:pPr>
            <w:r w:rsidRPr="00730E0E">
              <w:rPr>
                <w:bCs/>
                <w:sz w:val="28"/>
                <w:szCs w:val="28"/>
                <w:lang w:val="uk-UA"/>
              </w:rPr>
              <w:t xml:space="preserve">а) у строки, визначені Указом Президента України                      </w:t>
            </w:r>
            <w:r w:rsidRPr="00730E0E">
              <w:rPr>
                <w:b/>
                <w:bCs/>
                <w:sz w:val="28"/>
                <w:szCs w:val="28"/>
                <w:lang w:val="uk-UA"/>
              </w:rPr>
              <w:t>(у строки, визначені рішенням Верховного Головнокомандувача Збройних Сил України, – для військовослужбовців, які проходять військову службу за призовом осіб  із числа резервістів в особливий період)</w:t>
            </w:r>
            <w:r w:rsidRPr="00730E0E">
              <w:rPr>
                <w:bCs/>
                <w:sz w:val="28"/>
                <w:szCs w:val="28"/>
                <w:lang w:val="uk-UA"/>
              </w:rPr>
              <w:t>;</w:t>
            </w:r>
          </w:p>
          <w:p w:rsidR="007344FF" w:rsidRPr="00730E0E" w:rsidRDefault="007344FF" w:rsidP="00BB785C">
            <w:pPr>
              <w:widowControl w:val="0"/>
              <w:spacing w:line="226" w:lineRule="auto"/>
              <w:jc w:val="both"/>
              <w:rPr>
                <w:bCs/>
                <w:sz w:val="28"/>
                <w:szCs w:val="28"/>
                <w:lang w:val="uk-UA"/>
              </w:rPr>
            </w:pPr>
            <w:r w:rsidRPr="00730E0E">
              <w:rPr>
                <w:bCs/>
                <w:sz w:val="28"/>
                <w:szCs w:val="28"/>
                <w:lang w:val="uk-UA"/>
              </w:rPr>
              <w:t>…</w:t>
            </w:r>
          </w:p>
          <w:p w:rsidR="00F557A8" w:rsidRPr="00730E0E" w:rsidRDefault="00F557A8" w:rsidP="00BB785C">
            <w:pPr>
              <w:widowControl w:val="0"/>
              <w:spacing w:before="60" w:line="226" w:lineRule="auto"/>
              <w:jc w:val="both"/>
              <w:rPr>
                <w:bCs/>
                <w:sz w:val="28"/>
                <w:szCs w:val="28"/>
                <w:lang w:val="uk-UA"/>
              </w:rPr>
            </w:pPr>
            <w:r w:rsidRPr="00730E0E">
              <w:rPr>
                <w:bCs/>
                <w:sz w:val="28"/>
                <w:szCs w:val="28"/>
                <w:lang w:val="uk-UA"/>
              </w:rPr>
              <w:t xml:space="preserve">11. Особи, звільнені з військової служби, зобов'язані у п'ятиденний строк прибути до районних (міських)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(військовозобов'язані Служби безпеки           України – до Центрального управління або регіональних органів Служби безпеки України, військовозобов'язані Служби зовнішньої розвідки України – до відповідного підрозділу Служби зовнішньої розвідки України) для взяття на військовий облік.</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lastRenderedPageBreak/>
              <w:t>Стаття 26-1. Проходження служби у військовому резерві</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 xml:space="preserve">6. Служба у військовому резерві запроваджується з метою планомірної підготовки резервістів для комплектування Збройних Сил України та інших військових формувань особовим складом у мирний та </w:t>
            </w:r>
            <w:r w:rsidRPr="00730E0E">
              <w:rPr>
                <w:b/>
                <w:bCs/>
                <w:sz w:val="28"/>
                <w:szCs w:val="28"/>
                <w:lang w:val="uk-UA"/>
              </w:rPr>
              <w:t>воєнний час</w:t>
            </w:r>
            <w:r w:rsidRPr="00730E0E">
              <w:rPr>
                <w:bCs/>
                <w:sz w:val="28"/>
                <w:szCs w:val="28"/>
                <w:lang w:val="uk-UA"/>
              </w:rPr>
              <w:t xml:space="preserve"> шляхом набуття та підтримання на належному рівні вмінь і навичок за військово-обліковою спеціальністю.</w:t>
            </w:r>
          </w:p>
          <w:p w:rsidR="00F557A8" w:rsidRPr="00730E0E" w:rsidRDefault="00F557A8" w:rsidP="00F55429">
            <w:pPr>
              <w:spacing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t>Стаття 26-1. Проходження служби у військовому резерві</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429" w:rsidRPr="00730E0E" w:rsidRDefault="00F557A8" w:rsidP="00F55429">
            <w:pPr>
              <w:spacing w:before="120" w:after="120" w:line="226" w:lineRule="auto"/>
              <w:jc w:val="both"/>
              <w:rPr>
                <w:bCs/>
                <w:sz w:val="28"/>
                <w:szCs w:val="28"/>
                <w:lang w:val="uk-UA"/>
              </w:rPr>
            </w:pPr>
            <w:r w:rsidRPr="00730E0E">
              <w:rPr>
                <w:bCs/>
                <w:sz w:val="28"/>
                <w:szCs w:val="28"/>
                <w:lang w:val="uk-UA"/>
              </w:rPr>
              <w:t xml:space="preserve">6. Служба у військовому резерві запроваджується з метою планомірної підготовки резервістів для комплектування Збройних Сил України та інших військових формувань особовим складом у мирний та </w:t>
            </w:r>
            <w:r w:rsidRPr="00730E0E">
              <w:rPr>
                <w:b/>
                <w:bCs/>
                <w:sz w:val="28"/>
                <w:szCs w:val="28"/>
                <w:lang w:val="uk-UA"/>
              </w:rPr>
              <w:t>в особливий період</w:t>
            </w:r>
            <w:r w:rsidRPr="00730E0E">
              <w:rPr>
                <w:bCs/>
                <w:sz w:val="28"/>
                <w:szCs w:val="28"/>
                <w:lang w:val="uk-UA"/>
              </w:rPr>
              <w:t xml:space="preserve"> шляхом набуття та підтримання на належному рівні вмінь і навичок за військово-обліковою спеціальністю.</w:t>
            </w:r>
          </w:p>
          <w:p w:rsidR="00F557A8" w:rsidRPr="00730E0E" w:rsidRDefault="00F557A8" w:rsidP="00F55429">
            <w:pPr>
              <w:spacing w:after="120" w:line="226" w:lineRule="auto"/>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t>Стаття 27. Зарахування в запас. Категорії запасу</w:t>
            </w:r>
          </w:p>
          <w:p w:rsidR="00F557A8" w:rsidRPr="00730E0E" w:rsidRDefault="00F557A8" w:rsidP="00F55429">
            <w:pPr>
              <w:spacing w:line="226" w:lineRule="auto"/>
              <w:jc w:val="both"/>
              <w:rPr>
                <w:bCs/>
                <w:sz w:val="28"/>
                <w:szCs w:val="28"/>
                <w:lang w:val="uk-UA"/>
              </w:rPr>
            </w:pPr>
          </w:p>
          <w:p w:rsidR="00F557A8" w:rsidRPr="00730E0E" w:rsidRDefault="00F557A8" w:rsidP="00F55429">
            <w:pPr>
              <w:spacing w:line="226" w:lineRule="auto"/>
              <w:jc w:val="both"/>
              <w:rPr>
                <w:bCs/>
                <w:sz w:val="28"/>
                <w:szCs w:val="28"/>
                <w:lang w:val="uk-UA"/>
              </w:rPr>
            </w:pPr>
            <w:r w:rsidRPr="00730E0E">
              <w:rPr>
                <w:bCs/>
                <w:sz w:val="28"/>
                <w:szCs w:val="28"/>
                <w:lang w:val="uk-UA"/>
              </w:rPr>
              <w:t xml:space="preserve">1. У запас Збройних Сил України та інших військових формувань зараховуються громадяни України, які придатні за станом здоров'я до проходження військової служби в мирний або воєнний час і не досягли граничного віку перебування в запасі. Вони перебувають на військовому обліку в районних (міських) </w:t>
            </w:r>
            <w:r w:rsidRPr="00730E0E">
              <w:rPr>
                <w:b/>
                <w:bCs/>
                <w:sz w:val="28"/>
                <w:szCs w:val="28"/>
                <w:lang w:val="uk-UA"/>
              </w:rPr>
              <w:t>військових комісаріатах</w:t>
            </w:r>
            <w:r w:rsidRPr="00730E0E">
              <w:rPr>
                <w:bCs/>
                <w:sz w:val="28"/>
                <w:szCs w:val="28"/>
                <w:lang w:val="uk-UA"/>
              </w:rPr>
              <w:t xml:space="preserve"> та відповідних органах інших військових формувань.</w:t>
            </w:r>
          </w:p>
          <w:p w:rsidR="00F557A8" w:rsidRPr="00730E0E" w:rsidRDefault="00F557A8" w:rsidP="00F55429">
            <w:pPr>
              <w:spacing w:line="226" w:lineRule="auto"/>
              <w:jc w:val="both"/>
              <w:rPr>
                <w:bCs/>
                <w:sz w:val="28"/>
                <w:szCs w:val="28"/>
                <w:lang w:val="uk-UA"/>
              </w:rPr>
            </w:pPr>
          </w:p>
          <w:p w:rsidR="00F557A8" w:rsidRPr="00730E0E" w:rsidRDefault="00F557A8" w:rsidP="00F55429">
            <w:pPr>
              <w:spacing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t>Стаття 27. Зарахування в запас. Категорії запасу</w:t>
            </w:r>
          </w:p>
          <w:p w:rsidR="00F557A8" w:rsidRPr="00730E0E" w:rsidRDefault="00F557A8" w:rsidP="00F55429">
            <w:pPr>
              <w:spacing w:line="226" w:lineRule="auto"/>
              <w:jc w:val="both"/>
              <w:rPr>
                <w:bCs/>
                <w:sz w:val="28"/>
                <w:szCs w:val="28"/>
                <w:lang w:val="uk-UA"/>
              </w:rPr>
            </w:pPr>
          </w:p>
          <w:p w:rsidR="00F557A8" w:rsidRPr="00730E0E" w:rsidRDefault="00F557A8" w:rsidP="00F55429">
            <w:pPr>
              <w:spacing w:line="226" w:lineRule="auto"/>
              <w:jc w:val="both"/>
              <w:rPr>
                <w:bCs/>
                <w:sz w:val="28"/>
                <w:szCs w:val="28"/>
                <w:lang w:val="uk-UA"/>
              </w:rPr>
            </w:pPr>
            <w:r w:rsidRPr="00730E0E">
              <w:rPr>
                <w:bCs/>
                <w:sz w:val="28"/>
                <w:szCs w:val="28"/>
                <w:lang w:val="uk-UA"/>
              </w:rPr>
              <w:t xml:space="preserve">1. У запас Збройних Сил України та інших військових формувань зараховуються громадяни України, які придатні за станом здоров'я до проходження військової служби в мирний або воєнний час і не досягли граничного віку перебування в запасі. Вони перебувають на військовому обліку в районних (міських)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 xml:space="preserve"> та відповідних органах інших військових формувань.</w:t>
            </w:r>
          </w:p>
          <w:p w:rsidR="00F557A8" w:rsidRPr="00730E0E" w:rsidRDefault="00F557A8" w:rsidP="00F55429">
            <w:pPr>
              <w:spacing w:line="226" w:lineRule="auto"/>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t>Стаття 29. Проходження зборів військовозобов'язаними та резервістами</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3. Військовозобов'язані </w:t>
            </w:r>
            <w:r w:rsidRPr="00730E0E">
              <w:rPr>
                <w:b/>
                <w:bCs/>
                <w:sz w:val="28"/>
                <w:szCs w:val="28"/>
                <w:lang w:val="uk-UA"/>
              </w:rPr>
              <w:t>(крім резервістів)</w:t>
            </w:r>
            <w:r w:rsidRPr="00730E0E">
              <w:rPr>
                <w:bCs/>
                <w:sz w:val="28"/>
                <w:szCs w:val="28"/>
                <w:lang w:val="uk-UA"/>
              </w:rPr>
              <w:t xml:space="preserve"> можуть бути призвані районними (міськими) </w:t>
            </w:r>
            <w:r w:rsidRPr="00730E0E">
              <w:rPr>
                <w:b/>
                <w:bCs/>
                <w:sz w:val="28"/>
                <w:szCs w:val="28"/>
                <w:lang w:val="uk-UA"/>
              </w:rPr>
              <w:t xml:space="preserve">військовими </w:t>
            </w:r>
            <w:r w:rsidRPr="00730E0E">
              <w:rPr>
                <w:b/>
                <w:bCs/>
                <w:sz w:val="28"/>
                <w:szCs w:val="28"/>
                <w:lang w:val="uk-UA"/>
              </w:rPr>
              <w:lastRenderedPageBreak/>
              <w:t>комісаріатами</w:t>
            </w:r>
            <w:r w:rsidRPr="00730E0E">
              <w:rPr>
                <w:bCs/>
                <w:sz w:val="28"/>
                <w:szCs w:val="28"/>
                <w:lang w:val="uk-UA"/>
              </w:rPr>
              <w:t xml:space="preserve"> на навчальні збори до п'яти разів строком до двох місяців кожного разу.</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5. Військовозобов'язані </w:t>
            </w:r>
            <w:r w:rsidRPr="00730E0E">
              <w:rPr>
                <w:b/>
                <w:bCs/>
                <w:sz w:val="28"/>
                <w:szCs w:val="28"/>
                <w:lang w:val="uk-UA"/>
              </w:rPr>
              <w:t>(крім резервістів)</w:t>
            </w:r>
            <w:r w:rsidRPr="00730E0E">
              <w:rPr>
                <w:bCs/>
                <w:sz w:val="28"/>
                <w:szCs w:val="28"/>
                <w:lang w:val="uk-UA"/>
              </w:rPr>
              <w:t xml:space="preserve"> у період між навчальними зборами можуть залучатися за планом Генерального штабу Збройних Сил України та органів управління іншими військовими формуваннями за погодженням з Генеральним штабом Збройних Сил України до перевірочних зборів строком до </w:t>
            </w:r>
            <w:r w:rsidRPr="00730E0E">
              <w:rPr>
                <w:b/>
                <w:bCs/>
                <w:sz w:val="28"/>
                <w:szCs w:val="28"/>
                <w:lang w:val="uk-UA"/>
              </w:rPr>
              <w:t>15</w:t>
            </w:r>
            <w:r w:rsidRPr="00730E0E">
              <w:rPr>
                <w:bCs/>
                <w:sz w:val="28"/>
                <w:szCs w:val="28"/>
                <w:lang w:val="uk-UA"/>
              </w:rPr>
              <w:t xml:space="preserve"> днів як без відриву від виробництва, так і з відривом.</w:t>
            </w:r>
          </w:p>
          <w:p w:rsidR="00F557A8" w:rsidRPr="00730E0E" w:rsidRDefault="00F557A8" w:rsidP="00F55429">
            <w:pPr>
              <w:spacing w:before="120" w:line="226" w:lineRule="auto"/>
              <w:jc w:val="both"/>
              <w:rPr>
                <w:bCs/>
                <w:sz w:val="28"/>
                <w:szCs w:val="28"/>
                <w:lang w:val="uk-UA"/>
              </w:rPr>
            </w:pPr>
            <w:r w:rsidRPr="00730E0E">
              <w:rPr>
                <w:bCs/>
                <w:sz w:val="28"/>
                <w:szCs w:val="28"/>
                <w:lang w:val="uk-UA"/>
              </w:rPr>
              <w:t xml:space="preserve">6. Загальний строк зборів під час перебування військовозобов'язаних </w:t>
            </w:r>
            <w:r w:rsidRPr="00730E0E">
              <w:rPr>
                <w:b/>
                <w:bCs/>
                <w:sz w:val="28"/>
                <w:szCs w:val="28"/>
                <w:lang w:val="uk-UA"/>
              </w:rPr>
              <w:t>(крім резервістів)</w:t>
            </w:r>
            <w:r w:rsidRPr="00730E0E">
              <w:rPr>
                <w:bCs/>
                <w:sz w:val="28"/>
                <w:szCs w:val="28"/>
                <w:lang w:val="uk-UA"/>
              </w:rPr>
              <w:t xml:space="preserve"> у запасі не може перевищувати 10 місяців. При цьому час перебування на перевірочних зборах зараховується до загального строку перебування на навчальних зборах.</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9. Військовозобов'язані, яким надійшла повістка районного (міського) </w:t>
            </w:r>
            <w:r w:rsidRPr="00730E0E">
              <w:rPr>
                <w:b/>
                <w:bCs/>
                <w:sz w:val="28"/>
                <w:szCs w:val="28"/>
                <w:lang w:val="uk-UA"/>
              </w:rPr>
              <w:t xml:space="preserve">військового комісаріату </w:t>
            </w:r>
            <w:r w:rsidRPr="00730E0E">
              <w:rPr>
                <w:bCs/>
                <w:sz w:val="28"/>
                <w:szCs w:val="28"/>
                <w:lang w:val="uk-UA"/>
              </w:rPr>
              <w:t>(органу Служби безпеки України, відповідного підрозділу Служби зовнішньої розвідки України) на прибуття для призову на збори, зобов'язані прибути в пункт і в строк, зазначені у повістці.</w:t>
            </w:r>
          </w:p>
          <w:p w:rsidR="00F557A8" w:rsidRPr="00730E0E" w:rsidRDefault="00F557A8" w:rsidP="00F55429">
            <w:pPr>
              <w:spacing w:line="226" w:lineRule="auto"/>
              <w:jc w:val="both"/>
              <w:rPr>
                <w:bCs/>
                <w:sz w:val="28"/>
                <w:szCs w:val="28"/>
                <w:lang w:val="uk-UA"/>
              </w:rPr>
            </w:pPr>
          </w:p>
          <w:p w:rsidR="00F557A8" w:rsidRPr="00730E0E" w:rsidRDefault="00F557A8" w:rsidP="00F55429">
            <w:pPr>
              <w:spacing w:after="120"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429">
            <w:pPr>
              <w:spacing w:line="226" w:lineRule="auto"/>
              <w:jc w:val="both"/>
              <w:rPr>
                <w:bCs/>
                <w:sz w:val="28"/>
                <w:szCs w:val="28"/>
                <w:lang w:val="uk-UA"/>
              </w:rPr>
            </w:pPr>
            <w:r w:rsidRPr="00730E0E">
              <w:rPr>
                <w:bCs/>
                <w:sz w:val="28"/>
                <w:szCs w:val="28"/>
                <w:lang w:val="uk-UA"/>
              </w:rPr>
              <w:lastRenderedPageBreak/>
              <w:t>Стаття 29. Проходження зборів військовозобов'язаними та резервістами</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3. Військовозобов'язані можуть бути призвані районними (міськими) </w:t>
            </w:r>
            <w:r w:rsidRPr="00730E0E">
              <w:rPr>
                <w:b/>
                <w:bCs/>
                <w:sz w:val="28"/>
                <w:szCs w:val="28"/>
                <w:lang w:val="uk-UA"/>
              </w:rPr>
              <w:t xml:space="preserve">територіальними центрами комплектування </w:t>
            </w:r>
            <w:r w:rsidRPr="00730E0E">
              <w:rPr>
                <w:b/>
                <w:bCs/>
                <w:sz w:val="28"/>
                <w:szCs w:val="28"/>
                <w:lang w:val="uk-UA"/>
              </w:rPr>
              <w:lastRenderedPageBreak/>
              <w:t>та соціальної підтримки</w:t>
            </w:r>
            <w:r w:rsidRPr="00730E0E">
              <w:rPr>
                <w:bCs/>
                <w:sz w:val="28"/>
                <w:szCs w:val="28"/>
                <w:lang w:val="uk-UA"/>
              </w:rPr>
              <w:t xml:space="preserve"> на навчальні збори до п'яти разів строком до двох місяців кожного разу.</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5. Військовозобов'язані </w:t>
            </w:r>
            <w:r w:rsidRPr="00730E0E">
              <w:rPr>
                <w:b/>
                <w:bCs/>
                <w:sz w:val="28"/>
                <w:szCs w:val="28"/>
                <w:lang w:val="uk-UA"/>
              </w:rPr>
              <w:t>та резервісти</w:t>
            </w:r>
            <w:r w:rsidRPr="00730E0E">
              <w:rPr>
                <w:bCs/>
                <w:sz w:val="28"/>
                <w:szCs w:val="28"/>
                <w:lang w:val="uk-UA"/>
              </w:rPr>
              <w:t xml:space="preserve"> у період між навчальними зборами можуть залучатися за планом Генерального штабу Збройних Сил України та органів управління іншими військовими формуваннями за погодженням з Генеральним штабом Збройних Сил України до перевірочних зборів строком до </w:t>
            </w:r>
            <w:r w:rsidRPr="00730E0E">
              <w:rPr>
                <w:b/>
                <w:bCs/>
                <w:sz w:val="28"/>
                <w:szCs w:val="28"/>
                <w:lang w:val="uk-UA"/>
              </w:rPr>
              <w:t>5</w:t>
            </w:r>
            <w:r w:rsidRPr="00730E0E">
              <w:rPr>
                <w:bCs/>
                <w:sz w:val="28"/>
                <w:szCs w:val="28"/>
                <w:lang w:val="uk-UA"/>
              </w:rPr>
              <w:t xml:space="preserve"> днів як без відриву від виробництва, так і з відривом.</w:t>
            </w:r>
          </w:p>
          <w:p w:rsidR="00F557A8" w:rsidRPr="00730E0E" w:rsidRDefault="00F557A8" w:rsidP="00F55429">
            <w:pPr>
              <w:spacing w:before="120" w:line="226" w:lineRule="auto"/>
              <w:jc w:val="both"/>
              <w:rPr>
                <w:bCs/>
                <w:sz w:val="28"/>
                <w:szCs w:val="28"/>
                <w:lang w:val="uk-UA"/>
              </w:rPr>
            </w:pPr>
            <w:r w:rsidRPr="00730E0E">
              <w:rPr>
                <w:bCs/>
                <w:sz w:val="28"/>
                <w:szCs w:val="28"/>
                <w:lang w:val="uk-UA"/>
              </w:rPr>
              <w:t>6. Загальний строк зборів під час перебування військовозобов'язаних у запасі не може перевищувати 10 місяців. При цьому час перебування на перевірочних зборах зараховується до загального строку перебування на навчальних зборах.</w:t>
            </w:r>
          </w:p>
          <w:p w:rsidR="00F557A8" w:rsidRPr="00730E0E" w:rsidRDefault="00F557A8" w:rsidP="00F55429">
            <w:pPr>
              <w:spacing w:before="120" w:after="120" w:line="226" w:lineRule="auto"/>
              <w:jc w:val="both"/>
              <w:rPr>
                <w:bCs/>
                <w:sz w:val="28"/>
                <w:szCs w:val="28"/>
                <w:lang w:val="uk-UA"/>
              </w:rPr>
            </w:pPr>
            <w:r w:rsidRPr="00730E0E">
              <w:rPr>
                <w:bCs/>
                <w:sz w:val="28"/>
                <w:szCs w:val="28"/>
                <w:lang w:val="uk-UA"/>
              </w:rPr>
              <w:t>…</w:t>
            </w:r>
          </w:p>
          <w:p w:rsidR="00F557A8" w:rsidRPr="00730E0E" w:rsidRDefault="00F557A8" w:rsidP="00F55429">
            <w:pPr>
              <w:spacing w:line="226" w:lineRule="auto"/>
              <w:jc w:val="both"/>
              <w:rPr>
                <w:bCs/>
                <w:sz w:val="28"/>
                <w:szCs w:val="28"/>
                <w:lang w:val="uk-UA"/>
              </w:rPr>
            </w:pPr>
            <w:r w:rsidRPr="00730E0E">
              <w:rPr>
                <w:bCs/>
                <w:sz w:val="28"/>
                <w:szCs w:val="28"/>
                <w:lang w:val="uk-UA"/>
              </w:rPr>
              <w:t xml:space="preserve">9. Військовозобов'язані </w:t>
            </w:r>
            <w:r w:rsidRPr="00730E0E">
              <w:rPr>
                <w:b/>
                <w:bCs/>
                <w:sz w:val="28"/>
                <w:szCs w:val="28"/>
                <w:lang w:val="uk-UA"/>
              </w:rPr>
              <w:t>та резервісти</w:t>
            </w:r>
            <w:r w:rsidRPr="00730E0E">
              <w:rPr>
                <w:bCs/>
                <w:sz w:val="28"/>
                <w:szCs w:val="28"/>
                <w:lang w:val="uk-UA"/>
              </w:rPr>
              <w:t xml:space="preserve">, яким надійшла повістка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(органу Служби безпеки України, відповідного підрозділу Служби зовнішньої розвідки України) на прибуття для призову на збори, зобов'язані прибути в пункт і в строк, зазначені у повістці.</w:t>
            </w:r>
          </w:p>
          <w:p w:rsidR="00F557A8" w:rsidRPr="00730E0E" w:rsidRDefault="00F557A8" w:rsidP="00F55429">
            <w:pPr>
              <w:spacing w:after="120" w:line="226" w:lineRule="auto"/>
              <w:jc w:val="both"/>
              <w:rPr>
                <w:bCs/>
                <w:sz w:val="28"/>
                <w:szCs w:val="28"/>
                <w:lang w:val="uk-UA"/>
              </w:rPr>
            </w:pPr>
            <w:r w:rsidRPr="00730E0E">
              <w:rPr>
                <w:bCs/>
                <w:sz w:val="28"/>
                <w:szCs w:val="28"/>
                <w:lang w:val="uk-UA"/>
              </w:rPr>
              <w:t>…</w:t>
            </w:r>
          </w:p>
          <w:p w:rsidR="00640A31" w:rsidRPr="00730E0E" w:rsidRDefault="00640A31" w:rsidP="00F55429">
            <w:pPr>
              <w:spacing w:after="120" w:line="226" w:lineRule="auto"/>
              <w:jc w:val="both"/>
              <w:rPr>
                <w:bCs/>
                <w:sz w:val="28"/>
                <w:szCs w:val="28"/>
                <w:lang w:val="uk-UA"/>
              </w:rPr>
            </w:pP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30. Звільнення від проходження зборів</w:t>
            </w:r>
          </w:p>
          <w:p w:rsidR="00F557A8" w:rsidRPr="00730E0E" w:rsidRDefault="00F557A8" w:rsidP="00F557A8">
            <w:pPr>
              <w:spacing w:before="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В окремих випадках, за наявності інших поважних причин і подання військовозобов'язаними відповідних документів, рішення про звільнення від проходження зборів приймається районним (міським) </w:t>
            </w:r>
            <w:r w:rsidRPr="00730E0E">
              <w:rPr>
                <w:b/>
                <w:bCs/>
                <w:sz w:val="28"/>
                <w:szCs w:val="28"/>
                <w:lang w:val="uk-UA"/>
              </w:rPr>
              <w:t>військовим комісаріатом</w:t>
            </w:r>
            <w:r w:rsidRPr="00730E0E">
              <w:rPr>
                <w:bCs/>
                <w:sz w:val="28"/>
                <w:szCs w:val="28"/>
                <w:lang w:val="uk-UA"/>
              </w:rPr>
              <w:t>, де вони перебувають на військовому обліку.</w:t>
            </w:r>
          </w:p>
          <w:p w:rsidR="00F557A8" w:rsidRPr="00730E0E" w:rsidRDefault="00F557A8" w:rsidP="00F557A8">
            <w:pPr>
              <w:jc w:val="both"/>
              <w:rPr>
                <w:bCs/>
                <w:sz w:val="28"/>
                <w:szCs w:val="28"/>
                <w:lang w:val="uk-UA"/>
              </w:rPr>
            </w:pPr>
          </w:p>
          <w:p w:rsidR="00F557A8" w:rsidRPr="00730E0E" w:rsidRDefault="00F557A8" w:rsidP="00F557A8">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Стаття 30. Звільнення від проходження зборів</w:t>
            </w:r>
          </w:p>
          <w:p w:rsidR="00F557A8" w:rsidRPr="00730E0E" w:rsidRDefault="00F557A8" w:rsidP="00F557A8">
            <w:pPr>
              <w:spacing w:before="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В окремих випадках, за наявності інших поважних причин і подання військовозобов'язаними відповідних документів, рішення про звільнення від проходження зборів приймається районним (міським) </w:t>
            </w:r>
            <w:r w:rsidRPr="00730E0E">
              <w:rPr>
                <w:b/>
                <w:bCs/>
                <w:sz w:val="28"/>
                <w:szCs w:val="28"/>
                <w:lang w:val="uk-UA"/>
              </w:rPr>
              <w:t>територіальним центром комплектування та соціальної підтримки</w:t>
            </w:r>
            <w:r w:rsidRPr="00730E0E">
              <w:rPr>
                <w:bCs/>
                <w:sz w:val="28"/>
                <w:szCs w:val="28"/>
                <w:lang w:val="uk-UA"/>
              </w:rPr>
              <w:t>, де вони перебувають на військовому обліку.</w:t>
            </w:r>
          </w:p>
          <w:p w:rsidR="00F557A8" w:rsidRPr="00730E0E" w:rsidRDefault="00F557A8" w:rsidP="00F557A8">
            <w:pPr>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Стаття 33. Загальні правила військового обліку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Військовий облік поділяється на облік призовників </w:t>
            </w:r>
            <w:r w:rsidRPr="00730E0E">
              <w:rPr>
                <w:b/>
                <w:bCs/>
                <w:sz w:val="28"/>
                <w:szCs w:val="28"/>
                <w:lang w:val="uk-UA"/>
              </w:rPr>
              <w:t>і</w:t>
            </w:r>
            <w:r w:rsidRPr="00730E0E">
              <w:rPr>
                <w:bCs/>
                <w:sz w:val="28"/>
                <w:szCs w:val="28"/>
                <w:lang w:val="uk-UA"/>
              </w:rPr>
              <w:t xml:space="preserve"> облік військовозобов'язаних. </w:t>
            </w: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2. Загальне керівництво роботою, пов'язаною з організацією та веденням військового обліку призовників </w:t>
            </w:r>
            <w:r w:rsidRPr="00730E0E">
              <w:rPr>
                <w:b/>
                <w:bCs/>
                <w:sz w:val="28"/>
                <w:szCs w:val="28"/>
                <w:lang w:val="uk-UA"/>
              </w:rPr>
              <w:t>і</w:t>
            </w:r>
            <w:r w:rsidRPr="00730E0E">
              <w:rPr>
                <w:bCs/>
                <w:sz w:val="28"/>
                <w:szCs w:val="28"/>
                <w:lang w:val="uk-UA"/>
              </w:rPr>
              <w:t xml:space="preserve"> військовозобов'язаних, контроль за станом цієї роботи в органах місцевого самоврядування, на підприємствах, в установах та організаціях незалежно від підпорядкування і </w:t>
            </w:r>
            <w:r w:rsidRPr="00730E0E">
              <w:rPr>
                <w:b/>
                <w:bCs/>
                <w:sz w:val="28"/>
                <w:szCs w:val="28"/>
                <w:lang w:val="uk-UA"/>
              </w:rPr>
              <w:t>форм</w:t>
            </w:r>
            <w:r w:rsidRPr="00730E0E">
              <w:rPr>
                <w:bCs/>
                <w:sz w:val="28"/>
                <w:szCs w:val="28"/>
                <w:lang w:val="uk-UA"/>
              </w:rPr>
              <w:t xml:space="preserve"> власності здійснює Генеральний штаб Збройних Сил України. Функціонування системи військового обліку забезпечується органами Міністерства оборони України, Міністерства внутрішніх справ України, Служби безпеки України, Служби зовнішньої розвідки України, Національної поліції, центральними органами виконавчої влади, які відповідно до закону здійснюють керівництво </w:t>
            </w:r>
            <w:r w:rsidRPr="00730E0E">
              <w:rPr>
                <w:bCs/>
                <w:sz w:val="28"/>
                <w:szCs w:val="28"/>
                <w:lang w:val="uk-UA"/>
              </w:rPr>
              <w:lastRenderedPageBreak/>
              <w:t xml:space="preserve">військовими формуваннями, правоохоронними органами спеціального призначення, місцевими державними адміністраціями та органами місцевого самоврядування. </w:t>
            </w: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640A31">
            <w:pPr>
              <w:jc w:val="both"/>
              <w:rPr>
                <w:bCs/>
                <w:sz w:val="28"/>
                <w:szCs w:val="28"/>
                <w:lang w:val="uk-UA"/>
              </w:rPr>
            </w:pPr>
            <w:r w:rsidRPr="00730E0E">
              <w:rPr>
                <w:bCs/>
                <w:sz w:val="28"/>
                <w:szCs w:val="28"/>
                <w:lang w:val="uk-UA"/>
              </w:rPr>
              <w:t xml:space="preserve">3. Військовий облік усіх призовників </w:t>
            </w:r>
            <w:r w:rsidRPr="00730E0E">
              <w:rPr>
                <w:b/>
                <w:bCs/>
                <w:sz w:val="28"/>
                <w:szCs w:val="28"/>
                <w:lang w:val="uk-UA"/>
              </w:rPr>
              <w:t>і</w:t>
            </w:r>
            <w:r w:rsidRPr="00730E0E">
              <w:rPr>
                <w:bCs/>
                <w:sz w:val="28"/>
                <w:szCs w:val="28"/>
                <w:lang w:val="uk-UA"/>
              </w:rPr>
              <w:t xml:space="preserve"> військовозобов'язаних ведеться за місцем їх проживання і відповідно до обсягу та деталізації поділяється на персонально-якісний, персонально-первинний та персональний. </w:t>
            </w:r>
          </w:p>
          <w:p w:rsidR="00F557A8" w:rsidRPr="00730E0E" w:rsidRDefault="00F557A8" w:rsidP="00F557A8">
            <w:pPr>
              <w:spacing w:before="120"/>
              <w:jc w:val="both"/>
              <w:rPr>
                <w:bCs/>
                <w:sz w:val="28"/>
                <w:szCs w:val="28"/>
                <w:lang w:val="uk-UA"/>
              </w:rPr>
            </w:pPr>
            <w:r w:rsidRPr="00730E0E">
              <w:rPr>
                <w:bCs/>
                <w:sz w:val="28"/>
                <w:szCs w:val="28"/>
                <w:lang w:val="uk-UA"/>
              </w:rPr>
              <w:t xml:space="preserve">4. Військовий облік військовозобов'язаних за призначенням поділяється на загальний і спеціальний. </w:t>
            </w:r>
          </w:p>
          <w:p w:rsidR="00F557A8" w:rsidRPr="00730E0E" w:rsidRDefault="00F557A8" w:rsidP="00F557A8">
            <w:pPr>
              <w:spacing w:before="120" w:after="120"/>
              <w:jc w:val="both"/>
              <w:rPr>
                <w:bCs/>
                <w:sz w:val="28"/>
                <w:szCs w:val="28"/>
                <w:lang w:val="uk-UA"/>
              </w:rPr>
            </w:pPr>
            <w:r w:rsidRPr="00730E0E">
              <w:rPr>
                <w:bCs/>
                <w:sz w:val="28"/>
                <w:szCs w:val="28"/>
                <w:lang w:val="uk-UA"/>
              </w:rPr>
              <w:t xml:space="preserve">5. Військовий облік призовників </w:t>
            </w:r>
            <w:r w:rsidRPr="00730E0E">
              <w:rPr>
                <w:b/>
                <w:bCs/>
                <w:sz w:val="28"/>
                <w:szCs w:val="28"/>
                <w:lang w:val="uk-UA"/>
              </w:rPr>
              <w:t>і</w:t>
            </w:r>
            <w:r w:rsidRPr="00730E0E">
              <w:rPr>
                <w:bCs/>
                <w:sz w:val="28"/>
                <w:szCs w:val="28"/>
                <w:lang w:val="uk-UA"/>
              </w:rPr>
              <w:t xml:space="preserve"> військовозобов'язаних ведеться в порядку, встановленому Кабінетом Міністрів України.</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33. Загальні правила військового обліку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Військовий облік </w:t>
            </w:r>
            <w:r w:rsidRPr="00730E0E">
              <w:rPr>
                <w:b/>
                <w:bCs/>
                <w:sz w:val="28"/>
                <w:szCs w:val="28"/>
                <w:lang w:val="uk-UA"/>
              </w:rPr>
              <w:t>громадян України</w:t>
            </w:r>
            <w:r w:rsidRPr="00730E0E">
              <w:rPr>
                <w:bCs/>
                <w:sz w:val="28"/>
                <w:szCs w:val="28"/>
                <w:lang w:val="uk-UA"/>
              </w:rPr>
              <w:t xml:space="preserve"> поділяється на облік призовників, облік військовозобов'язаних </w:t>
            </w:r>
            <w:r w:rsidRPr="00730E0E">
              <w:rPr>
                <w:b/>
                <w:bCs/>
                <w:sz w:val="28"/>
                <w:szCs w:val="28"/>
                <w:lang w:val="uk-UA"/>
              </w:rPr>
              <w:t>та резервістів</w:t>
            </w:r>
            <w:r w:rsidRPr="00730E0E">
              <w:rPr>
                <w:bCs/>
                <w:sz w:val="28"/>
                <w:szCs w:val="28"/>
                <w:lang w:val="uk-UA"/>
              </w:rPr>
              <w:t xml:space="preserve">. </w:t>
            </w:r>
          </w:p>
          <w:p w:rsidR="00F557A8" w:rsidRPr="00730E0E" w:rsidRDefault="00F557A8" w:rsidP="00F557A8">
            <w:pPr>
              <w:spacing w:before="120"/>
              <w:jc w:val="both"/>
              <w:rPr>
                <w:bCs/>
                <w:sz w:val="28"/>
                <w:szCs w:val="28"/>
                <w:lang w:val="uk-UA"/>
              </w:rPr>
            </w:pPr>
            <w:r w:rsidRPr="00730E0E">
              <w:rPr>
                <w:bCs/>
                <w:sz w:val="28"/>
                <w:szCs w:val="28"/>
                <w:lang w:val="uk-UA"/>
              </w:rPr>
              <w:t xml:space="preserve">2. Загальне керівництво роботою, пов'язаною з організацією та веденням військового обліку призовників, військовозобов'язаних </w:t>
            </w:r>
            <w:r w:rsidRPr="00730E0E">
              <w:rPr>
                <w:b/>
                <w:bCs/>
                <w:sz w:val="28"/>
                <w:szCs w:val="28"/>
                <w:lang w:val="uk-UA"/>
              </w:rPr>
              <w:t>та резервістів</w:t>
            </w:r>
            <w:r w:rsidRPr="00730E0E">
              <w:rPr>
                <w:bCs/>
                <w:sz w:val="28"/>
                <w:szCs w:val="28"/>
                <w:lang w:val="uk-UA"/>
              </w:rPr>
              <w:t xml:space="preserve">, контроль за станом цієї роботи в </w:t>
            </w:r>
            <w:r w:rsidRPr="00730E0E">
              <w:rPr>
                <w:b/>
                <w:bCs/>
                <w:sz w:val="28"/>
                <w:szCs w:val="28"/>
                <w:lang w:val="uk-UA"/>
              </w:rPr>
              <w:t>центральних та місцевих органах виконавчої влади, інших державних органах</w:t>
            </w:r>
            <w:r w:rsidRPr="00730E0E">
              <w:rPr>
                <w:bCs/>
                <w:sz w:val="28"/>
                <w:szCs w:val="28"/>
                <w:lang w:val="uk-UA"/>
              </w:rPr>
              <w:t xml:space="preserve">, органах місцевого самоврядування, на підприємствах, в установах та організаціях незалежно від підпорядкування і </w:t>
            </w:r>
            <w:r w:rsidRPr="00730E0E">
              <w:rPr>
                <w:b/>
                <w:bCs/>
                <w:sz w:val="28"/>
                <w:szCs w:val="28"/>
                <w:lang w:val="uk-UA"/>
              </w:rPr>
              <w:t>форми</w:t>
            </w:r>
            <w:r w:rsidRPr="00730E0E">
              <w:rPr>
                <w:bCs/>
                <w:sz w:val="28"/>
                <w:szCs w:val="28"/>
                <w:lang w:val="uk-UA"/>
              </w:rPr>
              <w:t xml:space="preserve"> власності здійснює Генеральний штаб Збройних Сил України. Функціонування системи військового обліку забезпечується органами Міністерства оборони України, Міністерства внутрішніх справ України, Служби безпеки України, Служби зовнішньої розвідки України, </w:t>
            </w:r>
            <w:r w:rsidRPr="00730E0E">
              <w:rPr>
                <w:bCs/>
                <w:sz w:val="28"/>
                <w:szCs w:val="28"/>
                <w:lang w:val="uk-UA"/>
              </w:rPr>
              <w:lastRenderedPageBreak/>
              <w:t xml:space="preserve">Національної поліції, центральними органами виконавчої влади, які відповідно до закону здійснюють керівництво військовими формуваннями, правоохоронними органами спеціального призначення, місцевими державними адміністраціями та органами місцевого самоврядування.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3. Військовий облік усіх призовників, військовозобов'язаних </w:t>
            </w:r>
            <w:r w:rsidRPr="00730E0E">
              <w:rPr>
                <w:b/>
                <w:bCs/>
                <w:sz w:val="28"/>
                <w:szCs w:val="28"/>
                <w:lang w:val="uk-UA"/>
              </w:rPr>
              <w:t>та резервістів</w:t>
            </w:r>
            <w:r w:rsidRPr="00730E0E">
              <w:rPr>
                <w:bCs/>
                <w:sz w:val="28"/>
                <w:szCs w:val="28"/>
                <w:lang w:val="uk-UA"/>
              </w:rPr>
              <w:t xml:space="preserve"> ведеться за місцем їх проживання і відповідно до обсягу та деталізації поділяється на персонально-якісний, персонально-первинний та персональний. </w:t>
            </w:r>
          </w:p>
          <w:p w:rsidR="00F557A8" w:rsidRPr="00730E0E" w:rsidRDefault="00F557A8" w:rsidP="00F557A8">
            <w:pPr>
              <w:spacing w:before="120"/>
              <w:jc w:val="both"/>
              <w:rPr>
                <w:bCs/>
                <w:sz w:val="28"/>
                <w:szCs w:val="28"/>
                <w:lang w:val="uk-UA"/>
              </w:rPr>
            </w:pPr>
            <w:r w:rsidRPr="00730E0E">
              <w:rPr>
                <w:bCs/>
                <w:sz w:val="28"/>
                <w:szCs w:val="28"/>
                <w:lang w:val="uk-UA"/>
              </w:rPr>
              <w:t xml:space="preserve">4. Військовий облік військовозобов'язаних </w:t>
            </w:r>
            <w:r w:rsidRPr="00730E0E">
              <w:rPr>
                <w:b/>
                <w:sz w:val="28"/>
                <w:szCs w:val="28"/>
                <w:lang w:val="uk-UA"/>
              </w:rPr>
              <w:t>та резервістів</w:t>
            </w:r>
            <w:r w:rsidRPr="00730E0E">
              <w:rPr>
                <w:bCs/>
                <w:sz w:val="28"/>
                <w:szCs w:val="28"/>
                <w:lang w:val="uk-UA"/>
              </w:rPr>
              <w:t xml:space="preserve"> за призначенням поділяється на загальний і спеціальний. </w:t>
            </w:r>
          </w:p>
          <w:p w:rsidR="00F557A8" w:rsidRPr="00730E0E" w:rsidRDefault="00F557A8" w:rsidP="00F557A8">
            <w:pPr>
              <w:spacing w:before="120" w:after="120"/>
              <w:jc w:val="both"/>
              <w:rPr>
                <w:bCs/>
                <w:sz w:val="28"/>
                <w:szCs w:val="28"/>
                <w:lang w:val="uk-UA"/>
              </w:rPr>
            </w:pPr>
            <w:r w:rsidRPr="00730E0E">
              <w:rPr>
                <w:bCs/>
                <w:sz w:val="28"/>
                <w:szCs w:val="28"/>
                <w:lang w:val="uk-UA"/>
              </w:rPr>
              <w:t xml:space="preserve">5. Військовий облік призовників, військовозобов'язаних </w:t>
            </w:r>
            <w:r w:rsidRPr="00730E0E">
              <w:rPr>
                <w:b/>
                <w:bCs/>
                <w:sz w:val="28"/>
                <w:szCs w:val="28"/>
                <w:lang w:val="uk-UA"/>
              </w:rPr>
              <w:t>та резервістів</w:t>
            </w:r>
            <w:r w:rsidRPr="00730E0E">
              <w:rPr>
                <w:bCs/>
                <w:sz w:val="28"/>
                <w:szCs w:val="28"/>
                <w:lang w:val="uk-UA"/>
              </w:rPr>
              <w:t xml:space="preserve"> ведеться в порядку, встановленому Кабінетом Міністрів України.</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34. Персонально-якісний, персонально-первинний та персональний облік призовників </w:t>
            </w:r>
            <w:r w:rsidRPr="00730E0E">
              <w:rPr>
                <w:b/>
                <w:bCs/>
                <w:sz w:val="28"/>
                <w:szCs w:val="28"/>
                <w:lang w:val="uk-UA"/>
              </w:rPr>
              <w:t>і</w:t>
            </w:r>
            <w:r w:rsidRPr="00730E0E">
              <w:rPr>
                <w:bCs/>
                <w:sz w:val="28"/>
                <w:szCs w:val="28"/>
                <w:lang w:val="uk-UA"/>
              </w:rPr>
              <w:t xml:space="preserve"> військовозобов'язаних</w:t>
            </w:r>
          </w:p>
          <w:p w:rsidR="00F557A8" w:rsidRPr="00730E0E" w:rsidRDefault="00F557A8" w:rsidP="00F557A8">
            <w:pPr>
              <w:jc w:val="both"/>
              <w:rPr>
                <w:bCs/>
                <w:sz w:val="28"/>
                <w:szCs w:val="28"/>
                <w:lang w:val="uk-UA"/>
              </w:rPr>
            </w:pPr>
            <w:r w:rsidRPr="00730E0E">
              <w:rPr>
                <w:bCs/>
                <w:sz w:val="28"/>
                <w:szCs w:val="28"/>
                <w:lang w:val="uk-UA"/>
              </w:rPr>
              <w:t xml:space="preserve">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Персонально-якісний облік призовників </w:t>
            </w:r>
            <w:r w:rsidRPr="00730E0E">
              <w:rPr>
                <w:b/>
                <w:bCs/>
                <w:sz w:val="28"/>
                <w:szCs w:val="28"/>
                <w:lang w:val="uk-UA"/>
              </w:rPr>
              <w:t>і</w:t>
            </w:r>
            <w:r w:rsidRPr="00730E0E">
              <w:rPr>
                <w:bCs/>
                <w:sz w:val="28"/>
                <w:szCs w:val="28"/>
                <w:lang w:val="uk-UA"/>
              </w:rPr>
              <w:t xml:space="preserve"> військовозобов'язаних передбачає облік відомостей </w:t>
            </w:r>
            <w:r w:rsidRPr="00730E0E">
              <w:rPr>
                <w:b/>
                <w:bCs/>
                <w:sz w:val="28"/>
                <w:szCs w:val="28"/>
                <w:lang w:val="uk-UA"/>
              </w:rPr>
              <w:t>(біографічні дані, стан здоров'я, результати співбесід тощо)</w:t>
            </w:r>
            <w:r w:rsidRPr="00730E0E">
              <w:rPr>
                <w:bCs/>
                <w:sz w:val="28"/>
                <w:szCs w:val="28"/>
                <w:lang w:val="uk-UA"/>
              </w:rPr>
              <w:t xml:space="preserve"> </w:t>
            </w:r>
            <w:r w:rsidRPr="00730E0E">
              <w:rPr>
                <w:b/>
                <w:bCs/>
                <w:sz w:val="28"/>
                <w:szCs w:val="28"/>
                <w:lang w:val="uk-UA"/>
              </w:rPr>
              <w:t>щодо</w:t>
            </w:r>
            <w:r w:rsidRPr="00730E0E">
              <w:rPr>
                <w:bCs/>
                <w:sz w:val="28"/>
                <w:szCs w:val="28"/>
                <w:lang w:val="uk-UA"/>
              </w:rPr>
              <w:t xml:space="preserve"> призовників </w:t>
            </w:r>
            <w:r w:rsidRPr="00730E0E">
              <w:rPr>
                <w:b/>
                <w:bCs/>
                <w:sz w:val="28"/>
                <w:szCs w:val="28"/>
                <w:lang w:val="uk-UA"/>
              </w:rPr>
              <w:t>і</w:t>
            </w:r>
            <w:r w:rsidRPr="00730E0E">
              <w:rPr>
                <w:bCs/>
                <w:sz w:val="28"/>
                <w:szCs w:val="28"/>
                <w:lang w:val="uk-UA"/>
              </w:rPr>
              <w:t xml:space="preserve"> військовозобов'язаних, які узагальнюються в </w:t>
            </w:r>
            <w:r w:rsidRPr="00730E0E">
              <w:rPr>
                <w:b/>
                <w:bCs/>
                <w:sz w:val="28"/>
                <w:szCs w:val="28"/>
                <w:lang w:val="uk-UA"/>
              </w:rPr>
              <w:t>особових справах</w:t>
            </w:r>
            <w:r w:rsidRPr="00730E0E">
              <w:rPr>
                <w:bCs/>
                <w:sz w:val="28"/>
                <w:szCs w:val="28"/>
                <w:lang w:val="uk-UA"/>
              </w:rPr>
              <w:t xml:space="preserve"> </w:t>
            </w:r>
            <w:r w:rsidRPr="00730E0E">
              <w:rPr>
                <w:b/>
                <w:bCs/>
                <w:sz w:val="28"/>
                <w:szCs w:val="28"/>
                <w:lang w:val="uk-UA"/>
              </w:rPr>
              <w:t xml:space="preserve">призовників або в облікових картках військовозобов'язаних та реєструються в Єдиному державному реєстрі </w:t>
            </w:r>
            <w:r w:rsidRPr="00730E0E">
              <w:rPr>
                <w:b/>
                <w:bCs/>
                <w:sz w:val="28"/>
                <w:szCs w:val="28"/>
                <w:lang w:val="uk-UA"/>
              </w:rPr>
              <w:lastRenderedPageBreak/>
              <w:t>військовозобов'язаних</w:t>
            </w:r>
            <w:r w:rsidRPr="00730E0E">
              <w:rPr>
                <w:bCs/>
                <w:sz w:val="28"/>
                <w:szCs w:val="28"/>
                <w:lang w:val="uk-UA"/>
              </w:rPr>
              <w:t xml:space="preserve">. Ведення персонально-якісного обліку покладається на районні (міські) </w:t>
            </w:r>
            <w:r w:rsidRPr="00730E0E">
              <w:rPr>
                <w:b/>
                <w:bCs/>
                <w:sz w:val="28"/>
                <w:szCs w:val="28"/>
                <w:lang w:val="uk-UA"/>
              </w:rPr>
              <w:t>військові комісаріати</w:t>
            </w:r>
            <w:r w:rsidRPr="00730E0E">
              <w:rPr>
                <w:bCs/>
                <w:sz w:val="28"/>
                <w:szCs w:val="28"/>
                <w:lang w:val="uk-UA"/>
              </w:rPr>
              <w:t>.</w:t>
            </w: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2. Персонально-якісний облік військовозобов'язаних Служби безпеки України покладається на відповідні облікові органи Служби безпеки України. </w:t>
            </w:r>
          </w:p>
          <w:p w:rsidR="00F557A8" w:rsidRPr="00730E0E" w:rsidRDefault="00F557A8" w:rsidP="00F557A8">
            <w:pPr>
              <w:spacing w:before="120"/>
              <w:jc w:val="both"/>
              <w:rPr>
                <w:bCs/>
                <w:sz w:val="28"/>
                <w:szCs w:val="28"/>
                <w:lang w:val="uk-UA"/>
              </w:rPr>
            </w:pPr>
            <w:r w:rsidRPr="00730E0E">
              <w:rPr>
                <w:bCs/>
                <w:sz w:val="28"/>
                <w:szCs w:val="28"/>
                <w:lang w:val="uk-UA"/>
              </w:rPr>
              <w:t>3. Ведення персонально-якісного обліку військовозобов'язаних Служби зовнішньої розвідки України покладається на відповідні підрозділи Служби зовнішньої розвідки України.</w:t>
            </w:r>
          </w:p>
          <w:p w:rsidR="00F557A8" w:rsidRPr="00730E0E" w:rsidRDefault="00F557A8" w:rsidP="00F557A8">
            <w:pPr>
              <w:spacing w:before="120"/>
              <w:jc w:val="both"/>
              <w:rPr>
                <w:bCs/>
                <w:sz w:val="28"/>
                <w:szCs w:val="28"/>
                <w:lang w:val="uk-UA"/>
              </w:rPr>
            </w:pPr>
            <w:r w:rsidRPr="00730E0E">
              <w:rPr>
                <w:bCs/>
                <w:sz w:val="28"/>
                <w:szCs w:val="28"/>
                <w:lang w:val="uk-UA"/>
              </w:rPr>
              <w:t xml:space="preserve">4. Персонально-первинний облік призовників </w:t>
            </w:r>
            <w:r w:rsidRPr="00730E0E">
              <w:rPr>
                <w:b/>
                <w:bCs/>
                <w:sz w:val="28"/>
                <w:szCs w:val="28"/>
                <w:lang w:val="uk-UA"/>
              </w:rPr>
              <w:t>і</w:t>
            </w:r>
            <w:r w:rsidRPr="00730E0E">
              <w:rPr>
                <w:bCs/>
                <w:sz w:val="28"/>
                <w:szCs w:val="28"/>
                <w:lang w:val="uk-UA"/>
              </w:rPr>
              <w:t xml:space="preserve"> військовозобов'язаних передбачає облік відомостей щодо </w:t>
            </w:r>
            <w:r w:rsidRPr="00730E0E">
              <w:rPr>
                <w:b/>
                <w:bCs/>
                <w:sz w:val="28"/>
                <w:szCs w:val="28"/>
                <w:lang w:val="uk-UA"/>
              </w:rPr>
              <w:t>призовників та військовозобов'язаних</w:t>
            </w:r>
            <w:r w:rsidRPr="00730E0E">
              <w:rPr>
                <w:bCs/>
                <w:sz w:val="28"/>
                <w:szCs w:val="28"/>
                <w:lang w:val="uk-UA"/>
              </w:rPr>
              <w:t xml:space="preserve"> за місцем їх проживання. </w:t>
            </w:r>
            <w:r w:rsidRPr="00730E0E">
              <w:rPr>
                <w:b/>
                <w:bCs/>
                <w:sz w:val="28"/>
                <w:szCs w:val="28"/>
                <w:lang w:val="uk-UA"/>
              </w:rPr>
              <w:t>У сільській місцевості</w:t>
            </w:r>
            <w:r w:rsidRPr="00730E0E">
              <w:rPr>
                <w:bCs/>
                <w:sz w:val="28"/>
                <w:szCs w:val="28"/>
                <w:lang w:val="uk-UA"/>
              </w:rPr>
              <w:t xml:space="preserve">, а також у містах </w:t>
            </w:r>
            <w:r w:rsidRPr="00730E0E">
              <w:rPr>
                <w:b/>
                <w:bCs/>
                <w:sz w:val="28"/>
                <w:szCs w:val="28"/>
                <w:lang w:val="uk-UA"/>
              </w:rPr>
              <w:t>і селищах</w:t>
            </w:r>
            <w:r w:rsidRPr="00730E0E">
              <w:rPr>
                <w:bCs/>
                <w:sz w:val="28"/>
                <w:szCs w:val="28"/>
                <w:lang w:val="uk-UA"/>
              </w:rPr>
              <w:t xml:space="preserve">, де відсутні </w:t>
            </w:r>
            <w:r w:rsidRPr="00730E0E">
              <w:rPr>
                <w:b/>
                <w:bCs/>
                <w:sz w:val="28"/>
                <w:szCs w:val="28"/>
                <w:lang w:val="uk-UA"/>
              </w:rPr>
              <w:t>військові комісаріати</w:t>
            </w:r>
            <w:r w:rsidRPr="00730E0E">
              <w:rPr>
                <w:bCs/>
                <w:sz w:val="28"/>
                <w:szCs w:val="28"/>
                <w:lang w:val="uk-UA"/>
              </w:rPr>
              <w:t xml:space="preserve">, </w:t>
            </w:r>
            <w:r w:rsidRPr="00730E0E">
              <w:rPr>
                <w:b/>
                <w:bCs/>
                <w:sz w:val="28"/>
                <w:szCs w:val="28"/>
                <w:lang w:val="uk-UA"/>
              </w:rPr>
              <w:t>облік ведеться органами</w:t>
            </w:r>
            <w:r w:rsidRPr="00730E0E">
              <w:rPr>
                <w:bCs/>
                <w:sz w:val="28"/>
                <w:szCs w:val="28"/>
                <w:lang w:val="uk-UA"/>
              </w:rPr>
              <w:t xml:space="preserve"> місцевого самоврядування.</w:t>
            </w:r>
          </w:p>
          <w:p w:rsidR="00F557A8" w:rsidRPr="00730E0E" w:rsidRDefault="00F557A8" w:rsidP="00F557A8">
            <w:pPr>
              <w:spacing w:before="120"/>
              <w:jc w:val="both"/>
              <w:rPr>
                <w:bCs/>
                <w:sz w:val="28"/>
                <w:szCs w:val="28"/>
                <w:lang w:val="uk-UA"/>
              </w:rPr>
            </w:pPr>
            <w:r w:rsidRPr="00730E0E">
              <w:rPr>
                <w:bCs/>
                <w:sz w:val="28"/>
                <w:szCs w:val="28"/>
                <w:lang w:val="uk-UA"/>
              </w:rPr>
              <w:t xml:space="preserve"> </w:t>
            </w:r>
          </w:p>
          <w:p w:rsidR="00F557A8" w:rsidRPr="00730E0E" w:rsidRDefault="00F557A8" w:rsidP="00F557A8">
            <w:pPr>
              <w:spacing w:after="120"/>
              <w:jc w:val="both"/>
              <w:rPr>
                <w:bCs/>
                <w:sz w:val="28"/>
                <w:szCs w:val="28"/>
                <w:lang w:val="uk-UA"/>
              </w:rPr>
            </w:pPr>
            <w:r w:rsidRPr="00730E0E">
              <w:rPr>
                <w:bCs/>
                <w:sz w:val="28"/>
                <w:szCs w:val="28"/>
                <w:lang w:val="uk-UA"/>
              </w:rPr>
              <w:t xml:space="preserve">5. Персональний облік призовників </w:t>
            </w:r>
            <w:r w:rsidRPr="00730E0E">
              <w:rPr>
                <w:b/>
                <w:bCs/>
                <w:sz w:val="28"/>
                <w:szCs w:val="28"/>
                <w:lang w:val="uk-UA"/>
              </w:rPr>
              <w:t xml:space="preserve">і </w:t>
            </w:r>
            <w:r w:rsidRPr="00730E0E">
              <w:rPr>
                <w:bCs/>
                <w:sz w:val="28"/>
                <w:szCs w:val="28"/>
                <w:lang w:val="uk-UA"/>
              </w:rPr>
              <w:t xml:space="preserve">військовозобов'язаних передбачає облік відомостей щодо </w:t>
            </w:r>
            <w:r w:rsidRPr="00730E0E">
              <w:rPr>
                <w:b/>
                <w:bCs/>
                <w:sz w:val="28"/>
                <w:szCs w:val="28"/>
                <w:lang w:val="uk-UA"/>
              </w:rPr>
              <w:t>призовників і військовозобов'язаних</w:t>
            </w:r>
            <w:r w:rsidRPr="00730E0E">
              <w:rPr>
                <w:bCs/>
                <w:sz w:val="28"/>
                <w:szCs w:val="28"/>
                <w:lang w:val="uk-UA"/>
              </w:rPr>
              <w:t xml:space="preserve"> за місцем їх роботи або навчання та покладається на керівників підприємств, установ, організацій і закладів освіти незалежно від підпорядкування і </w:t>
            </w:r>
            <w:r w:rsidRPr="00730E0E">
              <w:rPr>
                <w:b/>
                <w:bCs/>
                <w:sz w:val="28"/>
                <w:szCs w:val="28"/>
                <w:lang w:val="uk-UA"/>
              </w:rPr>
              <w:t>форм</w:t>
            </w:r>
            <w:r w:rsidRPr="00730E0E">
              <w:rPr>
                <w:bCs/>
                <w:sz w:val="28"/>
                <w:szCs w:val="28"/>
                <w:lang w:val="uk-UA"/>
              </w:rPr>
              <w:t xml:space="preserve"> власності.</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34. Персонально-якісний, персонально-первинний та персональний облік призовників, військовозобов'язаних </w:t>
            </w:r>
            <w:r w:rsidRPr="00730E0E">
              <w:rPr>
                <w:b/>
                <w:bCs/>
                <w:sz w:val="28"/>
                <w:szCs w:val="28"/>
                <w:lang w:val="uk-UA"/>
              </w:rPr>
              <w:t>та резервістів</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Персонально-якісний облік призовників, військовозобов'язаних </w:t>
            </w:r>
            <w:r w:rsidRPr="00730E0E">
              <w:rPr>
                <w:b/>
                <w:bCs/>
                <w:sz w:val="28"/>
                <w:szCs w:val="28"/>
                <w:lang w:val="uk-UA"/>
              </w:rPr>
              <w:t>та резервістів</w:t>
            </w:r>
            <w:r w:rsidRPr="00730E0E">
              <w:rPr>
                <w:bCs/>
                <w:sz w:val="28"/>
                <w:szCs w:val="28"/>
                <w:lang w:val="uk-UA"/>
              </w:rPr>
              <w:t xml:space="preserve"> передбачає облік відомостей </w:t>
            </w:r>
            <w:r w:rsidRPr="00730E0E">
              <w:rPr>
                <w:b/>
                <w:bCs/>
                <w:sz w:val="28"/>
                <w:szCs w:val="28"/>
                <w:lang w:val="uk-UA"/>
              </w:rPr>
              <w:t>(персональних та службових даних)</w:t>
            </w:r>
            <w:r w:rsidRPr="00730E0E">
              <w:rPr>
                <w:bCs/>
                <w:sz w:val="28"/>
                <w:szCs w:val="28"/>
                <w:lang w:val="uk-UA"/>
              </w:rPr>
              <w:t xml:space="preserve"> </w:t>
            </w:r>
            <w:r w:rsidRPr="00730E0E">
              <w:rPr>
                <w:b/>
                <w:bCs/>
                <w:sz w:val="28"/>
                <w:szCs w:val="28"/>
                <w:lang w:val="uk-UA"/>
              </w:rPr>
              <w:t xml:space="preserve">стосовно </w:t>
            </w:r>
            <w:r w:rsidRPr="00730E0E">
              <w:rPr>
                <w:bCs/>
                <w:sz w:val="28"/>
                <w:szCs w:val="28"/>
                <w:lang w:val="uk-UA"/>
              </w:rPr>
              <w:t xml:space="preserve">призовників, військовозобов'язаних </w:t>
            </w:r>
            <w:r w:rsidRPr="00730E0E">
              <w:rPr>
                <w:b/>
                <w:bCs/>
                <w:sz w:val="28"/>
                <w:szCs w:val="28"/>
                <w:lang w:val="uk-UA"/>
              </w:rPr>
              <w:t>та резервістів</w:t>
            </w:r>
            <w:r w:rsidRPr="00730E0E">
              <w:rPr>
                <w:bCs/>
                <w:sz w:val="28"/>
                <w:szCs w:val="28"/>
                <w:lang w:val="uk-UA"/>
              </w:rPr>
              <w:t xml:space="preserve">, які узагальнюються в </w:t>
            </w:r>
            <w:r w:rsidRPr="00730E0E">
              <w:rPr>
                <w:b/>
                <w:bCs/>
                <w:sz w:val="28"/>
                <w:szCs w:val="28"/>
                <w:lang w:val="uk-UA"/>
              </w:rPr>
              <w:t>облікових документах</w:t>
            </w:r>
            <w:r w:rsidRPr="00730E0E">
              <w:rPr>
                <w:bCs/>
                <w:sz w:val="28"/>
                <w:szCs w:val="28"/>
                <w:lang w:val="uk-UA"/>
              </w:rPr>
              <w:t xml:space="preserve"> </w:t>
            </w:r>
            <w:r w:rsidRPr="00730E0E">
              <w:rPr>
                <w:b/>
                <w:bCs/>
                <w:sz w:val="28"/>
                <w:szCs w:val="28"/>
                <w:lang w:val="uk-UA"/>
              </w:rPr>
              <w:t>та вносяться до Єдиного державного реєстру призовників, військовозобов'язаних та резервістів</w:t>
            </w:r>
            <w:r w:rsidRPr="00730E0E">
              <w:rPr>
                <w:bCs/>
                <w:sz w:val="28"/>
                <w:szCs w:val="28"/>
                <w:lang w:val="uk-UA"/>
              </w:rPr>
              <w:t xml:space="preserve">. Ведення </w:t>
            </w:r>
            <w:r w:rsidRPr="00730E0E">
              <w:rPr>
                <w:bCs/>
                <w:sz w:val="28"/>
                <w:szCs w:val="28"/>
                <w:lang w:val="uk-UA"/>
              </w:rPr>
              <w:lastRenderedPageBreak/>
              <w:t xml:space="preserve">персонально-якісного обліку </w:t>
            </w:r>
            <w:r w:rsidRPr="00730E0E">
              <w:rPr>
                <w:b/>
                <w:bCs/>
                <w:sz w:val="28"/>
                <w:szCs w:val="28"/>
                <w:lang w:val="uk-UA"/>
              </w:rPr>
              <w:t>призовників, військовозобов'язаних та резервістів</w:t>
            </w:r>
            <w:r w:rsidRPr="00730E0E">
              <w:rPr>
                <w:bCs/>
                <w:sz w:val="28"/>
                <w:szCs w:val="28"/>
                <w:lang w:val="uk-UA"/>
              </w:rPr>
              <w:t xml:space="preserve"> покладається на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w:t>
            </w:r>
          </w:p>
          <w:p w:rsidR="00F557A8" w:rsidRPr="00730E0E" w:rsidRDefault="00F557A8" w:rsidP="00F557A8">
            <w:pPr>
              <w:spacing w:before="120"/>
              <w:jc w:val="both"/>
              <w:rPr>
                <w:bCs/>
                <w:sz w:val="28"/>
                <w:szCs w:val="28"/>
                <w:lang w:val="uk-UA"/>
              </w:rPr>
            </w:pPr>
            <w:r w:rsidRPr="00730E0E">
              <w:rPr>
                <w:bCs/>
                <w:sz w:val="28"/>
                <w:szCs w:val="28"/>
                <w:lang w:val="uk-UA"/>
              </w:rPr>
              <w:t xml:space="preserve">2. Персонально-якісний облік військовозобов'язаних </w:t>
            </w:r>
            <w:r w:rsidRPr="00730E0E">
              <w:rPr>
                <w:b/>
                <w:bCs/>
                <w:sz w:val="28"/>
                <w:szCs w:val="28"/>
                <w:lang w:val="uk-UA"/>
              </w:rPr>
              <w:t>та резервістів</w:t>
            </w:r>
            <w:r w:rsidRPr="00730E0E">
              <w:rPr>
                <w:bCs/>
                <w:sz w:val="28"/>
                <w:szCs w:val="28"/>
                <w:lang w:val="uk-UA"/>
              </w:rPr>
              <w:t xml:space="preserve"> Служби безпеки України покладається на відповідні облікові органи Служби безпеки України.</w:t>
            </w:r>
          </w:p>
          <w:p w:rsidR="00F557A8" w:rsidRPr="00730E0E" w:rsidRDefault="00F557A8" w:rsidP="00F557A8">
            <w:pPr>
              <w:spacing w:before="120"/>
              <w:jc w:val="both"/>
              <w:rPr>
                <w:bCs/>
                <w:sz w:val="28"/>
                <w:szCs w:val="28"/>
                <w:lang w:val="uk-UA"/>
              </w:rPr>
            </w:pPr>
            <w:r w:rsidRPr="00730E0E">
              <w:rPr>
                <w:bCs/>
                <w:sz w:val="28"/>
                <w:szCs w:val="28"/>
                <w:lang w:val="uk-UA"/>
              </w:rPr>
              <w:t xml:space="preserve">3. Ведення персонально-якісного обліку військовозобов'язаних </w:t>
            </w:r>
            <w:r w:rsidRPr="00730E0E">
              <w:rPr>
                <w:b/>
                <w:bCs/>
                <w:sz w:val="28"/>
                <w:szCs w:val="28"/>
                <w:lang w:val="uk-UA"/>
              </w:rPr>
              <w:t>та резервістів</w:t>
            </w:r>
            <w:r w:rsidRPr="00730E0E">
              <w:rPr>
                <w:bCs/>
                <w:sz w:val="28"/>
                <w:szCs w:val="28"/>
                <w:lang w:val="uk-UA"/>
              </w:rPr>
              <w:t xml:space="preserve"> Служби зовнішньої розвідки України покладається на відповідні підрозділи Служби зовнішньої розвідки України.</w:t>
            </w:r>
          </w:p>
          <w:p w:rsidR="00F557A8" w:rsidRPr="00730E0E" w:rsidRDefault="00F557A8" w:rsidP="00F557A8">
            <w:pPr>
              <w:spacing w:before="120"/>
              <w:jc w:val="both"/>
              <w:rPr>
                <w:bCs/>
                <w:sz w:val="28"/>
                <w:szCs w:val="28"/>
                <w:lang w:val="uk-UA"/>
              </w:rPr>
            </w:pPr>
            <w:r w:rsidRPr="00730E0E">
              <w:rPr>
                <w:bCs/>
                <w:sz w:val="28"/>
                <w:szCs w:val="28"/>
                <w:lang w:val="uk-UA"/>
              </w:rPr>
              <w:t xml:space="preserve">4. Персонально-первинний облік призовників, військовозобов'язаних </w:t>
            </w:r>
            <w:r w:rsidRPr="00730E0E">
              <w:rPr>
                <w:b/>
                <w:bCs/>
                <w:sz w:val="28"/>
                <w:szCs w:val="28"/>
                <w:lang w:val="uk-UA"/>
              </w:rPr>
              <w:t>та резервістів</w:t>
            </w:r>
            <w:r w:rsidRPr="00730E0E">
              <w:rPr>
                <w:bCs/>
                <w:sz w:val="28"/>
                <w:szCs w:val="28"/>
                <w:lang w:val="uk-UA"/>
              </w:rPr>
              <w:t xml:space="preserve"> передбачає облік відомостей щодо таких осіб за місцем їх проживання.                   </w:t>
            </w:r>
            <w:r w:rsidRPr="00730E0E">
              <w:rPr>
                <w:b/>
                <w:bCs/>
                <w:sz w:val="28"/>
                <w:szCs w:val="28"/>
                <w:lang w:val="uk-UA"/>
              </w:rPr>
              <w:t>У селах та селищах</w:t>
            </w:r>
            <w:r w:rsidRPr="00730E0E">
              <w:rPr>
                <w:bCs/>
                <w:sz w:val="28"/>
                <w:szCs w:val="28"/>
                <w:lang w:val="uk-UA"/>
              </w:rPr>
              <w:t xml:space="preserve">, а також у містах, де відсутні </w:t>
            </w:r>
            <w:r w:rsidRPr="00730E0E">
              <w:rPr>
                <w:b/>
                <w:bCs/>
                <w:sz w:val="28"/>
                <w:szCs w:val="28"/>
                <w:lang w:val="uk-UA"/>
              </w:rPr>
              <w:t>районні (міські) територіальні центри комплектування та соціальної підтримки</w:t>
            </w:r>
            <w:r w:rsidRPr="00730E0E">
              <w:rPr>
                <w:bCs/>
                <w:sz w:val="28"/>
                <w:szCs w:val="28"/>
                <w:lang w:val="uk-UA"/>
              </w:rPr>
              <w:t xml:space="preserve">, </w:t>
            </w:r>
            <w:r w:rsidRPr="00730E0E">
              <w:rPr>
                <w:b/>
                <w:bCs/>
                <w:sz w:val="28"/>
                <w:szCs w:val="28"/>
                <w:lang w:val="uk-UA"/>
              </w:rPr>
              <w:t>здійснення такого обліку покладається на органи</w:t>
            </w:r>
            <w:r w:rsidRPr="00730E0E">
              <w:rPr>
                <w:bCs/>
                <w:sz w:val="28"/>
                <w:szCs w:val="28"/>
                <w:lang w:val="uk-UA"/>
              </w:rPr>
              <w:t xml:space="preserve"> місцевого самоврядування.</w:t>
            </w:r>
          </w:p>
          <w:p w:rsidR="00F557A8" w:rsidRPr="00730E0E" w:rsidRDefault="00F557A8" w:rsidP="00F557A8">
            <w:pPr>
              <w:spacing w:before="120" w:after="120"/>
              <w:jc w:val="both"/>
              <w:rPr>
                <w:bCs/>
                <w:sz w:val="28"/>
                <w:szCs w:val="28"/>
                <w:lang w:val="uk-UA"/>
              </w:rPr>
            </w:pPr>
            <w:r w:rsidRPr="00730E0E">
              <w:rPr>
                <w:bCs/>
                <w:sz w:val="28"/>
                <w:szCs w:val="28"/>
                <w:lang w:val="uk-UA"/>
              </w:rPr>
              <w:t xml:space="preserve">5. Персональний облік призовників, військовозобов'язаних </w:t>
            </w:r>
            <w:r w:rsidRPr="00730E0E">
              <w:rPr>
                <w:b/>
                <w:bCs/>
                <w:sz w:val="28"/>
                <w:szCs w:val="28"/>
                <w:lang w:val="uk-UA"/>
              </w:rPr>
              <w:t>та резервістів</w:t>
            </w:r>
            <w:r w:rsidRPr="00730E0E">
              <w:rPr>
                <w:bCs/>
                <w:sz w:val="28"/>
                <w:szCs w:val="28"/>
                <w:lang w:val="uk-UA"/>
              </w:rPr>
              <w:t xml:space="preserve"> передбачає облік відомостей щодо </w:t>
            </w:r>
            <w:r w:rsidRPr="00730E0E">
              <w:rPr>
                <w:b/>
                <w:bCs/>
                <w:sz w:val="28"/>
                <w:szCs w:val="28"/>
                <w:lang w:val="uk-UA"/>
              </w:rPr>
              <w:t>таких осіб</w:t>
            </w:r>
            <w:r w:rsidRPr="00730E0E">
              <w:rPr>
                <w:bCs/>
                <w:sz w:val="28"/>
                <w:szCs w:val="28"/>
                <w:lang w:val="uk-UA"/>
              </w:rPr>
              <w:t xml:space="preserve"> за місцем їх роботи або навчання та покладається на керівників </w:t>
            </w:r>
            <w:r w:rsidRPr="00730E0E">
              <w:rPr>
                <w:b/>
                <w:bCs/>
                <w:sz w:val="28"/>
                <w:szCs w:val="28"/>
                <w:lang w:val="uk-UA"/>
              </w:rPr>
              <w:t>центральних та місцевих органів виконавчої влади, інших державних органів, органів місцевого самоврядування,</w:t>
            </w:r>
            <w:r w:rsidRPr="00730E0E">
              <w:rPr>
                <w:bCs/>
                <w:sz w:val="28"/>
                <w:szCs w:val="28"/>
                <w:lang w:val="uk-UA"/>
              </w:rPr>
              <w:t xml:space="preserve"> підприємств, установ, організацій і </w:t>
            </w:r>
            <w:r w:rsidRPr="00730E0E">
              <w:rPr>
                <w:bCs/>
                <w:sz w:val="28"/>
                <w:szCs w:val="28"/>
                <w:lang w:val="uk-UA"/>
              </w:rPr>
              <w:lastRenderedPageBreak/>
              <w:t xml:space="preserve">закладів освіти незалежно від підпорядкування і </w:t>
            </w:r>
            <w:r w:rsidRPr="00730E0E">
              <w:rPr>
                <w:b/>
                <w:bCs/>
                <w:sz w:val="28"/>
                <w:szCs w:val="28"/>
                <w:lang w:val="uk-UA"/>
              </w:rPr>
              <w:t>форми</w:t>
            </w:r>
            <w:r w:rsidRPr="00730E0E">
              <w:rPr>
                <w:bCs/>
                <w:sz w:val="28"/>
                <w:szCs w:val="28"/>
                <w:lang w:val="uk-UA"/>
              </w:rPr>
              <w:t xml:space="preserve"> власності.</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35. Загальний і спеціальний облік військовозобов'язаних та </w:t>
            </w:r>
            <w:r w:rsidRPr="00730E0E">
              <w:rPr>
                <w:b/>
                <w:bCs/>
                <w:sz w:val="28"/>
                <w:szCs w:val="28"/>
                <w:lang w:val="uk-UA"/>
              </w:rPr>
              <w:t>облік</w:t>
            </w:r>
            <w:r w:rsidRPr="00730E0E">
              <w:rPr>
                <w:bCs/>
                <w:sz w:val="28"/>
                <w:szCs w:val="28"/>
                <w:lang w:val="uk-UA"/>
              </w:rPr>
              <w:t xml:space="preserve"> резервістів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На загальному військовому обліку перебувають військовозобов'язані, не заброньовані за </w:t>
            </w:r>
            <w:r w:rsidRPr="00730E0E">
              <w:rPr>
                <w:b/>
                <w:bCs/>
                <w:sz w:val="28"/>
                <w:szCs w:val="28"/>
                <w:lang w:val="uk-UA"/>
              </w:rPr>
              <w:t>органами державної влади,</w:t>
            </w:r>
            <w:r w:rsidRPr="00730E0E">
              <w:rPr>
                <w:bCs/>
                <w:sz w:val="28"/>
                <w:szCs w:val="28"/>
                <w:lang w:val="uk-UA"/>
              </w:rPr>
              <w:t xml:space="preserve"> органами місцевого самоврядування, підприємствами, установами </w:t>
            </w:r>
            <w:r w:rsidRPr="00730E0E">
              <w:rPr>
                <w:b/>
                <w:bCs/>
                <w:sz w:val="28"/>
                <w:szCs w:val="28"/>
                <w:lang w:val="uk-UA"/>
              </w:rPr>
              <w:t>та</w:t>
            </w:r>
            <w:r w:rsidRPr="00730E0E">
              <w:rPr>
                <w:bCs/>
                <w:sz w:val="28"/>
                <w:szCs w:val="28"/>
                <w:lang w:val="uk-UA"/>
              </w:rPr>
              <w:t xml:space="preserve"> організаціями на період мобілізації та на воєнний час.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2. На спеціальному військовому обліку перебувають військовозобов'язані, заброньовані за </w:t>
            </w:r>
            <w:r w:rsidRPr="00730E0E">
              <w:rPr>
                <w:b/>
                <w:bCs/>
                <w:sz w:val="28"/>
                <w:szCs w:val="28"/>
                <w:lang w:val="uk-UA"/>
              </w:rPr>
              <w:t>органами державної влади,</w:t>
            </w:r>
            <w:r w:rsidRPr="00730E0E">
              <w:rPr>
                <w:bCs/>
                <w:sz w:val="28"/>
                <w:szCs w:val="28"/>
                <w:lang w:val="uk-UA"/>
              </w:rPr>
              <w:t xml:space="preserve"> органами місцевого самоврядування, підприємствами, установами та організаціями на період мобілізації та на воєнний час. </w:t>
            </w:r>
          </w:p>
          <w:p w:rsidR="00F557A8" w:rsidRPr="00730E0E" w:rsidRDefault="00F557A8" w:rsidP="00F557A8">
            <w:pPr>
              <w:spacing w:before="120"/>
              <w:jc w:val="both"/>
              <w:rPr>
                <w:bCs/>
                <w:sz w:val="28"/>
                <w:szCs w:val="28"/>
                <w:lang w:val="uk-UA"/>
              </w:rPr>
            </w:pPr>
          </w:p>
          <w:p w:rsidR="00F557A8" w:rsidRPr="00730E0E" w:rsidRDefault="00F557A8" w:rsidP="003754D1">
            <w:pPr>
              <w:spacing w:after="120"/>
              <w:jc w:val="both"/>
              <w:rPr>
                <w:b/>
                <w:bCs/>
                <w:sz w:val="28"/>
                <w:szCs w:val="28"/>
                <w:lang w:val="uk-UA"/>
              </w:rPr>
            </w:pPr>
            <w:r w:rsidRPr="00730E0E">
              <w:rPr>
                <w:b/>
                <w:bCs/>
                <w:sz w:val="28"/>
                <w:szCs w:val="28"/>
                <w:lang w:val="uk-UA"/>
              </w:rPr>
              <w:t>3. Особливості ведення військового обліку резервістів в органах військового управління, військових частинах, у міських (районних) військових комісаріатах встановлюються Генеральним штабом Збройних Сил України.</w:t>
            </w:r>
          </w:p>
          <w:p w:rsidR="003754D1" w:rsidRPr="00730E0E" w:rsidRDefault="003754D1" w:rsidP="003754D1">
            <w:pPr>
              <w:spacing w:after="120"/>
              <w:jc w:val="both"/>
              <w:rPr>
                <w:b/>
                <w:bCs/>
                <w:sz w:val="28"/>
                <w:szCs w:val="28"/>
                <w:lang w:val="uk-UA"/>
              </w:rPr>
            </w:pP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Стаття 35. Загальний і спеціальний облік військовозобов'язаних та резервістів</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На загальному військовому обліку перебувають </w:t>
            </w:r>
            <w:r w:rsidRPr="00730E0E">
              <w:rPr>
                <w:b/>
                <w:bCs/>
                <w:sz w:val="28"/>
                <w:szCs w:val="28"/>
                <w:lang w:val="uk-UA"/>
              </w:rPr>
              <w:t>резервісти,</w:t>
            </w:r>
            <w:r w:rsidRPr="00730E0E">
              <w:rPr>
                <w:bCs/>
                <w:sz w:val="28"/>
                <w:szCs w:val="28"/>
                <w:lang w:val="uk-UA"/>
              </w:rPr>
              <w:t xml:space="preserve"> </w:t>
            </w:r>
            <w:r w:rsidRPr="00730E0E">
              <w:rPr>
                <w:b/>
                <w:bCs/>
                <w:sz w:val="28"/>
                <w:szCs w:val="28"/>
                <w:lang w:val="uk-UA"/>
              </w:rPr>
              <w:t>а також</w:t>
            </w:r>
            <w:r w:rsidRPr="00730E0E">
              <w:rPr>
                <w:bCs/>
                <w:sz w:val="28"/>
                <w:szCs w:val="28"/>
                <w:lang w:val="uk-UA"/>
              </w:rPr>
              <w:t xml:space="preserve"> військовозобов'язані, </w:t>
            </w:r>
            <w:r w:rsidRPr="00730E0E">
              <w:rPr>
                <w:b/>
                <w:bCs/>
                <w:sz w:val="28"/>
                <w:szCs w:val="28"/>
                <w:lang w:val="uk-UA"/>
              </w:rPr>
              <w:t>які</w:t>
            </w:r>
            <w:r w:rsidRPr="00730E0E">
              <w:rPr>
                <w:bCs/>
                <w:sz w:val="28"/>
                <w:szCs w:val="28"/>
                <w:lang w:val="uk-UA"/>
              </w:rPr>
              <w:t xml:space="preserve"> не заброньовані </w:t>
            </w:r>
            <w:r w:rsidRPr="00730E0E">
              <w:rPr>
                <w:b/>
                <w:bCs/>
                <w:sz w:val="28"/>
                <w:szCs w:val="28"/>
                <w:lang w:val="uk-UA"/>
              </w:rPr>
              <w:t>за центральними та місцевими органами виконавчої влади, іншими державними органами,</w:t>
            </w:r>
            <w:r w:rsidRPr="00730E0E">
              <w:rPr>
                <w:bCs/>
                <w:sz w:val="28"/>
                <w:szCs w:val="28"/>
                <w:lang w:val="uk-UA"/>
              </w:rPr>
              <w:t xml:space="preserve"> органами місцевого самоврядування, підприємствами, установами, організаціями </w:t>
            </w:r>
            <w:r w:rsidRPr="00730E0E">
              <w:rPr>
                <w:b/>
                <w:bCs/>
                <w:sz w:val="28"/>
                <w:szCs w:val="28"/>
                <w:lang w:val="uk-UA"/>
              </w:rPr>
              <w:t>і закладами освіти</w:t>
            </w:r>
            <w:r w:rsidRPr="00730E0E">
              <w:rPr>
                <w:bCs/>
                <w:sz w:val="28"/>
                <w:szCs w:val="28"/>
                <w:lang w:val="uk-UA"/>
              </w:rPr>
              <w:t xml:space="preserve"> </w:t>
            </w:r>
            <w:r w:rsidRPr="00730E0E">
              <w:rPr>
                <w:b/>
                <w:bCs/>
                <w:sz w:val="28"/>
                <w:szCs w:val="28"/>
                <w:lang w:val="uk-UA"/>
              </w:rPr>
              <w:t>незалежно від підпорядкування і форми власності</w:t>
            </w:r>
            <w:r w:rsidRPr="00730E0E">
              <w:rPr>
                <w:bCs/>
                <w:sz w:val="28"/>
                <w:szCs w:val="28"/>
                <w:lang w:val="uk-UA"/>
              </w:rPr>
              <w:t xml:space="preserve"> на період мобілізації та на воєнний час.</w:t>
            </w:r>
          </w:p>
          <w:p w:rsidR="00F557A8" w:rsidRPr="00730E0E" w:rsidRDefault="00F557A8" w:rsidP="00F557A8">
            <w:pPr>
              <w:spacing w:before="120" w:after="120"/>
              <w:jc w:val="both"/>
              <w:rPr>
                <w:bCs/>
                <w:sz w:val="28"/>
                <w:szCs w:val="28"/>
                <w:lang w:val="uk-UA"/>
              </w:rPr>
            </w:pPr>
            <w:r w:rsidRPr="00730E0E">
              <w:rPr>
                <w:bCs/>
                <w:sz w:val="28"/>
                <w:szCs w:val="28"/>
                <w:lang w:val="uk-UA"/>
              </w:rPr>
              <w:t xml:space="preserve">2. На спеціальному військовому обліку перебувають військовозобов'язані, заброньовані за </w:t>
            </w:r>
            <w:r w:rsidRPr="00730E0E">
              <w:rPr>
                <w:b/>
                <w:bCs/>
                <w:sz w:val="28"/>
                <w:szCs w:val="28"/>
                <w:lang w:val="uk-UA"/>
              </w:rPr>
              <w:t>центральними та місцевими органами виконавчої влади, іншими державними органами,</w:t>
            </w:r>
            <w:r w:rsidRPr="00730E0E">
              <w:rPr>
                <w:bCs/>
                <w:sz w:val="28"/>
                <w:szCs w:val="28"/>
                <w:lang w:val="uk-UA"/>
              </w:rPr>
              <w:t xml:space="preserve"> органами місцевого самоврядування, підприємствами, установами та організаціями на період мобілізації та на воєнний час.</w:t>
            </w:r>
          </w:p>
          <w:p w:rsidR="00F557A8" w:rsidRPr="00730E0E" w:rsidRDefault="00F557A8" w:rsidP="00F557A8">
            <w:pPr>
              <w:spacing w:before="120" w:after="120"/>
              <w:jc w:val="both"/>
              <w:rPr>
                <w:bCs/>
                <w:sz w:val="28"/>
                <w:szCs w:val="28"/>
                <w:lang w:val="uk-UA"/>
              </w:rPr>
            </w:pPr>
          </w:p>
          <w:p w:rsidR="00F557A8" w:rsidRPr="00730E0E" w:rsidRDefault="00F557A8" w:rsidP="00F557A8">
            <w:pPr>
              <w:spacing w:before="120" w:after="120"/>
              <w:jc w:val="center"/>
              <w:rPr>
                <w:b/>
                <w:bCs/>
                <w:sz w:val="28"/>
                <w:szCs w:val="28"/>
                <w:lang w:val="uk-UA"/>
              </w:rPr>
            </w:pPr>
            <w:r w:rsidRPr="00730E0E">
              <w:rPr>
                <w:b/>
                <w:bCs/>
                <w:sz w:val="28"/>
                <w:szCs w:val="28"/>
                <w:lang w:val="uk-UA"/>
              </w:rPr>
              <w:t>Відсутня.</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37. Взяття на військовий облік, зняття та виключення з нього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Взяттю на військовий облік призовників </w:t>
            </w:r>
            <w:r w:rsidRPr="00730E0E">
              <w:rPr>
                <w:b/>
                <w:bCs/>
                <w:sz w:val="28"/>
                <w:szCs w:val="28"/>
                <w:lang w:val="uk-UA"/>
              </w:rPr>
              <w:t>та</w:t>
            </w:r>
            <w:r w:rsidRPr="00730E0E">
              <w:rPr>
                <w:bCs/>
                <w:sz w:val="28"/>
                <w:szCs w:val="28"/>
                <w:lang w:val="uk-UA"/>
              </w:rPr>
              <w:t xml:space="preserve"> військовозобов'язаних у районних (міських) </w:t>
            </w:r>
            <w:r w:rsidRPr="00730E0E">
              <w:rPr>
                <w:b/>
                <w:bCs/>
                <w:sz w:val="28"/>
                <w:szCs w:val="28"/>
                <w:lang w:val="uk-UA"/>
              </w:rPr>
              <w:t>військових комісаріатах</w:t>
            </w:r>
            <w:r w:rsidRPr="00730E0E">
              <w:rPr>
                <w:bCs/>
                <w:sz w:val="28"/>
                <w:szCs w:val="28"/>
                <w:lang w:val="uk-UA"/>
              </w:rPr>
              <w:t xml:space="preserve"> підлягають громадяни України: </w:t>
            </w: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1) на військовий облік призовників: </w:t>
            </w:r>
          </w:p>
          <w:p w:rsidR="00F557A8" w:rsidRPr="00730E0E" w:rsidRDefault="00F557A8" w:rsidP="00F557A8">
            <w:pPr>
              <w:spacing w:before="120"/>
              <w:jc w:val="both"/>
              <w:rPr>
                <w:bCs/>
                <w:sz w:val="28"/>
                <w:szCs w:val="28"/>
                <w:lang w:val="uk-UA"/>
              </w:rPr>
            </w:pPr>
            <w:r w:rsidRPr="00730E0E">
              <w:rPr>
                <w:bCs/>
                <w:sz w:val="28"/>
                <w:szCs w:val="28"/>
                <w:lang w:val="uk-UA"/>
              </w:rPr>
              <w:t xml:space="preserve">приписані до призовних дільниць;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прибули з інших місцевостей (адміністративно-територіальних одиниць) України або з-за кордону на нове місце проживання;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набули громадянства України і згідно з цим Законом підлягають приписці до призовних дільниць; </w:t>
            </w: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both"/>
              <w:rPr>
                <w:bCs/>
                <w:sz w:val="28"/>
                <w:szCs w:val="28"/>
                <w:lang w:val="uk-UA"/>
              </w:rPr>
            </w:pPr>
          </w:p>
          <w:p w:rsidR="000419D7" w:rsidRPr="00730E0E" w:rsidRDefault="000419D7" w:rsidP="00F557A8">
            <w:pPr>
              <w:spacing w:before="240"/>
              <w:jc w:val="both"/>
              <w:rPr>
                <w:bCs/>
                <w:sz w:val="28"/>
                <w:szCs w:val="28"/>
                <w:lang w:val="uk-UA"/>
              </w:rPr>
            </w:pPr>
          </w:p>
          <w:p w:rsidR="00F557A8" w:rsidRPr="00730E0E" w:rsidRDefault="00F557A8" w:rsidP="000419D7">
            <w:pPr>
              <w:jc w:val="both"/>
              <w:rPr>
                <w:bCs/>
                <w:sz w:val="28"/>
                <w:szCs w:val="28"/>
                <w:lang w:val="uk-UA"/>
              </w:rPr>
            </w:pPr>
            <w:r w:rsidRPr="00730E0E">
              <w:rPr>
                <w:bCs/>
                <w:sz w:val="28"/>
                <w:szCs w:val="28"/>
                <w:lang w:val="uk-UA"/>
              </w:rPr>
              <w:t xml:space="preserve">2) на військовий облік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звільнені з військової служби в запас;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припинили альтернативну (невійськову) службу в разі закінчення строку її проходження або достроково </w:t>
            </w:r>
            <w:r w:rsidRPr="00730E0E">
              <w:rPr>
                <w:bCs/>
                <w:sz w:val="28"/>
                <w:szCs w:val="28"/>
                <w:lang w:val="uk-UA"/>
              </w:rPr>
              <w:lastRenderedPageBreak/>
              <w:t>відповідно до Закону України "Про альтернативну (невійськову) службу";</w:t>
            </w:r>
          </w:p>
          <w:p w:rsidR="00F557A8" w:rsidRPr="00730E0E" w:rsidRDefault="00F557A8" w:rsidP="00F557A8">
            <w:pPr>
              <w:spacing w:before="120"/>
              <w:jc w:val="both"/>
              <w:rPr>
                <w:bCs/>
                <w:sz w:val="28"/>
                <w:szCs w:val="28"/>
                <w:lang w:val="uk-UA"/>
              </w:rPr>
            </w:pPr>
            <w:r w:rsidRPr="00730E0E">
              <w:rPr>
                <w:bCs/>
                <w:sz w:val="28"/>
                <w:szCs w:val="28"/>
                <w:lang w:val="uk-UA"/>
              </w:rPr>
              <w:t xml:space="preserve">військовозобов'язані, які прибули з інших місцевостей (адміністративно-територіальних одиниць) України або               з-за кордону на нове місце проживання;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звільнені зі служби поліцейські, особи начальницького та рядового складу Міністерства внутрішніх справ України, Оперативно-рятувальної служби цивільного захисту (крім осіб, прийнятих на службу цивільного захисту у порядку, визначеному Кодексом цивільного захисту України, до проходження строкової військової служби), Державної кримінально-виконавчої служби України, 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набули громадянства України і згідно з цим Законом підлягають взяттю на облік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виключені з військового обліку Служби безпеки України, Служби зовнішньої розвідки України; </w:t>
            </w:r>
          </w:p>
          <w:p w:rsidR="00F557A8" w:rsidRPr="00730E0E" w:rsidRDefault="00F557A8" w:rsidP="00CC1F40">
            <w:pPr>
              <w:spacing w:before="120"/>
              <w:jc w:val="both"/>
              <w:rPr>
                <w:bCs/>
                <w:sz w:val="28"/>
                <w:szCs w:val="28"/>
                <w:lang w:val="uk-UA"/>
              </w:rPr>
            </w:pPr>
            <w:r w:rsidRPr="00730E0E">
              <w:rPr>
                <w:bCs/>
                <w:sz w:val="28"/>
                <w:szCs w:val="28"/>
                <w:lang w:val="uk-UA"/>
              </w:rPr>
              <w:t>які відповідно до статті 18 цього Закону звільнені від призову на строкову військову службу;</w:t>
            </w:r>
          </w:p>
          <w:p w:rsidR="00F557A8" w:rsidRPr="00730E0E" w:rsidRDefault="00F557A8" w:rsidP="00F557A8">
            <w:pPr>
              <w:spacing w:before="120"/>
              <w:jc w:val="both"/>
              <w:rPr>
                <w:bCs/>
                <w:sz w:val="28"/>
                <w:szCs w:val="28"/>
                <w:lang w:val="uk-UA"/>
              </w:rPr>
            </w:pPr>
            <w:r w:rsidRPr="00730E0E">
              <w:rPr>
                <w:bCs/>
                <w:sz w:val="28"/>
                <w:szCs w:val="28"/>
                <w:lang w:val="uk-UA"/>
              </w:rPr>
              <w:t>які досягли граничного (27-річного) віку під час перебування на військовому обліку призовників.</w:t>
            </w:r>
          </w:p>
          <w:p w:rsidR="00F557A8" w:rsidRPr="00730E0E" w:rsidRDefault="00F557A8" w:rsidP="00F557A8">
            <w:pPr>
              <w:spacing w:before="120"/>
              <w:jc w:val="center"/>
              <w:rPr>
                <w:b/>
                <w:bCs/>
                <w:sz w:val="28"/>
                <w:szCs w:val="28"/>
                <w:lang w:val="uk-UA"/>
              </w:rPr>
            </w:pPr>
          </w:p>
          <w:p w:rsidR="00F557A8" w:rsidRPr="00730E0E" w:rsidRDefault="00F557A8" w:rsidP="00CC1F40">
            <w:pPr>
              <w:spacing w:before="180"/>
              <w:jc w:val="center"/>
              <w:rPr>
                <w:b/>
                <w:bCs/>
                <w:sz w:val="28"/>
                <w:szCs w:val="28"/>
                <w:lang w:val="uk-UA"/>
              </w:rPr>
            </w:pPr>
            <w:r w:rsidRPr="00730E0E">
              <w:rPr>
                <w:b/>
                <w:bCs/>
                <w:sz w:val="28"/>
                <w:szCs w:val="28"/>
                <w:lang w:val="uk-UA"/>
              </w:rPr>
              <w:lastRenderedPageBreak/>
              <w:t>Відсутній.</w:t>
            </w: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p>
          <w:p w:rsidR="00F557A8" w:rsidRPr="00730E0E" w:rsidRDefault="00F557A8" w:rsidP="00F557A8">
            <w:pPr>
              <w:jc w:val="both"/>
              <w:rPr>
                <w:bCs/>
                <w:sz w:val="28"/>
                <w:szCs w:val="28"/>
                <w:lang w:val="uk-UA"/>
              </w:rPr>
            </w:pPr>
          </w:p>
          <w:p w:rsidR="00CC1F40" w:rsidRPr="00730E0E" w:rsidRDefault="00CC1F40" w:rsidP="00CC1F40">
            <w:pPr>
              <w:jc w:val="both"/>
              <w:rPr>
                <w:bCs/>
                <w:sz w:val="28"/>
                <w:szCs w:val="28"/>
                <w:lang w:val="uk-UA"/>
              </w:rPr>
            </w:pPr>
          </w:p>
          <w:p w:rsidR="002B4D48" w:rsidRPr="00730E0E" w:rsidRDefault="002B4D48" w:rsidP="00CC1F40">
            <w:pPr>
              <w:jc w:val="both"/>
              <w:rPr>
                <w:bCs/>
                <w:sz w:val="28"/>
                <w:szCs w:val="28"/>
                <w:lang w:val="uk-UA"/>
              </w:rPr>
            </w:pPr>
          </w:p>
          <w:p w:rsidR="002B4D48" w:rsidRPr="00730E0E" w:rsidRDefault="002B4D48" w:rsidP="00CC1F40">
            <w:pPr>
              <w:jc w:val="both"/>
              <w:rPr>
                <w:bCs/>
                <w:sz w:val="28"/>
                <w:szCs w:val="28"/>
                <w:lang w:val="uk-UA"/>
              </w:rPr>
            </w:pPr>
          </w:p>
          <w:p w:rsidR="002B4D48" w:rsidRPr="00730E0E" w:rsidRDefault="002B4D48" w:rsidP="00CC1F40">
            <w:pPr>
              <w:jc w:val="both"/>
              <w:rPr>
                <w:bCs/>
                <w:sz w:val="28"/>
                <w:szCs w:val="28"/>
                <w:lang w:val="uk-UA"/>
              </w:rPr>
            </w:pPr>
          </w:p>
          <w:p w:rsidR="00F557A8" w:rsidRPr="00730E0E" w:rsidRDefault="00F557A8" w:rsidP="002B4D48">
            <w:pPr>
              <w:spacing w:before="120"/>
              <w:jc w:val="both"/>
              <w:rPr>
                <w:bCs/>
                <w:sz w:val="28"/>
                <w:szCs w:val="28"/>
                <w:lang w:val="uk-UA"/>
              </w:rPr>
            </w:pPr>
            <w:r w:rsidRPr="00730E0E">
              <w:rPr>
                <w:bCs/>
                <w:sz w:val="28"/>
                <w:szCs w:val="28"/>
                <w:lang w:val="uk-UA"/>
              </w:rPr>
              <w:t xml:space="preserve">2. Взяттю на військовий облік військовозобов'язаних підлягають жінки, що належать до категорій, зазначених у частині одинадцятій статті 1 цього Закону. </w:t>
            </w:r>
          </w:p>
          <w:p w:rsidR="00F557A8" w:rsidRPr="00730E0E" w:rsidRDefault="00F557A8" w:rsidP="00F557A8">
            <w:pPr>
              <w:spacing w:before="120"/>
              <w:jc w:val="both"/>
              <w:rPr>
                <w:bCs/>
                <w:sz w:val="28"/>
                <w:szCs w:val="28"/>
                <w:lang w:val="uk-UA"/>
              </w:rPr>
            </w:pPr>
            <w:r w:rsidRPr="00730E0E">
              <w:rPr>
                <w:bCs/>
                <w:sz w:val="28"/>
                <w:szCs w:val="28"/>
                <w:lang w:val="uk-UA"/>
              </w:rPr>
              <w:t xml:space="preserve">3. Призовники </w:t>
            </w:r>
            <w:r w:rsidRPr="00730E0E">
              <w:rPr>
                <w:b/>
                <w:bCs/>
                <w:sz w:val="28"/>
                <w:szCs w:val="28"/>
                <w:lang w:val="uk-UA"/>
              </w:rPr>
              <w:t>та</w:t>
            </w:r>
            <w:r w:rsidRPr="00730E0E">
              <w:rPr>
                <w:bCs/>
                <w:sz w:val="28"/>
                <w:szCs w:val="28"/>
                <w:lang w:val="uk-UA"/>
              </w:rPr>
              <w:t xml:space="preserve"> військовозобов'язані після прибуття до нового місця проживання зобов'язані в семиденний строк стати на військовий облік та не раніше ніж за три дні до вибуття з місця проживання знятися із зазначеного обліку. </w:t>
            </w: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                                                                                                         4. У воєнний час виїзд призовників і військовозобов'язаних з місця проживання без дозволу районного (міського) </w:t>
            </w:r>
            <w:r w:rsidRPr="00730E0E">
              <w:rPr>
                <w:b/>
                <w:bCs/>
                <w:sz w:val="28"/>
                <w:szCs w:val="28"/>
                <w:lang w:val="uk-UA"/>
              </w:rPr>
              <w:t>військового комісаріату</w:t>
            </w:r>
            <w:r w:rsidRPr="00730E0E">
              <w:rPr>
                <w:bCs/>
                <w:sz w:val="28"/>
                <w:szCs w:val="28"/>
                <w:lang w:val="uk-UA"/>
              </w:rPr>
              <w:t xml:space="preserve"> забороняється. </w:t>
            </w:r>
          </w:p>
          <w:p w:rsidR="00F557A8" w:rsidRPr="00730E0E" w:rsidRDefault="00F557A8" w:rsidP="00F557A8">
            <w:pPr>
              <w:spacing w:before="120"/>
              <w:jc w:val="both"/>
              <w:rPr>
                <w:bCs/>
                <w:sz w:val="28"/>
                <w:szCs w:val="28"/>
                <w:lang w:val="uk-UA"/>
              </w:rPr>
            </w:pPr>
            <w:r w:rsidRPr="00730E0E">
              <w:rPr>
                <w:bCs/>
                <w:sz w:val="28"/>
                <w:szCs w:val="28"/>
                <w:lang w:val="uk-UA"/>
              </w:rPr>
              <w:lastRenderedPageBreak/>
              <w:t xml:space="preserve">5. Зняттю з військового обліку призовників </w:t>
            </w:r>
            <w:r w:rsidRPr="00730E0E">
              <w:rPr>
                <w:b/>
                <w:bCs/>
                <w:sz w:val="28"/>
                <w:szCs w:val="28"/>
                <w:lang w:val="uk-UA"/>
              </w:rPr>
              <w:t>та</w:t>
            </w:r>
            <w:r w:rsidRPr="00730E0E">
              <w:rPr>
                <w:bCs/>
                <w:sz w:val="28"/>
                <w:szCs w:val="28"/>
                <w:lang w:val="uk-UA"/>
              </w:rPr>
              <w:t xml:space="preserve"> військовозобов'язаних у </w:t>
            </w:r>
            <w:r w:rsidRPr="00730E0E">
              <w:rPr>
                <w:b/>
                <w:bCs/>
                <w:sz w:val="28"/>
                <w:szCs w:val="28"/>
                <w:lang w:val="uk-UA"/>
              </w:rPr>
              <w:t>військових комісаріатах</w:t>
            </w:r>
            <w:r w:rsidRPr="00730E0E">
              <w:rPr>
                <w:bCs/>
                <w:sz w:val="28"/>
                <w:szCs w:val="28"/>
                <w:lang w:val="uk-UA"/>
              </w:rPr>
              <w:t xml:space="preserve"> (військовозобов'язаних Служби безпеки України у Центральному управлінні або регіональних органах Служби безпеки України, військовозобов'язаних Служби зовнішньої розвідки України у відповідному підрозділі Служби зовнішньої розвідки України) підлягають громадяни України: </w:t>
            </w:r>
          </w:p>
          <w:p w:rsidR="00F557A8" w:rsidRPr="00730E0E" w:rsidRDefault="00F557A8" w:rsidP="00F557A8">
            <w:pPr>
              <w:spacing w:before="120"/>
              <w:jc w:val="both"/>
              <w:rPr>
                <w:bCs/>
                <w:sz w:val="28"/>
                <w:szCs w:val="28"/>
                <w:lang w:val="uk-UA"/>
              </w:rPr>
            </w:pPr>
          </w:p>
          <w:p w:rsidR="002B4D48" w:rsidRPr="00730E0E" w:rsidRDefault="002B4D48" w:rsidP="00F557A8">
            <w:pPr>
              <w:spacing w:before="120"/>
              <w:jc w:val="both"/>
              <w:rPr>
                <w:bCs/>
                <w:sz w:val="28"/>
                <w:szCs w:val="28"/>
                <w:lang w:val="uk-UA"/>
              </w:rPr>
            </w:pPr>
          </w:p>
          <w:p w:rsidR="00F557A8" w:rsidRPr="00730E0E" w:rsidRDefault="00F557A8" w:rsidP="002B4D48">
            <w:pPr>
              <w:jc w:val="both"/>
              <w:rPr>
                <w:bCs/>
                <w:sz w:val="28"/>
                <w:szCs w:val="28"/>
                <w:lang w:val="uk-UA"/>
              </w:rPr>
            </w:pPr>
            <w:r w:rsidRPr="00730E0E">
              <w:rPr>
                <w:bCs/>
                <w:sz w:val="28"/>
                <w:szCs w:val="28"/>
                <w:lang w:val="uk-UA"/>
              </w:rPr>
              <w:t xml:space="preserve">1) з військового обліку призовників: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в іншу місцевість (адміністративно-територіальну одиницю) України до нового місця проживання;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на строк більше трьох місяців за межі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взяті згідно з рішеннями комісії з питань приписки або призовної комісії на облік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отримали військові звання офіцерського складу після проходження військової підготовки за програмою підготовки офіцерів запасу;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припинили альтернативну (невійськову) службу в разі закінчення строку її проходження або достроково </w:t>
            </w:r>
            <w:r w:rsidRPr="00730E0E">
              <w:rPr>
                <w:bCs/>
                <w:sz w:val="28"/>
                <w:szCs w:val="28"/>
                <w:lang w:val="uk-UA"/>
              </w:rPr>
              <w:lastRenderedPageBreak/>
              <w:t>відповідно до Закону України "Про альтернативну (невійськову) службу";</w:t>
            </w:r>
          </w:p>
          <w:p w:rsidR="00B81AF6" w:rsidRPr="00730E0E" w:rsidRDefault="00B81AF6" w:rsidP="00B81AF6">
            <w:pPr>
              <w:spacing w:before="240"/>
              <w:jc w:val="center"/>
              <w:rPr>
                <w:b/>
                <w:bCs/>
                <w:sz w:val="28"/>
                <w:szCs w:val="28"/>
                <w:lang w:val="uk-UA"/>
              </w:rPr>
            </w:pPr>
            <w:r w:rsidRPr="00730E0E">
              <w:rPr>
                <w:b/>
                <w:bCs/>
                <w:sz w:val="28"/>
                <w:szCs w:val="28"/>
                <w:lang w:val="uk-UA"/>
              </w:rPr>
              <w:t>Відсутній.</w:t>
            </w:r>
          </w:p>
          <w:p w:rsidR="00B81AF6" w:rsidRPr="00730E0E" w:rsidRDefault="00B81AF6" w:rsidP="00B81AF6">
            <w:pPr>
              <w:jc w:val="both"/>
              <w:rPr>
                <w:bCs/>
                <w:sz w:val="28"/>
                <w:szCs w:val="28"/>
                <w:lang w:val="uk-UA"/>
              </w:rPr>
            </w:pPr>
          </w:p>
          <w:p w:rsidR="00F557A8" w:rsidRPr="00730E0E" w:rsidRDefault="00F557A8" w:rsidP="00B81AF6">
            <w:pPr>
              <w:jc w:val="both"/>
              <w:rPr>
                <w:bCs/>
                <w:sz w:val="28"/>
                <w:szCs w:val="28"/>
                <w:lang w:val="uk-UA"/>
              </w:rPr>
            </w:pPr>
            <w:r w:rsidRPr="00730E0E">
              <w:rPr>
                <w:bCs/>
                <w:sz w:val="28"/>
                <w:szCs w:val="28"/>
                <w:lang w:val="uk-UA"/>
              </w:rPr>
              <w:t xml:space="preserve">2) з військового обліку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в іншу місцевість (адміністративно-територіальну одиницю) України до нового місця проживання;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які </w:t>
            </w:r>
            <w:r w:rsidRPr="00730E0E">
              <w:rPr>
                <w:b/>
                <w:bCs/>
                <w:sz w:val="28"/>
                <w:szCs w:val="28"/>
                <w:lang w:val="uk-UA"/>
              </w:rPr>
              <w:t>після проходження строкової військової служби</w:t>
            </w:r>
            <w:r w:rsidRPr="00730E0E">
              <w:rPr>
                <w:bCs/>
                <w:sz w:val="28"/>
                <w:szCs w:val="28"/>
                <w:lang w:val="uk-UA"/>
              </w:rPr>
              <w:t xml:space="preserve"> прийняті на військову службу до інших військових формувань або на службу до Національної поліції, податкової міліції, </w:t>
            </w:r>
            <w:r w:rsidRPr="00730E0E">
              <w:rPr>
                <w:b/>
                <w:bCs/>
                <w:sz w:val="28"/>
                <w:szCs w:val="28"/>
                <w:lang w:val="uk-UA"/>
              </w:rPr>
              <w:t>в органи і підрозділи</w:t>
            </w:r>
            <w:r w:rsidRPr="00730E0E">
              <w:rPr>
                <w:bCs/>
                <w:sz w:val="28"/>
                <w:szCs w:val="28"/>
                <w:lang w:val="uk-UA"/>
              </w:rPr>
              <w:t xml:space="preserve"> цивільного захисту, </w:t>
            </w:r>
            <w:r w:rsidRPr="00730E0E">
              <w:rPr>
                <w:b/>
                <w:bCs/>
                <w:sz w:val="28"/>
                <w:szCs w:val="28"/>
                <w:lang w:val="uk-UA"/>
              </w:rPr>
              <w:t>в Державну</w:t>
            </w:r>
            <w:r w:rsidRPr="00730E0E">
              <w:rPr>
                <w:bCs/>
                <w:sz w:val="28"/>
                <w:szCs w:val="28"/>
                <w:lang w:val="uk-UA"/>
              </w:rPr>
              <w:t xml:space="preserve"> службу спеціального зв'язку та захисту інформації України </w:t>
            </w:r>
            <w:r w:rsidRPr="00730E0E">
              <w:rPr>
                <w:b/>
                <w:bCs/>
                <w:sz w:val="28"/>
                <w:szCs w:val="28"/>
                <w:lang w:val="uk-UA"/>
              </w:rPr>
              <w:t>та в Державну</w:t>
            </w:r>
            <w:r w:rsidRPr="00730E0E">
              <w:rPr>
                <w:bCs/>
                <w:sz w:val="28"/>
                <w:szCs w:val="28"/>
                <w:lang w:val="uk-UA"/>
              </w:rPr>
              <w:t xml:space="preserve"> кримінально-виконавчу службу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вибули на строк більше трьох місяців за межі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в інших випадках за рішенням Міністерства оборони України. </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center"/>
              <w:rPr>
                <w:b/>
                <w:bCs/>
                <w:sz w:val="28"/>
                <w:szCs w:val="28"/>
                <w:lang w:val="uk-UA"/>
              </w:rPr>
            </w:pPr>
          </w:p>
          <w:p w:rsidR="00F557A8" w:rsidRPr="00730E0E" w:rsidRDefault="00F557A8" w:rsidP="00F557A8">
            <w:pPr>
              <w:spacing w:before="120"/>
              <w:jc w:val="center"/>
              <w:rPr>
                <w:b/>
                <w:bCs/>
                <w:sz w:val="28"/>
                <w:szCs w:val="28"/>
                <w:lang w:val="uk-UA"/>
              </w:rPr>
            </w:pPr>
          </w:p>
          <w:p w:rsidR="00F557A8" w:rsidRPr="00730E0E" w:rsidRDefault="00F557A8" w:rsidP="00F557A8">
            <w:pPr>
              <w:jc w:val="both"/>
              <w:rPr>
                <w:bCs/>
                <w:sz w:val="28"/>
                <w:szCs w:val="28"/>
                <w:lang w:val="uk-UA"/>
              </w:rPr>
            </w:pPr>
          </w:p>
          <w:p w:rsidR="00FD2B12" w:rsidRPr="00730E0E" w:rsidRDefault="00FD2B12" w:rsidP="00F557A8">
            <w:pPr>
              <w:spacing w:before="300"/>
              <w:jc w:val="both"/>
              <w:rPr>
                <w:bCs/>
                <w:sz w:val="28"/>
                <w:szCs w:val="28"/>
                <w:lang w:val="uk-UA"/>
              </w:rPr>
            </w:pPr>
          </w:p>
          <w:p w:rsidR="00FD2B12" w:rsidRPr="00730E0E" w:rsidRDefault="00FD2B12" w:rsidP="00F557A8">
            <w:pPr>
              <w:spacing w:before="300"/>
              <w:jc w:val="both"/>
              <w:rPr>
                <w:bCs/>
                <w:sz w:val="28"/>
                <w:szCs w:val="28"/>
                <w:lang w:val="uk-UA"/>
              </w:rPr>
            </w:pPr>
          </w:p>
          <w:p w:rsidR="00FD2B12" w:rsidRPr="00730E0E" w:rsidRDefault="00FD2B12" w:rsidP="00F557A8">
            <w:pPr>
              <w:spacing w:before="300"/>
              <w:jc w:val="both"/>
              <w:rPr>
                <w:bCs/>
                <w:sz w:val="28"/>
                <w:szCs w:val="28"/>
                <w:lang w:val="uk-UA"/>
              </w:rPr>
            </w:pPr>
          </w:p>
          <w:p w:rsidR="00FD2B12" w:rsidRPr="00730E0E" w:rsidRDefault="00FD2B12" w:rsidP="00F557A8">
            <w:pPr>
              <w:spacing w:before="300"/>
              <w:jc w:val="both"/>
              <w:rPr>
                <w:bCs/>
                <w:sz w:val="28"/>
                <w:szCs w:val="28"/>
                <w:lang w:val="uk-UA"/>
              </w:rPr>
            </w:pPr>
          </w:p>
          <w:p w:rsidR="00FD2B12" w:rsidRPr="00730E0E" w:rsidRDefault="00FD2B12" w:rsidP="00F557A8">
            <w:pPr>
              <w:spacing w:before="300"/>
              <w:jc w:val="both"/>
              <w:rPr>
                <w:bCs/>
                <w:sz w:val="28"/>
                <w:szCs w:val="28"/>
                <w:lang w:val="uk-UA"/>
              </w:rPr>
            </w:pPr>
          </w:p>
          <w:p w:rsidR="00FD2B12" w:rsidRPr="00730E0E" w:rsidRDefault="00FD2B12" w:rsidP="00FD2B12">
            <w:pPr>
              <w:jc w:val="both"/>
              <w:rPr>
                <w:bCs/>
                <w:sz w:val="28"/>
                <w:szCs w:val="28"/>
                <w:lang w:val="uk-UA"/>
              </w:rPr>
            </w:pPr>
          </w:p>
          <w:p w:rsidR="00F557A8" w:rsidRPr="00730E0E" w:rsidRDefault="00F557A8" w:rsidP="00FD2B12">
            <w:pPr>
              <w:spacing w:before="60"/>
              <w:jc w:val="both"/>
              <w:rPr>
                <w:bCs/>
                <w:sz w:val="28"/>
                <w:szCs w:val="28"/>
                <w:lang w:val="uk-UA"/>
              </w:rPr>
            </w:pPr>
            <w:r w:rsidRPr="00730E0E">
              <w:rPr>
                <w:bCs/>
                <w:sz w:val="28"/>
                <w:szCs w:val="28"/>
                <w:lang w:val="uk-UA"/>
              </w:rPr>
              <w:t xml:space="preserve">6. Виключенню з військового обліку у районних (міських) </w:t>
            </w:r>
            <w:r w:rsidRPr="00730E0E">
              <w:rPr>
                <w:b/>
                <w:bCs/>
                <w:sz w:val="28"/>
                <w:szCs w:val="28"/>
                <w:lang w:val="uk-UA"/>
              </w:rPr>
              <w:t>військових комісаріатах</w:t>
            </w:r>
            <w:r w:rsidRPr="00730E0E">
              <w:rPr>
                <w:bCs/>
                <w:sz w:val="28"/>
                <w:szCs w:val="28"/>
                <w:lang w:val="uk-UA"/>
              </w:rPr>
              <w:t xml:space="preserve"> (військовозобов'язаних Служби безпеки України у Центральному управлінні або регіональних органах Служби безпеки України, військовозобов'язаних Служби зовнішньої розвідки України у відповідному підрозділі Служби зовнішньої розвідки України) підлягають громадяни України, які: </w:t>
            </w:r>
          </w:p>
          <w:p w:rsidR="00F557A8" w:rsidRPr="00730E0E" w:rsidRDefault="00F557A8" w:rsidP="00F557A8">
            <w:pPr>
              <w:spacing w:before="120"/>
              <w:jc w:val="both"/>
              <w:rPr>
                <w:bCs/>
                <w:sz w:val="28"/>
                <w:szCs w:val="28"/>
                <w:lang w:val="uk-UA"/>
              </w:rPr>
            </w:pPr>
          </w:p>
          <w:p w:rsidR="002B23AE" w:rsidRPr="00730E0E" w:rsidRDefault="002B23AE" w:rsidP="00F557A8">
            <w:pPr>
              <w:spacing w:before="120"/>
              <w:jc w:val="both"/>
              <w:rPr>
                <w:bCs/>
                <w:sz w:val="28"/>
                <w:szCs w:val="28"/>
                <w:lang w:val="uk-UA"/>
              </w:rPr>
            </w:pPr>
          </w:p>
          <w:p w:rsidR="00F557A8" w:rsidRPr="00730E0E" w:rsidRDefault="00F557A8" w:rsidP="002B23AE">
            <w:pPr>
              <w:jc w:val="both"/>
              <w:rPr>
                <w:bCs/>
                <w:sz w:val="28"/>
                <w:szCs w:val="28"/>
                <w:lang w:val="uk-UA"/>
              </w:rPr>
            </w:pPr>
            <w:r w:rsidRPr="00730E0E">
              <w:rPr>
                <w:bCs/>
                <w:sz w:val="28"/>
                <w:szCs w:val="28"/>
                <w:lang w:val="uk-UA"/>
              </w:rPr>
              <w:t xml:space="preserve">1) призвані чи прийняті на військову службу; </w:t>
            </w:r>
          </w:p>
          <w:p w:rsidR="00F557A8" w:rsidRPr="00730E0E" w:rsidRDefault="00F557A8" w:rsidP="00F557A8">
            <w:pPr>
              <w:spacing w:before="120"/>
              <w:jc w:val="both"/>
              <w:rPr>
                <w:bCs/>
                <w:sz w:val="28"/>
                <w:szCs w:val="28"/>
                <w:lang w:val="uk-UA"/>
              </w:rPr>
            </w:pPr>
            <w:r w:rsidRPr="00730E0E">
              <w:rPr>
                <w:bCs/>
                <w:sz w:val="28"/>
                <w:szCs w:val="28"/>
                <w:lang w:val="uk-UA"/>
              </w:rPr>
              <w:t xml:space="preserve">2) проходять військову службу (навчання) у вищих військових навчальних закладах і військових навчальних підрозділах закладів вищої освіти; </w:t>
            </w:r>
          </w:p>
          <w:p w:rsidR="00F557A8" w:rsidRPr="00730E0E" w:rsidRDefault="00F557A8" w:rsidP="00F557A8">
            <w:pPr>
              <w:spacing w:before="120"/>
              <w:jc w:val="both"/>
              <w:rPr>
                <w:bCs/>
                <w:sz w:val="28"/>
                <w:szCs w:val="28"/>
                <w:lang w:val="uk-UA"/>
              </w:rPr>
            </w:pPr>
            <w:r w:rsidRPr="00730E0E">
              <w:rPr>
                <w:bCs/>
                <w:sz w:val="28"/>
                <w:szCs w:val="28"/>
                <w:lang w:val="uk-UA"/>
              </w:rPr>
              <w:lastRenderedPageBreak/>
              <w:t xml:space="preserve">3) визнані військово-лікарськими комісіями непридатними до військової служби з виключенням з військового обліку; </w:t>
            </w:r>
          </w:p>
          <w:p w:rsidR="00F557A8" w:rsidRPr="00730E0E" w:rsidRDefault="00F557A8" w:rsidP="00F557A8">
            <w:pPr>
              <w:spacing w:before="120"/>
              <w:jc w:val="both"/>
              <w:rPr>
                <w:bCs/>
                <w:sz w:val="28"/>
                <w:szCs w:val="28"/>
                <w:lang w:val="uk-UA"/>
              </w:rPr>
            </w:pPr>
            <w:r w:rsidRPr="00730E0E">
              <w:rPr>
                <w:bCs/>
                <w:sz w:val="28"/>
                <w:szCs w:val="28"/>
                <w:lang w:val="uk-UA"/>
              </w:rPr>
              <w:t xml:space="preserve">4) досягли граничного віку перебування в запасі; </w:t>
            </w:r>
          </w:p>
          <w:p w:rsidR="00F557A8" w:rsidRPr="00730E0E" w:rsidRDefault="00F557A8" w:rsidP="00F557A8">
            <w:pPr>
              <w:spacing w:before="120"/>
              <w:jc w:val="both"/>
              <w:rPr>
                <w:bCs/>
                <w:sz w:val="28"/>
                <w:szCs w:val="28"/>
                <w:lang w:val="uk-UA"/>
              </w:rPr>
            </w:pPr>
            <w:r w:rsidRPr="00730E0E">
              <w:rPr>
                <w:bCs/>
                <w:sz w:val="28"/>
                <w:szCs w:val="28"/>
                <w:lang w:val="uk-UA"/>
              </w:rPr>
              <w:t xml:space="preserve">5) припинили громадянство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6) були раніше засуджені до позбавлення волі за вчинення тяжкого або особливо тяжкого злочину; </w:t>
            </w:r>
          </w:p>
          <w:p w:rsidR="00F557A8" w:rsidRPr="00730E0E" w:rsidRDefault="00F557A8" w:rsidP="00F557A8">
            <w:pPr>
              <w:spacing w:before="120"/>
              <w:jc w:val="both"/>
              <w:rPr>
                <w:bCs/>
                <w:sz w:val="28"/>
                <w:szCs w:val="28"/>
                <w:lang w:val="uk-UA"/>
              </w:rPr>
            </w:pPr>
            <w:r w:rsidRPr="00730E0E">
              <w:rPr>
                <w:bCs/>
                <w:sz w:val="28"/>
                <w:szCs w:val="28"/>
                <w:lang w:val="uk-UA"/>
              </w:rPr>
              <w:t xml:space="preserve">7) направлені для відбування покарання до установ виконання покарань або до яких застосовано примусові заходи медичного характеру; </w:t>
            </w:r>
          </w:p>
          <w:p w:rsidR="00F557A8" w:rsidRPr="00730E0E" w:rsidRDefault="00F557A8" w:rsidP="00F557A8">
            <w:pPr>
              <w:spacing w:before="120"/>
              <w:jc w:val="both"/>
              <w:rPr>
                <w:b/>
                <w:bCs/>
                <w:sz w:val="28"/>
                <w:szCs w:val="28"/>
                <w:lang w:val="uk-UA"/>
              </w:rPr>
            </w:pPr>
            <w:r w:rsidRPr="00730E0E">
              <w:rPr>
                <w:b/>
                <w:bCs/>
                <w:sz w:val="28"/>
                <w:szCs w:val="28"/>
                <w:lang w:val="uk-UA"/>
              </w:rPr>
              <w:t xml:space="preserve">8) не отримали до 40-річного віку військово-облікової або спорідненої з нею спеціальності; </w:t>
            </w:r>
          </w:p>
          <w:p w:rsidR="00F557A8" w:rsidRPr="00730E0E" w:rsidRDefault="00F557A8" w:rsidP="00F557A8">
            <w:pPr>
              <w:spacing w:before="120"/>
              <w:jc w:val="both"/>
              <w:rPr>
                <w:bCs/>
                <w:sz w:val="28"/>
                <w:szCs w:val="28"/>
                <w:lang w:val="uk-UA"/>
              </w:rPr>
            </w:pPr>
            <w:r w:rsidRPr="00730E0E">
              <w:rPr>
                <w:b/>
                <w:bCs/>
                <w:sz w:val="28"/>
                <w:szCs w:val="28"/>
                <w:lang w:val="uk-UA"/>
              </w:rPr>
              <w:t>9)</w:t>
            </w:r>
            <w:r w:rsidRPr="00730E0E">
              <w:rPr>
                <w:bCs/>
                <w:sz w:val="28"/>
                <w:szCs w:val="28"/>
                <w:lang w:val="uk-UA"/>
              </w:rPr>
              <w:t xml:space="preserve"> померли. </w:t>
            </w:r>
          </w:p>
          <w:p w:rsidR="00F557A8" w:rsidRPr="00730E0E" w:rsidRDefault="00F557A8" w:rsidP="00F557A8">
            <w:pPr>
              <w:spacing w:before="120" w:after="120"/>
              <w:jc w:val="both"/>
              <w:rPr>
                <w:bCs/>
                <w:sz w:val="28"/>
                <w:szCs w:val="28"/>
                <w:lang w:val="uk-UA"/>
              </w:rPr>
            </w:pPr>
            <w:r w:rsidRPr="00730E0E">
              <w:rPr>
                <w:bCs/>
                <w:sz w:val="28"/>
                <w:szCs w:val="28"/>
                <w:lang w:val="uk-UA"/>
              </w:rPr>
              <w:t>7. Взяття на військовий облік військовозобов'язаних Служби безпеки України, Служби зовнішньої розвідки України здійснюється з урахуванням особливостей, визначених законами України "Про Службу безпеки України" і "Про Службу зовнішньої розвідки України".</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37. Взяття на військовий облік, зняття та виключення з нього</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Взяттю на військовий облік призовників, військовозобов'язаних </w:t>
            </w:r>
            <w:r w:rsidRPr="00730E0E">
              <w:rPr>
                <w:b/>
                <w:bCs/>
                <w:sz w:val="28"/>
                <w:szCs w:val="28"/>
                <w:lang w:val="uk-UA"/>
              </w:rPr>
              <w:t>та резервістів</w:t>
            </w:r>
            <w:r w:rsidRPr="00730E0E">
              <w:rPr>
                <w:bCs/>
                <w:sz w:val="28"/>
                <w:szCs w:val="28"/>
                <w:lang w:val="uk-UA"/>
              </w:rPr>
              <w:t xml:space="preserve"> у районних (міських)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 xml:space="preserve"> підлягають громадяни України:</w:t>
            </w:r>
          </w:p>
          <w:p w:rsidR="00F557A8" w:rsidRPr="00730E0E" w:rsidRDefault="00F557A8" w:rsidP="00F557A8">
            <w:pPr>
              <w:spacing w:before="120"/>
              <w:jc w:val="both"/>
              <w:rPr>
                <w:bCs/>
                <w:sz w:val="28"/>
                <w:szCs w:val="28"/>
                <w:lang w:val="uk-UA"/>
              </w:rPr>
            </w:pPr>
            <w:r w:rsidRPr="00730E0E">
              <w:rPr>
                <w:bCs/>
                <w:sz w:val="28"/>
                <w:szCs w:val="28"/>
                <w:lang w:val="uk-UA"/>
              </w:rPr>
              <w:t>1) на військовий облік призовників:</w:t>
            </w:r>
          </w:p>
          <w:p w:rsidR="00F557A8" w:rsidRPr="00730E0E" w:rsidRDefault="00F557A8" w:rsidP="00F557A8">
            <w:pPr>
              <w:spacing w:before="120"/>
              <w:jc w:val="both"/>
              <w:rPr>
                <w:bCs/>
                <w:sz w:val="28"/>
                <w:szCs w:val="28"/>
                <w:lang w:val="uk-UA"/>
              </w:rPr>
            </w:pPr>
            <w:r w:rsidRPr="00730E0E">
              <w:rPr>
                <w:bCs/>
                <w:sz w:val="28"/>
                <w:szCs w:val="28"/>
                <w:lang w:val="uk-UA"/>
              </w:rPr>
              <w:t xml:space="preserve">приписані до призовних дільниць;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прибули з інших місцевостей (адміністративно-територіальних одиниць) України або з-за кордону на нове місце проживання; </w:t>
            </w:r>
          </w:p>
          <w:p w:rsidR="00F557A8" w:rsidRPr="00730E0E" w:rsidRDefault="00F557A8" w:rsidP="00F557A8">
            <w:pPr>
              <w:spacing w:before="120"/>
              <w:jc w:val="both"/>
              <w:rPr>
                <w:bCs/>
                <w:sz w:val="28"/>
                <w:szCs w:val="28"/>
                <w:lang w:val="uk-UA"/>
              </w:rPr>
            </w:pPr>
            <w:r w:rsidRPr="00730E0E">
              <w:rPr>
                <w:bCs/>
                <w:sz w:val="28"/>
                <w:szCs w:val="28"/>
                <w:lang w:val="uk-UA"/>
              </w:rPr>
              <w:t>які набули громадянств</w:t>
            </w:r>
            <w:r w:rsidR="00DB42BE" w:rsidRPr="00730E0E">
              <w:rPr>
                <w:bCs/>
                <w:sz w:val="28"/>
                <w:szCs w:val="28"/>
                <w:lang w:val="uk-UA"/>
              </w:rPr>
              <w:t>о</w:t>
            </w:r>
            <w:r w:rsidRPr="00730E0E">
              <w:rPr>
                <w:bCs/>
                <w:sz w:val="28"/>
                <w:szCs w:val="28"/>
                <w:lang w:val="uk-UA"/>
              </w:rPr>
              <w:t xml:space="preserve"> України і згідно з цим Законом підлягають приписці до призовних дільниць;</w:t>
            </w:r>
          </w:p>
          <w:p w:rsidR="00F557A8" w:rsidRPr="00730E0E" w:rsidRDefault="000419D7" w:rsidP="00F557A8">
            <w:pPr>
              <w:spacing w:before="120"/>
              <w:jc w:val="both"/>
              <w:rPr>
                <w:b/>
                <w:bCs/>
                <w:sz w:val="28"/>
                <w:szCs w:val="28"/>
                <w:lang w:val="uk-UA"/>
              </w:rPr>
            </w:pPr>
            <w:r w:rsidRPr="00730E0E">
              <w:rPr>
                <w:b/>
                <w:bCs/>
                <w:sz w:val="28"/>
                <w:szCs w:val="28"/>
                <w:lang w:val="uk-UA"/>
              </w:rPr>
              <w:t>звільнені зі служби у військовому резерві, які не виконали обов'язк</w:t>
            </w:r>
            <w:r w:rsidR="00D9196E" w:rsidRPr="00730E0E">
              <w:rPr>
                <w:b/>
                <w:bCs/>
                <w:sz w:val="28"/>
                <w:szCs w:val="28"/>
                <w:lang w:val="uk-UA"/>
              </w:rPr>
              <w:t>ів</w:t>
            </w:r>
            <w:r w:rsidRPr="00730E0E">
              <w:rPr>
                <w:b/>
                <w:bCs/>
                <w:sz w:val="28"/>
                <w:szCs w:val="28"/>
                <w:lang w:val="uk-UA"/>
              </w:rPr>
              <w:t xml:space="preserve"> служби у військовому резерві протягом строків першого та другого контрактів, не проходили строкову військову службу та не досягли                                  27-річного віку</w:t>
            </w:r>
            <w:r w:rsidR="00F557A8" w:rsidRPr="00730E0E">
              <w:rPr>
                <w:b/>
                <w:bCs/>
                <w:sz w:val="28"/>
                <w:szCs w:val="28"/>
                <w:lang w:val="uk-UA"/>
              </w:rPr>
              <w:t xml:space="preserve">; </w:t>
            </w:r>
          </w:p>
          <w:p w:rsidR="00F557A8" w:rsidRPr="00730E0E" w:rsidRDefault="00F557A8" w:rsidP="00F557A8">
            <w:pPr>
              <w:spacing w:before="160"/>
              <w:jc w:val="both"/>
              <w:rPr>
                <w:bCs/>
                <w:sz w:val="28"/>
                <w:szCs w:val="28"/>
                <w:lang w:val="uk-UA"/>
              </w:rPr>
            </w:pPr>
            <w:r w:rsidRPr="00730E0E">
              <w:rPr>
                <w:bCs/>
                <w:sz w:val="28"/>
                <w:szCs w:val="28"/>
                <w:lang w:val="uk-UA"/>
              </w:rPr>
              <w:t>2) на військовий облік військовозобов'язаних:</w:t>
            </w:r>
          </w:p>
          <w:p w:rsidR="00F557A8" w:rsidRPr="00730E0E" w:rsidRDefault="00F557A8" w:rsidP="00F557A8">
            <w:pPr>
              <w:spacing w:before="120"/>
              <w:jc w:val="both"/>
              <w:rPr>
                <w:bCs/>
                <w:sz w:val="28"/>
                <w:szCs w:val="28"/>
                <w:lang w:val="uk-UA"/>
              </w:rPr>
            </w:pPr>
            <w:r w:rsidRPr="00730E0E">
              <w:rPr>
                <w:bCs/>
                <w:sz w:val="28"/>
                <w:szCs w:val="28"/>
                <w:lang w:val="uk-UA"/>
              </w:rPr>
              <w:t xml:space="preserve">звільнені з військової служби в запас;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припинили альтернативну (невійськову) службу в разі закінчення строку її проходження або достроково </w:t>
            </w:r>
            <w:r w:rsidRPr="00730E0E">
              <w:rPr>
                <w:bCs/>
                <w:sz w:val="28"/>
                <w:szCs w:val="28"/>
                <w:lang w:val="uk-UA"/>
              </w:rPr>
              <w:lastRenderedPageBreak/>
              <w:t>відповідно до Закону України "Про альтернативну (невійськову) службу";</w:t>
            </w:r>
          </w:p>
          <w:p w:rsidR="00F557A8" w:rsidRPr="00730E0E" w:rsidRDefault="00F557A8" w:rsidP="00F557A8">
            <w:pPr>
              <w:spacing w:before="120"/>
              <w:jc w:val="both"/>
              <w:rPr>
                <w:bCs/>
                <w:sz w:val="28"/>
                <w:szCs w:val="28"/>
                <w:lang w:val="uk-UA"/>
              </w:rPr>
            </w:pPr>
            <w:r w:rsidRPr="00730E0E">
              <w:rPr>
                <w:bCs/>
                <w:sz w:val="28"/>
                <w:szCs w:val="28"/>
                <w:lang w:val="uk-UA"/>
              </w:rPr>
              <w:t xml:space="preserve">військовозобов'язані, які прибули з інших місцевостей (адміністративно-територіальних одиниць) України або              з-за кордону на нове місце проживання; </w:t>
            </w:r>
          </w:p>
          <w:p w:rsidR="00F557A8" w:rsidRPr="00730E0E" w:rsidRDefault="00F557A8" w:rsidP="00F557A8">
            <w:pPr>
              <w:spacing w:before="120"/>
              <w:jc w:val="both"/>
              <w:rPr>
                <w:bCs/>
                <w:sz w:val="28"/>
                <w:szCs w:val="28"/>
                <w:lang w:val="uk-UA"/>
              </w:rPr>
            </w:pPr>
            <w:r w:rsidRPr="00730E0E">
              <w:rPr>
                <w:bCs/>
                <w:sz w:val="28"/>
                <w:szCs w:val="28"/>
                <w:lang w:val="uk-UA"/>
              </w:rPr>
              <w:t>звільнені зі служби поліцейські, особи начальницького та рядового складу Міністерства внутрішніх справ України, Оперативно-рятувальної служби цивільного захисту (крім осіб, прийнятих на службу цивільного захисту у порядку, визначеному Кодексом цивільного захисту України, до проходження строкової військової служби), Державної кримінально-виконавчої служби України, 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w:t>
            </w:r>
          </w:p>
          <w:p w:rsidR="00F557A8" w:rsidRPr="00730E0E" w:rsidRDefault="00F557A8" w:rsidP="00F557A8">
            <w:pPr>
              <w:spacing w:before="120"/>
              <w:jc w:val="both"/>
              <w:rPr>
                <w:bCs/>
                <w:sz w:val="28"/>
                <w:szCs w:val="28"/>
                <w:lang w:val="uk-UA"/>
              </w:rPr>
            </w:pPr>
            <w:r w:rsidRPr="00730E0E">
              <w:rPr>
                <w:bCs/>
                <w:sz w:val="28"/>
                <w:szCs w:val="28"/>
                <w:lang w:val="uk-UA"/>
              </w:rPr>
              <w:t>які набули громадянств</w:t>
            </w:r>
            <w:r w:rsidR="00D9196E" w:rsidRPr="00730E0E">
              <w:rPr>
                <w:bCs/>
                <w:sz w:val="28"/>
                <w:szCs w:val="28"/>
                <w:lang w:val="uk-UA"/>
              </w:rPr>
              <w:t>о</w:t>
            </w:r>
            <w:r w:rsidRPr="00730E0E">
              <w:rPr>
                <w:bCs/>
                <w:sz w:val="28"/>
                <w:szCs w:val="28"/>
                <w:lang w:val="uk-UA"/>
              </w:rPr>
              <w:t xml:space="preserve"> України і згідно з цим Законом підлягають взяттю на облік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виключені з військового обліку Служби безпеки України, Служби зовнішньої розвідки України;</w:t>
            </w:r>
          </w:p>
          <w:p w:rsidR="00F557A8" w:rsidRPr="00730E0E" w:rsidRDefault="00F557A8" w:rsidP="00CC1F40">
            <w:pPr>
              <w:spacing w:before="120"/>
              <w:jc w:val="both"/>
              <w:rPr>
                <w:bCs/>
                <w:sz w:val="28"/>
                <w:szCs w:val="28"/>
                <w:lang w:val="uk-UA"/>
              </w:rPr>
            </w:pPr>
            <w:r w:rsidRPr="00730E0E">
              <w:rPr>
                <w:bCs/>
                <w:sz w:val="28"/>
                <w:szCs w:val="28"/>
                <w:lang w:val="uk-UA"/>
              </w:rPr>
              <w:t>які відповідно до статті 18 цього Закону звільнені від призову на строкову військову службу;</w:t>
            </w:r>
          </w:p>
          <w:p w:rsidR="00F557A8" w:rsidRPr="00730E0E" w:rsidRDefault="00F557A8" w:rsidP="00F557A8">
            <w:pPr>
              <w:spacing w:before="120"/>
              <w:jc w:val="both"/>
              <w:rPr>
                <w:bCs/>
                <w:sz w:val="28"/>
                <w:szCs w:val="28"/>
                <w:lang w:val="uk-UA"/>
              </w:rPr>
            </w:pPr>
            <w:r w:rsidRPr="00730E0E">
              <w:rPr>
                <w:bCs/>
                <w:sz w:val="28"/>
                <w:szCs w:val="28"/>
                <w:lang w:val="uk-UA"/>
              </w:rPr>
              <w:t>які досягли 27-річного віку під час перебування на військовому обліку призовників;</w:t>
            </w:r>
          </w:p>
          <w:p w:rsidR="00CC1F40" w:rsidRPr="00730E0E" w:rsidRDefault="00CC1F40" w:rsidP="00F557A8">
            <w:pPr>
              <w:spacing w:before="120"/>
              <w:jc w:val="both"/>
              <w:rPr>
                <w:bCs/>
                <w:sz w:val="28"/>
                <w:szCs w:val="28"/>
                <w:lang w:val="uk-UA"/>
              </w:rPr>
            </w:pPr>
          </w:p>
          <w:p w:rsidR="00F557A8" w:rsidRPr="00730E0E" w:rsidRDefault="00CC1F40" w:rsidP="00F557A8">
            <w:pPr>
              <w:spacing w:before="120"/>
              <w:jc w:val="both"/>
              <w:rPr>
                <w:b/>
                <w:bCs/>
                <w:sz w:val="28"/>
                <w:szCs w:val="28"/>
                <w:lang w:val="uk-UA"/>
              </w:rPr>
            </w:pPr>
            <w:r w:rsidRPr="00730E0E">
              <w:rPr>
                <w:b/>
                <w:bCs/>
                <w:sz w:val="28"/>
                <w:szCs w:val="28"/>
                <w:lang w:val="uk-UA"/>
              </w:rPr>
              <w:lastRenderedPageBreak/>
              <w:t xml:space="preserve">які </w:t>
            </w:r>
            <w:r w:rsidR="00F557A8" w:rsidRPr="00730E0E">
              <w:rPr>
                <w:b/>
                <w:bCs/>
                <w:sz w:val="28"/>
                <w:szCs w:val="28"/>
                <w:lang w:val="uk-UA"/>
              </w:rPr>
              <w:t>звільнені зі служби у військовому резерві</w:t>
            </w:r>
            <w:r w:rsidRPr="00730E0E">
              <w:rPr>
                <w:b/>
                <w:bCs/>
                <w:sz w:val="28"/>
                <w:szCs w:val="28"/>
                <w:lang w:val="uk-UA"/>
              </w:rPr>
              <w:t xml:space="preserve"> </w:t>
            </w:r>
            <w:r w:rsidR="00F557A8" w:rsidRPr="00730E0E">
              <w:rPr>
                <w:b/>
                <w:bCs/>
                <w:sz w:val="28"/>
                <w:szCs w:val="28"/>
                <w:lang w:val="uk-UA"/>
              </w:rPr>
              <w:t xml:space="preserve">та не досягли граничного віку перебування у запасі; </w:t>
            </w:r>
          </w:p>
          <w:p w:rsidR="00F557A8" w:rsidRPr="00730E0E" w:rsidRDefault="00F557A8" w:rsidP="00F557A8">
            <w:pPr>
              <w:spacing w:before="240"/>
              <w:jc w:val="both"/>
              <w:rPr>
                <w:b/>
                <w:bCs/>
                <w:sz w:val="28"/>
                <w:szCs w:val="28"/>
                <w:lang w:val="uk-UA"/>
              </w:rPr>
            </w:pPr>
            <w:r w:rsidRPr="00730E0E">
              <w:rPr>
                <w:b/>
                <w:bCs/>
                <w:sz w:val="28"/>
                <w:szCs w:val="28"/>
                <w:lang w:val="uk-UA"/>
              </w:rPr>
              <w:t>3) на військовий облік резервістів:</w:t>
            </w:r>
          </w:p>
          <w:p w:rsidR="00F557A8" w:rsidRPr="00730E0E" w:rsidRDefault="00CC1F40" w:rsidP="00F557A8">
            <w:pPr>
              <w:spacing w:before="120"/>
              <w:jc w:val="both"/>
              <w:rPr>
                <w:b/>
                <w:bCs/>
                <w:sz w:val="28"/>
                <w:szCs w:val="28"/>
                <w:lang w:val="uk-UA"/>
              </w:rPr>
            </w:pPr>
            <w:r w:rsidRPr="00730E0E">
              <w:rPr>
                <w:b/>
                <w:bCs/>
                <w:sz w:val="28"/>
                <w:szCs w:val="28"/>
                <w:lang w:val="uk-UA"/>
              </w:rPr>
              <w:t xml:space="preserve">які </w:t>
            </w:r>
            <w:r w:rsidR="00F557A8" w:rsidRPr="00730E0E">
              <w:rPr>
                <w:b/>
                <w:bCs/>
                <w:sz w:val="28"/>
                <w:szCs w:val="28"/>
                <w:lang w:val="uk-UA"/>
              </w:rPr>
              <w:t>зараховані в особливий період на службу у</w:t>
            </w:r>
            <w:r w:rsidRPr="00730E0E">
              <w:rPr>
                <w:b/>
                <w:bCs/>
                <w:sz w:val="28"/>
                <w:szCs w:val="28"/>
                <w:lang w:val="uk-UA"/>
              </w:rPr>
              <w:t xml:space="preserve"> військовому</w:t>
            </w:r>
            <w:r w:rsidR="00F557A8" w:rsidRPr="00730E0E">
              <w:rPr>
                <w:b/>
                <w:bCs/>
                <w:sz w:val="28"/>
                <w:szCs w:val="28"/>
                <w:lang w:val="uk-UA"/>
              </w:rPr>
              <w:t xml:space="preserve"> оперативн</w:t>
            </w:r>
            <w:r w:rsidRPr="00730E0E">
              <w:rPr>
                <w:b/>
                <w:bCs/>
                <w:sz w:val="28"/>
                <w:szCs w:val="28"/>
                <w:lang w:val="uk-UA"/>
              </w:rPr>
              <w:t>ому</w:t>
            </w:r>
            <w:r w:rsidR="00F557A8" w:rsidRPr="00730E0E">
              <w:rPr>
                <w:b/>
                <w:bCs/>
                <w:sz w:val="28"/>
                <w:szCs w:val="28"/>
                <w:lang w:val="uk-UA"/>
              </w:rPr>
              <w:t xml:space="preserve"> резерв</w:t>
            </w:r>
            <w:r w:rsidRPr="00730E0E">
              <w:rPr>
                <w:b/>
                <w:bCs/>
                <w:sz w:val="28"/>
                <w:szCs w:val="28"/>
                <w:lang w:val="uk-UA"/>
              </w:rPr>
              <w:t>і</w:t>
            </w:r>
            <w:r w:rsidR="00F557A8" w:rsidRPr="00730E0E">
              <w:rPr>
                <w:b/>
                <w:bCs/>
                <w:sz w:val="28"/>
                <w:szCs w:val="28"/>
                <w:lang w:val="uk-UA"/>
              </w:rPr>
              <w:t xml:space="preserve"> першої черги;  </w:t>
            </w:r>
          </w:p>
          <w:p w:rsidR="00F557A8" w:rsidRPr="00730E0E" w:rsidRDefault="00F557A8" w:rsidP="00F557A8">
            <w:pPr>
              <w:spacing w:before="120"/>
              <w:jc w:val="both"/>
              <w:rPr>
                <w:b/>
                <w:bCs/>
                <w:sz w:val="28"/>
                <w:szCs w:val="28"/>
                <w:lang w:val="uk-UA"/>
              </w:rPr>
            </w:pPr>
            <w:r w:rsidRPr="00730E0E">
              <w:rPr>
                <w:b/>
                <w:bCs/>
                <w:sz w:val="28"/>
                <w:szCs w:val="28"/>
                <w:lang w:val="uk-UA"/>
              </w:rPr>
              <w:t>які уклали контракт про проходження служби у військовому резерві Збройних Сил Україн</w:t>
            </w:r>
            <w:r w:rsidR="002B4D48" w:rsidRPr="00730E0E">
              <w:rPr>
                <w:b/>
                <w:bCs/>
                <w:sz w:val="28"/>
                <w:szCs w:val="28"/>
                <w:lang w:val="uk-UA"/>
              </w:rPr>
              <w:t>и та інших військових формувань;</w:t>
            </w:r>
          </w:p>
          <w:p w:rsidR="002B4D48" w:rsidRPr="00730E0E" w:rsidRDefault="002B4D48" w:rsidP="00F557A8">
            <w:pPr>
              <w:spacing w:before="120"/>
              <w:jc w:val="both"/>
              <w:rPr>
                <w:b/>
                <w:bCs/>
                <w:sz w:val="28"/>
                <w:szCs w:val="28"/>
                <w:lang w:val="uk-UA"/>
              </w:rPr>
            </w:pPr>
            <w:r w:rsidRPr="00730E0E">
              <w:rPr>
                <w:b/>
                <w:bCs/>
                <w:sz w:val="28"/>
                <w:szCs w:val="28"/>
                <w:lang w:val="uk-UA"/>
              </w:rPr>
              <w:t>резервісти, які прибули з інших місцевостей (адміністративно-територіальних одиниць) України</w:t>
            </w:r>
            <w:r w:rsidR="00B1292A" w:rsidRPr="00730E0E">
              <w:rPr>
                <w:b/>
                <w:bCs/>
                <w:sz w:val="28"/>
                <w:szCs w:val="28"/>
                <w:lang w:val="uk-UA"/>
              </w:rPr>
              <w:t xml:space="preserve"> </w:t>
            </w:r>
            <w:r w:rsidRPr="00730E0E">
              <w:rPr>
                <w:b/>
                <w:bCs/>
                <w:sz w:val="28"/>
                <w:szCs w:val="28"/>
                <w:lang w:val="uk-UA"/>
              </w:rPr>
              <w:t>на нове місце проживання</w:t>
            </w:r>
            <w:r w:rsidR="001969A6" w:rsidRPr="00730E0E">
              <w:rPr>
                <w:b/>
                <w:bCs/>
                <w:sz w:val="28"/>
                <w:szCs w:val="28"/>
                <w:lang w:val="uk-UA"/>
              </w:rPr>
              <w:t xml:space="preserve"> або з-за кордону</w:t>
            </w:r>
            <w:r w:rsidRPr="00730E0E">
              <w:rPr>
                <w:b/>
                <w:bCs/>
                <w:sz w:val="28"/>
                <w:szCs w:val="28"/>
                <w:lang w:val="uk-UA"/>
              </w:rPr>
              <w:t>.</w:t>
            </w:r>
          </w:p>
          <w:p w:rsidR="00F557A8" w:rsidRPr="00730E0E" w:rsidRDefault="00F557A8" w:rsidP="00F557A8">
            <w:pPr>
              <w:spacing w:before="160"/>
              <w:jc w:val="both"/>
              <w:rPr>
                <w:bCs/>
                <w:sz w:val="28"/>
                <w:szCs w:val="28"/>
                <w:lang w:val="uk-UA"/>
              </w:rPr>
            </w:pPr>
            <w:r w:rsidRPr="00730E0E">
              <w:rPr>
                <w:bCs/>
                <w:sz w:val="28"/>
                <w:szCs w:val="28"/>
                <w:lang w:val="uk-UA"/>
              </w:rPr>
              <w:t>2. Взяттю на військовий облік військовозобов'язаних підлягають жінки, які належать до категорій, зазначених у частині одинадцятій статті 1 цього Закону.</w:t>
            </w:r>
          </w:p>
          <w:p w:rsidR="00F557A8" w:rsidRPr="00730E0E" w:rsidRDefault="00F557A8" w:rsidP="00F557A8">
            <w:pPr>
              <w:spacing w:before="120"/>
              <w:jc w:val="both"/>
              <w:rPr>
                <w:bCs/>
                <w:sz w:val="28"/>
                <w:szCs w:val="28"/>
                <w:lang w:val="uk-UA"/>
              </w:rPr>
            </w:pPr>
            <w:r w:rsidRPr="00730E0E">
              <w:rPr>
                <w:bCs/>
                <w:sz w:val="28"/>
                <w:szCs w:val="28"/>
                <w:lang w:val="uk-UA"/>
              </w:rPr>
              <w:t xml:space="preserve">3. Призовники, військовозобов'язані </w:t>
            </w:r>
            <w:r w:rsidRPr="00730E0E">
              <w:rPr>
                <w:b/>
                <w:bCs/>
                <w:sz w:val="28"/>
                <w:szCs w:val="28"/>
                <w:lang w:val="uk-UA"/>
              </w:rPr>
              <w:t>та резервісти</w:t>
            </w:r>
            <w:r w:rsidRPr="00730E0E">
              <w:rPr>
                <w:bCs/>
                <w:sz w:val="28"/>
                <w:szCs w:val="28"/>
                <w:lang w:val="uk-UA"/>
              </w:rPr>
              <w:t xml:space="preserve"> після прибуття до нового місця проживання зобов'язані в семиденний строк стати на військовий облік та не раніше ніж за три дні до вибуття з місця проживання знятися із зазначеного обліку.</w:t>
            </w:r>
          </w:p>
          <w:p w:rsidR="00F557A8" w:rsidRPr="00730E0E" w:rsidRDefault="00F557A8" w:rsidP="00F557A8">
            <w:pPr>
              <w:spacing w:before="120"/>
              <w:jc w:val="both"/>
              <w:rPr>
                <w:bCs/>
                <w:sz w:val="28"/>
                <w:szCs w:val="28"/>
                <w:lang w:val="uk-UA"/>
              </w:rPr>
            </w:pPr>
            <w:r w:rsidRPr="00730E0E">
              <w:rPr>
                <w:bCs/>
                <w:sz w:val="28"/>
                <w:szCs w:val="28"/>
                <w:lang w:val="uk-UA"/>
              </w:rPr>
              <w:t xml:space="preserve">                                                                                                                  4. У воєнний час виїзд призовників, військовозобов'язаних </w:t>
            </w:r>
            <w:r w:rsidRPr="00730E0E">
              <w:rPr>
                <w:b/>
                <w:bCs/>
                <w:sz w:val="28"/>
                <w:szCs w:val="28"/>
                <w:lang w:val="uk-UA"/>
              </w:rPr>
              <w:t>та резервістів</w:t>
            </w:r>
            <w:r w:rsidRPr="00730E0E">
              <w:rPr>
                <w:bCs/>
                <w:sz w:val="28"/>
                <w:szCs w:val="28"/>
                <w:lang w:val="uk-UA"/>
              </w:rPr>
              <w:t xml:space="preserve"> з місця проживання без дозволу військового комісара районного (міського)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забороняється.</w:t>
            </w:r>
          </w:p>
          <w:p w:rsidR="00F557A8" w:rsidRPr="00730E0E" w:rsidRDefault="00F557A8" w:rsidP="002B4D48">
            <w:pPr>
              <w:spacing w:before="120"/>
              <w:jc w:val="both"/>
              <w:rPr>
                <w:bCs/>
                <w:sz w:val="28"/>
                <w:szCs w:val="28"/>
                <w:lang w:val="uk-UA"/>
              </w:rPr>
            </w:pPr>
            <w:r w:rsidRPr="00730E0E">
              <w:rPr>
                <w:bCs/>
                <w:sz w:val="28"/>
                <w:szCs w:val="28"/>
                <w:lang w:val="uk-UA"/>
              </w:rPr>
              <w:lastRenderedPageBreak/>
              <w:t xml:space="preserve">5. Зняттю з військового обліку призовників, військовозобов'язаних </w:t>
            </w:r>
            <w:r w:rsidRPr="00730E0E">
              <w:rPr>
                <w:b/>
                <w:bCs/>
                <w:sz w:val="28"/>
                <w:szCs w:val="28"/>
                <w:lang w:val="uk-UA"/>
              </w:rPr>
              <w:t>та резервістів</w:t>
            </w:r>
            <w:r w:rsidRPr="00730E0E">
              <w:rPr>
                <w:bCs/>
                <w:sz w:val="28"/>
                <w:szCs w:val="28"/>
                <w:lang w:val="uk-UA"/>
              </w:rPr>
              <w:t xml:space="preserve"> у </w:t>
            </w:r>
            <w:r w:rsidRPr="00730E0E">
              <w:rPr>
                <w:b/>
                <w:bCs/>
                <w:sz w:val="28"/>
                <w:szCs w:val="28"/>
                <w:lang w:val="uk-UA"/>
              </w:rPr>
              <w:t>районних (міських) територіальних центрах комплектування та соціальної підтримки</w:t>
            </w:r>
            <w:r w:rsidRPr="00730E0E">
              <w:rPr>
                <w:bCs/>
                <w:sz w:val="28"/>
                <w:szCs w:val="28"/>
                <w:lang w:val="uk-UA"/>
              </w:rPr>
              <w:t xml:space="preserve"> (військовозобов'язаних </w:t>
            </w:r>
            <w:r w:rsidRPr="00730E0E">
              <w:rPr>
                <w:b/>
                <w:bCs/>
                <w:sz w:val="28"/>
                <w:szCs w:val="28"/>
                <w:lang w:val="uk-UA"/>
              </w:rPr>
              <w:t>та резервістів</w:t>
            </w:r>
            <w:r w:rsidRPr="00730E0E">
              <w:rPr>
                <w:bCs/>
                <w:sz w:val="28"/>
                <w:szCs w:val="28"/>
                <w:lang w:val="uk-UA"/>
              </w:rPr>
              <w:t xml:space="preserve"> Служби безпеки України у Центральному управлінні або регіональних органах Служби безпеки України, військовозобов'язаних </w:t>
            </w:r>
            <w:r w:rsidRPr="00730E0E">
              <w:rPr>
                <w:b/>
                <w:bCs/>
                <w:sz w:val="28"/>
                <w:szCs w:val="28"/>
                <w:lang w:val="uk-UA"/>
              </w:rPr>
              <w:t>та резервістів</w:t>
            </w:r>
            <w:r w:rsidRPr="00730E0E">
              <w:rPr>
                <w:bCs/>
                <w:sz w:val="28"/>
                <w:szCs w:val="28"/>
                <w:lang w:val="uk-UA"/>
              </w:rPr>
              <w:t xml:space="preserve"> Служби зовнішньої розвідки України у відповідному підрозділі Служби зовнішньої розвідки України) підлягають громадяни України:</w:t>
            </w:r>
          </w:p>
          <w:p w:rsidR="00F557A8" w:rsidRPr="00730E0E" w:rsidRDefault="00F557A8" w:rsidP="00F557A8">
            <w:pPr>
              <w:spacing w:before="240"/>
              <w:jc w:val="both"/>
              <w:rPr>
                <w:bCs/>
                <w:sz w:val="28"/>
                <w:szCs w:val="28"/>
                <w:lang w:val="uk-UA"/>
              </w:rPr>
            </w:pPr>
            <w:r w:rsidRPr="00730E0E">
              <w:rPr>
                <w:bCs/>
                <w:sz w:val="28"/>
                <w:szCs w:val="28"/>
                <w:lang w:val="uk-UA"/>
              </w:rPr>
              <w:t xml:space="preserve">1) з військового обліку призовників: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в іншу місцевість (адміністративно-територіальну одиницю) України до нового місця проживання;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на строк більше трьох місяців за межі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взяті згідно з рішеннями комісії з питань приписки або призовної комісії на облік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отримали військові звання офіцерського складу після проходження військової підготовки за програмою підготовки офіцерів запасу;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припинили альтернативну (невійськову) службу в разі закінчення строку її проходження або достроково </w:t>
            </w:r>
            <w:r w:rsidRPr="00730E0E">
              <w:rPr>
                <w:bCs/>
                <w:sz w:val="28"/>
                <w:szCs w:val="28"/>
                <w:lang w:val="uk-UA"/>
              </w:rPr>
              <w:lastRenderedPageBreak/>
              <w:t>відповідно до Закону України "Про альтернативну (невійськову) службу";</w:t>
            </w:r>
          </w:p>
          <w:p w:rsidR="00B81AF6" w:rsidRPr="00730E0E" w:rsidRDefault="00B81AF6" w:rsidP="00F557A8">
            <w:pPr>
              <w:spacing w:before="120"/>
              <w:jc w:val="both"/>
              <w:rPr>
                <w:b/>
                <w:bCs/>
                <w:sz w:val="28"/>
                <w:szCs w:val="28"/>
                <w:lang w:val="uk-UA"/>
              </w:rPr>
            </w:pPr>
            <w:r w:rsidRPr="00730E0E">
              <w:rPr>
                <w:b/>
                <w:bCs/>
                <w:sz w:val="28"/>
                <w:szCs w:val="28"/>
                <w:lang w:val="uk-UA"/>
              </w:rPr>
              <w:t>які виконали обов'язки служби у військовому резерві протягом строків першого та другого контрактів;</w:t>
            </w:r>
          </w:p>
          <w:p w:rsidR="00F557A8" w:rsidRPr="00730E0E" w:rsidRDefault="00F557A8" w:rsidP="00F557A8">
            <w:pPr>
              <w:spacing w:before="120"/>
              <w:jc w:val="both"/>
              <w:rPr>
                <w:bCs/>
                <w:sz w:val="28"/>
                <w:szCs w:val="28"/>
                <w:lang w:val="uk-UA"/>
              </w:rPr>
            </w:pPr>
            <w:r w:rsidRPr="00730E0E">
              <w:rPr>
                <w:bCs/>
                <w:sz w:val="28"/>
                <w:szCs w:val="28"/>
                <w:lang w:val="uk-UA"/>
              </w:rPr>
              <w:t xml:space="preserve">2) з військового обліку військовозобов'язаних: </w:t>
            </w:r>
          </w:p>
          <w:p w:rsidR="00F557A8" w:rsidRPr="00730E0E" w:rsidRDefault="00F557A8" w:rsidP="00F557A8">
            <w:pPr>
              <w:spacing w:before="120"/>
              <w:jc w:val="both"/>
              <w:rPr>
                <w:bCs/>
                <w:sz w:val="28"/>
                <w:szCs w:val="28"/>
                <w:lang w:val="uk-UA"/>
              </w:rPr>
            </w:pPr>
            <w:r w:rsidRPr="00730E0E">
              <w:rPr>
                <w:bCs/>
                <w:sz w:val="28"/>
                <w:szCs w:val="28"/>
                <w:lang w:val="uk-UA"/>
              </w:rPr>
              <w:t xml:space="preserve">які вибувають в іншу місцевість (адміністративно-територіальну одиницю) України до нового місця проживання; </w:t>
            </w:r>
          </w:p>
          <w:p w:rsidR="00F557A8" w:rsidRPr="00730E0E" w:rsidRDefault="00F557A8" w:rsidP="00F557A8">
            <w:pPr>
              <w:spacing w:before="120"/>
              <w:jc w:val="both"/>
              <w:rPr>
                <w:bCs/>
                <w:sz w:val="28"/>
                <w:szCs w:val="28"/>
                <w:lang w:val="uk-UA"/>
              </w:rPr>
            </w:pPr>
            <w:r w:rsidRPr="00730E0E">
              <w:rPr>
                <w:bCs/>
                <w:sz w:val="28"/>
                <w:szCs w:val="28"/>
                <w:lang w:val="uk-UA"/>
              </w:rPr>
              <w:t>які прийняті на військову службу до інших військових формувань або на службу до Національної поліції</w:t>
            </w:r>
            <w:r w:rsidR="007038A1" w:rsidRPr="00730E0E">
              <w:rPr>
                <w:bCs/>
                <w:sz w:val="28"/>
                <w:szCs w:val="28"/>
                <w:lang w:val="uk-UA"/>
              </w:rPr>
              <w:t xml:space="preserve"> </w:t>
            </w:r>
            <w:r w:rsidR="007038A1" w:rsidRPr="00730E0E">
              <w:rPr>
                <w:b/>
                <w:bCs/>
                <w:sz w:val="28"/>
                <w:szCs w:val="28"/>
                <w:lang w:val="uk-UA"/>
              </w:rPr>
              <w:t>України</w:t>
            </w:r>
            <w:r w:rsidRPr="00730E0E">
              <w:rPr>
                <w:bCs/>
                <w:sz w:val="28"/>
                <w:szCs w:val="28"/>
                <w:lang w:val="uk-UA"/>
              </w:rPr>
              <w:t xml:space="preserve">, податкової міліції, </w:t>
            </w:r>
            <w:r w:rsidR="007038A1" w:rsidRPr="00730E0E">
              <w:rPr>
                <w:b/>
                <w:bCs/>
                <w:sz w:val="28"/>
                <w:szCs w:val="28"/>
                <w:lang w:val="uk-UA"/>
              </w:rPr>
              <w:t>органів</w:t>
            </w:r>
            <w:r w:rsidRPr="00730E0E">
              <w:rPr>
                <w:b/>
                <w:bCs/>
                <w:sz w:val="28"/>
                <w:szCs w:val="28"/>
                <w:lang w:val="uk-UA"/>
              </w:rPr>
              <w:t xml:space="preserve"> і п</w:t>
            </w:r>
            <w:r w:rsidR="007038A1" w:rsidRPr="00730E0E">
              <w:rPr>
                <w:b/>
                <w:bCs/>
                <w:sz w:val="28"/>
                <w:szCs w:val="28"/>
                <w:lang w:val="uk-UA"/>
              </w:rPr>
              <w:t>ідрозділів</w:t>
            </w:r>
            <w:r w:rsidR="007038A1" w:rsidRPr="00730E0E">
              <w:rPr>
                <w:bCs/>
                <w:sz w:val="28"/>
                <w:szCs w:val="28"/>
                <w:lang w:val="uk-UA"/>
              </w:rPr>
              <w:t xml:space="preserve"> цивільного захисту, </w:t>
            </w:r>
            <w:r w:rsidR="007038A1" w:rsidRPr="00730E0E">
              <w:rPr>
                <w:b/>
                <w:bCs/>
                <w:sz w:val="28"/>
                <w:szCs w:val="28"/>
                <w:lang w:val="uk-UA"/>
              </w:rPr>
              <w:t>Державної</w:t>
            </w:r>
            <w:r w:rsidRPr="00730E0E">
              <w:rPr>
                <w:bCs/>
                <w:sz w:val="28"/>
                <w:szCs w:val="28"/>
                <w:lang w:val="uk-UA"/>
              </w:rPr>
              <w:t xml:space="preserve"> служ</w:t>
            </w:r>
            <w:r w:rsidR="007038A1" w:rsidRPr="00730E0E">
              <w:rPr>
                <w:bCs/>
                <w:sz w:val="28"/>
                <w:szCs w:val="28"/>
                <w:lang w:val="uk-UA"/>
              </w:rPr>
              <w:t>би</w:t>
            </w:r>
            <w:r w:rsidRPr="00730E0E">
              <w:rPr>
                <w:bCs/>
                <w:sz w:val="28"/>
                <w:szCs w:val="28"/>
                <w:lang w:val="uk-UA"/>
              </w:rPr>
              <w:t xml:space="preserve"> спеціального зв'язку та захисту інформації України</w:t>
            </w:r>
            <w:r w:rsidR="007038A1" w:rsidRPr="00730E0E">
              <w:rPr>
                <w:bCs/>
                <w:sz w:val="28"/>
                <w:szCs w:val="28"/>
                <w:lang w:val="uk-UA"/>
              </w:rPr>
              <w:t>,</w:t>
            </w:r>
            <w:r w:rsidRPr="00730E0E">
              <w:rPr>
                <w:bCs/>
                <w:sz w:val="28"/>
                <w:szCs w:val="28"/>
                <w:lang w:val="uk-UA"/>
              </w:rPr>
              <w:t xml:space="preserve"> </w:t>
            </w:r>
            <w:r w:rsidRPr="00730E0E">
              <w:rPr>
                <w:b/>
                <w:bCs/>
                <w:sz w:val="28"/>
                <w:szCs w:val="28"/>
                <w:lang w:val="uk-UA"/>
              </w:rPr>
              <w:t>Державн</w:t>
            </w:r>
            <w:r w:rsidR="007038A1" w:rsidRPr="00730E0E">
              <w:rPr>
                <w:b/>
                <w:bCs/>
                <w:sz w:val="28"/>
                <w:szCs w:val="28"/>
                <w:lang w:val="uk-UA"/>
              </w:rPr>
              <w:t>ої</w:t>
            </w:r>
            <w:r w:rsidRPr="00730E0E">
              <w:rPr>
                <w:bCs/>
                <w:sz w:val="28"/>
                <w:szCs w:val="28"/>
                <w:lang w:val="uk-UA"/>
              </w:rPr>
              <w:t xml:space="preserve"> кримінально-виконавч</w:t>
            </w:r>
            <w:r w:rsidR="007038A1" w:rsidRPr="00730E0E">
              <w:rPr>
                <w:bCs/>
                <w:sz w:val="28"/>
                <w:szCs w:val="28"/>
                <w:lang w:val="uk-UA"/>
              </w:rPr>
              <w:t>ої</w:t>
            </w:r>
            <w:r w:rsidRPr="00730E0E">
              <w:rPr>
                <w:bCs/>
                <w:sz w:val="28"/>
                <w:szCs w:val="28"/>
                <w:lang w:val="uk-UA"/>
              </w:rPr>
              <w:t xml:space="preserve"> служб</w:t>
            </w:r>
            <w:r w:rsidR="007038A1" w:rsidRPr="00730E0E">
              <w:rPr>
                <w:bCs/>
                <w:sz w:val="28"/>
                <w:szCs w:val="28"/>
                <w:lang w:val="uk-UA"/>
              </w:rPr>
              <w:t>и</w:t>
            </w:r>
            <w:r w:rsidRPr="00730E0E">
              <w:rPr>
                <w:bCs/>
                <w:sz w:val="28"/>
                <w:szCs w:val="28"/>
                <w:lang w:val="uk-UA"/>
              </w:rPr>
              <w:t xml:space="preserve"> України;</w:t>
            </w: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які вибули на строк більше трьох місяців за межі України; </w:t>
            </w:r>
          </w:p>
          <w:p w:rsidR="00F557A8" w:rsidRPr="00730E0E" w:rsidRDefault="00F557A8" w:rsidP="00F557A8">
            <w:pPr>
              <w:spacing w:before="120"/>
              <w:jc w:val="both"/>
              <w:rPr>
                <w:bCs/>
                <w:sz w:val="28"/>
                <w:szCs w:val="28"/>
                <w:lang w:val="uk-UA"/>
              </w:rPr>
            </w:pPr>
            <w:r w:rsidRPr="00730E0E">
              <w:rPr>
                <w:bCs/>
                <w:sz w:val="28"/>
                <w:szCs w:val="28"/>
                <w:lang w:val="uk-UA"/>
              </w:rPr>
              <w:t>в інших випадках за рішенням Міністерства оборони України;</w:t>
            </w:r>
          </w:p>
          <w:p w:rsidR="00F557A8" w:rsidRPr="00730E0E" w:rsidRDefault="00F557A8" w:rsidP="00F557A8">
            <w:pPr>
              <w:spacing w:before="120"/>
              <w:jc w:val="both"/>
              <w:rPr>
                <w:b/>
                <w:bCs/>
                <w:sz w:val="28"/>
                <w:szCs w:val="28"/>
                <w:lang w:val="uk-UA"/>
              </w:rPr>
            </w:pPr>
            <w:r w:rsidRPr="00730E0E">
              <w:rPr>
                <w:b/>
                <w:bCs/>
                <w:sz w:val="28"/>
                <w:szCs w:val="28"/>
                <w:lang w:val="uk-UA"/>
              </w:rPr>
              <w:t>3) з військового обліку резервістів:</w:t>
            </w:r>
          </w:p>
          <w:p w:rsidR="00F557A8" w:rsidRPr="00730E0E" w:rsidRDefault="00F557A8" w:rsidP="00F557A8">
            <w:pPr>
              <w:spacing w:before="120"/>
              <w:jc w:val="both"/>
              <w:rPr>
                <w:b/>
                <w:bCs/>
                <w:sz w:val="28"/>
                <w:szCs w:val="28"/>
                <w:lang w:val="uk-UA"/>
              </w:rPr>
            </w:pPr>
            <w:r w:rsidRPr="00730E0E">
              <w:rPr>
                <w:b/>
                <w:bCs/>
                <w:sz w:val="28"/>
                <w:szCs w:val="28"/>
                <w:lang w:val="uk-UA"/>
              </w:rPr>
              <w:t xml:space="preserve">які вибувають в іншу місцевість (адміністративно-територіальну одиницю) України </w:t>
            </w:r>
            <w:r w:rsidR="0014516C" w:rsidRPr="00730E0E">
              <w:rPr>
                <w:b/>
                <w:bCs/>
                <w:sz w:val="28"/>
                <w:szCs w:val="28"/>
                <w:lang w:val="uk-UA"/>
              </w:rPr>
              <w:t>на</w:t>
            </w:r>
            <w:r w:rsidRPr="00730E0E">
              <w:rPr>
                <w:b/>
                <w:bCs/>
                <w:sz w:val="28"/>
                <w:szCs w:val="28"/>
                <w:lang w:val="uk-UA"/>
              </w:rPr>
              <w:t xml:space="preserve"> нов</w:t>
            </w:r>
            <w:r w:rsidR="0014516C" w:rsidRPr="00730E0E">
              <w:rPr>
                <w:b/>
                <w:bCs/>
                <w:sz w:val="28"/>
                <w:szCs w:val="28"/>
                <w:lang w:val="uk-UA"/>
              </w:rPr>
              <w:t>е</w:t>
            </w:r>
            <w:r w:rsidRPr="00730E0E">
              <w:rPr>
                <w:b/>
                <w:bCs/>
                <w:sz w:val="28"/>
                <w:szCs w:val="28"/>
                <w:lang w:val="uk-UA"/>
              </w:rPr>
              <w:t xml:space="preserve"> місц</w:t>
            </w:r>
            <w:r w:rsidR="0014516C" w:rsidRPr="00730E0E">
              <w:rPr>
                <w:b/>
                <w:bCs/>
                <w:sz w:val="28"/>
                <w:szCs w:val="28"/>
                <w:lang w:val="uk-UA"/>
              </w:rPr>
              <w:t>е</w:t>
            </w:r>
            <w:r w:rsidRPr="00730E0E">
              <w:rPr>
                <w:b/>
                <w:bCs/>
                <w:sz w:val="28"/>
                <w:szCs w:val="28"/>
                <w:lang w:val="uk-UA"/>
              </w:rPr>
              <w:t xml:space="preserve"> проживання;</w:t>
            </w:r>
          </w:p>
          <w:p w:rsidR="00CB527A" w:rsidRPr="00730E0E" w:rsidRDefault="00CB527A" w:rsidP="00CB527A">
            <w:pPr>
              <w:spacing w:before="120"/>
              <w:jc w:val="both"/>
              <w:rPr>
                <w:b/>
                <w:bCs/>
                <w:sz w:val="28"/>
                <w:szCs w:val="28"/>
                <w:lang w:val="uk-UA"/>
              </w:rPr>
            </w:pPr>
            <w:r w:rsidRPr="00730E0E">
              <w:rPr>
                <w:b/>
                <w:bCs/>
                <w:sz w:val="28"/>
                <w:szCs w:val="28"/>
                <w:lang w:val="uk-UA"/>
              </w:rPr>
              <w:t xml:space="preserve">які прийняті на військову службу до інших військових формувань або на службу до Національної поліції </w:t>
            </w:r>
            <w:r w:rsidRPr="00730E0E">
              <w:rPr>
                <w:b/>
                <w:bCs/>
                <w:sz w:val="28"/>
                <w:szCs w:val="28"/>
                <w:lang w:val="uk-UA"/>
              </w:rPr>
              <w:lastRenderedPageBreak/>
              <w:t>України, податкової міліції, органів і підрозділів цивільного захисту, Державної служби спеціального зв'язку та захисту інформації України, Державної кримінально-виконавчої служби України;</w:t>
            </w:r>
          </w:p>
          <w:p w:rsidR="00FD2B12" w:rsidRPr="00730E0E" w:rsidRDefault="00FD2B12" w:rsidP="00F557A8">
            <w:pPr>
              <w:spacing w:before="120"/>
              <w:jc w:val="both"/>
              <w:rPr>
                <w:b/>
                <w:bCs/>
                <w:sz w:val="28"/>
                <w:szCs w:val="28"/>
                <w:lang w:val="uk-UA"/>
              </w:rPr>
            </w:pPr>
            <w:r w:rsidRPr="00730E0E">
              <w:rPr>
                <w:b/>
                <w:bCs/>
                <w:sz w:val="28"/>
                <w:szCs w:val="28"/>
                <w:lang w:val="uk-UA"/>
              </w:rPr>
              <w:t>які вибули на строк більше трьох місяців за межі України;</w:t>
            </w:r>
          </w:p>
          <w:p w:rsidR="00FD2B12" w:rsidRPr="00730E0E" w:rsidRDefault="00FD2B12" w:rsidP="00F557A8">
            <w:pPr>
              <w:spacing w:before="120"/>
              <w:jc w:val="both"/>
              <w:rPr>
                <w:b/>
                <w:bCs/>
                <w:sz w:val="28"/>
                <w:szCs w:val="28"/>
                <w:lang w:val="uk-UA"/>
              </w:rPr>
            </w:pPr>
            <w:r w:rsidRPr="00730E0E">
              <w:rPr>
                <w:b/>
                <w:bCs/>
                <w:sz w:val="28"/>
                <w:szCs w:val="28"/>
                <w:lang w:val="uk-UA"/>
              </w:rPr>
              <w:t>які звільнені зі служби у військовому резерві та не досягли граничного віку перебування в запасі;</w:t>
            </w:r>
          </w:p>
          <w:p w:rsidR="00F557A8" w:rsidRPr="00730E0E" w:rsidRDefault="00F557A8" w:rsidP="00F557A8">
            <w:pPr>
              <w:spacing w:before="120"/>
              <w:jc w:val="both"/>
              <w:rPr>
                <w:b/>
                <w:bCs/>
                <w:sz w:val="28"/>
                <w:szCs w:val="28"/>
                <w:lang w:val="uk-UA"/>
              </w:rPr>
            </w:pPr>
            <w:r w:rsidRPr="00730E0E">
              <w:rPr>
                <w:b/>
                <w:bCs/>
                <w:sz w:val="28"/>
                <w:szCs w:val="28"/>
                <w:lang w:val="uk-UA"/>
              </w:rPr>
              <w:t>в інших випадках за рішенням Міністерства оборони України.</w:t>
            </w:r>
          </w:p>
          <w:p w:rsidR="00F557A8" w:rsidRPr="00730E0E" w:rsidRDefault="00F557A8" w:rsidP="00F557A8">
            <w:pPr>
              <w:spacing w:before="240"/>
              <w:jc w:val="both"/>
              <w:rPr>
                <w:bCs/>
                <w:sz w:val="28"/>
                <w:szCs w:val="28"/>
                <w:lang w:val="uk-UA"/>
              </w:rPr>
            </w:pPr>
            <w:r w:rsidRPr="00730E0E">
              <w:rPr>
                <w:bCs/>
                <w:sz w:val="28"/>
                <w:szCs w:val="28"/>
                <w:lang w:val="uk-UA"/>
              </w:rPr>
              <w:t xml:space="preserve">6. Виключенню з військового обліку у районних (міських)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 xml:space="preserve"> (військовозобов'язаних </w:t>
            </w:r>
            <w:r w:rsidRPr="00730E0E">
              <w:rPr>
                <w:b/>
                <w:bCs/>
                <w:sz w:val="28"/>
                <w:szCs w:val="28"/>
                <w:lang w:val="uk-UA"/>
              </w:rPr>
              <w:t>та резервістів</w:t>
            </w:r>
            <w:r w:rsidRPr="00730E0E">
              <w:rPr>
                <w:bCs/>
                <w:sz w:val="28"/>
                <w:szCs w:val="28"/>
                <w:lang w:val="uk-UA"/>
              </w:rPr>
              <w:t xml:space="preserve"> Служби безпеки України у Центральному управлінні або регіональних органах Служби безпеки України, військовозобов'язаних </w:t>
            </w:r>
            <w:r w:rsidRPr="00730E0E">
              <w:rPr>
                <w:b/>
                <w:bCs/>
                <w:sz w:val="28"/>
                <w:szCs w:val="28"/>
                <w:lang w:val="uk-UA"/>
              </w:rPr>
              <w:t>та резервістів</w:t>
            </w:r>
            <w:r w:rsidRPr="00730E0E">
              <w:rPr>
                <w:bCs/>
                <w:sz w:val="28"/>
                <w:szCs w:val="28"/>
                <w:lang w:val="uk-UA"/>
              </w:rPr>
              <w:t xml:space="preserve"> Служби зовнішньої розвідки України у відповідному підрозділі Служби зовнішньої розвідки України) підлягають громадяни України, які:</w:t>
            </w:r>
          </w:p>
          <w:p w:rsidR="00F557A8" w:rsidRPr="00730E0E" w:rsidRDefault="00F557A8" w:rsidP="00F557A8">
            <w:pPr>
              <w:spacing w:before="240"/>
              <w:jc w:val="both"/>
              <w:rPr>
                <w:bCs/>
                <w:sz w:val="28"/>
                <w:szCs w:val="28"/>
                <w:lang w:val="uk-UA"/>
              </w:rPr>
            </w:pPr>
            <w:r w:rsidRPr="00730E0E">
              <w:rPr>
                <w:bCs/>
                <w:sz w:val="28"/>
                <w:szCs w:val="28"/>
                <w:lang w:val="uk-UA"/>
              </w:rPr>
              <w:t xml:space="preserve">1) призвані чи прийняті на військову службу; </w:t>
            </w:r>
          </w:p>
          <w:p w:rsidR="00F557A8" w:rsidRPr="00730E0E" w:rsidRDefault="00F557A8" w:rsidP="00F557A8">
            <w:pPr>
              <w:spacing w:before="120"/>
              <w:jc w:val="both"/>
              <w:rPr>
                <w:bCs/>
                <w:sz w:val="28"/>
                <w:szCs w:val="28"/>
                <w:lang w:val="uk-UA"/>
              </w:rPr>
            </w:pPr>
            <w:r w:rsidRPr="00730E0E">
              <w:rPr>
                <w:bCs/>
                <w:sz w:val="28"/>
                <w:szCs w:val="28"/>
                <w:lang w:val="uk-UA"/>
              </w:rPr>
              <w:t xml:space="preserve">2) проходять військову службу (навчання) у вищих військових закладах освіти і військових навчальних підрозділах закладів вищої освіти; </w:t>
            </w:r>
          </w:p>
          <w:p w:rsidR="00F557A8" w:rsidRPr="00730E0E" w:rsidRDefault="00F557A8" w:rsidP="00F557A8">
            <w:pPr>
              <w:spacing w:before="120"/>
              <w:jc w:val="both"/>
              <w:rPr>
                <w:bCs/>
                <w:sz w:val="28"/>
                <w:szCs w:val="28"/>
                <w:lang w:val="uk-UA"/>
              </w:rPr>
            </w:pPr>
            <w:r w:rsidRPr="00730E0E">
              <w:rPr>
                <w:bCs/>
                <w:sz w:val="28"/>
                <w:szCs w:val="28"/>
                <w:lang w:val="uk-UA"/>
              </w:rPr>
              <w:lastRenderedPageBreak/>
              <w:t xml:space="preserve">3) визнані військово-лікарськими комісіями непридатними до військової служби з виключенням з військового обліку; </w:t>
            </w:r>
          </w:p>
          <w:p w:rsidR="00F557A8" w:rsidRPr="00730E0E" w:rsidRDefault="00F557A8" w:rsidP="00F557A8">
            <w:pPr>
              <w:spacing w:before="120"/>
              <w:jc w:val="both"/>
              <w:rPr>
                <w:bCs/>
                <w:sz w:val="28"/>
                <w:szCs w:val="28"/>
                <w:lang w:val="uk-UA"/>
              </w:rPr>
            </w:pPr>
            <w:r w:rsidRPr="00730E0E">
              <w:rPr>
                <w:bCs/>
                <w:sz w:val="28"/>
                <w:szCs w:val="28"/>
                <w:lang w:val="uk-UA"/>
              </w:rPr>
              <w:t xml:space="preserve">4) досягли граничного віку перебування в запасі; </w:t>
            </w:r>
          </w:p>
          <w:p w:rsidR="00F557A8" w:rsidRPr="00730E0E" w:rsidRDefault="00F557A8" w:rsidP="00F557A8">
            <w:pPr>
              <w:spacing w:before="120"/>
              <w:jc w:val="both"/>
              <w:rPr>
                <w:bCs/>
                <w:sz w:val="28"/>
                <w:szCs w:val="28"/>
                <w:lang w:val="uk-UA"/>
              </w:rPr>
            </w:pPr>
            <w:r w:rsidRPr="00730E0E">
              <w:rPr>
                <w:bCs/>
                <w:sz w:val="28"/>
                <w:szCs w:val="28"/>
                <w:lang w:val="uk-UA"/>
              </w:rPr>
              <w:t xml:space="preserve">5) припинили громадянство України; </w:t>
            </w:r>
          </w:p>
          <w:p w:rsidR="00F557A8" w:rsidRPr="00730E0E" w:rsidRDefault="00F557A8" w:rsidP="00F557A8">
            <w:pPr>
              <w:spacing w:before="120"/>
              <w:jc w:val="both"/>
              <w:rPr>
                <w:bCs/>
                <w:sz w:val="28"/>
                <w:szCs w:val="28"/>
                <w:lang w:val="uk-UA"/>
              </w:rPr>
            </w:pPr>
            <w:r w:rsidRPr="00730E0E">
              <w:rPr>
                <w:bCs/>
                <w:sz w:val="28"/>
                <w:szCs w:val="28"/>
                <w:lang w:val="uk-UA"/>
              </w:rPr>
              <w:t xml:space="preserve">6) були раніше засуджені до позбавлення волі за вчинення тяжкого або особливо тяжкого злочину; </w:t>
            </w:r>
          </w:p>
          <w:p w:rsidR="00F557A8" w:rsidRPr="00730E0E" w:rsidRDefault="00F557A8" w:rsidP="00F557A8">
            <w:pPr>
              <w:spacing w:before="120"/>
              <w:jc w:val="both"/>
              <w:rPr>
                <w:bCs/>
                <w:sz w:val="28"/>
                <w:szCs w:val="28"/>
                <w:lang w:val="uk-UA"/>
              </w:rPr>
            </w:pPr>
            <w:r w:rsidRPr="00730E0E">
              <w:rPr>
                <w:bCs/>
                <w:sz w:val="28"/>
                <w:szCs w:val="28"/>
                <w:lang w:val="uk-UA"/>
              </w:rPr>
              <w:t xml:space="preserve">7) направлені для відбування покарання до установ виконання покарань або до яких застосовано примусові заходи медичного характеру; </w:t>
            </w: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4D2C83" w:rsidRPr="00730E0E" w:rsidRDefault="004D2C83" w:rsidP="00F557A8">
            <w:pPr>
              <w:jc w:val="both"/>
              <w:rPr>
                <w:b/>
                <w:bCs/>
                <w:sz w:val="28"/>
                <w:szCs w:val="28"/>
                <w:lang w:val="uk-UA"/>
              </w:rPr>
            </w:pPr>
          </w:p>
          <w:p w:rsidR="00F557A8" w:rsidRPr="00730E0E" w:rsidRDefault="00F557A8" w:rsidP="004D2C83">
            <w:pPr>
              <w:spacing w:before="120"/>
              <w:jc w:val="both"/>
              <w:rPr>
                <w:bCs/>
                <w:sz w:val="28"/>
                <w:szCs w:val="28"/>
                <w:lang w:val="uk-UA"/>
              </w:rPr>
            </w:pPr>
            <w:r w:rsidRPr="00730E0E">
              <w:rPr>
                <w:b/>
                <w:bCs/>
                <w:sz w:val="28"/>
                <w:szCs w:val="28"/>
                <w:lang w:val="uk-UA"/>
              </w:rPr>
              <w:t>8)</w:t>
            </w:r>
            <w:r w:rsidRPr="00730E0E">
              <w:rPr>
                <w:bCs/>
                <w:sz w:val="28"/>
                <w:szCs w:val="28"/>
                <w:lang w:val="uk-UA"/>
              </w:rPr>
              <w:t xml:space="preserve"> померли.</w:t>
            </w:r>
          </w:p>
          <w:p w:rsidR="00F557A8" w:rsidRPr="00730E0E" w:rsidRDefault="00F557A8" w:rsidP="00F557A8">
            <w:pPr>
              <w:spacing w:before="120" w:after="120"/>
              <w:jc w:val="both"/>
              <w:rPr>
                <w:bCs/>
                <w:sz w:val="28"/>
                <w:szCs w:val="28"/>
                <w:lang w:val="uk-UA"/>
              </w:rPr>
            </w:pPr>
            <w:r w:rsidRPr="00730E0E">
              <w:rPr>
                <w:bCs/>
                <w:sz w:val="28"/>
                <w:szCs w:val="28"/>
                <w:lang w:val="uk-UA"/>
              </w:rPr>
              <w:t>7. Взяття на військовий облік військовозобов'язаних</w:t>
            </w:r>
            <w:r w:rsidR="004D2C83" w:rsidRPr="00730E0E">
              <w:rPr>
                <w:bCs/>
                <w:sz w:val="28"/>
                <w:szCs w:val="28"/>
                <w:lang w:val="uk-UA"/>
              </w:rPr>
              <w:t xml:space="preserve"> </w:t>
            </w:r>
            <w:r w:rsidR="004D2C83" w:rsidRPr="00730E0E">
              <w:rPr>
                <w:b/>
                <w:bCs/>
                <w:sz w:val="28"/>
                <w:szCs w:val="28"/>
                <w:lang w:val="uk-UA"/>
              </w:rPr>
              <w:t>та резервістів</w:t>
            </w:r>
            <w:r w:rsidRPr="00730E0E">
              <w:rPr>
                <w:bCs/>
                <w:sz w:val="28"/>
                <w:szCs w:val="28"/>
                <w:lang w:val="uk-UA"/>
              </w:rPr>
              <w:t xml:space="preserve"> Служби безпеки України, Служби зовнішньої розвідки України здійснюється з урахуванням особливостей, визначених законами України "Про Службу безпеки України" і "Про Службу зовнішньої розвідки України.</w:t>
            </w:r>
          </w:p>
          <w:p w:rsidR="004D2C83" w:rsidRPr="00730E0E" w:rsidRDefault="004D2C83" w:rsidP="00F557A8">
            <w:pPr>
              <w:spacing w:before="120" w:after="120"/>
              <w:jc w:val="both"/>
              <w:rPr>
                <w:bCs/>
                <w:sz w:val="28"/>
                <w:szCs w:val="28"/>
                <w:lang w:val="uk-UA"/>
              </w:rPr>
            </w:pP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38. Обов'язки органів виконавчої влади </w:t>
            </w:r>
            <w:r w:rsidRPr="00730E0E">
              <w:rPr>
                <w:b/>
                <w:bCs/>
                <w:sz w:val="28"/>
                <w:szCs w:val="28"/>
                <w:lang w:val="uk-UA"/>
              </w:rPr>
              <w:t xml:space="preserve">та </w:t>
            </w:r>
            <w:r w:rsidRPr="00730E0E">
              <w:rPr>
                <w:bCs/>
                <w:sz w:val="28"/>
                <w:szCs w:val="28"/>
                <w:lang w:val="uk-UA"/>
              </w:rPr>
              <w:t xml:space="preserve">органів місцевого самоврядування, підприємств, установ та організацій, посадових осіб, призовників і </w:t>
            </w:r>
            <w:r w:rsidRPr="00730E0E">
              <w:rPr>
                <w:bCs/>
                <w:sz w:val="28"/>
                <w:szCs w:val="28"/>
                <w:lang w:val="uk-UA"/>
              </w:rPr>
              <w:lastRenderedPageBreak/>
              <w:t xml:space="preserve">військовозобов'язаних щодо виконання правил військового обліку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w:t>
            </w:r>
            <w:r w:rsidRPr="00730E0E">
              <w:rPr>
                <w:b/>
                <w:bCs/>
                <w:sz w:val="28"/>
                <w:szCs w:val="28"/>
                <w:lang w:val="uk-UA"/>
              </w:rPr>
              <w:t>В адміністративно-територіальних одиницях, де немає військових комісаріатів, відповідні органи місцевого самоврядування,</w:t>
            </w:r>
            <w:r w:rsidRPr="00730E0E">
              <w:rPr>
                <w:bCs/>
                <w:sz w:val="28"/>
                <w:szCs w:val="28"/>
                <w:lang w:val="uk-UA"/>
              </w:rPr>
              <w:t xml:space="preserve"> керівники підприємств, установ та організацій, </w:t>
            </w:r>
            <w:r w:rsidRPr="00730E0E">
              <w:rPr>
                <w:b/>
                <w:bCs/>
                <w:sz w:val="28"/>
                <w:szCs w:val="28"/>
                <w:lang w:val="uk-UA"/>
              </w:rPr>
              <w:t>у тому числі</w:t>
            </w:r>
            <w:r w:rsidRPr="00730E0E">
              <w:rPr>
                <w:bCs/>
                <w:sz w:val="28"/>
                <w:szCs w:val="28"/>
                <w:lang w:val="uk-UA"/>
              </w:rPr>
              <w:t xml:space="preserve"> закладів освіти, незалежно від підпорядкування і </w:t>
            </w:r>
            <w:r w:rsidRPr="00730E0E">
              <w:rPr>
                <w:b/>
                <w:bCs/>
                <w:sz w:val="28"/>
                <w:szCs w:val="28"/>
                <w:lang w:val="uk-UA"/>
              </w:rPr>
              <w:t>форм</w:t>
            </w:r>
            <w:r w:rsidRPr="00730E0E">
              <w:rPr>
                <w:bCs/>
                <w:sz w:val="28"/>
                <w:szCs w:val="28"/>
                <w:lang w:val="uk-UA"/>
              </w:rPr>
              <w:t xml:space="preserve"> власності зобов'язані на вимогу </w:t>
            </w:r>
            <w:r w:rsidRPr="00730E0E">
              <w:rPr>
                <w:b/>
                <w:bCs/>
                <w:sz w:val="28"/>
                <w:szCs w:val="28"/>
                <w:lang w:val="uk-UA"/>
              </w:rPr>
              <w:t>військових комісаріатів</w:t>
            </w:r>
            <w:r w:rsidRPr="00730E0E">
              <w:rPr>
                <w:bCs/>
                <w:sz w:val="28"/>
                <w:szCs w:val="28"/>
                <w:lang w:val="uk-UA"/>
              </w:rPr>
              <w:t xml:space="preserve"> сповіщати призовників </w:t>
            </w:r>
            <w:r w:rsidRPr="00730E0E">
              <w:rPr>
                <w:b/>
                <w:bCs/>
                <w:sz w:val="28"/>
                <w:szCs w:val="28"/>
                <w:lang w:val="uk-UA"/>
              </w:rPr>
              <w:t xml:space="preserve">і </w:t>
            </w:r>
            <w:r w:rsidRPr="00730E0E">
              <w:rPr>
                <w:bCs/>
                <w:sz w:val="28"/>
                <w:szCs w:val="28"/>
                <w:lang w:val="uk-UA"/>
              </w:rPr>
              <w:t xml:space="preserve">військовозобов'язаних про їх виклик до </w:t>
            </w:r>
            <w:r w:rsidRPr="00730E0E">
              <w:rPr>
                <w:b/>
                <w:bCs/>
                <w:sz w:val="28"/>
                <w:szCs w:val="28"/>
                <w:lang w:val="uk-UA"/>
              </w:rPr>
              <w:t>військових комісаріатів</w:t>
            </w:r>
            <w:r w:rsidRPr="00730E0E">
              <w:rPr>
                <w:bCs/>
                <w:sz w:val="28"/>
                <w:szCs w:val="28"/>
                <w:lang w:val="uk-UA"/>
              </w:rPr>
              <w:t xml:space="preserve">, забезпечувати своєчасне прибуття за цим викликом, у семиденний строк повідомляти районні (міські) </w:t>
            </w:r>
            <w:r w:rsidRPr="00730E0E">
              <w:rPr>
                <w:b/>
                <w:bCs/>
                <w:sz w:val="28"/>
                <w:szCs w:val="28"/>
                <w:lang w:val="uk-UA"/>
              </w:rPr>
              <w:t>військові комісаріати</w:t>
            </w:r>
            <w:r w:rsidRPr="00730E0E">
              <w:rPr>
                <w:bCs/>
                <w:sz w:val="28"/>
                <w:szCs w:val="28"/>
                <w:lang w:val="uk-UA"/>
              </w:rPr>
              <w:t xml:space="preserve"> про прийняття на роботу (навчання) та звільнення з роботи (навчання) призовників </w:t>
            </w:r>
            <w:r w:rsidRPr="00730E0E">
              <w:rPr>
                <w:b/>
                <w:bCs/>
                <w:sz w:val="28"/>
                <w:szCs w:val="28"/>
                <w:lang w:val="uk-UA"/>
              </w:rPr>
              <w:t>і</w:t>
            </w:r>
            <w:r w:rsidRPr="00730E0E">
              <w:rPr>
                <w:bCs/>
                <w:sz w:val="28"/>
                <w:szCs w:val="28"/>
                <w:lang w:val="uk-UA"/>
              </w:rPr>
              <w:t xml:space="preserve"> військовозобов'язаних.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4D2C83" w:rsidRPr="00730E0E" w:rsidRDefault="004D2C83" w:rsidP="00F557A8">
            <w:pPr>
              <w:jc w:val="both"/>
              <w:rPr>
                <w:bCs/>
                <w:sz w:val="28"/>
                <w:szCs w:val="28"/>
                <w:lang w:val="uk-UA"/>
              </w:rPr>
            </w:pPr>
          </w:p>
          <w:p w:rsidR="00F557A8" w:rsidRPr="00730E0E" w:rsidRDefault="00F557A8" w:rsidP="004D2C83">
            <w:pPr>
              <w:spacing w:before="240" w:after="120"/>
              <w:jc w:val="both"/>
              <w:rPr>
                <w:bCs/>
                <w:sz w:val="28"/>
                <w:szCs w:val="28"/>
                <w:lang w:val="uk-UA"/>
              </w:rPr>
            </w:pPr>
            <w:r w:rsidRPr="00730E0E">
              <w:rPr>
                <w:bCs/>
                <w:sz w:val="28"/>
                <w:szCs w:val="28"/>
                <w:lang w:val="uk-UA"/>
              </w:rPr>
              <w:t xml:space="preserve">2. </w:t>
            </w:r>
            <w:r w:rsidRPr="00730E0E">
              <w:rPr>
                <w:b/>
                <w:bCs/>
                <w:sz w:val="28"/>
                <w:szCs w:val="28"/>
                <w:lang w:val="uk-UA"/>
              </w:rPr>
              <w:t>Органи виконавчої влади, що здійснюють реєстрацію</w:t>
            </w:r>
            <w:r w:rsidRPr="00730E0E">
              <w:rPr>
                <w:bCs/>
                <w:sz w:val="28"/>
                <w:szCs w:val="28"/>
                <w:lang w:val="uk-UA"/>
              </w:rPr>
              <w:t xml:space="preserve"> місця проживання чи перебування осіб</w:t>
            </w:r>
            <w:r w:rsidRPr="00730E0E">
              <w:rPr>
                <w:b/>
                <w:bCs/>
                <w:sz w:val="28"/>
                <w:szCs w:val="28"/>
                <w:lang w:val="uk-UA"/>
              </w:rPr>
              <w:t>, виконавчі органи сільських, селищних, міських рад</w:t>
            </w:r>
            <w:r w:rsidRPr="00730E0E">
              <w:rPr>
                <w:bCs/>
                <w:sz w:val="28"/>
                <w:szCs w:val="28"/>
                <w:lang w:val="uk-UA"/>
              </w:rPr>
              <w:t xml:space="preserve"> зобов'язані: </w:t>
            </w:r>
          </w:p>
          <w:p w:rsidR="00F557A8" w:rsidRPr="00730E0E" w:rsidRDefault="00F557A8" w:rsidP="00F557A8">
            <w:pPr>
              <w:jc w:val="both"/>
              <w:rPr>
                <w:bCs/>
                <w:sz w:val="28"/>
                <w:szCs w:val="28"/>
                <w:lang w:val="uk-UA"/>
              </w:rPr>
            </w:pPr>
            <w:r w:rsidRPr="00730E0E">
              <w:rPr>
                <w:bCs/>
                <w:sz w:val="28"/>
                <w:szCs w:val="28"/>
                <w:lang w:val="uk-UA"/>
              </w:rPr>
              <w:t xml:space="preserve">здійснювати реєстрацію за місцем проживання або перебування чи зняття з реєстрації призовників, військовозобов'язаних та резервістів лише в разі наявності в їхніх військово-облікових документах позначок </w:t>
            </w:r>
            <w:r w:rsidRPr="00730E0E">
              <w:rPr>
                <w:b/>
                <w:bCs/>
                <w:sz w:val="28"/>
                <w:szCs w:val="28"/>
                <w:lang w:val="uk-UA"/>
              </w:rPr>
              <w:t xml:space="preserve">військових </w:t>
            </w:r>
            <w:r w:rsidRPr="00730E0E">
              <w:rPr>
                <w:b/>
                <w:bCs/>
                <w:sz w:val="28"/>
                <w:szCs w:val="28"/>
                <w:lang w:val="uk-UA"/>
              </w:rPr>
              <w:lastRenderedPageBreak/>
              <w:t>комісаріатів</w:t>
            </w:r>
            <w:r w:rsidRPr="00730E0E">
              <w:rPr>
                <w:bCs/>
                <w:sz w:val="28"/>
                <w:szCs w:val="28"/>
                <w:lang w:val="uk-UA"/>
              </w:rPr>
              <w:t xml:space="preserve"> відповідно про зняття з військового обліку або про перебування на військовому обліку за місцем проживання </w:t>
            </w:r>
            <w:r w:rsidRPr="00730E0E">
              <w:rPr>
                <w:b/>
                <w:bCs/>
                <w:sz w:val="28"/>
                <w:szCs w:val="28"/>
                <w:lang w:val="uk-UA"/>
              </w:rPr>
              <w:t>або перебування</w:t>
            </w:r>
            <w:r w:rsidRPr="00730E0E">
              <w:rPr>
                <w:bCs/>
                <w:sz w:val="28"/>
                <w:szCs w:val="28"/>
                <w:lang w:val="uk-UA"/>
              </w:rPr>
              <w:t>;</w:t>
            </w:r>
          </w:p>
          <w:p w:rsidR="00F557A8" w:rsidRPr="00730E0E" w:rsidRDefault="00F557A8" w:rsidP="00F557A8">
            <w:pPr>
              <w:spacing w:before="120"/>
              <w:jc w:val="both"/>
              <w:rPr>
                <w:b/>
                <w:bCs/>
                <w:sz w:val="28"/>
                <w:szCs w:val="28"/>
                <w:lang w:val="uk-UA"/>
              </w:rPr>
            </w:pPr>
            <w:r w:rsidRPr="00730E0E">
              <w:rPr>
                <w:b/>
                <w:bCs/>
                <w:sz w:val="28"/>
                <w:szCs w:val="28"/>
                <w:lang w:val="uk-UA"/>
              </w:rPr>
              <w:t>надавати районним (міським) військовим комісаріатам допомогу у прийнятті допризовників на військовий облік, проведенні призову громадян на військову службу (збори), контролі за виконанням ними правил військового обліку та виявленні громадян із числа призовників і військовозобов'язаних, які порушують ці правила;</w:t>
            </w:r>
          </w:p>
          <w:p w:rsidR="00F557A8" w:rsidRPr="00730E0E" w:rsidRDefault="00F557A8" w:rsidP="00F557A8">
            <w:pPr>
              <w:spacing w:before="120"/>
              <w:jc w:val="both"/>
              <w:rPr>
                <w:b/>
                <w:bCs/>
                <w:sz w:val="28"/>
                <w:szCs w:val="28"/>
                <w:lang w:val="uk-UA"/>
              </w:rPr>
            </w:pPr>
            <w:r w:rsidRPr="00730E0E">
              <w:rPr>
                <w:b/>
                <w:bCs/>
                <w:sz w:val="28"/>
                <w:szCs w:val="28"/>
                <w:lang w:val="uk-UA"/>
              </w:rPr>
              <w:t>надсилати у двотижневий строк до військових комісаріатів або органів місцевого самоврядування, що ведуть військовий облік, відомості про осіб, які отримали громадянство України і повинні бути взяті на військовий облік.</w:t>
            </w:r>
          </w:p>
          <w:p w:rsidR="00F557A8" w:rsidRPr="00730E0E" w:rsidRDefault="00F557A8" w:rsidP="004D2C83">
            <w:pPr>
              <w:spacing w:before="120"/>
              <w:jc w:val="both"/>
              <w:rPr>
                <w:bCs/>
                <w:sz w:val="28"/>
                <w:szCs w:val="28"/>
                <w:lang w:val="uk-UA"/>
              </w:rPr>
            </w:pPr>
            <w:r w:rsidRPr="00730E0E">
              <w:rPr>
                <w:bCs/>
                <w:sz w:val="28"/>
                <w:szCs w:val="28"/>
                <w:lang w:val="uk-UA"/>
              </w:rPr>
              <w:t xml:space="preserve">3. Органи Національної поліції у встановленому законом порядку зобов'язані за зверненнями </w:t>
            </w:r>
            <w:r w:rsidRPr="00730E0E">
              <w:rPr>
                <w:b/>
                <w:bCs/>
                <w:sz w:val="28"/>
                <w:szCs w:val="28"/>
                <w:lang w:val="uk-UA"/>
              </w:rPr>
              <w:t>військових комісаріатів</w:t>
            </w:r>
            <w:r w:rsidRPr="00730E0E">
              <w:rPr>
                <w:bCs/>
                <w:sz w:val="28"/>
                <w:szCs w:val="28"/>
                <w:lang w:val="uk-UA"/>
              </w:rPr>
              <w:t xml:space="preserve"> </w:t>
            </w:r>
            <w:r w:rsidRPr="00730E0E">
              <w:rPr>
                <w:b/>
                <w:bCs/>
                <w:sz w:val="28"/>
                <w:szCs w:val="28"/>
                <w:lang w:val="uk-UA"/>
              </w:rPr>
              <w:t>або органів місцевого самоврядування, що ведуть військовий облік, проводити розшук, затримання і доставку до військових комісаріатів громадян, які ухиляються від виконання військового обов'язку, а також надсилати у двотижневий строк до військових комісаріатів або органів місцевого самоврядування, що ведуть військовий облік, відомості про випадки виявлення громадян, які не перебувають, проте повинні перебувати на військовому обліку</w:t>
            </w:r>
            <w:r w:rsidRPr="00730E0E">
              <w:rPr>
                <w:bCs/>
                <w:sz w:val="28"/>
                <w:szCs w:val="28"/>
                <w:lang w:val="uk-UA"/>
              </w:rPr>
              <w:t>.</w:t>
            </w:r>
          </w:p>
          <w:p w:rsidR="00F557A8" w:rsidRPr="00730E0E" w:rsidRDefault="00F557A8" w:rsidP="004D2C83">
            <w:pPr>
              <w:jc w:val="both"/>
              <w:rPr>
                <w:bCs/>
                <w:sz w:val="28"/>
                <w:szCs w:val="28"/>
                <w:lang w:val="uk-UA"/>
              </w:rPr>
            </w:pPr>
            <w:r w:rsidRPr="00730E0E">
              <w:rPr>
                <w:bCs/>
                <w:sz w:val="28"/>
                <w:szCs w:val="28"/>
                <w:lang w:val="uk-UA"/>
              </w:rPr>
              <w:lastRenderedPageBreak/>
              <w:t xml:space="preserve">Національна поліція України або її територіальні підрозділи в межах компетенції за вимогою </w:t>
            </w:r>
            <w:r w:rsidRPr="00730E0E">
              <w:rPr>
                <w:b/>
                <w:bCs/>
                <w:sz w:val="28"/>
                <w:szCs w:val="28"/>
                <w:lang w:val="uk-UA"/>
              </w:rPr>
              <w:t>військових комісаріатів</w:t>
            </w:r>
            <w:r w:rsidRPr="00730E0E">
              <w:rPr>
                <w:bCs/>
                <w:sz w:val="28"/>
                <w:szCs w:val="28"/>
                <w:lang w:val="uk-UA"/>
              </w:rPr>
              <w:t xml:space="preserve"> подають у строк до 10 робочих днів відомості стосовно призовників про притягнення до кримінальної відповідальності, відсутність (наявність) судимості.</w:t>
            </w: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4. Органи реєстрації актів громадянського стану зобов'язані в семиденний строк </w:t>
            </w:r>
            <w:r w:rsidRPr="00730E0E">
              <w:rPr>
                <w:b/>
                <w:bCs/>
                <w:sz w:val="28"/>
                <w:szCs w:val="28"/>
                <w:lang w:val="uk-UA"/>
              </w:rPr>
              <w:t>повідомити районні (міські) військові комісаріати про зміну призовниками і військовозобов'язаними прізвища, імені та по батькові, одруження (розлучення), випадки реєстрації смерті призовників або військовозобов'язаних та вилучення військово-облікових документів, пільгових посвідчень, а також інші дані</w:t>
            </w:r>
            <w:r w:rsidRPr="00730E0E">
              <w:rPr>
                <w:bCs/>
                <w:sz w:val="28"/>
                <w:szCs w:val="28"/>
                <w:lang w:val="uk-UA"/>
              </w:rPr>
              <w:t xml:space="preserve">.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5. Органи досудового розслідування зобов'язані в семиденний строк повідомити районні (міські) </w:t>
            </w:r>
            <w:r w:rsidRPr="00730E0E">
              <w:rPr>
                <w:b/>
                <w:bCs/>
                <w:sz w:val="28"/>
                <w:szCs w:val="28"/>
                <w:lang w:val="uk-UA"/>
              </w:rPr>
              <w:t>військові комісаріати</w:t>
            </w:r>
            <w:r w:rsidRPr="00730E0E">
              <w:rPr>
                <w:bCs/>
                <w:sz w:val="28"/>
                <w:szCs w:val="28"/>
                <w:lang w:val="uk-UA"/>
              </w:rPr>
              <w:t xml:space="preserve"> про призовників, яким повідомлено про підозру у вчиненні кримінального правопорушення, а              суди – про призовників, кримінальні справи стосовно яких розглядаються судом, а також про вироки щодо призовників і військовозобов'язаних, які набрали законної сили.</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lastRenderedPageBreak/>
              <w:t xml:space="preserve">6. </w:t>
            </w:r>
            <w:r w:rsidRPr="00730E0E">
              <w:rPr>
                <w:b/>
                <w:bCs/>
                <w:sz w:val="28"/>
                <w:szCs w:val="28"/>
                <w:lang w:val="uk-UA"/>
              </w:rPr>
              <w:t>Посвідчення про приписку</w:t>
            </w:r>
            <w:r w:rsidRPr="00730E0E">
              <w:rPr>
                <w:bCs/>
                <w:sz w:val="28"/>
                <w:szCs w:val="28"/>
                <w:lang w:val="uk-UA"/>
              </w:rPr>
              <w:t xml:space="preserve"> призовників, </w:t>
            </w:r>
            <w:r w:rsidRPr="00730E0E">
              <w:rPr>
                <w:b/>
                <w:bCs/>
                <w:sz w:val="28"/>
                <w:szCs w:val="28"/>
                <w:lang w:val="uk-UA"/>
              </w:rPr>
              <w:t>військові квитки</w:t>
            </w:r>
            <w:r w:rsidRPr="00730E0E">
              <w:rPr>
                <w:bCs/>
                <w:sz w:val="28"/>
                <w:szCs w:val="28"/>
                <w:lang w:val="uk-UA"/>
              </w:rPr>
              <w:t xml:space="preserve"> військовозобов'язаних, засуджених до позбавлення волі, обмеження волі або арешту, надсилаються судами до </w:t>
            </w:r>
            <w:r w:rsidRPr="00730E0E">
              <w:rPr>
                <w:b/>
                <w:bCs/>
                <w:sz w:val="28"/>
                <w:szCs w:val="28"/>
                <w:lang w:val="uk-UA"/>
              </w:rPr>
              <w:t>відповідних</w:t>
            </w:r>
            <w:r w:rsidRPr="00730E0E">
              <w:rPr>
                <w:bCs/>
                <w:sz w:val="28"/>
                <w:szCs w:val="28"/>
                <w:lang w:val="uk-UA"/>
              </w:rPr>
              <w:t xml:space="preserve"> районних (міських) </w:t>
            </w:r>
            <w:r w:rsidRPr="00730E0E">
              <w:rPr>
                <w:b/>
                <w:bCs/>
                <w:sz w:val="28"/>
                <w:szCs w:val="28"/>
                <w:lang w:val="uk-UA"/>
              </w:rPr>
              <w:t>військових комісаріатів</w:t>
            </w:r>
            <w:r w:rsidRPr="00730E0E">
              <w:rPr>
                <w:bCs/>
                <w:sz w:val="28"/>
                <w:szCs w:val="28"/>
                <w:lang w:val="uk-UA"/>
              </w:rPr>
              <w:t>.</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 </w:t>
            </w:r>
          </w:p>
          <w:p w:rsidR="00F557A8" w:rsidRPr="00730E0E" w:rsidRDefault="00F557A8" w:rsidP="00F557A8">
            <w:pPr>
              <w:spacing w:before="120"/>
              <w:jc w:val="both"/>
              <w:rPr>
                <w:bCs/>
                <w:sz w:val="28"/>
                <w:szCs w:val="28"/>
                <w:lang w:val="uk-UA"/>
              </w:rPr>
            </w:pPr>
            <w:r w:rsidRPr="00730E0E">
              <w:rPr>
                <w:bCs/>
                <w:sz w:val="28"/>
                <w:szCs w:val="28"/>
                <w:lang w:val="uk-UA"/>
              </w:rPr>
              <w:t xml:space="preserve">7. Медико-соціальні експертні комісії зобов'язані в семиденний строк повідомити відповідним районним (міським) </w:t>
            </w:r>
            <w:r w:rsidRPr="00730E0E">
              <w:rPr>
                <w:b/>
                <w:bCs/>
                <w:sz w:val="28"/>
                <w:szCs w:val="28"/>
                <w:lang w:val="uk-UA"/>
              </w:rPr>
              <w:t>військовим комісаріатам</w:t>
            </w:r>
            <w:r w:rsidRPr="00730E0E">
              <w:rPr>
                <w:bCs/>
                <w:sz w:val="28"/>
                <w:szCs w:val="28"/>
                <w:lang w:val="uk-UA"/>
              </w:rPr>
              <w:t xml:space="preserve"> про призовників </w:t>
            </w:r>
            <w:r w:rsidRPr="00730E0E">
              <w:rPr>
                <w:b/>
                <w:bCs/>
                <w:sz w:val="28"/>
                <w:szCs w:val="28"/>
                <w:lang w:val="uk-UA"/>
              </w:rPr>
              <w:t>і</w:t>
            </w:r>
            <w:r w:rsidRPr="00730E0E">
              <w:rPr>
                <w:bCs/>
                <w:sz w:val="28"/>
                <w:szCs w:val="28"/>
                <w:lang w:val="uk-UA"/>
              </w:rPr>
              <w:t xml:space="preserve"> військовозобов'язаних, яких визнано особами з інвалідністю (про військовозобов'язаних Служби безпеки України – Центральне управління або регіональний орган Служби безпеки України, військовозобов'язаних Служби зовнішньої розвідки України – Службу зовнішньої розвідки України).</w:t>
            </w:r>
          </w:p>
          <w:p w:rsidR="00F557A8" w:rsidRPr="00730E0E" w:rsidRDefault="00F557A8" w:rsidP="00F557A8">
            <w:pPr>
              <w:spacing w:before="120"/>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8. Керівники лікувальних закладів під час проведення призову зобов'язані у триденний строк повідомити </w:t>
            </w:r>
            <w:r w:rsidRPr="00730E0E">
              <w:rPr>
                <w:b/>
                <w:bCs/>
                <w:sz w:val="28"/>
                <w:szCs w:val="28"/>
                <w:lang w:val="uk-UA"/>
              </w:rPr>
              <w:t>відповідні</w:t>
            </w:r>
            <w:r w:rsidRPr="00730E0E">
              <w:rPr>
                <w:bCs/>
                <w:sz w:val="28"/>
                <w:szCs w:val="28"/>
                <w:lang w:val="uk-UA"/>
              </w:rPr>
              <w:t xml:space="preserve"> районні (міські) </w:t>
            </w:r>
            <w:r w:rsidRPr="00730E0E">
              <w:rPr>
                <w:b/>
                <w:bCs/>
                <w:sz w:val="28"/>
                <w:szCs w:val="28"/>
                <w:lang w:val="uk-UA"/>
              </w:rPr>
              <w:t>військові комісаріати</w:t>
            </w:r>
            <w:r w:rsidRPr="00730E0E">
              <w:rPr>
                <w:bCs/>
                <w:sz w:val="28"/>
                <w:szCs w:val="28"/>
                <w:lang w:val="uk-UA"/>
              </w:rPr>
              <w:t xml:space="preserve"> про громадян призовного віку, які перебувають на стаціонарному лікуванні.</w:t>
            </w:r>
          </w:p>
          <w:p w:rsidR="00F557A8" w:rsidRPr="00730E0E" w:rsidRDefault="00F557A8" w:rsidP="00F557A8">
            <w:pPr>
              <w:spacing w:before="120"/>
              <w:jc w:val="both"/>
              <w:rPr>
                <w:bCs/>
                <w:sz w:val="28"/>
                <w:szCs w:val="28"/>
                <w:lang w:val="uk-UA"/>
              </w:rPr>
            </w:pPr>
            <w:r w:rsidRPr="00730E0E">
              <w:rPr>
                <w:bCs/>
                <w:sz w:val="28"/>
                <w:szCs w:val="28"/>
                <w:lang w:val="uk-UA"/>
              </w:rPr>
              <w:t xml:space="preserve"> </w:t>
            </w:r>
          </w:p>
          <w:p w:rsidR="00F557A8" w:rsidRPr="00730E0E" w:rsidRDefault="00F557A8" w:rsidP="00F557A8">
            <w:pPr>
              <w:jc w:val="both"/>
              <w:rPr>
                <w:bCs/>
                <w:sz w:val="28"/>
                <w:szCs w:val="28"/>
                <w:lang w:val="uk-UA"/>
              </w:rPr>
            </w:pPr>
            <w:r w:rsidRPr="00730E0E">
              <w:rPr>
                <w:bCs/>
                <w:sz w:val="28"/>
                <w:szCs w:val="28"/>
                <w:lang w:val="uk-UA"/>
              </w:rPr>
              <w:t xml:space="preserve">9. </w:t>
            </w:r>
            <w:r w:rsidRPr="00730E0E">
              <w:rPr>
                <w:b/>
                <w:bCs/>
                <w:sz w:val="28"/>
                <w:szCs w:val="28"/>
                <w:lang w:val="uk-UA"/>
              </w:rPr>
              <w:t xml:space="preserve">Житлово-експлуатаційні організації, інші організації або підприємства та установи, що здійснюють експлуатацію будинків, а також власники будинків </w:t>
            </w:r>
            <w:r w:rsidRPr="00730E0E">
              <w:rPr>
                <w:b/>
                <w:bCs/>
                <w:sz w:val="28"/>
                <w:szCs w:val="28"/>
                <w:lang w:val="uk-UA"/>
              </w:rPr>
              <w:lastRenderedPageBreak/>
              <w:t>повинні своєчасно подавати необхідні відомості про призовників і військовозобов'язаних відповідним районним (міським) військовим комісаріатам, виконавчим комітетам сільських, селищних і міських рад, на які покладено ведення обліку призовників і військовозобов'язаних, стежити за виконанням призовниками і військовозобов'язаними правил військового обліку, а також сповіщати їх про виклик до військових комісаріатів.</w:t>
            </w:r>
            <w:r w:rsidRPr="00730E0E">
              <w:rPr>
                <w:bCs/>
                <w:sz w:val="28"/>
                <w:szCs w:val="28"/>
                <w:lang w:val="uk-UA"/>
              </w:rPr>
              <w:t xml:space="preserve">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center"/>
              <w:rPr>
                <w:b/>
                <w:bCs/>
                <w:sz w:val="28"/>
                <w:szCs w:val="28"/>
                <w:lang w:val="uk-UA"/>
              </w:rPr>
            </w:pPr>
            <w:r w:rsidRPr="00730E0E">
              <w:rPr>
                <w:b/>
                <w:bCs/>
                <w:sz w:val="28"/>
                <w:szCs w:val="28"/>
                <w:lang w:val="uk-UA"/>
              </w:rPr>
              <w:t>Відсутня.</w:t>
            </w: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4D2C83" w:rsidRPr="00730E0E" w:rsidRDefault="004D2C83" w:rsidP="00F557A8">
            <w:pPr>
              <w:jc w:val="center"/>
              <w:rPr>
                <w:b/>
                <w:bCs/>
                <w:sz w:val="28"/>
                <w:szCs w:val="28"/>
                <w:lang w:val="uk-UA"/>
              </w:rPr>
            </w:pPr>
          </w:p>
          <w:p w:rsidR="00F557A8" w:rsidRPr="00730E0E" w:rsidRDefault="00F557A8" w:rsidP="00F557A8">
            <w:pPr>
              <w:spacing w:before="200" w:after="120"/>
              <w:jc w:val="both"/>
              <w:rPr>
                <w:bCs/>
                <w:sz w:val="28"/>
                <w:szCs w:val="28"/>
                <w:lang w:val="uk-UA"/>
              </w:rPr>
            </w:pPr>
            <w:r w:rsidRPr="00730E0E">
              <w:rPr>
                <w:b/>
                <w:bCs/>
                <w:sz w:val="28"/>
                <w:szCs w:val="28"/>
                <w:lang w:val="uk-UA"/>
              </w:rPr>
              <w:t>10</w:t>
            </w:r>
            <w:r w:rsidRPr="00730E0E">
              <w:rPr>
                <w:bCs/>
                <w:sz w:val="28"/>
                <w:szCs w:val="28"/>
                <w:lang w:val="uk-UA"/>
              </w:rPr>
              <w:t xml:space="preserve">. Призовники </w:t>
            </w:r>
            <w:r w:rsidRPr="00730E0E">
              <w:rPr>
                <w:b/>
                <w:bCs/>
                <w:sz w:val="28"/>
                <w:szCs w:val="28"/>
                <w:lang w:val="uk-UA"/>
              </w:rPr>
              <w:t>та</w:t>
            </w:r>
            <w:r w:rsidRPr="00730E0E">
              <w:rPr>
                <w:bCs/>
                <w:sz w:val="28"/>
                <w:szCs w:val="28"/>
                <w:lang w:val="uk-UA"/>
              </w:rPr>
              <w:t xml:space="preserve"> військовозобов'язані в разі зміни їх сімейного стану, стану здоров'я, адреси місця проживання (перебування), освіти, місця роботи </w:t>
            </w:r>
            <w:r w:rsidRPr="00730E0E">
              <w:rPr>
                <w:b/>
                <w:bCs/>
                <w:sz w:val="28"/>
                <w:szCs w:val="28"/>
                <w:lang w:val="uk-UA"/>
              </w:rPr>
              <w:t>і</w:t>
            </w:r>
            <w:r w:rsidRPr="00730E0E">
              <w:rPr>
                <w:bCs/>
                <w:sz w:val="28"/>
                <w:szCs w:val="28"/>
                <w:lang w:val="uk-UA"/>
              </w:rPr>
              <w:t xml:space="preserve"> посади зобов'язані особисто в семиденний строк повідомити про це </w:t>
            </w:r>
            <w:r w:rsidRPr="00730E0E">
              <w:rPr>
                <w:b/>
                <w:bCs/>
                <w:sz w:val="28"/>
                <w:szCs w:val="28"/>
                <w:lang w:val="uk-UA"/>
              </w:rPr>
              <w:t>орган</w:t>
            </w:r>
            <w:r w:rsidRPr="00730E0E">
              <w:rPr>
                <w:bCs/>
                <w:sz w:val="28"/>
                <w:szCs w:val="28"/>
                <w:lang w:val="uk-UA"/>
              </w:rPr>
              <w:t>, де вони перебувають на військовому обліку.</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38. Обов'язки органів виконавчої влади, </w:t>
            </w:r>
            <w:r w:rsidRPr="00730E0E">
              <w:rPr>
                <w:b/>
                <w:bCs/>
                <w:sz w:val="28"/>
                <w:szCs w:val="28"/>
                <w:lang w:val="uk-UA"/>
              </w:rPr>
              <w:t>інших державних органів,</w:t>
            </w:r>
            <w:r w:rsidRPr="00730E0E">
              <w:rPr>
                <w:bCs/>
                <w:sz w:val="28"/>
                <w:szCs w:val="28"/>
                <w:lang w:val="uk-UA"/>
              </w:rPr>
              <w:t xml:space="preserve"> </w:t>
            </w:r>
            <w:r w:rsidRPr="00730E0E">
              <w:rPr>
                <w:b/>
                <w:bCs/>
                <w:sz w:val="28"/>
                <w:szCs w:val="28"/>
                <w:lang w:val="uk-UA"/>
              </w:rPr>
              <w:t>органів влади Автономної Республіки Крим,</w:t>
            </w:r>
            <w:r w:rsidRPr="00730E0E">
              <w:rPr>
                <w:bCs/>
                <w:sz w:val="28"/>
                <w:szCs w:val="28"/>
                <w:lang w:val="uk-UA"/>
              </w:rPr>
              <w:t xml:space="preserve"> органів місцевого самоврядування, підприємств, установ та організацій, посадових осіб, </w:t>
            </w:r>
            <w:r w:rsidRPr="00730E0E">
              <w:rPr>
                <w:bCs/>
                <w:sz w:val="28"/>
                <w:szCs w:val="28"/>
                <w:lang w:val="uk-UA"/>
              </w:rPr>
              <w:lastRenderedPageBreak/>
              <w:t xml:space="preserve">призовників, військовозобов'язаних </w:t>
            </w:r>
            <w:r w:rsidRPr="00730E0E">
              <w:rPr>
                <w:b/>
                <w:bCs/>
                <w:sz w:val="28"/>
                <w:szCs w:val="28"/>
                <w:lang w:val="uk-UA"/>
              </w:rPr>
              <w:t>та резервістів</w:t>
            </w:r>
            <w:r w:rsidRPr="00730E0E">
              <w:rPr>
                <w:bCs/>
                <w:sz w:val="28"/>
                <w:szCs w:val="28"/>
                <w:lang w:val="uk-UA"/>
              </w:rPr>
              <w:t xml:space="preserve"> щодо виконання правил військового обліку</w:t>
            </w:r>
          </w:p>
          <w:p w:rsidR="004D2C83" w:rsidRPr="00730E0E" w:rsidRDefault="004D2C83"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w:t>
            </w:r>
            <w:r w:rsidRPr="00730E0E">
              <w:rPr>
                <w:b/>
                <w:bCs/>
                <w:sz w:val="28"/>
                <w:szCs w:val="28"/>
                <w:lang w:val="uk-UA"/>
              </w:rPr>
              <w:t>Центральні та місцеві органи виконавчої влади, інші державні органи, органи влади Автономної Республіки Крим, органи місцевого самоврядування,</w:t>
            </w:r>
            <w:r w:rsidRPr="00730E0E">
              <w:rPr>
                <w:bCs/>
                <w:sz w:val="28"/>
                <w:szCs w:val="28"/>
                <w:lang w:val="uk-UA"/>
              </w:rPr>
              <w:t xml:space="preserve"> керівники підприємств, установ, організацій </w:t>
            </w:r>
            <w:r w:rsidRPr="00730E0E">
              <w:rPr>
                <w:b/>
                <w:bCs/>
                <w:sz w:val="28"/>
                <w:szCs w:val="28"/>
                <w:lang w:val="uk-UA"/>
              </w:rPr>
              <w:t>та</w:t>
            </w:r>
            <w:r w:rsidRPr="00730E0E">
              <w:rPr>
                <w:bCs/>
                <w:sz w:val="28"/>
                <w:szCs w:val="28"/>
                <w:lang w:val="uk-UA"/>
              </w:rPr>
              <w:t xml:space="preserve"> закладів освіти незалежно від підпорядкування і </w:t>
            </w:r>
            <w:r w:rsidRPr="00730E0E">
              <w:rPr>
                <w:b/>
                <w:bCs/>
                <w:sz w:val="28"/>
                <w:szCs w:val="28"/>
                <w:lang w:val="uk-UA"/>
              </w:rPr>
              <w:t>форми</w:t>
            </w:r>
            <w:r w:rsidRPr="00730E0E">
              <w:rPr>
                <w:bCs/>
                <w:sz w:val="28"/>
                <w:szCs w:val="28"/>
                <w:lang w:val="uk-UA"/>
              </w:rPr>
              <w:t xml:space="preserve"> власності зобов'язані на вимогу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сповіщати призовників, військовозобов'язаних </w:t>
            </w:r>
            <w:r w:rsidRPr="00730E0E">
              <w:rPr>
                <w:b/>
                <w:bCs/>
                <w:sz w:val="28"/>
                <w:szCs w:val="28"/>
                <w:lang w:val="uk-UA"/>
              </w:rPr>
              <w:t>та резервістів</w:t>
            </w:r>
            <w:r w:rsidRPr="00730E0E">
              <w:rPr>
                <w:bCs/>
                <w:sz w:val="28"/>
                <w:szCs w:val="28"/>
                <w:lang w:val="uk-UA"/>
              </w:rPr>
              <w:t xml:space="preserve"> про їх виклик до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забезпечувати своєчасне </w:t>
            </w:r>
            <w:r w:rsidRPr="00730E0E">
              <w:rPr>
                <w:b/>
                <w:bCs/>
                <w:sz w:val="28"/>
                <w:szCs w:val="28"/>
                <w:lang w:val="uk-UA"/>
              </w:rPr>
              <w:t>їх</w:t>
            </w:r>
            <w:r w:rsidRPr="00730E0E">
              <w:rPr>
                <w:bCs/>
                <w:sz w:val="28"/>
                <w:szCs w:val="28"/>
                <w:lang w:val="uk-UA"/>
              </w:rPr>
              <w:t xml:space="preserve"> прибуття за цим викликом, у семиденний строк повідомляти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про прийняття на роботу (навчання) та звільнення з роботи (навчання) призовників, військовозобов'язаних </w:t>
            </w:r>
            <w:r w:rsidRPr="00730E0E">
              <w:rPr>
                <w:b/>
                <w:bCs/>
                <w:sz w:val="28"/>
                <w:szCs w:val="28"/>
                <w:lang w:val="uk-UA"/>
              </w:rPr>
              <w:t>та резервістів</w:t>
            </w:r>
            <w:r w:rsidRPr="00730E0E">
              <w:rPr>
                <w:bCs/>
                <w:sz w:val="28"/>
                <w:szCs w:val="28"/>
                <w:lang w:val="uk-UA"/>
              </w:rPr>
              <w:t>.</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 xml:space="preserve">2. </w:t>
            </w:r>
            <w:r w:rsidRPr="00730E0E">
              <w:rPr>
                <w:b/>
                <w:bCs/>
                <w:sz w:val="28"/>
                <w:szCs w:val="28"/>
                <w:lang w:val="uk-UA"/>
              </w:rPr>
              <w:t>Органи реєстрації</w:t>
            </w:r>
            <w:r w:rsidRPr="00730E0E">
              <w:rPr>
                <w:bCs/>
                <w:sz w:val="28"/>
                <w:szCs w:val="28"/>
                <w:lang w:val="uk-UA"/>
              </w:rPr>
              <w:t xml:space="preserve"> місця проживання чи перебування осіб зобов'язані здійснювати реєстрацію за місцем проживання або перебування чи зняття з реєстрації призовників, військовозобов'язаних та резервістів лише в разі наявності в їхніх військово-облікових документах позначок </w:t>
            </w:r>
            <w:r w:rsidRPr="00730E0E">
              <w:rPr>
                <w:b/>
                <w:bCs/>
                <w:sz w:val="28"/>
                <w:szCs w:val="28"/>
                <w:lang w:val="uk-UA"/>
              </w:rPr>
              <w:t>районних (міських) територіальних центрів комплектування та соціальної підтримки</w:t>
            </w:r>
            <w:r w:rsidRPr="00730E0E">
              <w:rPr>
                <w:bCs/>
                <w:sz w:val="28"/>
                <w:szCs w:val="28"/>
                <w:lang w:val="uk-UA"/>
              </w:rPr>
              <w:t xml:space="preserve"> відповідно про </w:t>
            </w:r>
            <w:r w:rsidRPr="00730E0E">
              <w:rPr>
                <w:bCs/>
                <w:sz w:val="28"/>
                <w:szCs w:val="28"/>
                <w:lang w:val="uk-UA"/>
              </w:rPr>
              <w:lastRenderedPageBreak/>
              <w:t>зняття з військового обліку або про перебування на військовому обліку за місцем проживання.</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center"/>
              <w:rPr>
                <w:b/>
                <w:bCs/>
                <w:sz w:val="28"/>
                <w:szCs w:val="28"/>
                <w:lang w:val="uk-UA"/>
              </w:rPr>
            </w:pPr>
            <w:r w:rsidRPr="00730E0E">
              <w:rPr>
                <w:b/>
                <w:bCs/>
                <w:sz w:val="28"/>
                <w:szCs w:val="28"/>
                <w:lang w:val="uk-UA"/>
              </w:rPr>
              <w:t>Відсутній.</w:t>
            </w:r>
          </w:p>
          <w:p w:rsidR="00F557A8" w:rsidRPr="00730E0E" w:rsidRDefault="00F557A8" w:rsidP="00F557A8">
            <w:pPr>
              <w:spacing w:before="120"/>
              <w:jc w:val="both"/>
              <w:rPr>
                <w:bCs/>
                <w:sz w:val="28"/>
                <w:szCs w:val="28"/>
                <w:lang w:val="uk-UA"/>
              </w:rPr>
            </w:pPr>
          </w:p>
          <w:p w:rsidR="00F557A8" w:rsidRPr="00730E0E" w:rsidRDefault="00F557A8" w:rsidP="004D2C83">
            <w:pPr>
              <w:spacing w:before="120"/>
              <w:jc w:val="both"/>
              <w:rPr>
                <w:bCs/>
                <w:sz w:val="28"/>
                <w:szCs w:val="28"/>
                <w:lang w:val="uk-UA"/>
              </w:rPr>
            </w:pPr>
            <w:r w:rsidRPr="00730E0E">
              <w:rPr>
                <w:bCs/>
                <w:sz w:val="28"/>
                <w:szCs w:val="28"/>
                <w:lang w:val="uk-UA"/>
              </w:rPr>
              <w:t xml:space="preserve">3. Органи Національної поліції України у встановленому законом порядку зобов'язані за зверненнями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w:t>
            </w:r>
            <w:r w:rsidRPr="00730E0E">
              <w:rPr>
                <w:b/>
                <w:bCs/>
                <w:sz w:val="28"/>
                <w:szCs w:val="28"/>
                <w:lang w:val="uk-UA"/>
              </w:rPr>
              <w:t>доставляти до таких територіальних центрів  осіб, які вчинили адміністративні правопорушення, передбачені статтями 210, 210-1 Кодексу України про адміністративні правопорушення</w:t>
            </w:r>
            <w:r w:rsidRPr="00730E0E">
              <w:rPr>
                <w:bCs/>
                <w:sz w:val="28"/>
                <w:szCs w:val="28"/>
                <w:lang w:val="uk-UA"/>
              </w:rPr>
              <w:t xml:space="preserve">. </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4D2C83">
            <w:pPr>
              <w:jc w:val="both"/>
              <w:rPr>
                <w:bCs/>
                <w:sz w:val="28"/>
                <w:szCs w:val="28"/>
                <w:lang w:val="uk-UA"/>
              </w:rPr>
            </w:pPr>
            <w:r w:rsidRPr="00730E0E">
              <w:rPr>
                <w:bCs/>
                <w:sz w:val="28"/>
                <w:szCs w:val="28"/>
                <w:lang w:val="uk-UA"/>
              </w:rPr>
              <w:lastRenderedPageBreak/>
              <w:t xml:space="preserve">Національна поліція України або її територіальні підрозділи в межах компетенції за вимогою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подають у строк до 10 робочих днів відомості стосовно призовників про притягнення до кримінальної відповідальності, відсутність (наявність) судимості.</w:t>
            </w:r>
          </w:p>
          <w:p w:rsidR="00F557A8" w:rsidRPr="00730E0E" w:rsidRDefault="00F557A8" w:rsidP="00F557A8">
            <w:pPr>
              <w:spacing w:before="120"/>
              <w:jc w:val="both"/>
              <w:rPr>
                <w:bCs/>
                <w:sz w:val="28"/>
                <w:szCs w:val="28"/>
                <w:lang w:val="uk-UA"/>
              </w:rPr>
            </w:pPr>
            <w:r w:rsidRPr="00730E0E">
              <w:rPr>
                <w:bCs/>
                <w:sz w:val="28"/>
                <w:szCs w:val="28"/>
                <w:lang w:val="uk-UA"/>
              </w:rPr>
              <w:t xml:space="preserve">4. Органи реєстрації актів цивільного стану зобов'язані в семиденний строк </w:t>
            </w:r>
            <w:r w:rsidRPr="00730E0E">
              <w:rPr>
                <w:b/>
                <w:bCs/>
                <w:sz w:val="28"/>
                <w:szCs w:val="28"/>
                <w:lang w:val="uk-UA"/>
              </w:rPr>
              <w:t>надавати районним (міським) територіальним центрам комплектування та соціальної підтримки відомості про події та дії, які нерозривно пов'язані з призовником, військовозобов'язаним, резервістом, його батьками та членами сім'ї (дружина (чоловік), діти) та підлягають обов'язковому внесенню до Державного реєстру актів цивільного стану громадян (відомості про народження фізичної особи, усиновлення, позбавлення та поновлення батьківських прав, шлюб, розірвання шлюбу, зміну імені, смерть).</w:t>
            </w:r>
          </w:p>
          <w:p w:rsidR="004D2C83" w:rsidRPr="00730E0E" w:rsidRDefault="00F557A8" w:rsidP="004D2C83">
            <w:pPr>
              <w:spacing w:before="120"/>
              <w:jc w:val="both"/>
              <w:rPr>
                <w:bCs/>
                <w:sz w:val="28"/>
                <w:szCs w:val="28"/>
                <w:lang w:val="uk-UA"/>
              </w:rPr>
            </w:pPr>
            <w:r w:rsidRPr="00730E0E">
              <w:rPr>
                <w:bCs/>
                <w:sz w:val="28"/>
                <w:szCs w:val="28"/>
                <w:lang w:val="uk-UA"/>
              </w:rPr>
              <w:t xml:space="preserve">5. Органи досудового розслідування зобов'язані в семиденний строк повідомити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про </w:t>
            </w:r>
            <w:r w:rsidRPr="00730E0E">
              <w:rPr>
                <w:b/>
                <w:bCs/>
                <w:sz w:val="28"/>
                <w:szCs w:val="28"/>
                <w:lang w:val="uk-UA"/>
              </w:rPr>
              <w:t>резервістів та</w:t>
            </w:r>
            <w:r w:rsidRPr="00730E0E">
              <w:rPr>
                <w:bCs/>
                <w:sz w:val="28"/>
                <w:szCs w:val="28"/>
                <w:lang w:val="uk-UA"/>
              </w:rPr>
              <w:t xml:space="preserve"> призовників, яким повідомлено про підозру у вчиненні кримінального правопорушення, а суди – про призовників, кримінальні справи стосовно яких розглядаються судом, а також про вироки щодо призовників, військовозобов'язаних </w:t>
            </w:r>
            <w:r w:rsidRPr="00730E0E">
              <w:rPr>
                <w:b/>
                <w:bCs/>
                <w:sz w:val="28"/>
                <w:szCs w:val="28"/>
                <w:lang w:val="uk-UA"/>
              </w:rPr>
              <w:t>та резервістів</w:t>
            </w:r>
            <w:r w:rsidRPr="00730E0E">
              <w:rPr>
                <w:bCs/>
                <w:sz w:val="28"/>
                <w:szCs w:val="28"/>
                <w:lang w:val="uk-UA"/>
              </w:rPr>
              <w:t>, які набрали законної сили.</w:t>
            </w:r>
          </w:p>
          <w:p w:rsidR="00F557A8" w:rsidRPr="00730E0E" w:rsidRDefault="00F557A8" w:rsidP="004D2C83">
            <w:pPr>
              <w:jc w:val="both"/>
              <w:rPr>
                <w:bCs/>
                <w:sz w:val="28"/>
                <w:szCs w:val="28"/>
                <w:lang w:val="uk-UA"/>
              </w:rPr>
            </w:pPr>
            <w:r w:rsidRPr="00730E0E">
              <w:rPr>
                <w:bCs/>
                <w:sz w:val="28"/>
                <w:szCs w:val="28"/>
                <w:lang w:val="uk-UA"/>
              </w:rPr>
              <w:lastRenderedPageBreak/>
              <w:t xml:space="preserve">6. </w:t>
            </w:r>
            <w:r w:rsidRPr="00730E0E">
              <w:rPr>
                <w:b/>
                <w:bCs/>
                <w:sz w:val="28"/>
                <w:szCs w:val="28"/>
                <w:lang w:val="uk-UA"/>
              </w:rPr>
              <w:t>Військово-облікові документи</w:t>
            </w:r>
            <w:r w:rsidRPr="00730E0E">
              <w:rPr>
                <w:bCs/>
                <w:sz w:val="28"/>
                <w:szCs w:val="28"/>
                <w:lang w:val="uk-UA"/>
              </w:rPr>
              <w:t xml:space="preserve"> призовників, військовозобов'язаних </w:t>
            </w:r>
            <w:r w:rsidRPr="00730E0E">
              <w:rPr>
                <w:b/>
                <w:bCs/>
                <w:sz w:val="28"/>
                <w:szCs w:val="28"/>
                <w:lang w:val="uk-UA"/>
              </w:rPr>
              <w:t>та резервістів</w:t>
            </w:r>
            <w:r w:rsidRPr="00730E0E">
              <w:rPr>
                <w:bCs/>
                <w:sz w:val="28"/>
                <w:szCs w:val="28"/>
                <w:lang w:val="uk-UA"/>
              </w:rPr>
              <w:t xml:space="preserve">, засуджених до позбавлення волі, обмеження волі або арешту, </w:t>
            </w:r>
            <w:r w:rsidRPr="00730E0E">
              <w:rPr>
                <w:b/>
                <w:bCs/>
                <w:sz w:val="28"/>
                <w:szCs w:val="28"/>
                <w:lang w:val="uk-UA"/>
              </w:rPr>
              <w:t>вилучаються та</w:t>
            </w:r>
            <w:r w:rsidRPr="00730E0E">
              <w:rPr>
                <w:bCs/>
                <w:sz w:val="28"/>
                <w:szCs w:val="28"/>
                <w:lang w:val="uk-UA"/>
              </w:rPr>
              <w:t xml:space="preserve"> надсилаються судами до районних (міських)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w:t>
            </w:r>
          </w:p>
          <w:p w:rsidR="00F557A8" w:rsidRPr="00730E0E" w:rsidRDefault="00F557A8" w:rsidP="00F557A8">
            <w:pPr>
              <w:spacing w:before="120"/>
              <w:jc w:val="both"/>
              <w:rPr>
                <w:bCs/>
                <w:sz w:val="28"/>
                <w:szCs w:val="28"/>
                <w:lang w:val="uk-UA"/>
              </w:rPr>
            </w:pPr>
            <w:r w:rsidRPr="00730E0E">
              <w:rPr>
                <w:bCs/>
                <w:sz w:val="28"/>
                <w:szCs w:val="28"/>
                <w:lang w:val="uk-UA"/>
              </w:rPr>
              <w:t xml:space="preserve">7. Медико-соціальні експертні комісії зобов'язані в семиденний строк повідомити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про призовників, військовозобов'язаних </w:t>
            </w:r>
            <w:r w:rsidRPr="00730E0E">
              <w:rPr>
                <w:b/>
                <w:bCs/>
                <w:sz w:val="28"/>
                <w:szCs w:val="28"/>
                <w:lang w:val="uk-UA"/>
              </w:rPr>
              <w:t>та резервістів</w:t>
            </w:r>
            <w:r w:rsidRPr="00730E0E">
              <w:rPr>
                <w:bCs/>
                <w:sz w:val="28"/>
                <w:szCs w:val="28"/>
                <w:lang w:val="uk-UA"/>
              </w:rPr>
              <w:t>, яких визнано особами з інвалідністю</w:t>
            </w:r>
            <w:r w:rsidR="007B1CAC" w:rsidRPr="00730E0E">
              <w:rPr>
                <w:bCs/>
                <w:sz w:val="28"/>
                <w:szCs w:val="28"/>
                <w:lang w:val="uk-UA"/>
              </w:rPr>
              <w:t>,</w:t>
            </w:r>
            <w:r w:rsidRPr="00730E0E">
              <w:rPr>
                <w:bCs/>
                <w:sz w:val="28"/>
                <w:szCs w:val="28"/>
                <w:lang w:val="uk-UA"/>
              </w:rPr>
              <w:t xml:space="preserve"> </w:t>
            </w:r>
            <w:r w:rsidRPr="00730E0E">
              <w:rPr>
                <w:b/>
                <w:bCs/>
                <w:sz w:val="28"/>
                <w:szCs w:val="28"/>
                <w:lang w:val="uk-UA"/>
              </w:rPr>
              <w:t>та зміну групи інвалідності</w:t>
            </w:r>
            <w:r w:rsidRPr="00730E0E">
              <w:rPr>
                <w:bCs/>
                <w:sz w:val="28"/>
                <w:szCs w:val="28"/>
                <w:lang w:val="uk-UA"/>
              </w:rPr>
              <w:t xml:space="preserve"> (про військовозобов'язаних </w:t>
            </w:r>
            <w:r w:rsidRPr="00730E0E">
              <w:rPr>
                <w:b/>
                <w:bCs/>
                <w:sz w:val="28"/>
                <w:szCs w:val="28"/>
                <w:lang w:val="uk-UA"/>
              </w:rPr>
              <w:t>та резервістів</w:t>
            </w:r>
            <w:r w:rsidRPr="00730E0E">
              <w:rPr>
                <w:bCs/>
                <w:sz w:val="28"/>
                <w:szCs w:val="28"/>
                <w:lang w:val="uk-UA"/>
              </w:rPr>
              <w:t xml:space="preserve"> Служби безпеки України – Центральне управління або регіональний орган Служби безпеки України, військовозобов'язаних </w:t>
            </w:r>
            <w:r w:rsidRPr="00730E0E">
              <w:rPr>
                <w:b/>
                <w:bCs/>
                <w:sz w:val="28"/>
                <w:szCs w:val="28"/>
                <w:lang w:val="uk-UA"/>
              </w:rPr>
              <w:t>та резервістів</w:t>
            </w:r>
            <w:r w:rsidRPr="00730E0E">
              <w:rPr>
                <w:bCs/>
                <w:sz w:val="28"/>
                <w:szCs w:val="28"/>
                <w:lang w:val="uk-UA"/>
              </w:rPr>
              <w:t xml:space="preserve"> Служби зовнішньої розвідки України – Службу зовнішньої розвідки України).</w:t>
            </w:r>
          </w:p>
          <w:p w:rsidR="00F557A8" w:rsidRPr="00730E0E" w:rsidRDefault="00F557A8" w:rsidP="0014637A">
            <w:pPr>
              <w:spacing w:before="120"/>
              <w:jc w:val="both"/>
              <w:rPr>
                <w:bCs/>
                <w:sz w:val="28"/>
                <w:szCs w:val="28"/>
                <w:lang w:val="uk-UA"/>
              </w:rPr>
            </w:pPr>
            <w:r w:rsidRPr="00730E0E">
              <w:rPr>
                <w:bCs/>
                <w:sz w:val="28"/>
                <w:szCs w:val="28"/>
                <w:lang w:val="uk-UA"/>
              </w:rPr>
              <w:t xml:space="preserve">8. Керівники закладів охорони здоров'я під час проведення призову </w:t>
            </w:r>
            <w:r w:rsidRPr="00730E0E">
              <w:rPr>
                <w:b/>
                <w:bCs/>
                <w:sz w:val="28"/>
                <w:szCs w:val="28"/>
                <w:lang w:val="uk-UA"/>
              </w:rPr>
              <w:t>на строкову військову службу</w:t>
            </w:r>
            <w:r w:rsidRPr="00730E0E">
              <w:rPr>
                <w:bCs/>
                <w:sz w:val="28"/>
                <w:szCs w:val="28"/>
                <w:lang w:val="uk-UA"/>
              </w:rPr>
              <w:t xml:space="preserve"> зобов'язані у триденний строк повідомити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про громадян призовного віку, які перебувають на стаціонарному лікуванні.</w:t>
            </w:r>
          </w:p>
          <w:p w:rsidR="00F557A8" w:rsidRPr="00730E0E" w:rsidRDefault="00F557A8" w:rsidP="00F557A8">
            <w:pPr>
              <w:spacing w:before="120"/>
              <w:jc w:val="both"/>
              <w:rPr>
                <w:bCs/>
                <w:sz w:val="28"/>
                <w:szCs w:val="28"/>
                <w:lang w:val="uk-UA"/>
              </w:rPr>
            </w:pPr>
            <w:r w:rsidRPr="00730E0E">
              <w:rPr>
                <w:bCs/>
                <w:sz w:val="28"/>
                <w:szCs w:val="28"/>
                <w:lang w:val="uk-UA"/>
              </w:rPr>
              <w:t xml:space="preserve">9. </w:t>
            </w:r>
            <w:r w:rsidRPr="00730E0E">
              <w:rPr>
                <w:b/>
                <w:bCs/>
                <w:sz w:val="28"/>
                <w:szCs w:val="28"/>
                <w:lang w:val="uk-UA"/>
              </w:rPr>
              <w:t xml:space="preserve">Органи виконавчої влади, інші державні органи, органи влади Автономної Республіки Крим, органи місцевого самоврядування, підприємства, установи, </w:t>
            </w:r>
            <w:r w:rsidRPr="00730E0E">
              <w:rPr>
                <w:b/>
                <w:bCs/>
                <w:sz w:val="28"/>
                <w:szCs w:val="28"/>
                <w:lang w:val="uk-UA"/>
              </w:rPr>
              <w:lastRenderedPageBreak/>
              <w:t>організації і заклади освіти незалежно від підпорядкування і форми власності зобов'язані подавати до районних (міських) територіальних центрів комплектування та соціальної підтримки на їх вимогу відомості щодо призовників, військовозобов'язаних та резервістів, військовий облік яких вони здійснюють.</w:t>
            </w:r>
          </w:p>
          <w:p w:rsidR="00F557A8" w:rsidRPr="00730E0E" w:rsidRDefault="00F557A8" w:rsidP="00F557A8">
            <w:pPr>
              <w:spacing w:before="120"/>
              <w:jc w:val="both"/>
              <w:rPr>
                <w:bCs/>
                <w:sz w:val="28"/>
                <w:szCs w:val="28"/>
                <w:lang w:val="uk-UA"/>
              </w:rPr>
            </w:pPr>
          </w:p>
          <w:p w:rsidR="00F557A8" w:rsidRPr="00730E0E" w:rsidRDefault="00F557A8" w:rsidP="00F557A8">
            <w:pPr>
              <w:spacing w:before="120"/>
              <w:jc w:val="both"/>
              <w:rPr>
                <w:bCs/>
                <w:sz w:val="28"/>
                <w:szCs w:val="28"/>
                <w:lang w:val="uk-UA"/>
              </w:rPr>
            </w:pPr>
          </w:p>
          <w:p w:rsidR="00F557A8" w:rsidRPr="00730E0E" w:rsidRDefault="00F557A8" w:rsidP="00F557A8">
            <w:pPr>
              <w:jc w:val="both"/>
              <w:rPr>
                <w:b/>
                <w:bCs/>
                <w:sz w:val="28"/>
                <w:szCs w:val="28"/>
                <w:lang w:val="uk-UA"/>
              </w:rPr>
            </w:pPr>
            <w:r w:rsidRPr="00730E0E">
              <w:rPr>
                <w:b/>
                <w:bCs/>
                <w:sz w:val="28"/>
                <w:szCs w:val="28"/>
                <w:lang w:val="uk-UA"/>
              </w:rPr>
              <w:t>10. Центральний орган виконавчої влади, що реалізує державну політику у сферах міграції (імміграції та еміграції), у тому числі громадянства, повідомляє у двотижневий строк районні (міські) територіальні центри комплектування та соціальної підтримки про осіб, які набули громадянств</w:t>
            </w:r>
            <w:r w:rsidR="007B1CAC" w:rsidRPr="00730E0E">
              <w:rPr>
                <w:b/>
                <w:bCs/>
                <w:sz w:val="28"/>
                <w:szCs w:val="28"/>
                <w:lang w:val="uk-UA"/>
              </w:rPr>
              <w:t>о</w:t>
            </w:r>
            <w:r w:rsidRPr="00730E0E">
              <w:rPr>
                <w:b/>
                <w:bCs/>
                <w:sz w:val="28"/>
                <w:szCs w:val="28"/>
                <w:lang w:val="uk-UA"/>
              </w:rPr>
              <w:t xml:space="preserve"> України і згідно з цим Законом підлягають взяттю на військовий облік.</w:t>
            </w:r>
          </w:p>
          <w:p w:rsidR="00F557A8" w:rsidRPr="00730E0E" w:rsidRDefault="00F557A8" w:rsidP="004D2C83">
            <w:pPr>
              <w:spacing w:before="300" w:after="120"/>
              <w:jc w:val="both"/>
              <w:rPr>
                <w:bCs/>
                <w:sz w:val="28"/>
                <w:szCs w:val="28"/>
                <w:lang w:val="uk-UA"/>
              </w:rPr>
            </w:pPr>
            <w:r w:rsidRPr="00730E0E">
              <w:rPr>
                <w:b/>
                <w:bCs/>
                <w:sz w:val="28"/>
                <w:szCs w:val="28"/>
                <w:lang w:val="uk-UA"/>
              </w:rPr>
              <w:t>11</w:t>
            </w:r>
            <w:r w:rsidRPr="00730E0E">
              <w:rPr>
                <w:bCs/>
                <w:sz w:val="28"/>
                <w:szCs w:val="28"/>
                <w:lang w:val="uk-UA"/>
              </w:rPr>
              <w:t xml:space="preserve">. Призовники, військовозобов'язані, </w:t>
            </w:r>
            <w:r w:rsidRPr="00730E0E">
              <w:rPr>
                <w:b/>
                <w:bCs/>
                <w:sz w:val="28"/>
                <w:szCs w:val="28"/>
                <w:lang w:val="uk-UA"/>
              </w:rPr>
              <w:t>резервісти</w:t>
            </w:r>
            <w:r w:rsidRPr="00730E0E">
              <w:rPr>
                <w:bCs/>
                <w:sz w:val="28"/>
                <w:szCs w:val="28"/>
                <w:lang w:val="uk-UA"/>
              </w:rPr>
              <w:t xml:space="preserve"> в разі зміни їх сімейного стану, стану здоров'я, адреси місця проживання (перебування), освіти, місця роботи, посади зобов'язані особисто в семиденний строк повідомити про це </w:t>
            </w:r>
            <w:r w:rsidRPr="00730E0E">
              <w:rPr>
                <w:b/>
                <w:bCs/>
                <w:sz w:val="28"/>
                <w:szCs w:val="28"/>
                <w:lang w:val="uk-UA"/>
              </w:rPr>
              <w:t>відповідні органи</w:t>
            </w:r>
            <w:r w:rsidRPr="00730E0E">
              <w:rPr>
                <w:bCs/>
                <w:sz w:val="28"/>
                <w:szCs w:val="28"/>
                <w:lang w:val="uk-UA"/>
              </w:rPr>
              <w:t>, де вони перебувають на військовому обліку.</w:t>
            </w:r>
          </w:p>
          <w:p w:rsidR="004D2C83" w:rsidRPr="00730E0E" w:rsidRDefault="004D2C83" w:rsidP="004D2C83">
            <w:pPr>
              <w:spacing w:before="300" w:after="120"/>
              <w:jc w:val="both"/>
              <w:rPr>
                <w:bCs/>
                <w:sz w:val="28"/>
                <w:szCs w:val="28"/>
                <w:lang w:val="uk-UA"/>
              </w:rPr>
            </w:pPr>
          </w:p>
          <w:p w:rsidR="004D2C83" w:rsidRPr="00730E0E" w:rsidRDefault="004D2C83" w:rsidP="004D2C83">
            <w:pPr>
              <w:spacing w:before="300" w:after="120"/>
              <w:jc w:val="both"/>
              <w:rPr>
                <w:bCs/>
                <w:sz w:val="28"/>
                <w:szCs w:val="28"/>
                <w:lang w:val="uk-UA"/>
              </w:rPr>
            </w:pP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center"/>
              <w:rPr>
                <w:bCs/>
                <w:sz w:val="28"/>
                <w:szCs w:val="28"/>
                <w:lang w:val="uk-UA"/>
              </w:rPr>
            </w:pPr>
            <w:r w:rsidRPr="00730E0E">
              <w:rPr>
                <w:bCs/>
                <w:sz w:val="28"/>
                <w:szCs w:val="28"/>
                <w:lang w:val="uk-UA"/>
              </w:rPr>
              <w:lastRenderedPageBreak/>
              <w:t>Глава VII</w:t>
            </w:r>
          </w:p>
          <w:p w:rsidR="00F557A8" w:rsidRPr="00730E0E" w:rsidRDefault="00F557A8" w:rsidP="00F557A8">
            <w:pPr>
              <w:jc w:val="center"/>
              <w:rPr>
                <w:bCs/>
                <w:sz w:val="28"/>
                <w:szCs w:val="28"/>
                <w:lang w:val="uk-UA"/>
              </w:rPr>
            </w:pPr>
            <w:r w:rsidRPr="00730E0E">
              <w:rPr>
                <w:bCs/>
                <w:sz w:val="28"/>
                <w:szCs w:val="28"/>
                <w:lang w:val="uk-UA"/>
              </w:rPr>
              <w:t>ПРИЗОВ ПІД ЧАС МОБІЛІЗАЦІЇ. ДЕМОБІЛІЗАЦІЯ</w:t>
            </w:r>
          </w:p>
          <w:p w:rsidR="00F557A8" w:rsidRPr="00730E0E" w:rsidRDefault="00F557A8" w:rsidP="00F557A8">
            <w:pPr>
              <w:jc w:val="center"/>
              <w:rPr>
                <w:bCs/>
                <w:sz w:val="28"/>
                <w:szCs w:val="28"/>
                <w:lang w:val="uk-UA"/>
              </w:rPr>
            </w:pPr>
          </w:p>
          <w:p w:rsidR="00F557A8" w:rsidRPr="00730E0E" w:rsidRDefault="00F557A8" w:rsidP="00F557A8">
            <w:pPr>
              <w:jc w:val="center"/>
              <w:rPr>
                <w:bCs/>
                <w:sz w:val="28"/>
                <w:szCs w:val="28"/>
                <w:lang w:val="uk-UA"/>
              </w:rPr>
            </w:pPr>
          </w:p>
          <w:p w:rsidR="00F557A8" w:rsidRPr="00730E0E" w:rsidRDefault="00F557A8" w:rsidP="00F557A8">
            <w:pPr>
              <w:jc w:val="center"/>
              <w:rPr>
                <w:bCs/>
                <w:sz w:val="28"/>
                <w:szCs w:val="28"/>
                <w:lang w:val="uk-UA"/>
              </w:rPr>
            </w:pPr>
          </w:p>
          <w:p w:rsidR="00F557A8" w:rsidRPr="00730E0E" w:rsidRDefault="00F557A8" w:rsidP="00F557A8">
            <w:pPr>
              <w:spacing w:before="120"/>
              <w:jc w:val="both"/>
              <w:rPr>
                <w:bCs/>
                <w:sz w:val="28"/>
                <w:szCs w:val="28"/>
                <w:lang w:val="uk-UA"/>
              </w:rPr>
            </w:pPr>
            <w:r w:rsidRPr="00730E0E">
              <w:rPr>
                <w:bCs/>
                <w:sz w:val="28"/>
                <w:szCs w:val="28"/>
                <w:lang w:val="uk-UA"/>
              </w:rPr>
              <w:t>Стаття 39. Призов на військову службу під час мобілізації. Демобілізація</w:t>
            </w:r>
          </w:p>
          <w:p w:rsidR="00F557A8" w:rsidRPr="00730E0E" w:rsidRDefault="00F557A8" w:rsidP="00F557A8">
            <w:pPr>
              <w:spacing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Громадяни України, призвані на строкову військову службу, військову службу за призовом під час мобілізації, на особливий період, або прийняті на військову службу за контрактом у разі виникнення кризової ситуації, що загрожує національній безпеці, оголошення рішення про проведення мобілізації та (або) введення воєнного стану, користуються гарантіями, передбаченими частинами третьою </w:t>
            </w:r>
            <w:r w:rsidRPr="00730E0E">
              <w:rPr>
                <w:b/>
                <w:bCs/>
                <w:sz w:val="28"/>
                <w:szCs w:val="28"/>
                <w:lang w:val="uk-UA"/>
              </w:rPr>
              <w:t>та четвертою</w:t>
            </w:r>
            <w:r w:rsidRPr="00730E0E">
              <w:rPr>
                <w:bCs/>
                <w:sz w:val="28"/>
                <w:szCs w:val="28"/>
                <w:lang w:val="uk-UA"/>
              </w:rPr>
              <w:t xml:space="preserve"> статті 119 Кодексу законів про працю України, а також </w:t>
            </w:r>
            <w:r w:rsidRPr="00730E0E">
              <w:rPr>
                <w:b/>
                <w:bCs/>
                <w:sz w:val="28"/>
                <w:szCs w:val="28"/>
                <w:lang w:val="uk-UA"/>
              </w:rPr>
              <w:t>частиною першою статті 51</w:t>
            </w:r>
            <w:r w:rsidRPr="00730E0E">
              <w:rPr>
                <w:bCs/>
                <w:sz w:val="28"/>
                <w:szCs w:val="28"/>
                <w:lang w:val="uk-UA"/>
              </w:rPr>
              <w:t xml:space="preserve">, частиною </w:t>
            </w:r>
            <w:r w:rsidRPr="00730E0E">
              <w:rPr>
                <w:b/>
                <w:bCs/>
                <w:sz w:val="28"/>
                <w:szCs w:val="28"/>
                <w:lang w:val="uk-UA"/>
              </w:rPr>
              <w:t>п'ятою</w:t>
            </w:r>
            <w:r w:rsidRPr="00730E0E">
              <w:rPr>
                <w:bCs/>
                <w:sz w:val="28"/>
                <w:szCs w:val="28"/>
                <w:lang w:val="uk-UA"/>
              </w:rPr>
              <w:t xml:space="preserve"> статті 53, частиною </w:t>
            </w:r>
            <w:r w:rsidRPr="00730E0E">
              <w:rPr>
                <w:b/>
                <w:bCs/>
                <w:sz w:val="28"/>
                <w:szCs w:val="28"/>
                <w:lang w:val="uk-UA"/>
              </w:rPr>
              <w:t>третьою</w:t>
            </w:r>
            <w:r w:rsidRPr="00730E0E">
              <w:rPr>
                <w:bCs/>
                <w:sz w:val="28"/>
                <w:szCs w:val="28"/>
                <w:lang w:val="uk-UA"/>
              </w:rPr>
              <w:t xml:space="preserve"> статті 57, </w:t>
            </w:r>
            <w:r w:rsidRPr="00730E0E">
              <w:rPr>
                <w:b/>
                <w:bCs/>
                <w:sz w:val="28"/>
                <w:szCs w:val="28"/>
                <w:lang w:val="uk-UA"/>
              </w:rPr>
              <w:t>частиною п'ятою статті 61 Закону України "Про освіту"</w:t>
            </w:r>
            <w:r w:rsidRPr="00730E0E">
              <w:rPr>
                <w:bCs/>
                <w:sz w:val="28"/>
                <w:szCs w:val="28"/>
                <w:lang w:val="uk-UA"/>
              </w:rPr>
              <w:t>.</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spacing w:before="120"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7A8">
            <w:pPr>
              <w:pStyle w:val="rvps7"/>
              <w:spacing w:before="0" w:beforeAutospacing="0" w:after="0" w:afterAutospacing="0"/>
              <w:jc w:val="center"/>
              <w:rPr>
                <w:rStyle w:val="rvts15"/>
                <w:bCs/>
                <w:sz w:val="28"/>
                <w:szCs w:val="28"/>
                <w:shd w:val="clear" w:color="auto" w:fill="FFFFFF"/>
              </w:rPr>
            </w:pPr>
            <w:r w:rsidRPr="00730E0E">
              <w:rPr>
                <w:rStyle w:val="rvts15"/>
                <w:bCs/>
                <w:sz w:val="28"/>
                <w:szCs w:val="28"/>
                <w:shd w:val="clear" w:color="auto" w:fill="FFFFFF"/>
              </w:rPr>
              <w:t>Глава VII</w:t>
            </w:r>
          </w:p>
          <w:p w:rsidR="00F557A8" w:rsidRPr="00730E0E" w:rsidRDefault="00F557A8" w:rsidP="00F557A8">
            <w:pPr>
              <w:jc w:val="both"/>
              <w:rPr>
                <w:sz w:val="28"/>
                <w:szCs w:val="28"/>
                <w:lang w:val="uk-UA"/>
              </w:rPr>
            </w:pPr>
            <w:r w:rsidRPr="00730E0E">
              <w:rPr>
                <w:rStyle w:val="rvts15"/>
                <w:bCs/>
                <w:sz w:val="28"/>
                <w:szCs w:val="28"/>
                <w:shd w:val="clear" w:color="auto" w:fill="FFFFFF"/>
                <w:lang w:val="uk-UA"/>
              </w:rPr>
              <w:t xml:space="preserve">ПРИЗОВ ПІД ЧАС МОБІЛІЗАЦІЇ. ДЕМОБІЛІЗАЦІЯ. </w:t>
            </w:r>
            <w:r w:rsidRPr="00730E0E">
              <w:rPr>
                <w:rStyle w:val="rvts15"/>
                <w:b/>
                <w:bCs/>
                <w:sz w:val="28"/>
                <w:szCs w:val="28"/>
                <w:shd w:val="clear" w:color="auto" w:fill="FFFFFF"/>
                <w:lang w:val="uk-UA"/>
              </w:rPr>
              <w:t xml:space="preserve">ПРИЗОВ НА ВІЙСЬКОВУ СЛУЖБУ </w:t>
            </w:r>
            <w:r w:rsidRPr="00730E0E">
              <w:rPr>
                <w:b/>
                <w:sz w:val="28"/>
                <w:szCs w:val="28"/>
                <w:lang w:val="uk-UA"/>
              </w:rPr>
              <w:t>ЗА ПРИЗОВОМ ОСІБ ІЗ ЧИСЛА РЕЗЕРВІСТІВ В ОСОБЛИВИЙ ПЕРІОД</w:t>
            </w:r>
          </w:p>
          <w:p w:rsidR="00F557A8" w:rsidRPr="00730E0E" w:rsidRDefault="00F557A8" w:rsidP="00F557A8">
            <w:pPr>
              <w:spacing w:before="120"/>
              <w:jc w:val="both"/>
              <w:rPr>
                <w:bCs/>
                <w:sz w:val="28"/>
                <w:szCs w:val="28"/>
                <w:lang w:val="uk-UA"/>
              </w:rPr>
            </w:pPr>
            <w:r w:rsidRPr="00730E0E">
              <w:rPr>
                <w:bCs/>
                <w:sz w:val="28"/>
                <w:szCs w:val="28"/>
                <w:lang w:val="uk-UA"/>
              </w:rPr>
              <w:t>Стаття 39. Призов на військову службу під час мобілізації. Демобілізація</w:t>
            </w:r>
          </w:p>
          <w:p w:rsidR="00F557A8" w:rsidRPr="00730E0E" w:rsidRDefault="00F557A8" w:rsidP="00F557A8">
            <w:pPr>
              <w:spacing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Громадяни України, призвані на строкову військову службу, військову службу за призовом під час мобілізації, на особливий період, або прийняті на військову службу за контрактом у разі виникнення кризової ситуації, що загрожує національній безпеці, оголошення рішення про проведення мобілізації та (або) введення воєнного стану, користуються гарантіями, передбаченими </w:t>
            </w:r>
            <w:r w:rsidRPr="00730E0E">
              <w:rPr>
                <w:b/>
                <w:bCs/>
                <w:sz w:val="28"/>
                <w:szCs w:val="28"/>
                <w:lang w:val="uk-UA"/>
              </w:rPr>
              <w:t>частиною</w:t>
            </w:r>
            <w:r w:rsidRPr="00730E0E">
              <w:rPr>
                <w:bCs/>
                <w:sz w:val="28"/>
                <w:szCs w:val="28"/>
                <w:lang w:val="uk-UA"/>
              </w:rPr>
              <w:t xml:space="preserve"> третьою статті 119 Кодексу законів про працю України, а також частиною </w:t>
            </w:r>
            <w:r w:rsidRPr="00730E0E">
              <w:rPr>
                <w:b/>
                <w:bCs/>
                <w:sz w:val="28"/>
                <w:szCs w:val="28"/>
                <w:lang w:val="uk-UA"/>
              </w:rPr>
              <w:t>першою</w:t>
            </w:r>
            <w:r w:rsidRPr="00730E0E">
              <w:rPr>
                <w:bCs/>
                <w:sz w:val="28"/>
                <w:szCs w:val="28"/>
                <w:lang w:val="uk-UA"/>
              </w:rPr>
              <w:t xml:space="preserve"> статті 53 </w:t>
            </w:r>
            <w:r w:rsidRPr="00730E0E">
              <w:rPr>
                <w:b/>
                <w:bCs/>
                <w:sz w:val="28"/>
                <w:szCs w:val="28"/>
                <w:lang w:val="uk-UA"/>
              </w:rPr>
              <w:t>і</w:t>
            </w:r>
            <w:r w:rsidRPr="00730E0E">
              <w:rPr>
                <w:bCs/>
                <w:sz w:val="28"/>
                <w:szCs w:val="28"/>
                <w:lang w:val="uk-UA"/>
              </w:rPr>
              <w:t xml:space="preserve"> частиною </w:t>
            </w:r>
            <w:r w:rsidRPr="00730E0E">
              <w:rPr>
                <w:b/>
                <w:bCs/>
                <w:sz w:val="28"/>
                <w:szCs w:val="28"/>
                <w:lang w:val="uk-UA"/>
              </w:rPr>
              <w:t>друго</w:t>
            </w:r>
            <w:r w:rsidRPr="00730E0E">
              <w:rPr>
                <w:bCs/>
                <w:sz w:val="28"/>
                <w:szCs w:val="28"/>
                <w:lang w:val="uk-UA"/>
              </w:rPr>
              <w:t xml:space="preserve">ю статті 57 Закону України "Про освіту", </w:t>
            </w:r>
            <w:r w:rsidRPr="00730E0E">
              <w:rPr>
                <w:b/>
                <w:bCs/>
                <w:sz w:val="28"/>
                <w:szCs w:val="28"/>
                <w:lang w:val="uk-UA"/>
              </w:rPr>
              <w:t xml:space="preserve">частиною другою </w:t>
            </w:r>
            <w:r w:rsidR="0014637A" w:rsidRPr="00730E0E">
              <w:rPr>
                <w:b/>
                <w:bCs/>
                <w:sz w:val="28"/>
                <w:szCs w:val="28"/>
                <w:lang w:val="uk-UA"/>
              </w:rPr>
              <w:t xml:space="preserve">                  </w:t>
            </w:r>
            <w:r w:rsidRPr="00730E0E">
              <w:rPr>
                <w:b/>
                <w:bCs/>
                <w:sz w:val="28"/>
                <w:szCs w:val="28"/>
                <w:lang w:val="uk-UA"/>
              </w:rPr>
              <w:t>статті 44, частиною першою статті 54 і частиною третьою статті 63 Закону України "Про фахову передвищу освіту", частиною другою статті 46 Закону України "Про вищу освіту"</w:t>
            </w:r>
            <w:r w:rsidRPr="00730E0E">
              <w:rPr>
                <w:bCs/>
                <w:sz w:val="28"/>
                <w:szCs w:val="28"/>
                <w:lang w:val="uk-UA"/>
              </w:rPr>
              <w:t>.</w:t>
            </w:r>
          </w:p>
          <w:p w:rsidR="00F557A8" w:rsidRPr="00730E0E" w:rsidRDefault="00F557A8" w:rsidP="00F557A8">
            <w:pPr>
              <w:spacing w:after="120"/>
              <w:jc w:val="both"/>
              <w:rPr>
                <w:bCs/>
                <w:sz w:val="28"/>
                <w:szCs w:val="28"/>
                <w:lang w:val="uk-UA"/>
              </w:rPr>
            </w:pPr>
            <w:r w:rsidRPr="00730E0E">
              <w:rPr>
                <w:bCs/>
                <w:sz w:val="28"/>
                <w:szCs w:val="28"/>
                <w:lang w:val="uk-UA"/>
              </w:rPr>
              <w:t>…</w:t>
            </w:r>
          </w:p>
          <w:p w:rsidR="004D2C83" w:rsidRPr="00730E0E" w:rsidRDefault="004D2C83" w:rsidP="00F557A8">
            <w:pPr>
              <w:spacing w:after="120"/>
              <w:jc w:val="both"/>
              <w:rPr>
                <w:bCs/>
                <w:sz w:val="28"/>
                <w:szCs w:val="28"/>
                <w:lang w:val="uk-UA"/>
              </w:rPr>
            </w:pPr>
          </w:p>
          <w:p w:rsidR="004D2C83" w:rsidRPr="00730E0E" w:rsidRDefault="004D2C83" w:rsidP="00F557A8">
            <w:pPr>
              <w:spacing w:after="120"/>
              <w:jc w:val="both"/>
              <w:rPr>
                <w:bCs/>
                <w:sz w:val="28"/>
                <w:szCs w:val="28"/>
                <w:lang w:val="uk-UA"/>
              </w:rPr>
            </w:pP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p>
          <w:p w:rsidR="00F557A8" w:rsidRPr="00730E0E" w:rsidRDefault="00F557A8" w:rsidP="00F557A8">
            <w:pPr>
              <w:jc w:val="center"/>
              <w:rPr>
                <w:b/>
                <w:bCs/>
                <w:sz w:val="28"/>
                <w:szCs w:val="28"/>
                <w:lang w:val="uk-UA"/>
              </w:rPr>
            </w:pPr>
            <w:r w:rsidRPr="00730E0E">
              <w:rPr>
                <w:b/>
                <w:bCs/>
                <w:sz w:val="28"/>
                <w:szCs w:val="28"/>
                <w:lang w:val="uk-UA"/>
              </w:rPr>
              <w:t>Відсутня.</w:t>
            </w: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p w:rsidR="000E21AA" w:rsidRPr="00730E0E" w:rsidRDefault="000E21AA" w:rsidP="00F557A8">
            <w:pPr>
              <w:jc w:val="center"/>
              <w:rPr>
                <w:b/>
                <w:bCs/>
                <w:sz w:val="28"/>
                <w:szCs w:val="28"/>
                <w:lang w:val="uk-UA"/>
              </w:rPr>
            </w:pPr>
          </w:p>
        </w:tc>
        <w:tc>
          <w:tcPr>
            <w:tcW w:w="7371" w:type="dxa"/>
            <w:tcBorders>
              <w:top w:val="single" w:sz="4" w:space="0" w:color="auto"/>
              <w:bottom w:val="single" w:sz="4" w:space="0" w:color="auto"/>
            </w:tcBorders>
          </w:tcPr>
          <w:p w:rsidR="00F557A8" w:rsidRPr="00730E0E" w:rsidRDefault="00F557A8" w:rsidP="00F557A8">
            <w:pPr>
              <w:jc w:val="both"/>
              <w:rPr>
                <w:b/>
                <w:bCs/>
                <w:sz w:val="28"/>
                <w:szCs w:val="28"/>
                <w:lang w:val="uk-UA"/>
              </w:rPr>
            </w:pPr>
            <w:r w:rsidRPr="00730E0E">
              <w:rPr>
                <w:b/>
                <w:bCs/>
                <w:sz w:val="28"/>
                <w:szCs w:val="28"/>
                <w:lang w:val="uk-UA"/>
              </w:rPr>
              <w:lastRenderedPageBreak/>
              <w:t xml:space="preserve">Стаття 39-1. Призов на військову службу за призовом осіб із числа резервістів в особливий період </w:t>
            </w:r>
          </w:p>
          <w:p w:rsidR="00F557A8" w:rsidRPr="00730E0E" w:rsidRDefault="00F557A8" w:rsidP="00F557A8">
            <w:pPr>
              <w:jc w:val="both"/>
              <w:rPr>
                <w:b/>
                <w:bCs/>
                <w:sz w:val="28"/>
                <w:szCs w:val="28"/>
                <w:lang w:val="uk-UA"/>
              </w:rPr>
            </w:pPr>
          </w:p>
          <w:p w:rsidR="00F557A8" w:rsidRPr="00730E0E" w:rsidRDefault="00F557A8" w:rsidP="00F557A8">
            <w:pPr>
              <w:jc w:val="both"/>
              <w:rPr>
                <w:b/>
                <w:bCs/>
                <w:sz w:val="28"/>
                <w:szCs w:val="28"/>
                <w:lang w:val="uk-UA"/>
              </w:rPr>
            </w:pPr>
            <w:r w:rsidRPr="00730E0E">
              <w:rPr>
                <w:b/>
                <w:bCs/>
                <w:sz w:val="28"/>
                <w:szCs w:val="28"/>
                <w:lang w:val="uk-UA"/>
              </w:rPr>
              <w:t xml:space="preserve">1. Для оперативного доукомплектування Збройних Сил України та інших військових формувань в особливий період Верховним Головнокомандувачем Збройних Сил України за поданням </w:t>
            </w:r>
            <w:r w:rsidR="004D2C83" w:rsidRPr="00730E0E">
              <w:rPr>
                <w:b/>
                <w:bCs/>
                <w:sz w:val="28"/>
                <w:szCs w:val="28"/>
                <w:lang w:val="uk-UA"/>
              </w:rPr>
              <w:t>Головнокомандувача</w:t>
            </w:r>
            <w:r w:rsidRPr="00730E0E">
              <w:rPr>
                <w:b/>
                <w:bCs/>
                <w:sz w:val="28"/>
                <w:szCs w:val="28"/>
                <w:lang w:val="uk-UA"/>
              </w:rPr>
              <w:t xml:space="preserve"> Збройних Сил України може бути прийнято рішення про призов громадян України, зарахованих до військового оперативного резерву першої черги, на військову службу за призовом осіб із числа резервістів в особливий період. </w:t>
            </w:r>
          </w:p>
          <w:p w:rsidR="00F557A8" w:rsidRPr="00730E0E" w:rsidRDefault="00F557A8" w:rsidP="00F557A8">
            <w:pPr>
              <w:jc w:val="both"/>
              <w:rPr>
                <w:b/>
                <w:bCs/>
                <w:sz w:val="28"/>
                <w:szCs w:val="28"/>
                <w:lang w:val="uk-UA"/>
              </w:rPr>
            </w:pPr>
            <w:r w:rsidRPr="00730E0E">
              <w:rPr>
                <w:b/>
                <w:bCs/>
                <w:sz w:val="28"/>
                <w:szCs w:val="28"/>
                <w:lang w:val="uk-UA"/>
              </w:rPr>
              <w:t>Завдання, обсяги, строки та порядок проведення призову визначаються Верховним Головнокомандувачем Збройних Сил України у рішенні про його проведення.</w:t>
            </w:r>
          </w:p>
          <w:p w:rsidR="00F557A8" w:rsidRPr="00730E0E" w:rsidRDefault="00F557A8" w:rsidP="00F557A8">
            <w:pPr>
              <w:spacing w:before="120"/>
              <w:jc w:val="both"/>
              <w:rPr>
                <w:b/>
                <w:bCs/>
                <w:sz w:val="28"/>
                <w:szCs w:val="28"/>
                <w:lang w:val="uk-UA"/>
              </w:rPr>
            </w:pPr>
            <w:r w:rsidRPr="00730E0E">
              <w:rPr>
                <w:b/>
                <w:bCs/>
                <w:sz w:val="28"/>
                <w:szCs w:val="28"/>
                <w:lang w:val="uk-UA"/>
              </w:rPr>
              <w:t>2. Строк призову в календарному обчисленні не може становити більше 6 місяців.</w:t>
            </w:r>
          </w:p>
          <w:p w:rsidR="00F557A8" w:rsidRPr="00730E0E" w:rsidRDefault="00F557A8" w:rsidP="00F557A8">
            <w:pPr>
              <w:spacing w:before="120"/>
              <w:jc w:val="both"/>
              <w:rPr>
                <w:b/>
                <w:bCs/>
                <w:sz w:val="28"/>
                <w:szCs w:val="28"/>
                <w:lang w:val="uk-UA"/>
              </w:rPr>
            </w:pPr>
            <w:r w:rsidRPr="00730E0E">
              <w:rPr>
                <w:b/>
                <w:bCs/>
                <w:sz w:val="28"/>
                <w:szCs w:val="28"/>
                <w:lang w:val="uk-UA"/>
              </w:rPr>
              <w:t xml:space="preserve">3. Призов громадян України на військову службу за призовом осіб із числа резервістів в особливий </w:t>
            </w:r>
            <w:r w:rsidR="007B1CAC" w:rsidRPr="00730E0E">
              <w:rPr>
                <w:b/>
                <w:bCs/>
                <w:sz w:val="28"/>
                <w:szCs w:val="28"/>
                <w:lang w:val="uk-UA"/>
              </w:rPr>
              <w:t>період та їх оповіщення здійснюю</w:t>
            </w:r>
            <w:r w:rsidRPr="00730E0E">
              <w:rPr>
                <w:b/>
                <w:bCs/>
                <w:sz w:val="28"/>
                <w:szCs w:val="28"/>
                <w:lang w:val="uk-UA"/>
              </w:rPr>
              <w:t xml:space="preserve">ться командирами військових частин – стосовно громадян України, які              проходять службу у військовому резерві за контрактом та зараховані під час такої служби до військового оперативного резерву першої черги, та військовими комісарами територіальних центрів комплектування та </w:t>
            </w:r>
            <w:r w:rsidRPr="00730E0E">
              <w:rPr>
                <w:b/>
                <w:bCs/>
                <w:sz w:val="28"/>
                <w:szCs w:val="28"/>
                <w:lang w:val="uk-UA"/>
              </w:rPr>
              <w:lastRenderedPageBreak/>
              <w:t xml:space="preserve">соціальної  підтримки – стосовно громадян України, які після їх звільнення з військової служби зараховані до військового оперативного резерву першої черги. </w:t>
            </w:r>
          </w:p>
          <w:p w:rsidR="00F557A8" w:rsidRPr="00730E0E" w:rsidRDefault="00F557A8" w:rsidP="00F557A8">
            <w:pPr>
              <w:spacing w:before="120"/>
              <w:jc w:val="both"/>
              <w:rPr>
                <w:b/>
                <w:bCs/>
                <w:sz w:val="28"/>
                <w:szCs w:val="28"/>
                <w:lang w:val="uk-UA"/>
              </w:rPr>
            </w:pPr>
            <w:r w:rsidRPr="00730E0E">
              <w:rPr>
                <w:b/>
                <w:bCs/>
                <w:sz w:val="28"/>
                <w:szCs w:val="28"/>
                <w:lang w:val="uk-UA"/>
              </w:rPr>
              <w:t xml:space="preserve">4. Громадяни України зобов'язані з'явитися до військових частин або на збірні пункти територіальних центрів комплектування та соціальної підтримки у строки, зазначені в отриманих ними повістках (повідомленнях). </w:t>
            </w:r>
          </w:p>
          <w:p w:rsidR="00F557A8" w:rsidRPr="00730E0E" w:rsidRDefault="00F557A8" w:rsidP="00F557A8">
            <w:pPr>
              <w:spacing w:before="120"/>
              <w:jc w:val="both"/>
              <w:rPr>
                <w:b/>
                <w:bCs/>
                <w:sz w:val="28"/>
                <w:szCs w:val="28"/>
                <w:lang w:val="uk-UA"/>
              </w:rPr>
            </w:pPr>
            <w:r w:rsidRPr="00730E0E">
              <w:rPr>
                <w:b/>
                <w:bCs/>
                <w:sz w:val="28"/>
                <w:szCs w:val="28"/>
                <w:lang w:val="uk-UA"/>
              </w:rPr>
              <w:t>5. Поважними причинами неприбуття до військових частин або на збірні пункти територіальних центрів комплектування та соціальної підтримки у строки, зазначені в отриманих повістках (повідомленнях), визнаються підтверджені відповідними документами:</w:t>
            </w:r>
          </w:p>
          <w:p w:rsidR="00F557A8" w:rsidRPr="00730E0E" w:rsidRDefault="00F557A8" w:rsidP="00F557A8">
            <w:pPr>
              <w:spacing w:before="120"/>
              <w:jc w:val="both"/>
              <w:rPr>
                <w:b/>
                <w:bCs/>
                <w:sz w:val="28"/>
                <w:szCs w:val="28"/>
                <w:lang w:val="uk-UA"/>
              </w:rPr>
            </w:pPr>
            <w:r w:rsidRPr="00730E0E">
              <w:rPr>
                <w:b/>
                <w:bCs/>
                <w:sz w:val="28"/>
                <w:szCs w:val="28"/>
                <w:lang w:val="uk-UA"/>
              </w:rPr>
              <w:t xml:space="preserve">перешкода стихійного характеру, хвороба або інші обставини, які позбавили можливості особисто прибути у зазначені пункт і строк; </w:t>
            </w:r>
          </w:p>
          <w:p w:rsidR="00F557A8" w:rsidRPr="00730E0E" w:rsidRDefault="00F557A8" w:rsidP="00F557A8">
            <w:pPr>
              <w:spacing w:before="120"/>
              <w:jc w:val="both"/>
              <w:rPr>
                <w:b/>
                <w:bCs/>
                <w:sz w:val="28"/>
                <w:szCs w:val="28"/>
                <w:lang w:val="uk-UA"/>
              </w:rPr>
            </w:pPr>
            <w:r w:rsidRPr="00730E0E">
              <w:rPr>
                <w:b/>
                <w:bCs/>
                <w:sz w:val="28"/>
                <w:szCs w:val="28"/>
                <w:lang w:val="uk-UA"/>
              </w:rPr>
              <w:t>смерть близького родича (чоловік, дружина, син, донька, батько, мати, дід, баба або рідний (повнорідний, неповнорідний) брат чи сестра) або близького родича подружжя.</w:t>
            </w:r>
          </w:p>
          <w:p w:rsidR="00F557A8" w:rsidRPr="00730E0E" w:rsidRDefault="00F557A8" w:rsidP="00F557A8">
            <w:pPr>
              <w:spacing w:before="120"/>
              <w:jc w:val="both"/>
              <w:rPr>
                <w:b/>
                <w:bCs/>
                <w:sz w:val="28"/>
                <w:szCs w:val="28"/>
                <w:lang w:val="uk-UA"/>
              </w:rPr>
            </w:pPr>
            <w:r w:rsidRPr="00730E0E">
              <w:rPr>
                <w:b/>
                <w:bCs/>
                <w:sz w:val="28"/>
                <w:szCs w:val="28"/>
                <w:lang w:val="uk-UA"/>
              </w:rPr>
              <w:t xml:space="preserve">6. Громадяни України, які призиваються на військову службу за призовом осіб із числа резервістів в особливий період, проходять в установленому порядку обов'язковий медичний огляд. </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lastRenderedPageBreak/>
              <w:t>7. Призову на військову службу за призовом осіб із числа резервістів в особливий період не підлягають громадяни України, які на момент призову:</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1) визнані за результатами медичного огляду непридатними до військової служби за станом здоров'я;</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2) досягли граничного віку перебування в резерві, або якщо час, що залишився їм до досягнення граничного віку перебування в резерві, є меншим за строк, на який здійснюється призов;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 xml:space="preserve">3) проходили військову службу за призовом осіб із числа резервістів в особливий період, вислужили встановлені строки такої військової служби, якщо з дня їх звільнення з такої служби минуло менше одного року; </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4) мають на утриманні:</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троє і більше дітей віком до 18 років;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дитину з інвалідністю підгрупи А віком до 18 років;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 xml:space="preserve">дитину з інвалідністю, яка має будь-які види порушень функцій організму III – IV ступеня їх вираження та обмеження життєдіяльності будь-якої категорії II – III ступеня їх вираження відповідно до критеріїв встановлення інвалідності дітям, затверджених Кабінетом Міністрів України, або дитину з інвалідністю, яка має функціональні порушення в організмі та обмеження життєдіяльності, що відповідають критеріям для встановлення I чи II групи інвалідності для </w:t>
            </w:r>
            <w:r w:rsidRPr="00730E0E">
              <w:rPr>
                <w:b/>
                <w:bCs/>
                <w:sz w:val="28"/>
                <w:szCs w:val="28"/>
                <w:lang w:val="uk-UA"/>
              </w:rPr>
              <w:lastRenderedPageBreak/>
              <w:t xml:space="preserve">повнолітньої особи згідно з порядком, затвердженим Кабінетом Міністрів України; </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повнолітню дитину, яка є особою з інвалідністю I чи              II групи, до досягнення нею 23 років;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5) самостійно виховують дитину (дітей) віком                              до 18 років;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6) є усиновителями, опікунами, піклувальниками, прийомними батьками, батьками-вихователями, на утриманні яких перебувають діти-сироти або діти, позбавлені батьківського піклування, віком до                      18 років;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 xml:space="preserve">7) зайняті постійним доглядом за особами, що його потребують відповідно до законодавства України, в разі відсутності інших осіб, які можуть здійснювати такий догляд; </w:t>
            </w:r>
            <w:bookmarkStart w:id="0" w:name="_GoBack"/>
            <w:bookmarkEnd w:id="0"/>
          </w:p>
          <w:p w:rsidR="00F557A8" w:rsidRPr="00730E0E" w:rsidRDefault="00F557A8" w:rsidP="00F557A8">
            <w:pPr>
              <w:spacing w:before="120" w:line="235" w:lineRule="auto"/>
              <w:jc w:val="both"/>
              <w:rPr>
                <w:b/>
                <w:bCs/>
                <w:sz w:val="28"/>
                <w:szCs w:val="28"/>
                <w:lang w:val="uk-UA"/>
              </w:rPr>
            </w:pPr>
            <w:r w:rsidRPr="00730E0E">
              <w:rPr>
                <w:b/>
                <w:bCs/>
                <w:sz w:val="28"/>
                <w:szCs w:val="28"/>
                <w:lang w:val="uk-UA"/>
              </w:rPr>
              <w:t>8) мають близьких родичів (чоловік, дружина, син, донька, батько, мати, дід, баба або рідний (повнорідний, неповнорідний) брат чи сестра), які загинули або пропали безвісти під час проведення антитерористичної операції чи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 числа:</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 xml:space="preserve">військовослужбовців або працівників утворених відповідно до законів України військових формувань, </w:t>
            </w:r>
            <w:r w:rsidRPr="00730E0E">
              <w:rPr>
                <w:b/>
                <w:bCs/>
                <w:sz w:val="28"/>
                <w:szCs w:val="28"/>
                <w:lang w:val="uk-UA"/>
              </w:rPr>
              <w:lastRenderedPageBreak/>
              <w:t>що захищали незалежність, суверенітет та територіальну цілісність України, які загинули або пропали безвісти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працівників підприємств, установ, організацій,                   які залучалися до забезпечення проведення антитерористичної операції 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загинули або пропали безвісти під час забезпечення проведення антитерористичної операції або здійснення таких заходів безпосередньо в районах та у період їх проведення (здійснення);</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 xml:space="preserve">осіб, які у складі добровольчих формувань, що були утворені або самоорганізувалися для захисту незалежності, суверенітету та територіальної цілісності України, брали безпосередню участь в антитерористичній операції, забезпеченні її проведення, </w:t>
            </w:r>
            <w:r w:rsidRPr="00730E0E">
              <w:rPr>
                <w:b/>
                <w:bCs/>
                <w:sz w:val="28"/>
                <w:szCs w:val="28"/>
                <w:lang w:val="uk-UA"/>
              </w:rPr>
              <w:lastRenderedPageBreak/>
              <w:t>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осіб, які загинули або пропали безвісти під час безпосередньої участі в антитерористичній операції, забезпеченні її проведення, перебуваючи безпосередньо в районах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але в подальшому такі добровольчі формування не були включені до складу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з утвореними відповідно до законів України військовими формуваннями та правоохоронними органами;</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9) є здобувачами фахової передвищої або вищої освіти, асистентами-стажистами, аспірантами або докторантами, які навчаються за денною або дуальною формами здобуття освіти;</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lastRenderedPageBreak/>
              <w:t>10) є науковими і науково-педагогічними працівниками закладів вищої освіти, закладів фахової передвищої освіти, наукових установ та організацій, які мають вчене звання та/або науковий ступінь, а також є педагогічними працівниками закладів загальної середньої освіти, за умови що вони працюють відповідно у закладах вищої чи фахової передвищої освіти, наукових установах та організаціях, закладах загальної середньої освіти за основним місцем роботи не менш як на 0,75 ставки;</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11) є народними депутатами України, депутатами Верховної Ради Автономної Республіки Крим.</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Особи, зазначені в пункті 3, абзаці другому пункту 4, пунктах 5, 6 та 8 – 10 цієї частини, можуть бути призвані на військову службу за призовом осіб із числа резервістів в особливий період за їхньою згодою.</w:t>
            </w:r>
          </w:p>
          <w:p w:rsidR="00F557A8" w:rsidRPr="00730E0E" w:rsidRDefault="00F557A8" w:rsidP="00F557A8">
            <w:pPr>
              <w:spacing w:before="120" w:line="235" w:lineRule="auto"/>
              <w:jc w:val="both"/>
              <w:rPr>
                <w:b/>
                <w:bCs/>
                <w:sz w:val="28"/>
                <w:szCs w:val="28"/>
                <w:lang w:val="uk-UA"/>
              </w:rPr>
            </w:pPr>
            <w:r w:rsidRPr="00730E0E">
              <w:rPr>
                <w:b/>
                <w:bCs/>
                <w:sz w:val="28"/>
                <w:szCs w:val="28"/>
                <w:lang w:val="uk-UA"/>
              </w:rPr>
              <w:t>8. Громадяни України, які проходили військову службу за призовом осіб із числа резервістів в особливий період, вислужили встановлені строки військової служби та звільнені з неї і зараховані в оперативний резерв першої черги, протягом року з дня звільнення на навчальні (або перевірочні) збори не призиваються.</w:t>
            </w:r>
          </w:p>
          <w:p w:rsidR="00F557A8" w:rsidRPr="00730E0E" w:rsidRDefault="00F557A8" w:rsidP="00F557A8">
            <w:pPr>
              <w:spacing w:before="120" w:after="120" w:line="235" w:lineRule="auto"/>
              <w:jc w:val="both"/>
              <w:rPr>
                <w:b/>
                <w:bCs/>
                <w:sz w:val="28"/>
                <w:szCs w:val="28"/>
                <w:lang w:val="uk-UA"/>
              </w:rPr>
            </w:pPr>
            <w:r w:rsidRPr="00730E0E">
              <w:rPr>
                <w:b/>
                <w:bCs/>
                <w:sz w:val="28"/>
                <w:szCs w:val="28"/>
                <w:lang w:val="uk-UA"/>
              </w:rPr>
              <w:t xml:space="preserve">9. Громадяни України, призвані на військову службу за призовом осіб із числа резервістів в особливий період, користуються гарантіями, передбаченими частиною третьою статті 119 Кодексу законів про працю України, </w:t>
            </w:r>
            <w:r w:rsidRPr="00730E0E">
              <w:rPr>
                <w:b/>
                <w:bCs/>
                <w:sz w:val="28"/>
                <w:szCs w:val="28"/>
                <w:lang w:val="uk-UA"/>
              </w:rPr>
              <w:lastRenderedPageBreak/>
              <w:t>а також частиною першою статті 53 і частиною другою статті 57 Закону України "Про освіту", частиною другою статті 44, частиною першою статті 54 і частиною третьою статті 63 Закону України "Про фахову передвищу освіту", частиною другою статті 46 Закону України "Про вищу освіту".</w:t>
            </w:r>
          </w:p>
          <w:p w:rsidR="00F557A8" w:rsidRPr="00730E0E" w:rsidRDefault="00F557A8" w:rsidP="00F557A8">
            <w:pPr>
              <w:spacing w:before="120" w:after="240" w:line="235" w:lineRule="auto"/>
              <w:jc w:val="both"/>
              <w:rPr>
                <w:b/>
                <w:bCs/>
                <w:sz w:val="28"/>
                <w:szCs w:val="28"/>
                <w:lang w:val="uk-UA"/>
              </w:rPr>
            </w:pPr>
            <w:r w:rsidRPr="00730E0E">
              <w:rPr>
                <w:b/>
                <w:color w:val="000000"/>
                <w:sz w:val="28"/>
                <w:szCs w:val="28"/>
                <w:bdr w:val="none" w:sz="0" w:space="0" w:color="auto" w:frame="1"/>
                <w:lang w:val="uk-UA"/>
              </w:rPr>
              <w:t xml:space="preserve">10. Порядок організації проведення призову громадян України на військову службу </w:t>
            </w:r>
            <w:r w:rsidRPr="00730E0E">
              <w:rPr>
                <w:b/>
                <w:sz w:val="28"/>
                <w:szCs w:val="28"/>
                <w:bdr w:val="none" w:sz="0" w:space="0" w:color="auto" w:frame="1"/>
                <w:lang w:val="uk-UA"/>
              </w:rPr>
              <w:t>за призовом осіб із числа резервістів в особливий період</w:t>
            </w:r>
            <w:r w:rsidRPr="00730E0E">
              <w:rPr>
                <w:b/>
                <w:color w:val="000000"/>
                <w:sz w:val="28"/>
                <w:szCs w:val="28"/>
                <w:bdr w:val="none" w:sz="0" w:space="0" w:color="auto" w:frame="1"/>
                <w:lang w:val="uk-UA"/>
              </w:rPr>
              <w:t xml:space="preserve"> визначається цим Законом та положенням, затвердженим Кабінетом Міністрів України.</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0E21AA">
            <w:pPr>
              <w:spacing w:after="120"/>
              <w:jc w:val="both"/>
              <w:rPr>
                <w:bCs/>
                <w:sz w:val="28"/>
                <w:szCs w:val="28"/>
                <w:lang w:val="uk-UA"/>
              </w:rPr>
            </w:pPr>
            <w:r w:rsidRPr="00730E0E">
              <w:rPr>
                <w:bCs/>
                <w:sz w:val="28"/>
                <w:szCs w:val="28"/>
                <w:lang w:val="uk-UA"/>
              </w:rPr>
              <w:lastRenderedPageBreak/>
              <w:t xml:space="preserve">Стаття 42. Відповідальність посадових осіб і громадян України </w:t>
            </w:r>
          </w:p>
          <w:p w:rsidR="00F557A8" w:rsidRPr="00730E0E" w:rsidRDefault="00F557A8" w:rsidP="00F557A8">
            <w:pPr>
              <w:jc w:val="both"/>
              <w:rPr>
                <w:bCs/>
                <w:sz w:val="28"/>
                <w:szCs w:val="28"/>
                <w:lang w:val="uk-UA"/>
              </w:rPr>
            </w:pPr>
            <w:r w:rsidRPr="00730E0E">
              <w:rPr>
                <w:bCs/>
                <w:sz w:val="28"/>
                <w:szCs w:val="28"/>
                <w:lang w:val="uk-UA"/>
              </w:rPr>
              <w:t xml:space="preserve">1. Керівники, інші посадові особи органів виконавчої влади, органів місцевого самоврядування, а також підприємств, установ </w:t>
            </w:r>
            <w:r w:rsidRPr="00730E0E">
              <w:rPr>
                <w:b/>
                <w:bCs/>
                <w:sz w:val="28"/>
                <w:szCs w:val="28"/>
                <w:lang w:val="uk-UA"/>
              </w:rPr>
              <w:t>та</w:t>
            </w:r>
            <w:r w:rsidRPr="00730E0E">
              <w:rPr>
                <w:bCs/>
                <w:sz w:val="28"/>
                <w:szCs w:val="28"/>
                <w:lang w:val="uk-UA"/>
              </w:rPr>
              <w:t xml:space="preserve"> організацій незалежно від підпорядкування і </w:t>
            </w:r>
            <w:r w:rsidRPr="00730E0E">
              <w:rPr>
                <w:b/>
                <w:bCs/>
                <w:sz w:val="28"/>
                <w:szCs w:val="28"/>
                <w:lang w:val="uk-UA"/>
              </w:rPr>
              <w:t>форм</w:t>
            </w:r>
            <w:r w:rsidRPr="00730E0E">
              <w:rPr>
                <w:bCs/>
                <w:sz w:val="28"/>
                <w:szCs w:val="28"/>
                <w:lang w:val="uk-UA"/>
              </w:rPr>
              <w:t xml:space="preserve"> власності та громадяни України, винні у порушенні порядку військового обліку, допризовної підготовки, приписки до призовних дільниць, призову на строкову військову службу, проходження служби у військовому резерві, проходження зборів, мобілізаційної підготовки та мобілізаційної готовності, прибуття за викликом до </w:t>
            </w:r>
            <w:r w:rsidRPr="00730E0E">
              <w:rPr>
                <w:b/>
                <w:bCs/>
                <w:sz w:val="28"/>
                <w:szCs w:val="28"/>
                <w:lang w:val="uk-UA"/>
              </w:rPr>
              <w:t>військового комісаріату</w:t>
            </w:r>
            <w:r w:rsidRPr="00730E0E">
              <w:rPr>
                <w:bCs/>
                <w:sz w:val="28"/>
                <w:szCs w:val="28"/>
                <w:lang w:val="uk-UA"/>
              </w:rPr>
              <w:t xml:space="preserve">, а також у вчиненні інших порушень законодавства про військовий обов'язок і військову службу, несуть відповідальність згідно із законом.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p>
          <w:p w:rsidR="00F557A8" w:rsidRPr="00730E0E" w:rsidRDefault="00F557A8" w:rsidP="00F557A8">
            <w:pPr>
              <w:spacing w:before="120" w:after="120"/>
              <w:jc w:val="both"/>
              <w:rPr>
                <w:bCs/>
                <w:sz w:val="28"/>
                <w:szCs w:val="28"/>
                <w:lang w:val="uk-UA"/>
              </w:rPr>
            </w:pPr>
            <w:r w:rsidRPr="00730E0E">
              <w:rPr>
                <w:bCs/>
                <w:sz w:val="28"/>
                <w:szCs w:val="28"/>
                <w:lang w:val="uk-UA"/>
              </w:rPr>
              <w:t xml:space="preserve">2. Районні (міські) </w:t>
            </w:r>
            <w:r w:rsidRPr="00730E0E">
              <w:rPr>
                <w:b/>
                <w:bCs/>
                <w:sz w:val="28"/>
                <w:szCs w:val="28"/>
                <w:lang w:val="uk-UA"/>
              </w:rPr>
              <w:t>військові комісаріати</w:t>
            </w:r>
            <w:r w:rsidRPr="00730E0E">
              <w:rPr>
                <w:bCs/>
                <w:sz w:val="28"/>
                <w:szCs w:val="28"/>
                <w:lang w:val="uk-UA"/>
              </w:rPr>
              <w:t xml:space="preserve"> зобов'язані під час проведення приписки до призовних дільниць, призову на </w:t>
            </w:r>
            <w:r w:rsidRPr="00730E0E">
              <w:rPr>
                <w:b/>
                <w:bCs/>
                <w:sz w:val="28"/>
                <w:szCs w:val="28"/>
                <w:lang w:val="uk-UA"/>
              </w:rPr>
              <w:t>строкову</w:t>
            </w:r>
            <w:r w:rsidRPr="00730E0E">
              <w:rPr>
                <w:bCs/>
                <w:sz w:val="28"/>
                <w:szCs w:val="28"/>
                <w:lang w:val="uk-UA"/>
              </w:rPr>
              <w:t xml:space="preserve"> військову службу та проходження зборів ознайомити громадян України з їх правами та обов'язками згідно з вимогами цього Закону.</w:t>
            </w:r>
          </w:p>
        </w:tc>
        <w:tc>
          <w:tcPr>
            <w:tcW w:w="7371" w:type="dxa"/>
            <w:tcBorders>
              <w:top w:val="single" w:sz="4" w:space="0" w:color="auto"/>
              <w:bottom w:val="single" w:sz="4" w:space="0" w:color="auto"/>
            </w:tcBorders>
          </w:tcPr>
          <w:p w:rsidR="00F557A8" w:rsidRPr="00730E0E" w:rsidRDefault="00F557A8" w:rsidP="000E21AA">
            <w:pPr>
              <w:spacing w:after="120"/>
              <w:jc w:val="both"/>
              <w:rPr>
                <w:bCs/>
                <w:sz w:val="28"/>
                <w:szCs w:val="28"/>
                <w:lang w:val="uk-UA"/>
              </w:rPr>
            </w:pPr>
            <w:r w:rsidRPr="00730E0E">
              <w:rPr>
                <w:bCs/>
                <w:sz w:val="28"/>
                <w:szCs w:val="28"/>
                <w:lang w:val="uk-UA"/>
              </w:rPr>
              <w:lastRenderedPageBreak/>
              <w:t xml:space="preserve">Стаття 42. Відповідальність посадових осіб і громадян України </w:t>
            </w:r>
          </w:p>
          <w:p w:rsidR="00F557A8" w:rsidRPr="00730E0E" w:rsidRDefault="00F557A8" w:rsidP="00F557A8">
            <w:pPr>
              <w:jc w:val="both"/>
              <w:rPr>
                <w:bCs/>
                <w:sz w:val="28"/>
                <w:szCs w:val="28"/>
                <w:lang w:val="uk-UA"/>
              </w:rPr>
            </w:pPr>
            <w:r w:rsidRPr="00730E0E">
              <w:rPr>
                <w:bCs/>
                <w:sz w:val="28"/>
                <w:szCs w:val="28"/>
                <w:lang w:val="uk-UA"/>
              </w:rPr>
              <w:t xml:space="preserve">1. Керівники, інші посадові особи органів виконавчої влади, </w:t>
            </w:r>
            <w:r w:rsidRPr="00730E0E">
              <w:rPr>
                <w:b/>
                <w:bCs/>
                <w:sz w:val="28"/>
                <w:szCs w:val="28"/>
                <w:lang w:val="uk-UA"/>
              </w:rPr>
              <w:t>інших державних органів,</w:t>
            </w:r>
            <w:r w:rsidRPr="00730E0E">
              <w:rPr>
                <w:bCs/>
                <w:sz w:val="28"/>
                <w:szCs w:val="28"/>
                <w:lang w:val="uk-UA"/>
              </w:rPr>
              <w:t xml:space="preserve"> органів місцевого самоврядування, а також підприємств, установ, організацій, </w:t>
            </w:r>
            <w:r w:rsidRPr="00730E0E">
              <w:rPr>
                <w:b/>
                <w:bCs/>
                <w:sz w:val="28"/>
                <w:szCs w:val="28"/>
                <w:lang w:val="uk-UA"/>
              </w:rPr>
              <w:t>закладів освіти</w:t>
            </w:r>
            <w:r w:rsidRPr="00730E0E">
              <w:rPr>
                <w:bCs/>
                <w:sz w:val="28"/>
                <w:szCs w:val="28"/>
                <w:lang w:val="uk-UA"/>
              </w:rPr>
              <w:t xml:space="preserve"> незалежно від підпорядкування і </w:t>
            </w:r>
            <w:r w:rsidRPr="00730E0E">
              <w:rPr>
                <w:b/>
                <w:bCs/>
                <w:sz w:val="28"/>
                <w:szCs w:val="28"/>
                <w:lang w:val="uk-UA"/>
              </w:rPr>
              <w:t>форми</w:t>
            </w:r>
            <w:r w:rsidRPr="00730E0E">
              <w:rPr>
                <w:bCs/>
                <w:sz w:val="28"/>
                <w:szCs w:val="28"/>
                <w:lang w:val="uk-UA"/>
              </w:rPr>
              <w:t xml:space="preserve"> власності та громадяни України, винні у порушенні порядку військового обліку </w:t>
            </w:r>
            <w:r w:rsidRPr="00730E0E">
              <w:rPr>
                <w:b/>
                <w:bCs/>
                <w:sz w:val="28"/>
                <w:szCs w:val="28"/>
                <w:lang w:val="uk-UA"/>
              </w:rPr>
              <w:t>громадян України</w:t>
            </w:r>
            <w:r w:rsidRPr="00730E0E">
              <w:rPr>
                <w:bCs/>
                <w:sz w:val="28"/>
                <w:szCs w:val="28"/>
                <w:lang w:val="uk-UA"/>
              </w:rPr>
              <w:t xml:space="preserve">, допризовної підготовки, приписки до призовних дільниць, призову на строкову військову службу, проходження служби у військовому резерві, проходження зборів, мобілізаційної підготовки та мобілізаційної готовності, </w:t>
            </w:r>
            <w:r w:rsidRPr="00730E0E">
              <w:rPr>
                <w:b/>
                <w:bCs/>
                <w:sz w:val="28"/>
                <w:szCs w:val="28"/>
                <w:lang w:val="uk-UA"/>
              </w:rPr>
              <w:t>призову на військову службу за  призовом осіб із числа резервістів в особливий період</w:t>
            </w:r>
            <w:r w:rsidRPr="00730E0E">
              <w:rPr>
                <w:bCs/>
                <w:sz w:val="28"/>
                <w:szCs w:val="28"/>
                <w:lang w:val="uk-UA"/>
              </w:rPr>
              <w:t xml:space="preserve">, прибуття за викликом до </w:t>
            </w:r>
            <w:r w:rsidRPr="00730E0E">
              <w:rPr>
                <w:b/>
                <w:bCs/>
                <w:sz w:val="28"/>
                <w:szCs w:val="28"/>
                <w:lang w:val="uk-UA"/>
              </w:rPr>
              <w:t xml:space="preserve">територіального центру комплектування та соціальної </w:t>
            </w:r>
            <w:r w:rsidRPr="00730E0E">
              <w:rPr>
                <w:b/>
                <w:bCs/>
                <w:sz w:val="28"/>
                <w:szCs w:val="28"/>
                <w:lang w:val="uk-UA"/>
              </w:rPr>
              <w:lastRenderedPageBreak/>
              <w:t>підтримки</w:t>
            </w:r>
            <w:r w:rsidRPr="00730E0E">
              <w:rPr>
                <w:bCs/>
                <w:sz w:val="28"/>
                <w:szCs w:val="28"/>
                <w:lang w:val="uk-UA"/>
              </w:rPr>
              <w:t xml:space="preserve">, а також у вчиненні інших порушень законодавства про військовий обов'язок і військову службу, несуть відповідальність згідно із законом. </w:t>
            </w:r>
          </w:p>
          <w:p w:rsidR="00F557A8" w:rsidRPr="00730E0E" w:rsidRDefault="00F557A8" w:rsidP="00F557A8">
            <w:pPr>
              <w:spacing w:before="120" w:after="120"/>
              <w:jc w:val="both"/>
              <w:rPr>
                <w:bCs/>
                <w:sz w:val="28"/>
                <w:szCs w:val="28"/>
                <w:lang w:val="uk-UA"/>
              </w:rPr>
            </w:pPr>
            <w:r w:rsidRPr="00730E0E">
              <w:rPr>
                <w:bCs/>
                <w:sz w:val="28"/>
                <w:szCs w:val="28"/>
                <w:lang w:val="uk-UA"/>
              </w:rPr>
              <w:t xml:space="preserve">2.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зобов'язані під час проведення приписки до призовних дільниць, призову на військову службу та проходження зборів ознайомити громадян України з їх правами та обов'язками згідно з вимогами цього Закону.</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43. Фінансове і матеріальне забезпечення заходів, пов'язаних з організацією військової служби і виконанням військового обов'язку</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Центральні органи виконавчої влади, Рада міністрів Автономної Республіки Крим, місцеві державні адміністрації та органи місцевого самоврядування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районні (міські) </w:t>
            </w:r>
            <w:r w:rsidRPr="00730E0E">
              <w:rPr>
                <w:b/>
                <w:bCs/>
                <w:sz w:val="28"/>
                <w:szCs w:val="28"/>
                <w:lang w:val="uk-UA"/>
              </w:rPr>
              <w:t>військові комісаріати</w:t>
            </w:r>
            <w:r w:rsidRPr="00730E0E">
              <w:rPr>
                <w:bCs/>
                <w:sz w:val="28"/>
                <w:szCs w:val="28"/>
                <w:lang w:val="uk-UA"/>
              </w:rPr>
              <w:t xml:space="preserve">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w:t>
            </w:r>
            <w:r w:rsidRPr="00730E0E">
              <w:rPr>
                <w:bCs/>
                <w:sz w:val="28"/>
                <w:szCs w:val="28"/>
                <w:lang w:val="uk-UA"/>
              </w:rPr>
              <w:lastRenderedPageBreak/>
              <w:t>здійснення охорони громадського порядку на призовних пунктах.</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3. Для повного і якісного виконання планів проведення мобілізації в особливий період місцеві органи виконавчої влади та органи місцевого самоврядування разом з підприємствами, установами та організаціями незалежно від підпорядкування і форм власності та районними (міськими) </w:t>
            </w:r>
            <w:r w:rsidRPr="00730E0E">
              <w:rPr>
                <w:b/>
                <w:bCs/>
                <w:sz w:val="28"/>
                <w:szCs w:val="28"/>
                <w:lang w:val="uk-UA"/>
              </w:rPr>
              <w:t>військовими комісаріатами</w:t>
            </w:r>
            <w:r w:rsidRPr="00730E0E">
              <w:rPr>
                <w:bCs/>
                <w:sz w:val="28"/>
                <w:szCs w:val="28"/>
                <w:lang w:val="uk-UA"/>
              </w:rPr>
              <w:t xml:space="preserve"> в мирний час утворюють дільниці для оповіщення і збору військовозобов'язаних, комплектують їх особовим складом із числа військовозобов'язаних без звільнення громадян від виконання основних обов'язків за місцем роботи та сприяють у набутті ними професійних навичок, а також забезпечують реалізацію інших заходів, пов'язаних з виконанням планів проведення мобілізації.</w:t>
            </w:r>
          </w:p>
          <w:p w:rsidR="00F557A8" w:rsidRPr="00730E0E" w:rsidRDefault="00F557A8" w:rsidP="00F557A8">
            <w:pPr>
              <w:spacing w:before="120"/>
              <w:jc w:val="both"/>
              <w:rPr>
                <w:bCs/>
                <w:sz w:val="28"/>
                <w:szCs w:val="28"/>
                <w:lang w:val="uk-UA"/>
              </w:rPr>
            </w:pPr>
            <w:r w:rsidRPr="00730E0E">
              <w:rPr>
                <w:bCs/>
                <w:sz w:val="28"/>
                <w:szCs w:val="28"/>
                <w:lang w:val="uk-UA"/>
              </w:rPr>
              <w:t xml:space="preserve">4. Місцеві державні адміністрації та органи місцевого самоврядування забезпечують районні (міські) </w:t>
            </w:r>
            <w:r w:rsidRPr="00730E0E">
              <w:rPr>
                <w:b/>
                <w:bCs/>
                <w:sz w:val="28"/>
                <w:szCs w:val="28"/>
                <w:lang w:val="uk-UA"/>
              </w:rPr>
              <w:t>військові комісаріати</w:t>
            </w:r>
            <w:r w:rsidRPr="00730E0E">
              <w:rPr>
                <w:bCs/>
                <w:sz w:val="28"/>
                <w:szCs w:val="28"/>
                <w:lang w:val="uk-UA"/>
              </w:rPr>
              <w:t xml:space="preserve"> службовими будинками, підсобними господарськими приміщеннями і приміщеннями для призовних пунктів (дільниць) згідно із законодавством.</w:t>
            </w:r>
          </w:p>
          <w:p w:rsidR="00F557A8" w:rsidRPr="00730E0E" w:rsidRDefault="00F557A8" w:rsidP="00F557A8">
            <w:pPr>
              <w:jc w:val="both"/>
              <w:rPr>
                <w:bCs/>
                <w:sz w:val="28"/>
                <w:szCs w:val="28"/>
                <w:lang w:val="uk-UA"/>
              </w:rPr>
            </w:pP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6. За членами комісій з питань приписки до призовних дільниць, призовних та </w:t>
            </w:r>
            <w:r w:rsidRPr="00730E0E">
              <w:rPr>
                <w:b/>
                <w:bCs/>
                <w:sz w:val="28"/>
                <w:szCs w:val="28"/>
                <w:lang w:val="uk-UA"/>
              </w:rPr>
              <w:t>лікарських</w:t>
            </w:r>
            <w:r w:rsidRPr="00730E0E">
              <w:rPr>
                <w:bCs/>
                <w:sz w:val="28"/>
                <w:szCs w:val="28"/>
                <w:lang w:val="uk-UA"/>
              </w:rPr>
              <w:t xml:space="preserve"> комісій при районних (міських) </w:t>
            </w:r>
            <w:r w:rsidRPr="00730E0E">
              <w:rPr>
                <w:b/>
                <w:bCs/>
                <w:sz w:val="28"/>
                <w:szCs w:val="28"/>
                <w:lang w:val="uk-UA"/>
              </w:rPr>
              <w:t>військових комісаріатах</w:t>
            </w:r>
            <w:r w:rsidRPr="00730E0E">
              <w:rPr>
                <w:bCs/>
                <w:sz w:val="28"/>
                <w:szCs w:val="28"/>
                <w:lang w:val="uk-UA"/>
              </w:rPr>
              <w:t xml:space="preserve">, лікарями і середнім </w:t>
            </w:r>
            <w:r w:rsidRPr="00730E0E">
              <w:rPr>
                <w:bCs/>
                <w:sz w:val="28"/>
                <w:szCs w:val="28"/>
                <w:lang w:val="uk-UA"/>
              </w:rPr>
              <w:lastRenderedPageBreak/>
              <w:t>медичним персоналом, технічними працівниками та обслуговуючим персоналом, які направляються для роботи на призовних дільницях і збірних пунктах під час взяття допризовників на військовий облік і призову громадян на військову службу або на збори для проведення медичного огляду і повторного огляду громадян, а також для відправлення призваних на збірні пункти, на весь час виконання цих обов'язків зберігаються займана посада та середній заробіток за основним місцем роботи.</w:t>
            </w:r>
          </w:p>
          <w:p w:rsidR="00F557A8" w:rsidRPr="00730E0E" w:rsidRDefault="00F557A8" w:rsidP="00F557A8">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Стаття 43. Фінансове і матеріальне забезпечення заходів, пов'язаних з організацією військової служби і виконанням військового обов'язку</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2. Центральні органи виконавчої влади, Рада міністрів Автономної Республіки Крим, місцеві державні адміністрації та органи місцевого самоврядування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w:t>
            </w:r>
            <w:r w:rsidRPr="00730E0E">
              <w:rPr>
                <w:bCs/>
                <w:sz w:val="28"/>
                <w:szCs w:val="28"/>
                <w:lang w:val="uk-UA"/>
              </w:rPr>
              <w:lastRenderedPageBreak/>
              <w:t>транспортом, а також забезпечувати здійснення охорони громадського порядку на призовних пунктах.</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3. Для повного і якісного виконання планів проведення мобілізації в особливий період місцеві органи виконавчої влади та органи місцевого самоврядування разом з підприємствами, установами та організаціями незалежно від підпорядкування і форм власності та районними (міськими)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в мирний час утворюють дільниці для оповіщення і збору військовозобов'язаних </w:t>
            </w:r>
            <w:r w:rsidRPr="00730E0E">
              <w:rPr>
                <w:b/>
                <w:sz w:val="28"/>
                <w:szCs w:val="28"/>
                <w:lang w:val="uk-UA"/>
              </w:rPr>
              <w:t>та резервістів</w:t>
            </w:r>
            <w:r w:rsidRPr="00730E0E">
              <w:rPr>
                <w:bCs/>
                <w:sz w:val="28"/>
                <w:szCs w:val="28"/>
                <w:lang w:val="uk-UA"/>
              </w:rPr>
              <w:t xml:space="preserve">, комплектують їх </w:t>
            </w:r>
            <w:r w:rsidRPr="00730E0E">
              <w:rPr>
                <w:b/>
                <w:sz w:val="28"/>
                <w:szCs w:val="28"/>
                <w:lang w:val="uk-UA"/>
              </w:rPr>
              <w:t>персоналом</w:t>
            </w:r>
            <w:r w:rsidRPr="00730E0E">
              <w:rPr>
                <w:bCs/>
                <w:sz w:val="28"/>
                <w:szCs w:val="28"/>
                <w:lang w:val="uk-UA"/>
              </w:rPr>
              <w:t xml:space="preserve"> без звільнення громадян від виконання основних обов'язків за місцем роботи та сприяють у набутті ними професійних навичок, а також забезпечують реалізацію інших заходів, пов'язаних з виконанням планів проведення мобілізації.</w:t>
            </w:r>
          </w:p>
          <w:p w:rsidR="00F557A8" w:rsidRPr="00730E0E" w:rsidRDefault="00F557A8" w:rsidP="00F557A8">
            <w:pPr>
              <w:spacing w:before="120"/>
              <w:jc w:val="both"/>
              <w:rPr>
                <w:bCs/>
                <w:sz w:val="28"/>
                <w:szCs w:val="28"/>
                <w:lang w:val="uk-UA"/>
              </w:rPr>
            </w:pPr>
            <w:r w:rsidRPr="00730E0E">
              <w:rPr>
                <w:bCs/>
                <w:sz w:val="28"/>
                <w:szCs w:val="28"/>
                <w:lang w:val="uk-UA"/>
              </w:rPr>
              <w:t xml:space="preserve">4. Місцеві державні адміністрації та органи місцевого самоврядування забезпечують районні (міські) </w:t>
            </w:r>
            <w:r w:rsidRPr="00730E0E">
              <w:rPr>
                <w:b/>
                <w:bCs/>
                <w:sz w:val="28"/>
                <w:szCs w:val="28"/>
                <w:lang w:val="uk-UA"/>
              </w:rPr>
              <w:t>територіальні центри комплектування та соціальної підтримки</w:t>
            </w:r>
            <w:r w:rsidRPr="00730E0E">
              <w:rPr>
                <w:bCs/>
                <w:sz w:val="28"/>
                <w:szCs w:val="28"/>
                <w:lang w:val="uk-UA"/>
              </w:rPr>
              <w:t xml:space="preserve"> службовими будинками, підсобними господарськими приміщеннями і приміщеннями для призовних пунктів (дільниць) згідно із законодавством.</w:t>
            </w:r>
          </w:p>
          <w:p w:rsidR="00F557A8" w:rsidRPr="00730E0E" w:rsidRDefault="00F557A8" w:rsidP="00F557A8">
            <w:pPr>
              <w:spacing w:before="120" w:after="120"/>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r w:rsidRPr="00730E0E">
              <w:rPr>
                <w:bCs/>
                <w:sz w:val="28"/>
                <w:szCs w:val="28"/>
                <w:lang w:val="uk-UA"/>
              </w:rPr>
              <w:t xml:space="preserve">6. За членами комісій з питань приписки до призовних дільниць, призовних та </w:t>
            </w:r>
            <w:r w:rsidRPr="00730E0E">
              <w:rPr>
                <w:b/>
                <w:bCs/>
                <w:sz w:val="28"/>
                <w:szCs w:val="28"/>
                <w:lang w:val="uk-UA"/>
              </w:rPr>
              <w:t>військово-лікарських</w:t>
            </w:r>
            <w:r w:rsidRPr="00730E0E">
              <w:rPr>
                <w:bCs/>
                <w:sz w:val="28"/>
                <w:szCs w:val="28"/>
                <w:lang w:val="uk-UA"/>
              </w:rPr>
              <w:t xml:space="preserve"> комісій при районних (міських) </w:t>
            </w:r>
            <w:r w:rsidRPr="00730E0E">
              <w:rPr>
                <w:b/>
                <w:bCs/>
                <w:sz w:val="28"/>
                <w:szCs w:val="28"/>
                <w:lang w:val="uk-UA"/>
              </w:rPr>
              <w:t xml:space="preserve">територіальних центрах </w:t>
            </w:r>
            <w:r w:rsidRPr="00730E0E">
              <w:rPr>
                <w:b/>
                <w:bCs/>
                <w:sz w:val="28"/>
                <w:szCs w:val="28"/>
                <w:lang w:val="uk-UA"/>
              </w:rPr>
              <w:lastRenderedPageBreak/>
              <w:t>комплектування та соціальної підтримки</w:t>
            </w:r>
            <w:r w:rsidRPr="00730E0E">
              <w:rPr>
                <w:bCs/>
                <w:sz w:val="28"/>
                <w:szCs w:val="28"/>
                <w:lang w:val="uk-UA"/>
              </w:rPr>
              <w:t>, лікарями і середнім медичним персоналом, технічними працівниками та обслуговуючим персоналом, які направляються для роботи на призовних дільницях і збірних пунктах під час взяття допризовників на військовий облік і призову громадян на військову службу або на збори для проведення медичного огляду і повторного огляду громадян, а також для відправлення призваних на збірні пункти, на весь час виконання цих обов'язків зберігаються займана посада та середній заробіток за основним місцем роботи.</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2C3AB8">
        <w:trPr>
          <w:trHeight w:val="562"/>
        </w:trPr>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Стаття 44. Контроль за дотриманням законодавства про військовий обов'язок та військову службу </w:t>
            </w:r>
          </w:p>
          <w:p w:rsidR="00F557A8" w:rsidRPr="00730E0E" w:rsidRDefault="00F557A8" w:rsidP="00F557A8">
            <w:pPr>
              <w:jc w:val="both"/>
              <w:rPr>
                <w:bCs/>
                <w:sz w:val="28"/>
                <w:szCs w:val="28"/>
                <w:lang w:val="uk-UA"/>
              </w:rPr>
            </w:pPr>
          </w:p>
          <w:p w:rsidR="00F557A8" w:rsidRPr="00730E0E" w:rsidRDefault="00F557A8" w:rsidP="0014637A">
            <w:pPr>
              <w:spacing w:after="120"/>
              <w:jc w:val="both"/>
              <w:rPr>
                <w:bCs/>
                <w:sz w:val="28"/>
                <w:szCs w:val="28"/>
                <w:lang w:val="uk-UA"/>
              </w:rPr>
            </w:pPr>
            <w:r w:rsidRPr="00730E0E">
              <w:rPr>
                <w:bCs/>
                <w:sz w:val="28"/>
                <w:szCs w:val="28"/>
                <w:lang w:val="uk-UA"/>
              </w:rPr>
              <w:t xml:space="preserve">1. Контроль за дотриманням законодавства про військовий обов'язок та військову службу державними органами, органами місцевого самоврядування, органами військового управління, підприємствами, установами і організаціями, їх посадовими особами здійснюється в порядку, визначеному Конституцією України, </w:t>
            </w:r>
            <w:r w:rsidRPr="00730E0E">
              <w:rPr>
                <w:b/>
                <w:bCs/>
                <w:sz w:val="28"/>
                <w:szCs w:val="28"/>
                <w:lang w:val="uk-UA"/>
              </w:rPr>
              <w:t>законами України "Про демократичний цивільний контроль над Воєнною організацією і правоохоронними органами держави", "Про Уповноваженого Верховної Ради України з прав людини" та іншими законами</w:t>
            </w:r>
            <w:r w:rsidRPr="00730E0E">
              <w:rPr>
                <w:bCs/>
                <w:sz w:val="28"/>
                <w:szCs w:val="28"/>
                <w:lang w:val="uk-UA"/>
              </w:rPr>
              <w:t>.</w:t>
            </w:r>
          </w:p>
          <w:p w:rsidR="00B1292A" w:rsidRPr="00730E0E" w:rsidRDefault="00B1292A" w:rsidP="0014637A">
            <w:pPr>
              <w:spacing w:after="120"/>
              <w:jc w:val="both"/>
              <w:rPr>
                <w:bCs/>
                <w:sz w:val="28"/>
                <w:szCs w:val="28"/>
                <w:lang w:val="uk-UA"/>
              </w:rPr>
            </w:pPr>
          </w:p>
        </w:tc>
        <w:tc>
          <w:tcPr>
            <w:tcW w:w="7371" w:type="dxa"/>
            <w:tcBorders>
              <w:top w:val="single" w:sz="4" w:space="0" w:color="auto"/>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Стаття 44. Контроль за дотриманням законодавства про військовий обов'язок та військову службу </w:t>
            </w:r>
          </w:p>
          <w:p w:rsidR="00F557A8" w:rsidRPr="00730E0E" w:rsidRDefault="00F557A8"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1. Контроль за дотриманням законодавства про військовий обов'язок та військову службу державними органами, органами місцевого самоврядування, органами військового управління, підприємствами, установами і організаціями, їх посадовими особами здійснюється в порядку, визначеному Конституцією України </w:t>
            </w:r>
            <w:r w:rsidRPr="00730E0E">
              <w:rPr>
                <w:b/>
                <w:bCs/>
                <w:sz w:val="28"/>
                <w:szCs w:val="28"/>
                <w:lang w:val="uk-UA"/>
              </w:rPr>
              <w:t>та законами України</w:t>
            </w:r>
            <w:r w:rsidRPr="00730E0E">
              <w:rPr>
                <w:bCs/>
                <w:sz w:val="28"/>
                <w:szCs w:val="28"/>
                <w:lang w:val="uk-UA"/>
              </w:rPr>
              <w:t>.</w:t>
            </w:r>
          </w:p>
        </w:tc>
      </w:tr>
      <w:tr w:rsidR="00F557A8" w:rsidRPr="00730E0E" w:rsidTr="000E4541">
        <w:trPr>
          <w:trHeight w:val="562"/>
        </w:trPr>
        <w:tc>
          <w:tcPr>
            <w:tcW w:w="14742" w:type="dxa"/>
            <w:gridSpan w:val="2"/>
            <w:tcBorders>
              <w:top w:val="single" w:sz="4" w:space="0" w:color="auto"/>
              <w:bottom w:val="single" w:sz="4" w:space="0" w:color="auto"/>
            </w:tcBorders>
          </w:tcPr>
          <w:p w:rsidR="00F557A8" w:rsidRPr="00730E0E" w:rsidRDefault="00F557A8" w:rsidP="00F557A8">
            <w:pPr>
              <w:spacing w:before="120"/>
              <w:jc w:val="center"/>
              <w:rPr>
                <w:b/>
                <w:bCs/>
                <w:sz w:val="28"/>
                <w:szCs w:val="28"/>
                <w:lang w:val="uk-UA"/>
              </w:rPr>
            </w:pPr>
            <w:r w:rsidRPr="00730E0E">
              <w:rPr>
                <w:b/>
                <w:bCs/>
                <w:sz w:val="28"/>
                <w:szCs w:val="28"/>
                <w:lang w:val="uk-UA"/>
              </w:rPr>
              <w:lastRenderedPageBreak/>
              <w:t xml:space="preserve">Закон України "Про пенсійне забезпечення осіб, звільнених з військової служби, та деяких інших осіб" </w:t>
            </w:r>
          </w:p>
        </w:tc>
      </w:tr>
      <w:tr w:rsidR="00F557A8" w:rsidRPr="00730E0E" w:rsidTr="000E21AA">
        <w:trPr>
          <w:trHeight w:val="562"/>
        </w:trPr>
        <w:tc>
          <w:tcPr>
            <w:tcW w:w="7371" w:type="dxa"/>
            <w:tcBorders>
              <w:top w:val="nil"/>
              <w:bottom w:val="single" w:sz="4" w:space="0" w:color="auto"/>
            </w:tcBorders>
          </w:tcPr>
          <w:p w:rsidR="000E21AA" w:rsidRPr="00730E0E" w:rsidRDefault="000E21AA" w:rsidP="000E21AA">
            <w:pPr>
              <w:jc w:val="both"/>
              <w:rPr>
                <w:bCs/>
                <w:sz w:val="28"/>
                <w:szCs w:val="28"/>
                <w:lang w:val="uk-UA"/>
              </w:rPr>
            </w:pPr>
            <w:r w:rsidRPr="00730E0E">
              <w:rPr>
                <w:bCs/>
                <w:sz w:val="28"/>
                <w:szCs w:val="28"/>
                <w:lang w:val="uk-UA"/>
              </w:rPr>
              <w:t xml:space="preserve">Стаття 2. Умови пенсійного забезпечення </w:t>
            </w:r>
          </w:p>
          <w:p w:rsidR="000E21AA" w:rsidRPr="00730E0E" w:rsidRDefault="000E21AA" w:rsidP="000E21AA">
            <w:pPr>
              <w:jc w:val="both"/>
              <w:rPr>
                <w:bCs/>
                <w:sz w:val="28"/>
                <w:szCs w:val="28"/>
                <w:lang w:val="uk-UA"/>
              </w:rPr>
            </w:pPr>
            <w:r w:rsidRPr="00730E0E">
              <w:rPr>
                <w:bCs/>
                <w:sz w:val="28"/>
                <w:szCs w:val="28"/>
                <w:lang w:val="uk-UA"/>
              </w:rPr>
              <w:t>…</w:t>
            </w:r>
          </w:p>
          <w:p w:rsidR="00F557A8" w:rsidRPr="00730E0E" w:rsidRDefault="00F557A8" w:rsidP="00B1292A">
            <w:pPr>
              <w:spacing w:before="120"/>
              <w:jc w:val="both"/>
              <w:rPr>
                <w:bCs/>
                <w:sz w:val="28"/>
                <w:szCs w:val="28"/>
                <w:lang w:val="uk-UA"/>
              </w:rPr>
            </w:pPr>
            <w:r w:rsidRPr="00730E0E">
              <w:rPr>
                <w:bCs/>
                <w:sz w:val="28"/>
                <w:szCs w:val="28"/>
                <w:lang w:val="uk-UA"/>
              </w:rPr>
              <w:t>Пенсіонерам з числа військовослужбовців та осіб, які отримують пенсію за цим Законом, у разі призову їх на військову службу за призовом під час мобілізації, на особливий період або прийняття на військову службу за контрактом, у тому числі шляхом укладення нового контракту на проходження військової служби, до Збройних Сил України, інших утворених відповідно до законів України військових формувань, органів та підрозділів цивільного захисту під час дії особливого періоду на строк до його закінчення або до дня фактичного звільнення виплата пенсій не припиняється. Після звільнення із служби цих осіб виплата їм пенсій здійснюється з урахуванням додаткової вислуги років від часу призову їх на військову службу за призовом під час мобілізації, на особливий період або повторного прийняття їх на службу за контрактом, у тому числі шляхом укладення нового контракту на проходження військової служби, до дня фактичного звільнення. Якщо новий розмір пенсії цих осіб буде нижчим за розмір, який вони отримували до призову або повторного прийняття їх на службу, виплата їм пенсій здійснюється у розмірі, який вони отримували до призову або прийняття на службу в особливий період.</w:t>
            </w:r>
          </w:p>
          <w:p w:rsidR="00F557A8" w:rsidRPr="00730E0E" w:rsidRDefault="00F557A8" w:rsidP="00F557A8">
            <w:pPr>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p>
        </w:tc>
        <w:tc>
          <w:tcPr>
            <w:tcW w:w="7371" w:type="dxa"/>
            <w:tcBorders>
              <w:top w:val="single" w:sz="4" w:space="0" w:color="auto"/>
              <w:bottom w:val="single" w:sz="4" w:space="0" w:color="auto"/>
            </w:tcBorders>
          </w:tcPr>
          <w:p w:rsidR="000E21AA" w:rsidRPr="00730E0E" w:rsidRDefault="000E21AA" w:rsidP="000E21AA">
            <w:pPr>
              <w:jc w:val="both"/>
              <w:rPr>
                <w:bCs/>
                <w:sz w:val="28"/>
                <w:szCs w:val="28"/>
                <w:lang w:val="uk-UA"/>
              </w:rPr>
            </w:pPr>
            <w:r w:rsidRPr="00730E0E">
              <w:rPr>
                <w:bCs/>
                <w:sz w:val="28"/>
                <w:szCs w:val="28"/>
                <w:lang w:val="uk-UA"/>
              </w:rPr>
              <w:lastRenderedPageBreak/>
              <w:t xml:space="preserve">Стаття 2. Умови пенсійного забезпечення </w:t>
            </w:r>
          </w:p>
          <w:p w:rsidR="000E21AA" w:rsidRPr="00730E0E" w:rsidRDefault="000E21AA" w:rsidP="000E21AA">
            <w:pPr>
              <w:jc w:val="both"/>
              <w:rPr>
                <w:bCs/>
                <w:sz w:val="28"/>
                <w:szCs w:val="28"/>
                <w:lang w:val="uk-UA"/>
              </w:rPr>
            </w:pPr>
            <w:r w:rsidRPr="00730E0E">
              <w:rPr>
                <w:bCs/>
                <w:sz w:val="28"/>
                <w:szCs w:val="28"/>
                <w:lang w:val="uk-UA"/>
              </w:rPr>
              <w:t>…</w:t>
            </w:r>
          </w:p>
          <w:p w:rsidR="00F557A8" w:rsidRPr="00730E0E" w:rsidRDefault="00F557A8" w:rsidP="00B1292A">
            <w:pPr>
              <w:spacing w:before="120"/>
              <w:jc w:val="both"/>
              <w:rPr>
                <w:bCs/>
                <w:sz w:val="28"/>
                <w:szCs w:val="28"/>
                <w:lang w:val="uk-UA"/>
              </w:rPr>
            </w:pPr>
            <w:r w:rsidRPr="00730E0E">
              <w:rPr>
                <w:bCs/>
                <w:sz w:val="28"/>
                <w:szCs w:val="28"/>
                <w:lang w:val="uk-UA"/>
              </w:rPr>
              <w:t xml:space="preserve">Пенсіонерам з числа військовослужбовців та осіб, які отримують пенсію за цим Законом, у разі призову їх на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або прийняття на військову службу за контрактом, у тому числі шляхом укладення нового контракту на проходження військової служби, до Збройних Сил України, інших утворених відповідно до законів України військових формувань, органів та підрозділів цивільного захисту під час дії особливого періоду на строк до його закінчення або до дня фактичного звільнення виплата пенсій не припиняється. Після звільнення із служби цих осіб виплата їм пенсій здійснюється з урахуванням додаткової вислуги років від часу призову їх на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або повторного прийняття їх на службу за контрактом, у тому числі шляхом укладення нового контракту на проходження військової служби, до дня фактичного звільнення. Якщо новий розмір пенсії цих осіб буде нижчим за розмір, який вони отримували до призову або повторного прийняття їх на службу, виплата їм пенсій здійснюється у </w:t>
            </w:r>
            <w:r w:rsidRPr="00730E0E">
              <w:rPr>
                <w:bCs/>
                <w:sz w:val="28"/>
                <w:szCs w:val="28"/>
                <w:lang w:val="uk-UA"/>
              </w:rPr>
              <w:lastRenderedPageBreak/>
              <w:t>розмірі, який вони отримували до призову або прийняття на службу в особливий період.</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single" w:sz="4" w:space="0" w:color="auto"/>
            </w:tcBorders>
          </w:tcPr>
          <w:p w:rsidR="000E21AA" w:rsidRPr="00730E0E" w:rsidRDefault="000E21AA" w:rsidP="000E21AA">
            <w:pPr>
              <w:jc w:val="both"/>
              <w:rPr>
                <w:bCs/>
                <w:sz w:val="28"/>
                <w:szCs w:val="28"/>
                <w:lang w:val="uk-UA"/>
              </w:rPr>
            </w:pPr>
            <w:r w:rsidRPr="00730E0E">
              <w:rPr>
                <w:bCs/>
                <w:sz w:val="28"/>
                <w:szCs w:val="28"/>
                <w:lang w:val="uk-UA"/>
              </w:rPr>
              <w:lastRenderedPageBreak/>
              <w:t xml:space="preserve">Стаття 12. Умови призначення пенсій за вислугу років </w:t>
            </w:r>
          </w:p>
          <w:p w:rsidR="000E21AA" w:rsidRPr="00730E0E" w:rsidRDefault="000E21AA" w:rsidP="000E21AA">
            <w:pPr>
              <w:spacing w:after="120"/>
              <w:jc w:val="both"/>
              <w:rPr>
                <w:bCs/>
                <w:sz w:val="28"/>
                <w:szCs w:val="28"/>
                <w:lang w:val="uk-UA"/>
              </w:rPr>
            </w:pPr>
            <w:r w:rsidRPr="00730E0E">
              <w:rPr>
                <w:bCs/>
                <w:sz w:val="28"/>
                <w:szCs w:val="28"/>
                <w:lang w:val="uk-UA"/>
              </w:rPr>
              <w:t>…</w:t>
            </w:r>
          </w:p>
          <w:p w:rsidR="00F557A8" w:rsidRPr="00730E0E" w:rsidRDefault="00F557A8" w:rsidP="000E21AA">
            <w:pPr>
              <w:jc w:val="both"/>
              <w:rPr>
                <w:b/>
                <w:bCs/>
                <w:sz w:val="28"/>
                <w:szCs w:val="28"/>
                <w:lang w:val="uk-UA"/>
              </w:rPr>
            </w:pPr>
            <w:r w:rsidRPr="00730E0E">
              <w:rPr>
                <w:bCs/>
                <w:sz w:val="28"/>
                <w:szCs w:val="28"/>
                <w:lang w:val="uk-UA"/>
              </w:rPr>
              <w:t xml:space="preserve">Зберігається право на пенсію за вислугу років для осіб, які були звільнені зі служби до набрання чинності Законом України від 8 липня 2011 року № 3668–VI "Про заходи щодо законодавчого забезпечення реформування пенсійної системи" та мають вислугу 20 років, </w:t>
            </w:r>
            <w:r w:rsidRPr="00730E0E">
              <w:rPr>
                <w:b/>
                <w:bCs/>
                <w:sz w:val="28"/>
                <w:szCs w:val="28"/>
                <w:lang w:val="uk-UA"/>
              </w:rPr>
              <w:t xml:space="preserve">у разі призову їх на службу у зв'язку з мобілізацією та подальшою демобілізацією або прийняття на військову службу за контрактом у разі виникнення кризової ситуації, що загрожує національній безпеці, </w:t>
            </w:r>
            <w:r w:rsidRPr="00730E0E">
              <w:rPr>
                <w:bCs/>
                <w:sz w:val="28"/>
                <w:szCs w:val="28"/>
                <w:lang w:val="uk-UA"/>
              </w:rPr>
              <w:t>оголошення рішення про проведення мобілізації та (або) введення воєнного стану на строк до закінчення особливого періоду або до оголошення рішення про демобілізацію.</w:t>
            </w:r>
          </w:p>
          <w:p w:rsidR="00F557A8" w:rsidRPr="00730E0E" w:rsidRDefault="00F557A8" w:rsidP="00F557A8">
            <w:pPr>
              <w:jc w:val="both"/>
              <w:rPr>
                <w:bCs/>
                <w:sz w:val="28"/>
                <w:szCs w:val="28"/>
                <w:lang w:val="uk-UA"/>
              </w:rPr>
            </w:pPr>
          </w:p>
        </w:tc>
        <w:tc>
          <w:tcPr>
            <w:tcW w:w="7371" w:type="dxa"/>
            <w:tcBorders>
              <w:top w:val="nil"/>
              <w:bottom w:val="single" w:sz="4" w:space="0" w:color="auto"/>
            </w:tcBorders>
          </w:tcPr>
          <w:p w:rsidR="000E21AA" w:rsidRPr="00730E0E" w:rsidRDefault="000E21AA" w:rsidP="000E21AA">
            <w:pPr>
              <w:jc w:val="both"/>
              <w:rPr>
                <w:bCs/>
                <w:sz w:val="28"/>
                <w:szCs w:val="28"/>
                <w:lang w:val="uk-UA"/>
              </w:rPr>
            </w:pPr>
            <w:r w:rsidRPr="00730E0E">
              <w:rPr>
                <w:bCs/>
                <w:sz w:val="28"/>
                <w:szCs w:val="28"/>
                <w:lang w:val="uk-UA"/>
              </w:rPr>
              <w:t xml:space="preserve">Стаття 12. Умови призначення пенсій за вислугу років </w:t>
            </w:r>
          </w:p>
          <w:p w:rsidR="000E21AA" w:rsidRPr="00730E0E" w:rsidRDefault="000E21AA" w:rsidP="000E21AA">
            <w:pPr>
              <w:spacing w:after="120"/>
              <w:jc w:val="both"/>
              <w:rPr>
                <w:bCs/>
                <w:sz w:val="28"/>
                <w:szCs w:val="28"/>
                <w:lang w:val="uk-UA"/>
              </w:rPr>
            </w:pPr>
            <w:r w:rsidRPr="00730E0E">
              <w:rPr>
                <w:bCs/>
                <w:sz w:val="28"/>
                <w:szCs w:val="28"/>
                <w:lang w:val="uk-UA"/>
              </w:rPr>
              <w:t>…</w:t>
            </w:r>
          </w:p>
          <w:p w:rsidR="00F557A8" w:rsidRPr="00730E0E" w:rsidRDefault="00F557A8" w:rsidP="00B1292A">
            <w:pPr>
              <w:spacing w:after="120"/>
              <w:jc w:val="both"/>
              <w:rPr>
                <w:bCs/>
                <w:sz w:val="28"/>
                <w:szCs w:val="28"/>
                <w:lang w:val="uk-UA"/>
              </w:rPr>
            </w:pPr>
            <w:r w:rsidRPr="00730E0E">
              <w:rPr>
                <w:bCs/>
                <w:sz w:val="28"/>
                <w:szCs w:val="28"/>
                <w:lang w:val="uk-UA"/>
              </w:rPr>
              <w:t xml:space="preserve">Зберігається право на пенсію за вислугу років для осіб, які були звільнені зі служби до набрання чинності Законом України від 8 липня 2011 року № 3668–VI "Про заходи щодо законодавчого забезпечення реформування пенсійної системи" та мають вислугу 20 років, </w:t>
            </w:r>
            <w:r w:rsidRPr="00730E0E">
              <w:rPr>
                <w:b/>
                <w:bCs/>
                <w:sz w:val="28"/>
                <w:szCs w:val="28"/>
                <w:lang w:val="uk-UA"/>
              </w:rPr>
              <w:t xml:space="preserve">у разі їх призову на військову службу за призовом під час мобілізації, на особливий період або військову службу за призовом осіб із числа резервістів в особливий період та подальшим їх фактичним звільненням з такої служби або прийняття на військову службу за контрактом у разі виникнення кризової ситуації, що загрожує національній безпеці України, </w:t>
            </w:r>
            <w:r w:rsidRPr="00730E0E">
              <w:rPr>
                <w:bCs/>
                <w:sz w:val="28"/>
                <w:szCs w:val="28"/>
                <w:lang w:val="uk-UA"/>
              </w:rPr>
              <w:t>оголошення рішення про проведення мобілізації та (або) введення воєнного стану на строк до закінчення особливого періоду або до оголошення рішення про демобілізацію.</w:t>
            </w:r>
          </w:p>
        </w:tc>
      </w:tr>
      <w:tr w:rsidR="00F557A8" w:rsidRPr="00730E0E" w:rsidTr="000E4541">
        <w:trPr>
          <w:trHeight w:val="562"/>
        </w:trPr>
        <w:tc>
          <w:tcPr>
            <w:tcW w:w="14742" w:type="dxa"/>
            <w:gridSpan w:val="2"/>
            <w:tcBorders>
              <w:top w:val="single" w:sz="4" w:space="0" w:color="auto"/>
              <w:bottom w:val="single" w:sz="4" w:space="0" w:color="auto"/>
            </w:tcBorders>
          </w:tcPr>
          <w:p w:rsidR="00F557A8" w:rsidRPr="00730E0E" w:rsidRDefault="00F557A8" w:rsidP="00F557A8">
            <w:pPr>
              <w:spacing w:before="120" w:after="120"/>
              <w:jc w:val="center"/>
              <w:rPr>
                <w:b/>
                <w:bCs/>
                <w:sz w:val="28"/>
                <w:szCs w:val="28"/>
                <w:lang w:val="uk-UA"/>
              </w:rPr>
            </w:pPr>
            <w:r w:rsidRPr="00730E0E">
              <w:rPr>
                <w:b/>
                <w:bCs/>
                <w:sz w:val="28"/>
                <w:szCs w:val="28"/>
                <w:lang w:val="uk-UA"/>
              </w:rPr>
              <w:t xml:space="preserve">Основи законодавства України про охорону здоров'я </w:t>
            </w:r>
          </w:p>
        </w:tc>
      </w:tr>
      <w:tr w:rsidR="00F557A8" w:rsidRPr="00730E0E" w:rsidTr="000E4541">
        <w:trPr>
          <w:trHeight w:val="562"/>
        </w:trPr>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 xml:space="preserve">Стаття 70. Військово-лікарська експертиза </w:t>
            </w:r>
          </w:p>
        </w:tc>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 xml:space="preserve">Стаття 70. Військово-лікарська експертиза </w:t>
            </w:r>
          </w:p>
        </w:tc>
      </w:tr>
      <w:tr w:rsidR="00F557A8" w:rsidRPr="00730E0E" w:rsidTr="000E4541">
        <w:trPr>
          <w:trHeight w:val="562"/>
        </w:trPr>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 xml:space="preserve">Військово-лікарська експертиза визначає придатність до військової служби призовників, </w:t>
            </w:r>
            <w:r w:rsidRPr="00730E0E">
              <w:rPr>
                <w:b/>
                <w:bCs/>
                <w:sz w:val="28"/>
                <w:szCs w:val="28"/>
                <w:lang w:val="uk-UA"/>
              </w:rPr>
              <w:t xml:space="preserve">військовослужбовців та </w:t>
            </w:r>
            <w:r w:rsidRPr="00730E0E">
              <w:rPr>
                <w:b/>
                <w:bCs/>
                <w:sz w:val="28"/>
                <w:szCs w:val="28"/>
                <w:lang w:val="uk-UA"/>
              </w:rPr>
              <w:lastRenderedPageBreak/>
              <w:t>військовозобов'язаних,</w:t>
            </w:r>
            <w:r w:rsidRPr="00730E0E">
              <w:rPr>
                <w:bCs/>
                <w:sz w:val="28"/>
                <w:szCs w:val="28"/>
                <w:lang w:val="uk-UA"/>
              </w:rPr>
              <w:t xml:space="preserve"> встановлює причинний зв'язок захворювань, поранень і травм з військовою службою та визначає необхідність і умови застосування медико-соціальної реабілітації та допомоги військовослужбовцям. </w:t>
            </w:r>
          </w:p>
          <w:p w:rsidR="00F557A8" w:rsidRPr="00730E0E" w:rsidRDefault="00F557A8" w:rsidP="00F557A8">
            <w:pPr>
              <w:jc w:val="both"/>
              <w:rPr>
                <w:bCs/>
                <w:sz w:val="28"/>
                <w:szCs w:val="28"/>
                <w:lang w:val="uk-UA"/>
              </w:rPr>
            </w:pPr>
          </w:p>
        </w:tc>
        <w:tc>
          <w:tcPr>
            <w:tcW w:w="7371" w:type="dxa"/>
            <w:tcBorders>
              <w:top w:val="nil"/>
              <w:bottom w:val="nil"/>
            </w:tcBorders>
          </w:tcPr>
          <w:p w:rsidR="00F557A8" w:rsidRPr="00730E0E" w:rsidRDefault="00F557A8" w:rsidP="00F557A8">
            <w:pPr>
              <w:spacing w:after="120"/>
              <w:jc w:val="both"/>
              <w:rPr>
                <w:bCs/>
                <w:sz w:val="28"/>
                <w:szCs w:val="28"/>
                <w:lang w:val="uk-UA"/>
              </w:rPr>
            </w:pPr>
            <w:r w:rsidRPr="00730E0E">
              <w:rPr>
                <w:bCs/>
                <w:sz w:val="28"/>
                <w:szCs w:val="28"/>
                <w:lang w:val="uk-UA"/>
              </w:rPr>
              <w:lastRenderedPageBreak/>
              <w:t xml:space="preserve">Військово-лікарська експертиза визначає придатність до військової служби призовників, </w:t>
            </w:r>
            <w:r w:rsidRPr="00730E0E">
              <w:rPr>
                <w:b/>
                <w:bCs/>
                <w:sz w:val="28"/>
                <w:szCs w:val="28"/>
                <w:lang w:val="uk-UA"/>
              </w:rPr>
              <w:t xml:space="preserve">військовослужбовців,  </w:t>
            </w:r>
            <w:r w:rsidRPr="00730E0E">
              <w:rPr>
                <w:b/>
                <w:bCs/>
                <w:sz w:val="28"/>
                <w:szCs w:val="28"/>
                <w:lang w:val="uk-UA"/>
              </w:rPr>
              <w:lastRenderedPageBreak/>
              <w:t xml:space="preserve">військовозобов'язаних, резервістів, </w:t>
            </w:r>
            <w:r w:rsidRPr="00730E0E">
              <w:rPr>
                <w:bCs/>
                <w:sz w:val="28"/>
                <w:szCs w:val="28"/>
                <w:lang w:val="uk-UA"/>
              </w:rPr>
              <w:t xml:space="preserve">встановлює причинний зв'язок захворювань, поранень і травм з військовою службою та визначає необхідність і умови застосування медико-соціальної реабілітації та допомоги військовослужбовцям. </w:t>
            </w:r>
          </w:p>
        </w:tc>
      </w:tr>
      <w:tr w:rsidR="00F557A8" w:rsidRPr="00730E0E" w:rsidTr="000E4541">
        <w:trPr>
          <w:trHeight w:val="562"/>
        </w:trPr>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lastRenderedPageBreak/>
              <w:t xml:space="preserve">Військово-лікарська експертиза здійснюється військово-лікарськими комісіями, які створюються при </w:t>
            </w:r>
            <w:r w:rsidRPr="00730E0E">
              <w:rPr>
                <w:b/>
                <w:bCs/>
                <w:sz w:val="28"/>
                <w:szCs w:val="28"/>
                <w:lang w:val="uk-UA"/>
              </w:rPr>
              <w:t>військових комісаріатах</w:t>
            </w:r>
            <w:r w:rsidRPr="00730E0E">
              <w:rPr>
                <w:bCs/>
                <w:sz w:val="28"/>
                <w:szCs w:val="28"/>
                <w:lang w:val="uk-UA"/>
              </w:rPr>
              <w:t xml:space="preserve"> і закладах охорони здоров'я Міністерства оборони України, Служби безпеки України та інших військових формувань, а також Державної служби спеціального зв'язку та захисту інформації України. </w:t>
            </w:r>
          </w:p>
          <w:p w:rsidR="00F557A8" w:rsidRPr="00730E0E" w:rsidRDefault="00F557A8" w:rsidP="00F557A8">
            <w:pPr>
              <w:jc w:val="both"/>
              <w:rPr>
                <w:bCs/>
                <w:sz w:val="28"/>
                <w:szCs w:val="28"/>
                <w:lang w:val="uk-UA"/>
              </w:rPr>
            </w:pPr>
            <w:r w:rsidRPr="00730E0E">
              <w:rPr>
                <w:bCs/>
                <w:sz w:val="28"/>
                <w:szCs w:val="28"/>
                <w:lang w:val="uk-UA"/>
              </w:rPr>
              <w:t>…</w:t>
            </w:r>
          </w:p>
          <w:p w:rsidR="00F557A8" w:rsidRPr="00730E0E" w:rsidRDefault="00F557A8" w:rsidP="00F557A8">
            <w:pPr>
              <w:jc w:val="both"/>
              <w:rPr>
                <w:bCs/>
                <w:sz w:val="28"/>
                <w:szCs w:val="28"/>
                <w:lang w:val="uk-UA"/>
              </w:rPr>
            </w:pPr>
          </w:p>
        </w:tc>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Військово-лікарська експертиза здійснюється військово-лікарськими комісіями, які створюються при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 xml:space="preserve"> і закладах охорони здоров'я Міністерства оборони України, Служби безпеки України та інших військових формувань, а також Державної служби спеціального зв'язку та захисту інформації України.</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14742" w:type="dxa"/>
            <w:gridSpan w:val="2"/>
            <w:tcBorders>
              <w:top w:val="single" w:sz="4" w:space="0" w:color="auto"/>
              <w:bottom w:val="single" w:sz="4" w:space="0" w:color="auto"/>
            </w:tcBorders>
          </w:tcPr>
          <w:p w:rsidR="00F557A8" w:rsidRPr="00730E0E" w:rsidRDefault="00F557A8" w:rsidP="00F557A8">
            <w:pPr>
              <w:spacing w:before="120" w:after="120"/>
              <w:ind w:firstLine="709"/>
              <w:jc w:val="center"/>
              <w:rPr>
                <w:b/>
                <w:bCs/>
                <w:sz w:val="28"/>
                <w:szCs w:val="28"/>
                <w:lang w:val="uk-UA"/>
              </w:rPr>
            </w:pPr>
            <w:r w:rsidRPr="00730E0E">
              <w:rPr>
                <w:b/>
                <w:bCs/>
                <w:sz w:val="28"/>
                <w:szCs w:val="28"/>
                <w:lang w:val="uk-UA"/>
              </w:rPr>
              <w:t>Закон України "Про мобілізаційну підготовку та мобілізацію"</w:t>
            </w:r>
          </w:p>
        </w:tc>
      </w:tr>
      <w:tr w:rsidR="00F557A8" w:rsidRPr="00730E0E" w:rsidTr="000E4541">
        <w:trPr>
          <w:trHeight w:val="562"/>
        </w:trPr>
        <w:tc>
          <w:tcPr>
            <w:tcW w:w="7371" w:type="dxa"/>
            <w:tcBorders>
              <w:top w:val="nil"/>
              <w:bottom w:val="single" w:sz="4" w:space="0" w:color="auto"/>
            </w:tcBorders>
          </w:tcPr>
          <w:p w:rsidR="000E21AA" w:rsidRPr="00730E0E" w:rsidRDefault="000E21AA" w:rsidP="000E21AA">
            <w:pPr>
              <w:pStyle w:val="rvps2"/>
              <w:shd w:val="clear" w:color="auto" w:fill="FFFFFF"/>
              <w:spacing w:before="0" w:beforeAutospacing="0" w:after="0" w:afterAutospacing="0"/>
              <w:jc w:val="both"/>
              <w:rPr>
                <w:color w:val="000000"/>
                <w:sz w:val="28"/>
                <w:szCs w:val="28"/>
              </w:rPr>
            </w:pPr>
            <w:r w:rsidRPr="00730E0E">
              <w:rPr>
                <w:rStyle w:val="rvts9"/>
                <w:bCs/>
                <w:sz w:val="28"/>
                <w:szCs w:val="28"/>
              </w:rPr>
              <w:t>Стаття 3.</w:t>
            </w:r>
            <w:r w:rsidRPr="00730E0E">
              <w:rPr>
                <w:color w:val="000000"/>
                <w:sz w:val="28"/>
                <w:szCs w:val="28"/>
              </w:rPr>
              <w:t> Основні принципи і зміст мобілізаційної підготовки та мобілізації</w:t>
            </w:r>
          </w:p>
          <w:p w:rsidR="000E21AA" w:rsidRPr="00730E0E" w:rsidRDefault="000E21AA" w:rsidP="000E21AA">
            <w:pPr>
              <w:pStyle w:val="rvps2"/>
              <w:shd w:val="clear" w:color="auto" w:fill="FFFFFF"/>
              <w:spacing w:before="120" w:beforeAutospacing="0" w:after="0" w:afterAutospacing="0"/>
              <w:jc w:val="both"/>
              <w:rPr>
                <w:rStyle w:val="rvts9"/>
                <w:bCs/>
                <w:sz w:val="28"/>
                <w:szCs w:val="28"/>
              </w:rPr>
            </w:pPr>
            <w:r w:rsidRPr="00730E0E">
              <w:rPr>
                <w:rStyle w:val="rvts9"/>
                <w:bCs/>
                <w:sz w:val="28"/>
                <w:szCs w:val="28"/>
              </w:rPr>
              <w:t>…</w:t>
            </w:r>
          </w:p>
          <w:p w:rsidR="00F557A8" w:rsidRPr="00730E0E" w:rsidRDefault="00F557A8" w:rsidP="000E21AA">
            <w:pPr>
              <w:pStyle w:val="rvps2"/>
              <w:shd w:val="clear" w:color="auto" w:fill="FFFFFF"/>
              <w:spacing w:before="120" w:beforeAutospacing="0" w:after="0" w:afterAutospacing="0"/>
              <w:jc w:val="both"/>
              <w:rPr>
                <w:color w:val="000000"/>
                <w:sz w:val="28"/>
                <w:szCs w:val="28"/>
              </w:rPr>
            </w:pPr>
            <w:r w:rsidRPr="00730E0E">
              <w:rPr>
                <w:color w:val="000000"/>
                <w:sz w:val="28"/>
                <w:szCs w:val="28"/>
              </w:rPr>
              <w:t>3. Зміст мобілізаційної підготовки становить:</w:t>
            </w:r>
            <w:bookmarkStart w:id="1" w:name="n48"/>
            <w:bookmarkEnd w:id="1"/>
          </w:p>
          <w:p w:rsidR="00F557A8" w:rsidRPr="00730E0E" w:rsidRDefault="00F557A8" w:rsidP="00F557A8">
            <w:pPr>
              <w:pStyle w:val="rvps2"/>
              <w:shd w:val="clear" w:color="auto" w:fill="FFFFFF"/>
              <w:spacing w:before="0" w:beforeAutospacing="0" w:after="120" w:afterAutospacing="0"/>
              <w:jc w:val="both"/>
              <w:rPr>
                <w:color w:val="000000"/>
                <w:sz w:val="28"/>
                <w:szCs w:val="28"/>
              </w:rPr>
            </w:pPr>
            <w:r w:rsidRPr="00730E0E">
              <w:rPr>
                <w:color w:val="000000"/>
                <w:sz w:val="28"/>
                <w:szCs w:val="28"/>
              </w:rPr>
              <w:t>…</w:t>
            </w:r>
          </w:p>
        </w:tc>
        <w:tc>
          <w:tcPr>
            <w:tcW w:w="7371" w:type="dxa"/>
            <w:tcBorders>
              <w:top w:val="nil"/>
              <w:bottom w:val="single" w:sz="4" w:space="0" w:color="auto"/>
            </w:tcBorders>
          </w:tcPr>
          <w:p w:rsidR="000E21AA" w:rsidRPr="00730E0E" w:rsidRDefault="000E21AA" w:rsidP="000E21AA">
            <w:pPr>
              <w:jc w:val="both"/>
              <w:rPr>
                <w:bCs/>
                <w:sz w:val="28"/>
                <w:szCs w:val="28"/>
                <w:lang w:val="uk-UA"/>
              </w:rPr>
            </w:pPr>
            <w:r w:rsidRPr="00730E0E">
              <w:rPr>
                <w:bCs/>
                <w:sz w:val="28"/>
                <w:szCs w:val="28"/>
                <w:lang w:val="uk-UA"/>
              </w:rPr>
              <w:t>Стаття 3. Основні принципи і зміст мобілізаційної підготовки та мобілізації</w:t>
            </w:r>
          </w:p>
          <w:p w:rsidR="000E21AA" w:rsidRPr="00730E0E" w:rsidRDefault="000E21AA" w:rsidP="000E21AA">
            <w:pPr>
              <w:spacing w:before="120"/>
              <w:ind w:firstLine="28"/>
              <w:jc w:val="both"/>
              <w:rPr>
                <w:bCs/>
                <w:sz w:val="28"/>
                <w:szCs w:val="28"/>
                <w:lang w:val="uk-UA"/>
              </w:rPr>
            </w:pPr>
            <w:r w:rsidRPr="00730E0E">
              <w:rPr>
                <w:bCs/>
                <w:sz w:val="28"/>
                <w:szCs w:val="28"/>
                <w:lang w:val="uk-UA"/>
              </w:rPr>
              <w:t>…</w:t>
            </w:r>
          </w:p>
          <w:p w:rsidR="00F557A8" w:rsidRPr="00730E0E" w:rsidRDefault="00F557A8" w:rsidP="000E21AA">
            <w:pPr>
              <w:spacing w:before="120"/>
              <w:ind w:firstLine="28"/>
              <w:jc w:val="both"/>
              <w:rPr>
                <w:bCs/>
                <w:sz w:val="28"/>
                <w:szCs w:val="28"/>
                <w:lang w:val="uk-UA"/>
              </w:rPr>
            </w:pPr>
            <w:r w:rsidRPr="00730E0E">
              <w:rPr>
                <w:bCs/>
                <w:sz w:val="28"/>
                <w:szCs w:val="28"/>
                <w:lang w:val="uk-UA"/>
              </w:rPr>
              <w:t>3. Зміст мобілізаційної підготовки становить:</w:t>
            </w:r>
          </w:p>
          <w:p w:rsidR="00F557A8" w:rsidRPr="00730E0E" w:rsidRDefault="00F557A8" w:rsidP="00F557A8">
            <w:pPr>
              <w:spacing w:after="120"/>
              <w:ind w:firstLine="28"/>
              <w:jc w:val="both"/>
              <w:rPr>
                <w:bCs/>
                <w:sz w:val="28"/>
                <w:szCs w:val="28"/>
                <w:lang w:val="uk-UA"/>
              </w:rPr>
            </w:pPr>
            <w:r w:rsidRPr="00730E0E">
              <w:rPr>
                <w:bCs/>
                <w:sz w:val="28"/>
                <w:szCs w:val="28"/>
                <w:lang w:val="uk-UA"/>
              </w:rPr>
              <w:t>…</w:t>
            </w:r>
          </w:p>
        </w:tc>
      </w:tr>
      <w:tr w:rsidR="00F557A8" w:rsidRPr="00730E0E" w:rsidTr="000E4541">
        <w:trPr>
          <w:trHeight w:val="842"/>
        </w:trPr>
        <w:tc>
          <w:tcPr>
            <w:tcW w:w="7371" w:type="dxa"/>
            <w:tcBorders>
              <w:top w:val="single" w:sz="4" w:space="0" w:color="auto"/>
              <w:bottom w:val="nil"/>
            </w:tcBorders>
          </w:tcPr>
          <w:p w:rsidR="000E21AA" w:rsidRPr="00730E0E" w:rsidRDefault="00F557A8" w:rsidP="000E21AA">
            <w:pPr>
              <w:pStyle w:val="rvps2"/>
              <w:shd w:val="clear" w:color="auto" w:fill="FFFFFF"/>
              <w:spacing w:before="0" w:beforeAutospacing="0" w:after="120" w:afterAutospacing="0"/>
              <w:jc w:val="both"/>
              <w:rPr>
                <w:color w:val="000000"/>
                <w:sz w:val="28"/>
                <w:szCs w:val="28"/>
              </w:rPr>
            </w:pPr>
            <w:r w:rsidRPr="00730E0E">
              <w:rPr>
                <w:color w:val="000000"/>
                <w:sz w:val="28"/>
                <w:szCs w:val="28"/>
              </w:rPr>
              <w:t xml:space="preserve">військовий облік </w:t>
            </w:r>
            <w:r w:rsidRPr="00730E0E">
              <w:rPr>
                <w:b/>
                <w:color w:val="000000"/>
                <w:sz w:val="28"/>
                <w:szCs w:val="28"/>
              </w:rPr>
              <w:t>військовозобов'язаних і призовників</w:t>
            </w:r>
            <w:r w:rsidRPr="00730E0E">
              <w:rPr>
                <w:color w:val="000000"/>
                <w:sz w:val="28"/>
                <w:szCs w:val="28"/>
              </w:rPr>
              <w:t>;</w:t>
            </w:r>
          </w:p>
          <w:p w:rsidR="000E21AA" w:rsidRPr="00730E0E" w:rsidRDefault="000E21AA" w:rsidP="000E21AA">
            <w:pPr>
              <w:pStyle w:val="rvps2"/>
              <w:shd w:val="clear" w:color="auto" w:fill="FFFFFF"/>
              <w:spacing w:before="480" w:beforeAutospacing="0" w:after="0" w:afterAutospacing="0"/>
              <w:jc w:val="both"/>
              <w:rPr>
                <w:color w:val="000000"/>
                <w:sz w:val="28"/>
                <w:szCs w:val="28"/>
              </w:rPr>
            </w:pPr>
            <w:r w:rsidRPr="00730E0E">
              <w:rPr>
                <w:color w:val="000000"/>
                <w:sz w:val="28"/>
                <w:szCs w:val="28"/>
              </w:rPr>
              <w:t xml:space="preserve">підготовка та накопичення військово-навчених людських ресурсів </w:t>
            </w:r>
            <w:r w:rsidRPr="00730E0E">
              <w:rPr>
                <w:b/>
                <w:color w:val="000000"/>
                <w:sz w:val="28"/>
                <w:szCs w:val="28"/>
              </w:rPr>
              <w:t>військовозобов’язаних і призовників</w:t>
            </w:r>
            <w:r w:rsidRPr="00730E0E">
              <w:rPr>
                <w:color w:val="000000"/>
                <w:sz w:val="28"/>
                <w:szCs w:val="28"/>
              </w:rPr>
              <w:t xml:space="preserve"> для </w:t>
            </w:r>
            <w:r w:rsidRPr="00730E0E">
              <w:rPr>
                <w:color w:val="000000"/>
                <w:sz w:val="28"/>
                <w:szCs w:val="28"/>
              </w:rPr>
              <w:lastRenderedPageBreak/>
              <w:t>комплектування посад, передбачених штатами воєнного часу;</w:t>
            </w:r>
          </w:p>
          <w:p w:rsidR="00F557A8" w:rsidRPr="00730E0E" w:rsidRDefault="000E21AA" w:rsidP="000E21AA">
            <w:pPr>
              <w:pStyle w:val="rvps2"/>
              <w:shd w:val="clear" w:color="auto" w:fill="FFFFFF"/>
              <w:spacing w:before="120" w:beforeAutospacing="0" w:after="120" w:afterAutospacing="0"/>
              <w:jc w:val="both"/>
              <w:rPr>
                <w:color w:val="000000"/>
                <w:sz w:val="28"/>
                <w:szCs w:val="28"/>
              </w:rPr>
            </w:pPr>
            <w:bookmarkStart w:id="2" w:name="n65"/>
            <w:bookmarkEnd w:id="2"/>
            <w:r w:rsidRPr="00730E0E">
              <w:rPr>
                <w:color w:val="000000"/>
                <w:sz w:val="28"/>
                <w:szCs w:val="28"/>
              </w:rPr>
              <w:t>…</w:t>
            </w:r>
          </w:p>
        </w:tc>
        <w:tc>
          <w:tcPr>
            <w:tcW w:w="7371" w:type="dxa"/>
            <w:tcBorders>
              <w:top w:val="single" w:sz="4" w:space="0" w:color="auto"/>
              <w:bottom w:val="nil"/>
            </w:tcBorders>
          </w:tcPr>
          <w:p w:rsidR="000E21AA" w:rsidRPr="00730E0E" w:rsidRDefault="00F557A8" w:rsidP="000E21AA">
            <w:pPr>
              <w:spacing w:after="120"/>
              <w:ind w:firstLine="28"/>
              <w:jc w:val="both"/>
              <w:rPr>
                <w:bCs/>
                <w:sz w:val="28"/>
                <w:szCs w:val="28"/>
                <w:lang w:val="uk-UA"/>
              </w:rPr>
            </w:pPr>
            <w:r w:rsidRPr="00730E0E">
              <w:rPr>
                <w:bCs/>
                <w:sz w:val="28"/>
                <w:szCs w:val="28"/>
                <w:lang w:val="uk-UA"/>
              </w:rPr>
              <w:lastRenderedPageBreak/>
              <w:t xml:space="preserve">військовий облік </w:t>
            </w:r>
            <w:r w:rsidRPr="00730E0E">
              <w:rPr>
                <w:b/>
                <w:bCs/>
                <w:sz w:val="28"/>
                <w:szCs w:val="28"/>
                <w:lang w:val="uk-UA"/>
              </w:rPr>
              <w:t>призовників, військовозобов'язаних та резервістів</w:t>
            </w:r>
            <w:r w:rsidRPr="00730E0E">
              <w:rPr>
                <w:bCs/>
                <w:sz w:val="28"/>
                <w:szCs w:val="28"/>
                <w:lang w:val="uk-UA"/>
              </w:rPr>
              <w:t>;</w:t>
            </w:r>
          </w:p>
          <w:p w:rsidR="000E21AA" w:rsidRPr="00730E0E" w:rsidRDefault="000E21AA" w:rsidP="000E21AA">
            <w:pPr>
              <w:spacing w:after="120"/>
              <w:ind w:firstLine="28"/>
              <w:jc w:val="both"/>
              <w:rPr>
                <w:bCs/>
                <w:sz w:val="28"/>
                <w:szCs w:val="28"/>
                <w:lang w:val="uk-UA"/>
              </w:rPr>
            </w:pPr>
            <w:r w:rsidRPr="00730E0E">
              <w:rPr>
                <w:bCs/>
                <w:sz w:val="28"/>
                <w:szCs w:val="28"/>
                <w:lang w:val="uk-UA"/>
              </w:rPr>
              <w:t xml:space="preserve">підготовка та накопичення військово-навчених людських ресурсів </w:t>
            </w:r>
            <w:r w:rsidRPr="00730E0E">
              <w:rPr>
                <w:b/>
                <w:bCs/>
                <w:sz w:val="28"/>
                <w:szCs w:val="28"/>
                <w:lang w:val="uk-UA"/>
              </w:rPr>
              <w:t xml:space="preserve">призовників, військовозобов'язаних та </w:t>
            </w:r>
            <w:r w:rsidRPr="00730E0E">
              <w:rPr>
                <w:b/>
                <w:bCs/>
                <w:sz w:val="28"/>
                <w:szCs w:val="28"/>
                <w:lang w:val="uk-UA"/>
              </w:rPr>
              <w:lastRenderedPageBreak/>
              <w:t>резервістів</w:t>
            </w:r>
            <w:r w:rsidRPr="00730E0E">
              <w:rPr>
                <w:bCs/>
                <w:sz w:val="28"/>
                <w:szCs w:val="28"/>
                <w:lang w:val="uk-UA"/>
              </w:rPr>
              <w:t xml:space="preserve"> для комплектування посад, передбачених штатами воєнного часу;</w:t>
            </w:r>
          </w:p>
          <w:p w:rsidR="00F557A8" w:rsidRPr="00730E0E" w:rsidRDefault="000E21AA" w:rsidP="000E21AA">
            <w:pPr>
              <w:spacing w:before="120"/>
              <w:ind w:firstLine="28"/>
              <w:jc w:val="both"/>
              <w:rPr>
                <w:bCs/>
                <w:sz w:val="28"/>
                <w:szCs w:val="28"/>
                <w:lang w:val="uk-UA"/>
              </w:rPr>
            </w:pPr>
            <w:r w:rsidRPr="00730E0E">
              <w:rPr>
                <w:bCs/>
                <w:sz w:val="28"/>
                <w:szCs w:val="28"/>
                <w:lang w:val="uk-UA"/>
              </w:rPr>
              <w:t>…</w:t>
            </w:r>
          </w:p>
        </w:tc>
      </w:tr>
      <w:tr w:rsidR="00F557A8" w:rsidRPr="00730E0E" w:rsidTr="0014637A">
        <w:trPr>
          <w:trHeight w:val="562"/>
        </w:trPr>
        <w:tc>
          <w:tcPr>
            <w:tcW w:w="7371" w:type="dxa"/>
            <w:tcBorders>
              <w:top w:val="single" w:sz="4" w:space="0" w:color="auto"/>
              <w:bottom w:val="single" w:sz="4" w:space="0" w:color="auto"/>
            </w:tcBorders>
          </w:tcPr>
          <w:p w:rsidR="0014637A" w:rsidRPr="00730E0E" w:rsidRDefault="0014637A" w:rsidP="0014637A">
            <w:pPr>
              <w:jc w:val="both"/>
              <w:rPr>
                <w:bCs/>
                <w:sz w:val="28"/>
                <w:szCs w:val="28"/>
                <w:lang w:val="uk-UA"/>
              </w:rPr>
            </w:pPr>
            <w:bookmarkStart w:id="3" w:name="n76"/>
            <w:bookmarkStart w:id="4" w:name="n78"/>
            <w:bookmarkStart w:id="5" w:name="n80"/>
            <w:bookmarkStart w:id="6" w:name="n82"/>
            <w:bookmarkEnd w:id="3"/>
            <w:bookmarkEnd w:id="4"/>
            <w:bookmarkEnd w:id="5"/>
            <w:bookmarkEnd w:id="6"/>
            <w:r w:rsidRPr="00730E0E">
              <w:rPr>
                <w:bCs/>
                <w:sz w:val="28"/>
                <w:szCs w:val="28"/>
                <w:lang w:val="uk-UA"/>
              </w:rPr>
              <w:lastRenderedPageBreak/>
              <w:t>Стаття 6. Військово-транспортний обов'язок</w:t>
            </w:r>
          </w:p>
          <w:p w:rsidR="0014637A" w:rsidRPr="00730E0E" w:rsidRDefault="0014637A" w:rsidP="0014637A">
            <w:pPr>
              <w:spacing w:after="120"/>
              <w:jc w:val="both"/>
              <w:rPr>
                <w:bCs/>
                <w:sz w:val="28"/>
                <w:szCs w:val="28"/>
                <w:lang w:val="uk-UA"/>
              </w:rPr>
            </w:pPr>
            <w:r w:rsidRPr="00730E0E">
              <w:rPr>
                <w:bCs/>
                <w:sz w:val="28"/>
                <w:szCs w:val="28"/>
                <w:lang w:val="uk-UA"/>
              </w:rPr>
              <w:t>…</w:t>
            </w:r>
          </w:p>
          <w:p w:rsidR="0014637A" w:rsidRPr="00730E0E" w:rsidRDefault="0014637A" w:rsidP="0014637A">
            <w:pPr>
              <w:spacing w:after="120"/>
              <w:jc w:val="both"/>
              <w:rPr>
                <w:bCs/>
                <w:sz w:val="28"/>
                <w:szCs w:val="28"/>
                <w:lang w:val="uk-UA"/>
              </w:rPr>
            </w:pPr>
            <w:r w:rsidRPr="00730E0E">
              <w:rPr>
                <w:bCs/>
                <w:sz w:val="28"/>
                <w:szCs w:val="28"/>
                <w:lang w:val="uk-UA"/>
              </w:rPr>
              <w:t>3. Виконання військово-транспортного обов'язку під час мобілізації, якщо не введений правовий режим воєнного чи надзвичайного стану, здійснюється згідно з Мобілізаційним планом України шляхом безоплатного залучення транспортних засобів підприємств, установ та організацій усіх форм власності для забезпечення потреб Збройних Сил України, інших військових формувань на умовах їх повернення власникам після оголошення демобілізації.</w:t>
            </w:r>
          </w:p>
          <w:p w:rsidR="00F557A8" w:rsidRPr="00730E0E" w:rsidRDefault="00F557A8" w:rsidP="00F557A8">
            <w:pPr>
              <w:spacing w:after="120"/>
              <w:jc w:val="both"/>
              <w:rPr>
                <w:bCs/>
                <w:sz w:val="28"/>
                <w:szCs w:val="28"/>
                <w:lang w:val="uk-UA"/>
              </w:rPr>
            </w:pPr>
            <w:r w:rsidRPr="00730E0E">
              <w:rPr>
                <w:bCs/>
                <w:sz w:val="28"/>
                <w:szCs w:val="28"/>
                <w:lang w:val="uk-UA"/>
              </w:rPr>
              <w:t xml:space="preserve">Обсяги транспортних засобів за типами та марками, які планується залучити під час мобілізації, для підприємств, установ та організацій усіх форм власності встановлюються згідно з Мобілізаційним планом України місцевими державними адміністраціями за поданням </w:t>
            </w:r>
            <w:r w:rsidRPr="00730E0E">
              <w:rPr>
                <w:b/>
                <w:bCs/>
                <w:sz w:val="28"/>
                <w:szCs w:val="28"/>
                <w:lang w:val="uk-UA"/>
              </w:rPr>
              <w:t>військових комісаріатів</w:t>
            </w:r>
            <w:r w:rsidRPr="00730E0E">
              <w:rPr>
                <w:bCs/>
                <w:sz w:val="28"/>
                <w:szCs w:val="28"/>
                <w:lang w:val="uk-UA"/>
              </w:rPr>
              <w:t>.</w:t>
            </w:r>
          </w:p>
          <w:p w:rsidR="0014637A" w:rsidRPr="00730E0E" w:rsidRDefault="0014637A" w:rsidP="0014637A">
            <w:pPr>
              <w:jc w:val="both"/>
              <w:rPr>
                <w:bCs/>
                <w:sz w:val="28"/>
                <w:szCs w:val="28"/>
                <w:lang w:val="uk-UA"/>
              </w:rPr>
            </w:pPr>
            <w:r w:rsidRPr="00730E0E">
              <w:rPr>
                <w:bCs/>
                <w:sz w:val="28"/>
                <w:szCs w:val="28"/>
                <w:lang w:val="uk-UA"/>
              </w:rPr>
              <w:t xml:space="preserve">Залучення транспортних засобів під час мобілізації здійснюється </w:t>
            </w:r>
            <w:r w:rsidRPr="00730E0E">
              <w:rPr>
                <w:b/>
                <w:bCs/>
                <w:sz w:val="28"/>
                <w:szCs w:val="28"/>
                <w:lang w:val="uk-UA"/>
              </w:rPr>
              <w:t>військовими комісаріатами</w:t>
            </w:r>
            <w:r w:rsidRPr="00730E0E">
              <w:rPr>
                <w:bCs/>
                <w:sz w:val="28"/>
                <w:szCs w:val="28"/>
                <w:lang w:val="uk-UA"/>
              </w:rPr>
              <w:t xml:space="preserve"> на підставі рішень місцевих державних адміністрацій, які оформлюються відповідними розпорядженнями.</w:t>
            </w:r>
          </w:p>
          <w:p w:rsidR="0014637A" w:rsidRPr="00730E0E" w:rsidRDefault="0014637A" w:rsidP="0014637A">
            <w:pPr>
              <w:jc w:val="both"/>
              <w:rPr>
                <w:bCs/>
                <w:sz w:val="28"/>
                <w:szCs w:val="28"/>
                <w:lang w:val="uk-UA"/>
              </w:rPr>
            </w:pPr>
          </w:p>
          <w:p w:rsidR="0014637A" w:rsidRPr="00730E0E" w:rsidRDefault="0014637A" w:rsidP="0014637A">
            <w:pPr>
              <w:spacing w:after="120"/>
              <w:jc w:val="both"/>
              <w:rPr>
                <w:bCs/>
                <w:sz w:val="28"/>
                <w:szCs w:val="28"/>
                <w:lang w:val="uk-UA"/>
              </w:rPr>
            </w:pPr>
            <w:r w:rsidRPr="00730E0E">
              <w:rPr>
                <w:bCs/>
                <w:sz w:val="28"/>
                <w:szCs w:val="28"/>
                <w:lang w:val="uk-UA"/>
              </w:rPr>
              <w:t xml:space="preserve">… </w:t>
            </w:r>
          </w:p>
        </w:tc>
        <w:tc>
          <w:tcPr>
            <w:tcW w:w="7371" w:type="dxa"/>
            <w:tcBorders>
              <w:top w:val="single" w:sz="4" w:space="0" w:color="auto"/>
              <w:bottom w:val="single" w:sz="4" w:space="0" w:color="auto"/>
            </w:tcBorders>
          </w:tcPr>
          <w:p w:rsidR="0014637A" w:rsidRPr="00730E0E" w:rsidRDefault="0014637A" w:rsidP="0014637A">
            <w:pPr>
              <w:jc w:val="both"/>
              <w:rPr>
                <w:bCs/>
                <w:sz w:val="28"/>
                <w:szCs w:val="28"/>
                <w:lang w:val="uk-UA"/>
              </w:rPr>
            </w:pPr>
            <w:r w:rsidRPr="00730E0E">
              <w:rPr>
                <w:bCs/>
                <w:sz w:val="28"/>
                <w:szCs w:val="28"/>
                <w:lang w:val="uk-UA"/>
              </w:rPr>
              <w:t>Стаття 6. Військово-транспортний обов'язок</w:t>
            </w:r>
          </w:p>
          <w:p w:rsidR="0014637A" w:rsidRPr="00730E0E" w:rsidRDefault="0014637A" w:rsidP="0014637A">
            <w:pPr>
              <w:spacing w:after="120"/>
              <w:jc w:val="both"/>
              <w:rPr>
                <w:bCs/>
                <w:sz w:val="28"/>
                <w:szCs w:val="28"/>
                <w:lang w:val="uk-UA"/>
              </w:rPr>
            </w:pPr>
            <w:r w:rsidRPr="00730E0E">
              <w:rPr>
                <w:bCs/>
                <w:sz w:val="28"/>
                <w:szCs w:val="28"/>
                <w:lang w:val="uk-UA"/>
              </w:rPr>
              <w:t>…</w:t>
            </w:r>
          </w:p>
          <w:p w:rsidR="0014637A" w:rsidRPr="00730E0E" w:rsidRDefault="0014637A" w:rsidP="0014637A">
            <w:pPr>
              <w:spacing w:after="120"/>
              <w:jc w:val="both"/>
              <w:rPr>
                <w:bCs/>
                <w:sz w:val="28"/>
                <w:szCs w:val="28"/>
                <w:lang w:val="uk-UA"/>
              </w:rPr>
            </w:pPr>
            <w:r w:rsidRPr="00730E0E">
              <w:rPr>
                <w:bCs/>
                <w:sz w:val="28"/>
                <w:szCs w:val="28"/>
                <w:lang w:val="uk-UA"/>
              </w:rPr>
              <w:t>3. Виконання військово-транспортного обов'язку під час мобілізації, якщо не введений правовий режим воєнного чи надзвичайного стану, здійснюється згідно з Мобілізаційним планом України шляхом безоплатного залучення транспортних засобів підприємств, установ та організацій усіх форм власності для забезпечення потреб Збройних Сил України, інших військових формувань на умовах їх повернення власникам після оголошення демобілізації.</w:t>
            </w:r>
          </w:p>
          <w:p w:rsidR="0014637A" w:rsidRPr="00730E0E" w:rsidRDefault="00F557A8" w:rsidP="0014637A">
            <w:pPr>
              <w:spacing w:after="120"/>
              <w:jc w:val="both"/>
              <w:rPr>
                <w:b/>
                <w:bCs/>
                <w:sz w:val="28"/>
                <w:szCs w:val="28"/>
                <w:lang w:val="uk-UA"/>
              </w:rPr>
            </w:pPr>
            <w:r w:rsidRPr="00730E0E">
              <w:rPr>
                <w:bCs/>
                <w:sz w:val="28"/>
                <w:szCs w:val="28"/>
                <w:lang w:val="uk-UA"/>
              </w:rPr>
              <w:t xml:space="preserve">Обсяги транспортних засобів за типами та марками, які планується залучити під час мобілізації, для підприємств, установ та організацій усіх форм власності встановлюються згідно з Мобілізаційним планом України місцевими державними адміністраціями за поданням </w:t>
            </w:r>
            <w:r w:rsidRPr="00730E0E">
              <w:rPr>
                <w:b/>
                <w:bCs/>
                <w:sz w:val="28"/>
                <w:szCs w:val="28"/>
                <w:lang w:val="uk-UA"/>
              </w:rPr>
              <w:t>територіальних центрів комплектування та соціальної підтримки.</w:t>
            </w:r>
          </w:p>
          <w:p w:rsidR="0014637A" w:rsidRPr="00730E0E" w:rsidRDefault="0014637A" w:rsidP="0014637A">
            <w:pPr>
              <w:jc w:val="both"/>
              <w:rPr>
                <w:bCs/>
                <w:sz w:val="28"/>
                <w:szCs w:val="28"/>
                <w:lang w:val="uk-UA"/>
              </w:rPr>
            </w:pPr>
            <w:r w:rsidRPr="00730E0E">
              <w:rPr>
                <w:bCs/>
                <w:sz w:val="28"/>
                <w:szCs w:val="28"/>
                <w:lang w:val="uk-UA"/>
              </w:rPr>
              <w:t xml:space="preserve">Залучення транспортних засобів під час мобілізації здійснюється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на підставі рішень місцевих державних адміністрацій, які оформлюються відповідними розпорядженнями.</w:t>
            </w:r>
          </w:p>
          <w:p w:rsidR="00F557A8" w:rsidRPr="00730E0E" w:rsidRDefault="0014637A" w:rsidP="0014637A">
            <w:pPr>
              <w:spacing w:after="120"/>
              <w:jc w:val="both"/>
              <w:rPr>
                <w:bCs/>
                <w:sz w:val="28"/>
                <w:szCs w:val="28"/>
                <w:lang w:val="uk-UA"/>
              </w:rPr>
            </w:pPr>
            <w:r w:rsidRPr="00730E0E">
              <w:rPr>
                <w:bCs/>
                <w:sz w:val="28"/>
                <w:szCs w:val="28"/>
                <w:lang w:val="uk-UA"/>
              </w:rPr>
              <w:t xml:space="preserve">… </w:t>
            </w:r>
          </w:p>
        </w:tc>
      </w:tr>
      <w:tr w:rsidR="00F557A8" w:rsidRPr="00730E0E" w:rsidTr="000E4541">
        <w:trPr>
          <w:trHeight w:val="562"/>
        </w:trPr>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lastRenderedPageBreak/>
              <w:t>Стаття 14. Повноваження Міністерства оборони України</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Стаття 14. Повноваження Міністерства оборони України</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 xml:space="preserve">2. Міністерство оборони України через Генеральний штаб Збройних Сил України: </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 xml:space="preserve">2. Міністерство оборони України через Генеральний штаб Збройних Сил України: </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 xml:space="preserve">разом з центральними і місцевими органами виконавчої влади, органами місцевого самоврядування забезпечує функціонування системи військового обліку </w:t>
            </w:r>
            <w:r w:rsidRPr="00730E0E">
              <w:rPr>
                <w:b/>
                <w:bCs/>
                <w:sz w:val="28"/>
                <w:szCs w:val="28"/>
                <w:lang w:val="uk-UA"/>
              </w:rPr>
              <w:t>громадян</w:t>
            </w:r>
            <w:r w:rsidRPr="00730E0E">
              <w:rPr>
                <w:bCs/>
                <w:sz w:val="28"/>
                <w:szCs w:val="28"/>
                <w:lang w:val="uk-UA"/>
              </w:rPr>
              <w:t xml:space="preserve">; </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 xml:space="preserve">разом з центральними і місцевими органами виконавчої влади, органами місцевого самоврядування забезпечує функціонування системи військового обліку </w:t>
            </w:r>
            <w:r w:rsidRPr="00730E0E">
              <w:rPr>
                <w:b/>
                <w:bCs/>
                <w:sz w:val="28"/>
                <w:szCs w:val="28"/>
                <w:lang w:val="uk-UA"/>
              </w:rPr>
              <w:t>призовників, військовозобов'язаних та резервістів</w:t>
            </w:r>
            <w:r w:rsidRPr="00730E0E">
              <w:rPr>
                <w:bCs/>
                <w:sz w:val="28"/>
                <w:szCs w:val="28"/>
                <w:lang w:val="uk-UA"/>
              </w:rPr>
              <w:t xml:space="preserve">; </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планує і організовує підготовку та перепідготовку військовозобов'язаних. </w:t>
            </w:r>
          </w:p>
        </w:tc>
        <w:tc>
          <w:tcPr>
            <w:tcW w:w="7371" w:type="dxa"/>
            <w:tcBorders>
              <w:top w:val="nil"/>
              <w:bottom w:val="single" w:sz="4" w:space="0" w:color="auto"/>
            </w:tcBorders>
          </w:tcPr>
          <w:p w:rsidR="00F557A8" w:rsidRPr="00730E0E" w:rsidRDefault="00F557A8" w:rsidP="00F557A8">
            <w:pPr>
              <w:spacing w:after="120"/>
              <w:jc w:val="both"/>
              <w:rPr>
                <w:bCs/>
                <w:sz w:val="28"/>
                <w:szCs w:val="28"/>
                <w:lang w:val="uk-UA"/>
              </w:rPr>
            </w:pPr>
            <w:r w:rsidRPr="00730E0E">
              <w:rPr>
                <w:bCs/>
                <w:sz w:val="28"/>
                <w:szCs w:val="28"/>
                <w:lang w:val="uk-UA"/>
              </w:rPr>
              <w:t xml:space="preserve">планує і організовує підготовку та перепідготовку військовозобов'язаних </w:t>
            </w:r>
            <w:r w:rsidRPr="00730E0E">
              <w:rPr>
                <w:b/>
                <w:bCs/>
                <w:sz w:val="28"/>
                <w:szCs w:val="28"/>
                <w:lang w:val="uk-UA"/>
              </w:rPr>
              <w:t>та резервістів</w:t>
            </w:r>
            <w:r w:rsidRPr="00730E0E">
              <w:rPr>
                <w:bCs/>
                <w:sz w:val="28"/>
                <w:szCs w:val="28"/>
                <w:lang w:val="uk-UA"/>
              </w:rPr>
              <w:t xml:space="preserve">. </w:t>
            </w:r>
          </w:p>
        </w:tc>
      </w:tr>
      <w:tr w:rsidR="00F557A8" w:rsidRPr="00730E0E" w:rsidTr="000E4541">
        <w:trPr>
          <w:trHeight w:val="562"/>
        </w:trPr>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Стаття 15. Повноваження інших центральних органів виконавчої влади та інших державних органів</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Стаття 15. Повноваження інших центральних органів виконавчої влади та інших державних органів</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забезпечують разом з Міністерством оборони України функціонування системи військового обліку </w:t>
            </w:r>
            <w:r w:rsidRPr="00730E0E">
              <w:rPr>
                <w:b/>
                <w:bCs/>
                <w:sz w:val="28"/>
                <w:szCs w:val="28"/>
                <w:lang w:val="uk-UA"/>
              </w:rPr>
              <w:t>громадян України</w:t>
            </w:r>
            <w:r w:rsidRPr="00730E0E">
              <w:rPr>
                <w:bCs/>
                <w:sz w:val="28"/>
                <w:szCs w:val="28"/>
                <w:lang w:val="uk-UA"/>
              </w:rPr>
              <w:t xml:space="preserve">; </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забезпечують разом з Міністерством оборони України функціонування системи військового обліку </w:t>
            </w:r>
            <w:r w:rsidRPr="00730E0E">
              <w:rPr>
                <w:b/>
                <w:bCs/>
                <w:sz w:val="28"/>
                <w:szCs w:val="28"/>
                <w:lang w:val="uk-UA"/>
              </w:rPr>
              <w:t>призовників, військовозобов'язаних та резервістів</w:t>
            </w:r>
            <w:r w:rsidRPr="00730E0E">
              <w:rPr>
                <w:bCs/>
                <w:sz w:val="28"/>
                <w:szCs w:val="28"/>
                <w:lang w:val="uk-UA"/>
              </w:rPr>
              <w:t xml:space="preserve">; </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single" w:sz="4" w:space="0" w:color="auto"/>
              <w:bottom w:val="nil"/>
            </w:tcBorders>
          </w:tcPr>
          <w:p w:rsidR="00F557A8" w:rsidRPr="00730E0E" w:rsidRDefault="00F557A8" w:rsidP="00F557A8">
            <w:pPr>
              <w:jc w:val="both"/>
              <w:rPr>
                <w:bCs/>
                <w:sz w:val="28"/>
                <w:szCs w:val="28"/>
                <w:lang w:val="uk-UA"/>
              </w:rPr>
            </w:pPr>
            <w:r w:rsidRPr="00730E0E">
              <w:rPr>
                <w:bCs/>
                <w:sz w:val="28"/>
                <w:szCs w:val="28"/>
                <w:lang w:val="uk-UA"/>
              </w:rPr>
              <w:t xml:space="preserve">Стаття 16. Повноваження Ради міністрів Автономної Республіки Крим </w:t>
            </w:r>
          </w:p>
        </w:tc>
        <w:tc>
          <w:tcPr>
            <w:tcW w:w="7371" w:type="dxa"/>
            <w:tcBorders>
              <w:top w:val="single" w:sz="4" w:space="0" w:color="auto"/>
              <w:bottom w:val="nil"/>
            </w:tcBorders>
          </w:tcPr>
          <w:p w:rsidR="00F557A8" w:rsidRPr="00730E0E" w:rsidRDefault="00F557A8" w:rsidP="00F557A8">
            <w:pPr>
              <w:spacing w:after="120"/>
              <w:jc w:val="both"/>
              <w:rPr>
                <w:bCs/>
                <w:sz w:val="28"/>
                <w:szCs w:val="28"/>
                <w:lang w:val="uk-UA"/>
              </w:rPr>
            </w:pPr>
            <w:r w:rsidRPr="00730E0E">
              <w:rPr>
                <w:bCs/>
                <w:sz w:val="28"/>
                <w:szCs w:val="28"/>
                <w:lang w:val="uk-UA"/>
              </w:rPr>
              <w:t>Стаття 16. Повноваження Ради міністрів Автономної Республіки Крим</w:t>
            </w:r>
          </w:p>
        </w:tc>
      </w:tr>
      <w:tr w:rsidR="00F557A8" w:rsidRPr="00730E0E" w:rsidTr="000E4541">
        <w:trPr>
          <w:trHeight w:val="562"/>
        </w:trPr>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Рада міністрів Автономної Республіки Крим:</w:t>
            </w:r>
          </w:p>
          <w:p w:rsidR="00F557A8" w:rsidRPr="00730E0E" w:rsidRDefault="00F557A8" w:rsidP="00F557A8">
            <w:pPr>
              <w:jc w:val="both"/>
              <w:rPr>
                <w:bCs/>
                <w:sz w:val="28"/>
                <w:szCs w:val="28"/>
                <w:lang w:val="uk-UA"/>
              </w:rPr>
            </w:pPr>
            <w:r w:rsidRPr="00730E0E">
              <w:rPr>
                <w:bCs/>
                <w:sz w:val="28"/>
                <w:szCs w:val="28"/>
                <w:lang w:val="uk-UA"/>
              </w:rPr>
              <w:t>…</w:t>
            </w:r>
          </w:p>
        </w:tc>
        <w:tc>
          <w:tcPr>
            <w:tcW w:w="7371" w:type="dxa"/>
            <w:tcBorders>
              <w:top w:val="nil"/>
              <w:bottom w:val="nil"/>
            </w:tcBorders>
          </w:tcPr>
          <w:p w:rsidR="00F557A8" w:rsidRPr="00730E0E" w:rsidRDefault="00F557A8" w:rsidP="00F557A8">
            <w:pPr>
              <w:jc w:val="both"/>
              <w:rPr>
                <w:bCs/>
                <w:sz w:val="28"/>
                <w:szCs w:val="28"/>
                <w:lang w:val="uk-UA"/>
              </w:rPr>
            </w:pPr>
            <w:r w:rsidRPr="00730E0E">
              <w:rPr>
                <w:bCs/>
                <w:sz w:val="28"/>
                <w:szCs w:val="28"/>
                <w:lang w:val="uk-UA"/>
              </w:rPr>
              <w:t>Рада міністрів Автономної Республіки Крим:</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0E4541">
        <w:trPr>
          <w:trHeight w:val="562"/>
        </w:trPr>
        <w:tc>
          <w:tcPr>
            <w:tcW w:w="7371" w:type="dxa"/>
            <w:tcBorders>
              <w:top w:val="nil"/>
              <w:bottom w:val="nil"/>
            </w:tcBorders>
          </w:tcPr>
          <w:p w:rsidR="00F557A8" w:rsidRPr="00730E0E" w:rsidRDefault="00F557A8" w:rsidP="00F557A8">
            <w:pPr>
              <w:spacing w:after="120"/>
              <w:jc w:val="both"/>
              <w:rPr>
                <w:bCs/>
                <w:sz w:val="28"/>
                <w:szCs w:val="28"/>
                <w:lang w:val="uk-UA"/>
              </w:rPr>
            </w:pPr>
            <w:r w:rsidRPr="00730E0E">
              <w:rPr>
                <w:bCs/>
                <w:sz w:val="28"/>
                <w:szCs w:val="28"/>
                <w:lang w:val="uk-UA"/>
              </w:rPr>
              <w:lastRenderedPageBreak/>
              <w:t xml:space="preserve">забезпечує разом з Міністерством оборони України функціонування системи військового обліку </w:t>
            </w:r>
            <w:r w:rsidRPr="00730E0E">
              <w:rPr>
                <w:b/>
                <w:bCs/>
                <w:sz w:val="28"/>
                <w:szCs w:val="28"/>
                <w:lang w:val="uk-UA"/>
              </w:rPr>
              <w:t>громадян України</w:t>
            </w:r>
            <w:r w:rsidRPr="00730E0E">
              <w:rPr>
                <w:bCs/>
                <w:sz w:val="28"/>
                <w:szCs w:val="28"/>
                <w:lang w:val="uk-UA"/>
              </w:rPr>
              <w:t>; організовує бронювання військовозобов'язаних на період мобілізації та на воєнний час, забезпечує надання звітності з питань бронювання військовозобов'язаних у порядку, визначеному Кабінетом Міністрів України;</w:t>
            </w:r>
          </w:p>
        </w:tc>
        <w:tc>
          <w:tcPr>
            <w:tcW w:w="7371" w:type="dxa"/>
            <w:tcBorders>
              <w:top w:val="nil"/>
              <w:bottom w:val="nil"/>
            </w:tcBorders>
          </w:tcPr>
          <w:p w:rsidR="00F557A8" w:rsidRPr="00730E0E" w:rsidRDefault="00F557A8" w:rsidP="00F557A8">
            <w:pPr>
              <w:spacing w:after="120"/>
              <w:jc w:val="both"/>
              <w:rPr>
                <w:bCs/>
                <w:sz w:val="28"/>
                <w:szCs w:val="28"/>
                <w:lang w:val="uk-UA"/>
              </w:rPr>
            </w:pPr>
            <w:r w:rsidRPr="00730E0E">
              <w:rPr>
                <w:bCs/>
                <w:sz w:val="28"/>
                <w:szCs w:val="28"/>
                <w:lang w:val="uk-UA"/>
              </w:rPr>
              <w:t xml:space="preserve">забезпечує разом з Міністерством оборони України функціонування системи військового обліку </w:t>
            </w:r>
            <w:r w:rsidRPr="00730E0E">
              <w:rPr>
                <w:b/>
                <w:bCs/>
                <w:sz w:val="28"/>
                <w:szCs w:val="28"/>
                <w:lang w:val="uk-UA"/>
              </w:rPr>
              <w:t>призовників, військовозобов'язаних та резервістів</w:t>
            </w:r>
            <w:r w:rsidRPr="00730E0E">
              <w:rPr>
                <w:bCs/>
                <w:sz w:val="28"/>
                <w:szCs w:val="28"/>
                <w:lang w:val="uk-UA"/>
              </w:rPr>
              <w:t>; організовує бронювання військовозобов'язаних на період мобілізації та на воєнний час, забезпечує надання звітності з питань бронювання військовозобов'язаних у порядку, визначеному Кабінетом Міністрів України;</w:t>
            </w:r>
          </w:p>
        </w:tc>
      </w:tr>
      <w:tr w:rsidR="00F557A8" w:rsidRPr="00730E0E" w:rsidTr="00D7310A">
        <w:trPr>
          <w:trHeight w:val="562"/>
        </w:trPr>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забезпечує надання </w:t>
            </w:r>
            <w:r w:rsidRPr="00730E0E">
              <w:rPr>
                <w:b/>
                <w:bCs/>
                <w:sz w:val="28"/>
                <w:szCs w:val="28"/>
                <w:lang w:val="uk-UA"/>
              </w:rPr>
              <w:t>військовим комісаріатам</w:t>
            </w:r>
            <w:r w:rsidRPr="00730E0E">
              <w:rPr>
                <w:bCs/>
                <w:sz w:val="28"/>
                <w:szCs w:val="28"/>
                <w:lang w:val="uk-UA"/>
              </w:rPr>
              <w:t xml:space="preserve"> відомостей про реєстрацію, банкрутство (ліквідацію) підприємств, установ і організацій згідно із законодавством; </w:t>
            </w:r>
          </w:p>
          <w:p w:rsidR="00F557A8" w:rsidRPr="00730E0E" w:rsidRDefault="00F557A8" w:rsidP="00F557A8">
            <w:pPr>
              <w:jc w:val="both"/>
              <w:rPr>
                <w:bCs/>
                <w:sz w:val="28"/>
                <w:szCs w:val="28"/>
                <w:lang w:val="uk-UA"/>
              </w:rPr>
            </w:pPr>
          </w:p>
          <w:p w:rsidR="00F557A8" w:rsidRPr="00730E0E" w:rsidRDefault="00F557A8" w:rsidP="00F557A8">
            <w:pPr>
              <w:spacing w:after="120"/>
              <w:jc w:val="both"/>
              <w:rPr>
                <w:bCs/>
                <w:sz w:val="28"/>
                <w:szCs w:val="28"/>
                <w:lang w:val="uk-UA"/>
              </w:rPr>
            </w:pPr>
            <w:r w:rsidRPr="00730E0E">
              <w:rPr>
                <w:bCs/>
                <w:sz w:val="28"/>
                <w:szCs w:val="28"/>
                <w:lang w:val="uk-UA"/>
              </w:rPr>
              <w:t>…</w:t>
            </w:r>
          </w:p>
        </w:tc>
        <w:tc>
          <w:tcPr>
            <w:tcW w:w="7371" w:type="dxa"/>
            <w:tcBorders>
              <w:top w:val="nil"/>
              <w:bottom w:val="single" w:sz="4" w:space="0" w:color="auto"/>
            </w:tcBorders>
          </w:tcPr>
          <w:p w:rsidR="00F557A8" w:rsidRPr="00730E0E" w:rsidRDefault="00F557A8" w:rsidP="00F557A8">
            <w:pPr>
              <w:jc w:val="both"/>
              <w:rPr>
                <w:bCs/>
                <w:sz w:val="28"/>
                <w:szCs w:val="28"/>
                <w:lang w:val="uk-UA"/>
              </w:rPr>
            </w:pPr>
            <w:r w:rsidRPr="00730E0E">
              <w:rPr>
                <w:bCs/>
                <w:sz w:val="28"/>
                <w:szCs w:val="28"/>
                <w:lang w:val="uk-UA"/>
              </w:rPr>
              <w:t xml:space="preserve">забезпечує надання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відомостей про реєстрацію, банкрутство (ліквідацію) підприємств, установ і організацій згідно із законодавством; </w:t>
            </w:r>
          </w:p>
          <w:p w:rsidR="00F557A8" w:rsidRPr="00730E0E" w:rsidRDefault="00F557A8" w:rsidP="00F557A8">
            <w:pPr>
              <w:spacing w:after="120"/>
              <w:jc w:val="both"/>
              <w:rPr>
                <w:bCs/>
                <w:sz w:val="28"/>
                <w:szCs w:val="28"/>
                <w:lang w:val="uk-UA"/>
              </w:rPr>
            </w:pPr>
            <w:r w:rsidRPr="00730E0E">
              <w:rPr>
                <w:bCs/>
                <w:sz w:val="28"/>
                <w:szCs w:val="28"/>
                <w:lang w:val="uk-UA"/>
              </w:rPr>
              <w:t>…</w:t>
            </w:r>
          </w:p>
        </w:tc>
      </w:tr>
      <w:tr w:rsidR="00F557A8" w:rsidRPr="00730E0E" w:rsidTr="00D7310A">
        <w:trPr>
          <w:trHeight w:val="562"/>
        </w:trPr>
        <w:tc>
          <w:tcPr>
            <w:tcW w:w="7371" w:type="dxa"/>
            <w:tcBorders>
              <w:top w:val="single" w:sz="4" w:space="0" w:color="auto"/>
              <w:left w:val="single" w:sz="4" w:space="0" w:color="auto"/>
              <w:bottom w:val="single" w:sz="4" w:space="0" w:color="auto"/>
              <w:right w:val="single" w:sz="4" w:space="0" w:color="auto"/>
            </w:tcBorders>
          </w:tcPr>
          <w:p w:rsidR="0014637A" w:rsidRPr="00730E0E" w:rsidRDefault="0014637A" w:rsidP="0014637A">
            <w:pPr>
              <w:jc w:val="both"/>
              <w:rPr>
                <w:bCs/>
                <w:sz w:val="28"/>
                <w:szCs w:val="28"/>
                <w:lang w:val="uk-UA"/>
              </w:rPr>
            </w:pPr>
            <w:r w:rsidRPr="00730E0E">
              <w:rPr>
                <w:bCs/>
                <w:sz w:val="28"/>
                <w:szCs w:val="28"/>
                <w:lang w:val="uk-UA"/>
              </w:rPr>
              <w:t>Стаття 17. Місцеві органи виконавчої влади</w:t>
            </w:r>
          </w:p>
          <w:p w:rsidR="0014637A" w:rsidRPr="00730E0E" w:rsidRDefault="0014637A" w:rsidP="0014637A">
            <w:pPr>
              <w:spacing w:before="120"/>
              <w:jc w:val="both"/>
              <w:rPr>
                <w:bCs/>
                <w:sz w:val="28"/>
                <w:szCs w:val="28"/>
                <w:lang w:val="uk-UA"/>
              </w:rPr>
            </w:pPr>
            <w:r w:rsidRPr="00730E0E">
              <w:rPr>
                <w:bCs/>
                <w:sz w:val="28"/>
                <w:szCs w:val="28"/>
                <w:lang w:val="uk-UA"/>
              </w:rPr>
              <w:t xml:space="preserve">Місцеві органи виконавчої влади: </w:t>
            </w:r>
          </w:p>
          <w:p w:rsidR="0014637A" w:rsidRPr="00730E0E" w:rsidRDefault="0014637A" w:rsidP="0014637A">
            <w:pPr>
              <w:spacing w:after="120"/>
              <w:jc w:val="both"/>
              <w:rPr>
                <w:bCs/>
                <w:sz w:val="28"/>
                <w:szCs w:val="28"/>
                <w:lang w:val="uk-UA"/>
              </w:rPr>
            </w:pPr>
            <w:r w:rsidRPr="00730E0E">
              <w:rPr>
                <w:bCs/>
                <w:sz w:val="28"/>
                <w:szCs w:val="28"/>
                <w:lang w:val="uk-UA"/>
              </w:rPr>
              <w:t>…</w:t>
            </w:r>
          </w:p>
          <w:p w:rsidR="00F557A8" w:rsidRPr="00730E0E" w:rsidRDefault="00F557A8" w:rsidP="00F557A8">
            <w:pPr>
              <w:spacing w:after="120"/>
              <w:jc w:val="both"/>
              <w:rPr>
                <w:bCs/>
                <w:spacing w:val="-2"/>
                <w:sz w:val="28"/>
                <w:szCs w:val="28"/>
                <w:lang w:val="uk-UA"/>
              </w:rPr>
            </w:pPr>
            <w:r w:rsidRPr="00730E0E">
              <w:rPr>
                <w:bCs/>
                <w:spacing w:val="-2"/>
                <w:sz w:val="28"/>
                <w:szCs w:val="28"/>
                <w:lang w:val="uk-UA"/>
              </w:rPr>
              <w:t xml:space="preserve">забезпечують разом з </w:t>
            </w:r>
            <w:r w:rsidRPr="00730E0E">
              <w:rPr>
                <w:b/>
                <w:bCs/>
                <w:spacing w:val="-2"/>
                <w:sz w:val="28"/>
                <w:szCs w:val="28"/>
                <w:lang w:val="uk-UA"/>
              </w:rPr>
              <w:t>військовими комісаріатами функціонування системи військового обліку</w:t>
            </w:r>
            <w:r w:rsidRPr="00730E0E">
              <w:rPr>
                <w:bCs/>
                <w:spacing w:val="-2"/>
                <w:sz w:val="28"/>
                <w:szCs w:val="28"/>
                <w:lang w:val="uk-UA"/>
              </w:rPr>
              <w:t xml:space="preserve"> </w:t>
            </w:r>
            <w:r w:rsidRPr="00730E0E">
              <w:rPr>
                <w:b/>
                <w:bCs/>
                <w:spacing w:val="-2"/>
                <w:sz w:val="28"/>
                <w:szCs w:val="28"/>
                <w:lang w:val="uk-UA"/>
              </w:rPr>
              <w:t>громадян України</w:t>
            </w:r>
            <w:r w:rsidRPr="00730E0E">
              <w:rPr>
                <w:bCs/>
                <w:spacing w:val="-2"/>
                <w:sz w:val="28"/>
                <w:szCs w:val="28"/>
                <w:lang w:val="uk-UA"/>
              </w:rPr>
              <w:t>, організовують бронювання</w:t>
            </w:r>
            <w:r w:rsidR="00D7310A" w:rsidRPr="00730E0E">
              <w:rPr>
                <w:bCs/>
                <w:spacing w:val="-2"/>
                <w:sz w:val="28"/>
                <w:szCs w:val="28"/>
                <w:lang w:val="uk-UA"/>
              </w:rPr>
              <w:t xml:space="preserve"> в</w:t>
            </w:r>
            <w:r w:rsidRPr="00730E0E">
              <w:rPr>
                <w:bCs/>
                <w:spacing w:val="-2"/>
                <w:sz w:val="28"/>
                <w:szCs w:val="28"/>
                <w:lang w:val="uk-UA"/>
              </w:rPr>
              <w:t>ійськовозобов'язаних на період мобілізації та на воєнний час, забезпечують надання звітності з питань бронювання військовозобов'язаних у порядку, визначеному Кабінетом Міністрів України;</w:t>
            </w:r>
          </w:p>
          <w:p w:rsidR="00B1292A" w:rsidRPr="00730E0E" w:rsidRDefault="00B1292A" w:rsidP="00F557A8">
            <w:pPr>
              <w:spacing w:after="120"/>
              <w:jc w:val="both"/>
              <w:rPr>
                <w:bCs/>
                <w:sz w:val="28"/>
                <w:szCs w:val="28"/>
                <w:lang w:val="uk-UA"/>
              </w:rPr>
            </w:pPr>
          </w:p>
          <w:p w:rsidR="00F557A8" w:rsidRPr="00730E0E" w:rsidRDefault="00F557A8" w:rsidP="00B1292A">
            <w:pPr>
              <w:widowControl w:val="0"/>
              <w:spacing w:after="120"/>
              <w:jc w:val="both"/>
              <w:rPr>
                <w:bCs/>
                <w:sz w:val="28"/>
                <w:szCs w:val="28"/>
                <w:lang w:val="uk-UA"/>
              </w:rPr>
            </w:pPr>
            <w:r w:rsidRPr="00730E0E">
              <w:rPr>
                <w:bCs/>
                <w:sz w:val="28"/>
                <w:szCs w:val="28"/>
                <w:lang w:val="uk-UA"/>
              </w:rPr>
              <w:t xml:space="preserve">забезпечують надання </w:t>
            </w:r>
            <w:r w:rsidRPr="00730E0E">
              <w:rPr>
                <w:b/>
                <w:bCs/>
                <w:sz w:val="28"/>
                <w:szCs w:val="28"/>
                <w:lang w:val="uk-UA"/>
              </w:rPr>
              <w:t>військовим комісаріатам</w:t>
            </w:r>
            <w:r w:rsidRPr="00730E0E">
              <w:rPr>
                <w:bCs/>
                <w:sz w:val="28"/>
                <w:szCs w:val="28"/>
                <w:lang w:val="uk-UA"/>
              </w:rPr>
              <w:t xml:space="preserve"> відомостей про реєстрацію, банкрутство (ліквідацію) </w:t>
            </w:r>
            <w:r w:rsidRPr="00730E0E">
              <w:rPr>
                <w:bCs/>
                <w:sz w:val="28"/>
                <w:szCs w:val="28"/>
                <w:lang w:val="uk-UA"/>
              </w:rPr>
              <w:lastRenderedPageBreak/>
              <w:t xml:space="preserve">підприємств, установ і організацій згідно із законодавством; </w:t>
            </w:r>
          </w:p>
          <w:p w:rsidR="00D7310A" w:rsidRPr="00730E0E" w:rsidRDefault="00D7310A" w:rsidP="00F557A8">
            <w:pPr>
              <w:jc w:val="both"/>
              <w:rPr>
                <w:bCs/>
                <w:sz w:val="28"/>
                <w:szCs w:val="28"/>
                <w:lang w:val="uk-UA"/>
              </w:rPr>
            </w:pPr>
          </w:p>
          <w:p w:rsidR="00F557A8" w:rsidRPr="00730E0E" w:rsidRDefault="00F557A8" w:rsidP="00F557A8">
            <w:pPr>
              <w:jc w:val="both"/>
              <w:rPr>
                <w:bCs/>
                <w:sz w:val="28"/>
                <w:szCs w:val="28"/>
                <w:lang w:val="uk-UA"/>
              </w:rPr>
            </w:pPr>
            <w:r w:rsidRPr="00730E0E">
              <w:rPr>
                <w:bCs/>
                <w:sz w:val="28"/>
                <w:szCs w:val="28"/>
                <w:lang w:val="uk-UA"/>
              </w:rPr>
              <w:t xml:space="preserve">сприяють </w:t>
            </w:r>
            <w:r w:rsidRPr="00730E0E">
              <w:rPr>
                <w:b/>
                <w:bCs/>
                <w:sz w:val="28"/>
                <w:szCs w:val="28"/>
                <w:lang w:val="uk-UA"/>
              </w:rPr>
              <w:t>військовим комісаріатам</w:t>
            </w:r>
            <w:r w:rsidRPr="00730E0E">
              <w:rPr>
                <w:bCs/>
                <w:sz w:val="28"/>
                <w:szCs w:val="28"/>
                <w:lang w:val="uk-UA"/>
              </w:rPr>
              <w:t xml:space="preserve"> у їх роботі в мирний час та під час мобілізації;</w:t>
            </w:r>
          </w:p>
          <w:p w:rsidR="00F557A8" w:rsidRPr="00730E0E" w:rsidRDefault="00F557A8" w:rsidP="00F557A8">
            <w:pPr>
              <w:jc w:val="both"/>
              <w:rPr>
                <w:bCs/>
                <w:sz w:val="28"/>
                <w:szCs w:val="28"/>
                <w:lang w:val="uk-UA"/>
              </w:rPr>
            </w:pPr>
          </w:p>
          <w:p w:rsidR="00F557A8" w:rsidRPr="00730E0E" w:rsidRDefault="00F557A8" w:rsidP="00F557A8">
            <w:pPr>
              <w:spacing w:after="120"/>
              <w:jc w:val="both"/>
              <w:rPr>
                <w:bCs/>
                <w:sz w:val="28"/>
                <w:szCs w:val="28"/>
                <w:lang w:val="uk-UA"/>
              </w:rPr>
            </w:pPr>
            <w:r w:rsidRPr="00730E0E">
              <w:rPr>
                <w:bCs/>
                <w:sz w:val="28"/>
                <w:szCs w:val="28"/>
                <w:lang w:val="uk-UA"/>
              </w:rPr>
              <w:t xml:space="preserve">… </w:t>
            </w:r>
          </w:p>
        </w:tc>
        <w:tc>
          <w:tcPr>
            <w:tcW w:w="7371" w:type="dxa"/>
            <w:tcBorders>
              <w:top w:val="single" w:sz="4" w:space="0" w:color="auto"/>
              <w:left w:val="single" w:sz="4" w:space="0" w:color="auto"/>
              <w:bottom w:val="single" w:sz="4" w:space="0" w:color="auto"/>
              <w:right w:val="single" w:sz="4" w:space="0" w:color="auto"/>
            </w:tcBorders>
          </w:tcPr>
          <w:p w:rsidR="0014637A" w:rsidRPr="00730E0E" w:rsidRDefault="0014637A" w:rsidP="0014637A">
            <w:pPr>
              <w:jc w:val="both"/>
              <w:rPr>
                <w:bCs/>
                <w:sz w:val="28"/>
                <w:szCs w:val="28"/>
                <w:lang w:val="uk-UA"/>
              </w:rPr>
            </w:pPr>
            <w:r w:rsidRPr="00730E0E">
              <w:rPr>
                <w:bCs/>
                <w:sz w:val="28"/>
                <w:szCs w:val="28"/>
                <w:lang w:val="uk-UA"/>
              </w:rPr>
              <w:lastRenderedPageBreak/>
              <w:t>Стаття 17. Місцеві органи виконавчої влади</w:t>
            </w:r>
          </w:p>
          <w:p w:rsidR="0014637A" w:rsidRPr="00730E0E" w:rsidRDefault="0014637A" w:rsidP="0014637A">
            <w:pPr>
              <w:spacing w:before="120"/>
              <w:jc w:val="both"/>
              <w:rPr>
                <w:bCs/>
                <w:sz w:val="28"/>
                <w:szCs w:val="28"/>
                <w:lang w:val="uk-UA"/>
              </w:rPr>
            </w:pPr>
            <w:r w:rsidRPr="00730E0E">
              <w:rPr>
                <w:bCs/>
                <w:sz w:val="28"/>
                <w:szCs w:val="28"/>
                <w:lang w:val="uk-UA"/>
              </w:rPr>
              <w:t xml:space="preserve">Місцеві органи виконавчої влади: </w:t>
            </w:r>
          </w:p>
          <w:p w:rsidR="0014637A" w:rsidRPr="00730E0E" w:rsidRDefault="0014637A" w:rsidP="0014637A">
            <w:pPr>
              <w:spacing w:after="120"/>
              <w:jc w:val="both"/>
              <w:rPr>
                <w:bCs/>
                <w:sz w:val="28"/>
                <w:szCs w:val="28"/>
                <w:lang w:val="uk-UA"/>
              </w:rPr>
            </w:pPr>
            <w:r w:rsidRPr="00730E0E">
              <w:rPr>
                <w:bCs/>
                <w:sz w:val="28"/>
                <w:szCs w:val="28"/>
                <w:lang w:val="uk-UA"/>
              </w:rPr>
              <w:t>…</w:t>
            </w:r>
          </w:p>
          <w:p w:rsidR="00F557A8" w:rsidRPr="00730E0E" w:rsidRDefault="00F557A8" w:rsidP="00D7310A">
            <w:pPr>
              <w:jc w:val="both"/>
              <w:rPr>
                <w:bCs/>
                <w:sz w:val="28"/>
                <w:szCs w:val="28"/>
                <w:lang w:val="uk-UA"/>
              </w:rPr>
            </w:pPr>
            <w:r w:rsidRPr="00730E0E">
              <w:rPr>
                <w:bCs/>
                <w:sz w:val="28"/>
                <w:szCs w:val="28"/>
                <w:lang w:val="uk-UA"/>
              </w:rPr>
              <w:t xml:space="preserve">забезпечують разом з </w:t>
            </w:r>
            <w:r w:rsidRPr="00730E0E">
              <w:rPr>
                <w:b/>
                <w:bCs/>
                <w:sz w:val="28"/>
                <w:szCs w:val="28"/>
                <w:lang w:val="uk-UA"/>
              </w:rPr>
              <w:t>територіальними центрами комплектування та соціальної</w:t>
            </w:r>
            <w:r w:rsidR="00D7310A" w:rsidRPr="00730E0E">
              <w:rPr>
                <w:b/>
                <w:bCs/>
                <w:sz w:val="28"/>
                <w:szCs w:val="28"/>
                <w:lang w:val="uk-UA"/>
              </w:rPr>
              <w:t xml:space="preserve"> </w:t>
            </w:r>
            <w:r w:rsidRPr="00730E0E">
              <w:rPr>
                <w:b/>
                <w:bCs/>
                <w:sz w:val="28"/>
                <w:szCs w:val="28"/>
                <w:lang w:val="uk-UA"/>
              </w:rPr>
              <w:t>підтримки</w:t>
            </w:r>
            <w:r w:rsidRPr="00730E0E">
              <w:rPr>
                <w:bCs/>
                <w:sz w:val="28"/>
                <w:szCs w:val="28"/>
                <w:lang w:val="uk-UA"/>
              </w:rPr>
              <w:t xml:space="preserve"> </w:t>
            </w:r>
            <w:r w:rsidRPr="00730E0E">
              <w:rPr>
                <w:b/>
                <w:bCs/>
                <w:sz w:val="28"/>
                <w:szCs w:val="28"/>
                <w:lang w:val="uk-UA"/>
              </w:rPr>
              <w:t>функціонування системи військового обліку</w:t>
            </w:r>
            <w:r w:rsidRPr="00730E0E">
              <w:rPr>
                <w:bCs/>
                <w:sz w:val="28"/>
                <w:szCs w:val="28"/>
                <w:lang w:val="uk-UA"/>
              </w:rPr>
              <w:t xml:space="preserve"> </w:t>
            </w:r>
            <w:r w:rsidRPr="00730E0E">
              <w:rPr>
                <w:b/>
                <w:bCs/>
                <w:sz w:val="28"/>
                <w:szCs w:val="28"/>
                <w:lang w:val="uk-UA"/>
              </w:rPr>
              <w:t>призовників, військовозобов'язаних та резервістів</w:t>
            </w:r>
            <w:r w:rsidRPr="00730E0E">
              <w:rPr>
                <w:bCs/>
                <w:sz w:val="28"/>
                <w:szCs w:val="28"/>
                <w:lang w:val="uk-UA"/>
              </w:rPr>
              <w:t>, організовують бронювання військовозобов'язаних на період мобілізації та на воєнний час, забезпечують надання звітності з питань бронювання військовозобов'язаних у порядку, визначеному Кабінетом Міністрів України;</w:t>
            </w:r>
          </w:p>
          <w:p w:rsidR="00F557A8" w:rsidRPr="00730E0E" w:rsidRDefault="00F557A8" w:rsidP="00B1292A">
            <w:pPr>
              <w:spacing w:before="240" w:after="120"/>
              <w:jc w:val="both"/>
              <w:rPr>
                <w:bCs/>
                <w:sz w:val="28"/>
                <w:szCs w:val="28"/>
                <w:lang w:val="uk-UA"/>
              </w:rPr>
            </w:pPr>
            <w:r w:rsidRPr="00730E0E">
              <w:rPr>
                <w:bCs/>
                <w:sz w:val="28"/>
                <w:szCs w:val="28"/>
                <w:lang w:val="uk-UA"/>
              </w:rPr>
              <w:t xml:space="preserve">забезпечують надання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відомостей </w:t>
            </w:r>
            <w:r w:rsidRPr="00730E0E">
              <w:rPr>
                <w:bCs/>
                <w:sz w:val="28"/>
                <w:szCs w:val="28"/>
                <w:lang w:val="uk-UA"/>
              </w:rPr>
              <w:lastRenderedPageBreak/>
              <w:t>про реєстрацію, банкрутство (ліквідацію) підприємств, установ і організацій згідно із законодавством;</w:t>
            </w:r>
          </w:p>
          <w:p w:rsidR="00F557A8" w:rsidRPr="00730E0E" w:rsidRDefault="00F557A8" w:rsidP="00F557A8">
            <w:pPr>
              <w:jc w:val="both"/>
              <w:rPr>
                <w:bCs/>
                <w:sz w:val="28"/>
                <w:szCs w:val="28"/>
                <w:lang w:val="uk-UA"/>
              </w:rPr>
            </w:pPr>
            <w:r w:rsidRPr="00730E0E">
              <w:rPr>
                <w:bCs/>
                <w:sz w:val="28"/>
                <w:szCs w:val="28"/>
                <w:lang w:val="uk-UA"/>
              </w:rPr>
              <w:t xml:space="preserve">сприяють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у їх роботі в мирний час та під час мобілізації;</w:t>
            </w:r>
          </w:p>
          <w:p w:rsidR="00F557A8" w:rsidRPr="00730E0E" w:rsidRDefault="00F557A8" w:rsidP="00F557A8">
            <w:pPr>
              <w:jc w:val="both"/>
              <w:rPr>
                <w:bCs/>
                <w:sz w:val="28"/>
                <w:szCs w:val="28"/>
                <w:lang w:val="uk-UA"/>
              </w:rPr>
            </w:pPr>
            <w:r w:rsidRPr="00730E0E">
              <w:rPr>
                <w:bCs/>
                <w:sz w:val="28"/>
                <w:szCs w:val="28"/>
                <w:lang w:val="uk-UA"/>
              </w:rPr>
              <w:t xml:space="preserve">…  </w:t>
            </w:r>
          </w:p>
        </w:tc>
      </w:tr>
      <w:tr w:rsidR="00D7310A" w:rsidRPr="00730E0E" w:rsidTr="000F54DC">
        <w:trPr>
          <w:trHeight w:val="1457"/>
        </w:trPr>
        <w:tc>
          <w:tcPr>
            <w:tcW w:w="7371" w:type="dxa"/>
            <w:tcBorders>
              <w:top w:val="single" w:sz="4" w:space="0" w:color="auto"/>
              <w:bottom w:val="single" w:sz="4" w:space="0" w:color="auto"/>
            </w:tcBorders>
          </w:tcPr>
          <w:p w:rsidR="00D7310A" w:rsidRPr="00730E0E" w:rsidRDefault="00D7310A" w:rsidP="00D7310A">
            <w:pPr>
              <w:spacing w:after="120"/>
              <w:jc w:val="both"/>
              <w:rPr>
                <w:bCs/>
                <w:sz w:val="28"/>
                <w:szCs w:val="28"/>
                <w:lang w:val="uk-UA"/>
              </w:rPr>
            </w:pPr>
            <w:r w:rsidRPr="00730E0E">
              <w:rPr>
                <w:bCs/>
                <w:sz w:val="28"/>
                <w:szCs w:val="28"/>
                <w:lang w:val="uk-UA"/>
              </w:rPr>
              <w:lastRenderedPageBreak/>
              <w:t>Стаття 18. Органи місцевого самоврядування</w:t>
            </w:r>
          </w:p>
          <w:p w:rsidR="00D7310A" w:rsidRPr="00730E0E" w:rsidRDefault="00D7310A" w:rsidP="00D7310A">
            <w:pPr>
              <w:jc w:val="both"/>
              <w:rPr>
                <w:bCs/>
                <w:sz w:val="28"/>
                <w:szCs w:val="28"/>
                <w:lang w:val="uk-UA"/>
              </w:rPr>
            </w:pPr>
            <w:r w:rsidRPr="00730E0E">
              <w:rPr>
                <w:bCs/>
                <w:sz w:val="28"/>
                <w:szCs w:val="28"/>
                <w:lang w:val="uk-UA"/>
              </w:rPr>
              <w:t xml:space="preserve">Виконавчі органи сільських, селищних, міських рад: </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spacing w:after="120"/>
              <w:jc w:val="both"/>
              <w:rPr>
                <w:bCs/>
                <w:sz w:val="28"/>
                <w:szCs w:val="28"/>
                <w:lang w:val="uk-UA"/>
              </w:rPr>
            </w:pPr>
            <w:r w:rsidRPr="00730E0E">
              <w:rPr>
                <w:bCs/>
                <w:sz w:val="28"/>
                <w:szCs w:val="28"/>
                <w:lang w:val="uk-UA"/>
              </w:rPr>
              <w:t xml:space="preserve">забезпечують на території відповідних населених пунктів ведення військового обліку </w:t>
            </w:r>
            <w:r w:rsidRPr="00730E0E">
              <w:rPr>
                <w:b/>
                <w:bCs/>
                <w:sz w:val="28"/>
                <w:szCs w:val="28"/>
                <w:lang w:val="uk-UA"/>
              </w:rPr>
              <w:t>військовозобов'язаних і призовників</w:t>
            </w:r>
            <w:r w:rsidRPr="00730E0E">
              <w:rPr>
                <w:bCs/>
                <w:sz w:val="28"/>
                <w:szCs w:val="28"/>
                <w:lang w:val="uk-UA"/>
              </w:rPr>
              <w:t xml:space="preserve">, бронювання військовозобов'язаних на період мобілізації та на воєнний час і надання звітності щодо бронювання військовозобов'язаних у порядку, визначеному Кабінетом Міністрів України; </w:t>
            </w:r>
          </w:p>
          <w:p w:rsidR="00D7310A" w:rsidRPr="00730E0E" w:rsidRDefault="00D7310A" w:rsidP="00D7310A">
            <w:pPr>
              <w:spacing w:after="120"/>
              <w:jc w:val="both"/>
              <w:rPr>
                <w:bCs/>
                <w:sz w:val="28"/>
                <w:szCs w:val="28"/>
                <w:lang w:val="uk-UA"/>
              </w:rPr>
            </w:pPr>
            <w:r w:rsidRPr="00730E0E">
              <w:rPr>
                <w:bCs/>
                <w:sz w:val="28"/>
                <w:szCs w:val="28"/>
                <w:lang w:val="uk-UA"/>
              </w:rPr>
              <w:t xml:space="preserve">забезпечують надання </w:t>
            </w:r>
            <w:r w:rsidRPr="00730E0E">
              <w:rPr>
                <w:b/>
                <w:bCs/>
                <w:sz w:val="28"/>
                <w:szCs w:val="28"/>
                <w:lang w:val="uk-UA"/>
              </w:rPr>
              <w:t>військовим комісаріатам</w:t>
            </w:r>
            <w:r w:rsidRPr="00730E0E">
              <w:rPr>
                <w:bCs/>
                <w:sz w:val="28"/>
                <w:szCs w:val="28"/>
                <w:lang w:val="uk-UA"/>
              </w:rPr>
              <w:t xml:space="preserve"> відомостей про реєстрацію, банкрутство (ліквідацію) підприємств, установ і організацій, що належать до сфери їх управління, згідно із законодавством; </w:t>
            </w:r>
          </w:p>
          <w:p w:rsidR="00D7310A" w:rsidRPr="00730E0E" w:rsidRDefault="00D7310A" w:rsidP="00D7310A">
            <w:pPr>
              <w:spacing w:after="120"/>
              <w:jc w:val="both"/>
              <w:rPr>
                <w:bCs/>
                <w:sz w:val="28"/>
                <w:szCs w:val="28"/>
                <w:lang w:val="uk-UA"/>
              </w:rPr>
            </w:pPr>
          </w:p>
          <w:p w:rsidR="00D7310A" w:rsidRPr="00730E0E" w:rsidRDefault="00D7310A" w:rsidP="00D7310A">
            <w:pPr>
              <w:jc w:val="both"/>
              <w:rPr>
                <w:bCs/>
                <w:sz w:val="28"/>
                <w:szCs w:val="28"/>
                <w:lang w:val="uk-UA"/>
              </w:rPr>
            </w:pPr>
            <w:r w:rsidRPr="00730E0E">
              <w:rPr>
                <w:bCs/>
                <w:sz w:val="28"/>
                <w:szCs w:val="28"/>
                <w:lang w:val="uk-UA"/>
              </w:rPr>
              <w:t xml:space="preserve">сприяють </w:t>
            </w:r>
            <w:r w:rsidRPr="00730E0E">
              <w:rPr>
                <w:b/>
                <w:bCs/>
                <w:sz w:val="28"/>
                <w:szCs w:val="28"/>
                <w:lang w:val="uk-UA"/>
              </w:rPr>
              <w:t>військовим комісаріатам</w:t>
            </w:r>
            <w:r w:rsidRPr="00730E0E">
              <w:rPr>
                <w:bCs/>
                <w:sz w:val="28"/>
                <w:szCs w:val="28"/>
                <w:lang w:val="uk-UA"/>
              </w:rPr>
              <w:t xml:space="preserve"> у їх роботі в мирний час та під час мобілізації; </w:t>
            </w:r>
          </w:p>
          <w:p w:rsidR="00D7310A" w:rsidRPr="00730E0E" w:rsidRDefault="00D7310A" w:rsidP="00D7310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spacing w:after="120"/>
              <w:jc w:val="both"/>
              <w:rPr>
                <w:bCs/>
                <w:sz w:val="28"/>
                <w:szCs w:val="28"/>
                <w:lang w:val="uk-UA"/>
              </w:rPr>
            </w:pPr>
            <w:r w:rsidRPr="00730E0E">
              <w:rPr>
                <w:bCs/>
                <w:sz w:val="28"/>
                <w:szCs w:val="28"/>
                <w:lang w:val="uk-UA"/>
              </w:rPr>
              <w:t>Стаття 18. Органи місцевого самоврядування</w:t>
            </w:r>
          </w:p>
          <w:p w:rsidR="00D7310A" w:rsidRPr="00730E0E" w:rsidRDefault="00D7310A" w:rsidP="00D7310A">
            <w:pPr>
              <w:jc w:val="both"/>
              <w:rPr>
                <w:bCs/>
                <w:sz w:val="28"/>
                <w:szCs w:val="28"/>
                <w:lang w:val="uk-UA"/>
              </w:rPr>
            </w:pPr>
            <w:r w:rsidRPr="00730E0E">
              <w:rPr>
                <w:bCs/>
                <w:sz w:val="28"/>
                <w:szCs w:val="28"/>
                <w:lang w:val="uk-UA"/>
              </w:rPr>
              <w:t xml:space="preserve">Виконавчі органи сільських, селищних, міських рад: </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spacing w:after="120"/>
              <w:jc w:val="both"/>
              <w:rPr>
                <w:bCs/>
                <w:spacing w:val="-4"/>
                <w:sz w:val="28"/>
                <w:szCs w:val="28"/>
                <w:lang w:val="uk-UA"/>
              </w:rPr>
            </w:pPr>
            <w:r w:rsidRPr="00730E0E">
              <w:rPr>
                <w:bCs/>
                <w:spacing w:val="-4"/>
                <w:sz w:val="28"/>
                <w:szCs w:val="28"/>
                <w:lang w:val="uk-UA"/>
              </w:rPr>
              <w:t xml:space="preserve">забезпечують на території відповідних населених пунктів ведення військового обліку </w:t>
            </w:r>
            <w:r w:rsidRPr="00730E0E">
              <w:rPr>
                <w:b/>
                <w:bCs/>
                <w:spacing w:val="-4"/>
                <w:sz w:val="28"/>
                <w:szCs w:val="28"/>
                <w:lang w:val="uk-UA"/>
              </w:rPr>
              <w:t>призовників, військовозобов'язаних та резервістів,</w:t>
            </w:r>
            <w:r w:rsidRPr="00730E0E">
              <w:rPr>
                <w:bCs/>
                <w:spacing w:val="-4"/>
                <w:sz w:val="28"/>
                <w:szCs w:val="28"/>
                <w:lang w:val="uk-UA"/>
              </w:rPr>
              <w:t xml:space="preserve"> бронювання військовозобов'язаних на період мобілізації та на воєнний час і надання звітності щодо бронювання військовозобов'язаних у порядку, визначеному Кабінетом Міністрів України; </w:t>
            </w:r>
          </w:p>
          <w:p w:rsidR="00D7310A" w:rsidRPr="00730E0E" w:rsidRDefault="00D7310A" w:rsidP="00D7310A">
            <w:pPr>
              <w:spacing w:after="120"/>
              <w:jc w:val="both"/>
              <w:rPr>
                <w:bCs/>
                <w:sz w:val="28"/>
                <w:szCs w:val="28"/>
                <w:lang w:val="uk-UA"/>
              </w:rPr>
            </w:pPr>
            <w:r w:rsidRPr="00730E0E">
              <w:rPr>
                <w:bCs/>
                <w:sz w:val="28"/>
                <w:szCs w:val="28"/>
                <w:lang w:val="uk-UA"/>
              </w:rPr>
              <w:t xml:space="preserve">забезпечують надання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відомостей про реєстрацію, банкрутство (ліквідацію) підприємств, установ і організацій, що належать до сфери їх управління, згідно із законодавством; </w:t>
            </w:r>
          </w:p>
          <w:p w:rsidR="00D7310A" w:rsidRPr="00730E0E" w:rsidRDefault="00D7310A" w:rsidP="00D7310A">
            <w:pPr>
              <w:jc w:val="both"/>
              <w:rPr>
                <w:bCs/>
                <w:sz w:val="28"/>
                <w:szCs w:val="28"/>
                <w:lang w:val="uk-UA"/>
              </w:rPr>
            </w:pPr>
            <w:r w:rsidRPr="00730E0E">
              <w:rPr>
                <w:bCs/>
                <w:sz w:val="28"/>
                <w:szCs w:val="28"/>
                <w:lang w:val="uk-UA"/>
              </w:rPr>
              <w:t xml:space="preserve">сприяють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у їх роботі в мирний час та під час мобілізації; </w:t>
            </w:r>
          </w:p>
          <w:p w:rsidR="00D7310A" w:rsidRPr="00730E0E" w:rsidRDefault="00D7310A" w:rsidP="00D7310A">
            <w:pPr>
              <w:spacing w:after="120"/>
              <w:jc w:val="both"/>
              <w:rPr>
                <w:bCs/>
                <w:sz w:val="28"/>
                <w:szCs w:val="28"/>
                <w:lang w:val="uk-UA"/>
              </w:rPr>
            </w:pPr>
            <w:r w:rsidRPr="00730E0E">
              <w:rPr>
                <w:bCs/>
                <w:sz w:val="28"/>
                <w:szCs w:val="28"/>
                <w:lang w:val="uk-UA"/>
              </w:rPr>
              <w:t>…</w:t>
            </w:r>
          </w:p>
        </w:tc>
      </w:tr>
      <w:tr w:rsidR="00D7310A" w:rsidRPr="00730E0E" w:rsidTr="000F54DC">
        <w:trPr>
          <w:trHeight w:val="562"/>
        </w:trPr>
        <w:tc>
          <w:tcPr>
            <w:tcW w:w="7371" w:type="dxa"/>
            <w:tcBorders>
              <w:top w:val="single" w:sz="4" w:space="0" w:color="auto"/>
              <w:bottom w:val="single" w:sz="4" w:space="0" w:color="auto"/>
            </w:tcBorders>
          </w:tcPr>
          <w:p w:rsidR="00D7310A" w:rsidRPr="00730E0E" w:rsidRDefault="00D7310A" w:rsidP="00D7310A">
            <w:pPr>
              <w:spacing w:after="120"/>
              <w:jc w:val="both"/>
              <w:rPr>
                <w:bCs/>
                <w:sz w:val="28"/>
                <w:szCs w:val="28"/>
                <w:lang w:val="uk-UA"/>
              </w:rPr>
            </w:pPr>
            <w:r w:rsidRPr="00730E0E">
              <w:rPr>
                <w:bCs/>
                <w:sz w:val="28"/>
                <w:szCs w:val="28"/>
                <w:lang w:val="uk-UA"/>
              </w:rPr>
              <w:lastRenderedPageBreak/>
              <w:t>Стаття 21. Обов'язки підприємств, установ і організацій щодо мобілізаційної підготовки та мобілізації</w:t>
            </w:r>
          </w:p>
          <w:p w:rsidR="00D7310A" w:rsidRPr="00730E0E" w:rsidRDefault="00D7310A" w:rsidP="00D7310A">
            <w:pPr>
              <w:jc w:val="both"/>
              <w:rPr>
                <w:bCs/>
                <w:sz w:val="28"/>
                <w:szCs w:val="28"/>
                <w:lang w:val="uk-UA"/>
              </w:rPr>
            </w:pPr>
            <w:r w:rsidRPr="00730E0E">
              <w:rPr>
                <w:bCs/>
                <w:sz w:val="28"/>
                <w:szCs w:val="28"/>
                <w:lang w:val="uk-UA"/>
              </w:rPr>
              <w:t>1. Підприємства, установи і організації зобов'язані:</w:t>
            </w:r>
          </w:p>
          <w:p w:rsidR="00D7310A" w:rsidRPr="00730E0E" w:rsidRDefault="00D7310A" w:rsidP="00D7310A">
            <w:pPr>
              <w:spacing w:after="120"/>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сприяти </w:t>
            </w:r>
            <w:r w:rsidRPr="00730E0E">
              <w:rPr>
                <w:b/>
                <w:bCs/>
                <w:sz w:val="28"/>
                <w:szCs w:val="28"/>
                <w:lang w:val="uk-UA"/>
              </w:rPr>
              <w:t>військовим комісаріатам</w:t>
            </w:r>
            <w:r w:rsidRPr="00730E0E">
              <w:rPr>
                <w:bCs/>
                <w:sz w:val="28"/>
                <w:szCs w:val="28"/>
                <w:lang w:val="uk-UA"/>
              </w:rPr>
              <w:t xml:space="preserve"> у їх роботі в мирний час та під час мобілізації; </w:t>
            </w:r>
          </w:p>
          <w:p w:rsidR="00D7310A" w:rsidRPr="00730E0E" w:rsidRDefault="00D7310A" w:rsidP="00B1292A">
            <w:pPr>
              <w:spacing w:before="160" w:after="240" w:line="240" w:lineRule="exact"/>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вести </w:t>
            </w:r>
            <w:r w:rsidRPr="00730E0E">
              <w:rPr>
                <w:b/>
                <w:bCs/>
                <w:sz w:val="28"/>
                <w:szCs w:val="28"/>
                <w:lang w:val="uk-UA"/>
              </w:rPr>
              <w:t>облік військовозобов'язаних, резервістів і призовників</w:t>
            </w:r>
            <w:r w:rsidRPr="00730E0E">
              <w:rPr>
                <w:bCs/>
                <w:sz w:val="28"/>
                <w:szCs w:val="28"/>
                <w:lang w:val="uk-UA"/>
              </w:rPr>
              <w:t xml:space="preserve"> із числа працюючих, здійснювати заходи щодо бронювання військовозобов'язаних на період мобілізації та на воєнний час і надавати звітність із цих питань відповідним органам державної влади, іншим державним органам та органам місцевого самоврядування в установленому порядку; </w:t>
            </w:r>
          </w:p>
          <w:p w:rsidR="00D7310A" w:rsidRPr="00730E0E" w:rsidRDefault="00D7310A" w:rsidP="00B1292A">
            <w:pPr>
              <w:spacing w:before="120" w:after="240"/>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у разі реєстрації (перереєстрації), переобладнання чи зняття з обліку транспортних засобів, які можуть бути призначені для доукомплектування Збройних Сил України та інших військових формувань в особливий період, подавати до відповідних органів та підрозділів, що згідно із Законом України "Про дорожній рух" здійснюють державну реєстрацію та облік транспортних засобів, документи з відміткою </w:t>
            </w:r>
            <w:r w:rsidRPr="00730E0E">
              <w:rPr>
                <w:b/>
                <w:bCs/>
                <w:sz w:val="28"/>
                <w:szCs w:val="28"/>
                <w:lang w:val="uk-UA"/>
              </w:rPr>
              <w:t xml:space="preserve">районного (міського) військового комісаріату </w:t>
            </w:r>
            <w:r w:rsidRPr="00730E0E">
              <w:rPr>
                <w:b/>
                <w:bCs/>
                <w:sz w:val="28"/>
                <w:szCs w:val="28"/>
                <w:lang w:val="uk-UA"/>
              </w:rPr>
              <w:lastRenderedPageBreak/>
              <w:t>про постановку</w:t>
            </w:r>
            <w:r w:rsidRPr="00730E0E">
              <w:rPr>
                <w:bCs/>
                <w:sz w:val="28"/>
                <w:szCs w:val="28"/>
                <w:lang w:val="uk-UA"/>
              </w:rPr>
              <w:t xml:space="preserve"> їх на військовий облік (зняття з військового обліку).</w:t>
            </w:r>
          </w:p>
          <w:p w:rsidR="00D7310A" w:rsidRPr="00730E0E" w:rsidRDefault="00D7310A" w:rsidP="00D7310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0F54DC">
            <w:pPr>
              <w:spacing w:after="120"/>
              <w:jc w:val="both"/>
              <w:rPr>
                <w:bCs/>
                <w:sz w:val="28"/>
                <w:szCs w:val="28"/>
                <w:lang w:val="uk-UA"/>
              </w:rPr>
            </w:pPr>
            <w:r w:rsidRPr="00730E0E">
              <w:rPr>
                <w:bCs/>
                <w:sz w:val="28"/>
                <w:szCs w:val="28"/>
                <w:lang w:val="uk-UA"/>
              </w:rPr>
              <w:lastRenderedPageBreak/>
              <w:t>Стаття 21. Обов'язки підприємств, установ і організацій щодо мобілізаційної підготовки та мобілізації</w:t>
            </w:r>
          </w:p>
          <w:p w:rsidR="00D7310A" w:rsidRPr="00730E0E" w:rsidRDefault="00D7310A" w:rsidP="00D7310A">
            <w:pPr>
              <w:jc w:val="both"/>
              <w:rPr>
                <w:bCs/>
                <w:sz w:val="28"/>
                <w:szCs w:val="28"/>
                <w:lang w:val="uk-UA"/>
              </w:rPr>
            </w:pPr>
            <w:r w:rsidRPr="00730E0E">
              <w:rPr>
                <w:bCs/>
                <w:sz w:val="28"/>
                <w:szCs w:val="28"/>
                <w:lang w:val="uk-UA"/>
              </w:rPr>
              <w:t>1. Підприємства, установи і організації зобов'язані:</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сприяти </w:t>
            </w:r>
            <w:r w:rsidRPr="00730E0E">
              <w:rPr>
                <w:b/>
                <w:bCs/>
                <w:sz w:val="28"/>
                <w:szCs w:val="28"/>
                <w:lang w:val="uk-UA"/>
              </w:rPr>
              <w:t>територіальним центрам комплектування та соціальної підтримки</w:t>
            </w:r>
            <w:r w:rsidRPr="00730E0E">
              <w:rPr>
                <w:bCs/>
                <w:sz w:val="28"/>
                <w:szCs w:val="28"/>
                <w:lang w:val="uk-UA"/>
              </w:rPr>
              <w:t xml:space="preserve"> у їх роботі в мирний час та під час мобілізації; </w:t>
            </w:r>
          </w:p>
          <w:p w:rsidR="00D7310A" w:rsidRPr="00730E0E" w:rsidRDefault="00D7310A" w:rsidP="00B1292A">
            <w:pPr>
              <w:spacing w:after="120"/>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вести </w:t>
            </w:r>
            <w:r w:rsidRPr="00730E0E">
              <w:rPr>
                <w:b/>
                <w:bCs/>
                <w:sz w:val="28"/>
                <w:szCs w:val="28"/>
                <w:lang w:val="uk-UA"/>
              </w:rPr>
              <w:t>військовий облік призовників, військовозобов'язаних та резервістів</w:t>
            </w:r>
            <w:r w:rsidRPr="00730E0E">
              <w:rPr>
                <w:bCs/>
                <w:sz w:val="28"/>
                <w:szCs w:val="28"/>
                <w:lang w:val="uk-UA"/>
              </w:rPr>
              <w:t xml:space="preserve"> із числа працюючих, здійснювати заходи щодо бронювання військовозобов'язаних на період мобілізації та на воєнний час і надавати звітність із цих питань відповідним органам державної влади, іншим державним органам та органам місцевого самоврядування в установленому порядку; </w:t>
            </w:r>
          </w:p>
          <w:p w:rsidR="00D7310A" w:rsidRPr="00730E0E" w:rsidRDefault="00D7310A" w:rsidP="00B1292A">
            <w:pPr>
              <w:spacing w:before="120" w:after="120"/>
              <w:jc w:val="both"/>
              <w:rPr>
                <w:bCs/>
                <w:sz w:val="28"/>
                <w:szCs w:val="28"/>
                <w:lang w:val="uk-UA"/>
              </w:rPr>
            </w:pPr>
            <w:r w:rsidRPr="00730E0E">
              <w:rPr>
                <w:bCs/>
                <w:sz w:val="28"/>
                <w:szCs w:val="28"/>
                <w:lang w:val="uk-UA"/>
              </w:rPr>
              <w:t>…</w:t>
            </w:r>
          </w:p>
          <w:p w:rsidR="00D7310A" w:rsidRPr="00730E0E" w:rsidRDefault="00D7310A" w:rsidP="00B1292A">
            <w:pPr>
              <w:spacing w:before="240"/>
              <w:jc w:val="both"/>
              <w:rPr>
                <w:bCs/>
                <w:sz w:val="28"/>
                <w:szCs w:val="28"/>
                <w:lang w:val="uk-UA"/>
              </w:rPr>
            </w:pPr>
            <w:r w:rsidRPr="00730E0E">
              <w:rPr>
                <w:bCs/>
                <w:sz w:val="28"/>
                <w:szCs w:val="28"/>
                <w:lang w:val="uk-UA"/>
              </w:rPr>
              <w:t xml:space="preserve">у разі реєстрації (перереєстрації), переобладнання чи зняття з обліку транспортних засобів, які можуть бути призначені для доукомплектування Збройних Сил України та інших військових формувань в особливий період, подавати до відповідних органів та підрозділів, що згідно із Законом України "Про дорожній рух" здійснюють державну реєстрацію та облік транспортних засобів, документи з відміткою </w:t>
            </w:r>
            <w:r w:rsidRPr="00730E0E">
              <w:rPr>
                <w:b/>
                <w:bCs/>
                <w:sz w:val="28"/>
                <w:szCs w:val="28"/>
                <w:lang w:val="uk-UA"/>
              </w:rPr>
              <w:t xml:space="preserve">районного (міського) територіального центру </w:t>
            </w:r>
            <w:r w:rsidRPr="00730E0E">
              <w:rPr>
                <w:b/>
                <w:bCs/>
                <w:sz w:val="28"/>
                <w:szCs w:val="28"/>
                <w:lang w:val="uk-UA"/>
              </w:rPr>
              <w:lastRenderedPageBreak/>
              <w:t>комплектування та соціальної підтримки</w:t>
            </w:r>
            <w:r w:rsidRPr="00730E0E">
              <w:rPr>
                <w:bCs/>
                <w:sz w:val="28"/>
                <w:szCs w:val="28"/>
                <w:lang w:val="uk-UA"/>
              </w:rPr>
              <w:t xml:space="preserve"> про взяття їх на військовий облік (зняття з військового обліку).</w:t>
            </w:r>
          </w:p>
          <w:p w:rsidR="00D7310A" w:rsidRPr="00730E0E" w:rsidRDefault="00D7310A" w:rsidP="00B1292A">
            <w:pPr>
              <w:jc w:val="both"/>
              <w:rPr>
                <w:bCs/>
                <w:sz w:val="28"/>
                <w:szCs w:val="28"/>
                <w:lang w:val="uk-UA"/>
              </w:rPr>
            </w:pPr>
            <w:r w:rsidRPr="00730E0E">
              <w:rPr>
                <w:bCs/>
                <w:sz w:val="28"/>
                <w:szCs w:val="28"/>
                <w:lang w:val="uk-UA"/>
              </w:rPr>
              <w:t>…</w:t>
            </w:r>
          </w:p>
        </w:tc>
      </w:tr>
      <w:tr w:rsidR="000F54DC" w:rsidRPr="00730E0E" w:rsidTr="000E21AA">
        <w:trPr>
          <w:trHeight w:val="562"/>
        </w:trPr>
        <w:tc>
          <w:tcPr>
            <w:tcW w:w="7371" w:type="dxa"/>
            <w:tcBorders>
              <w:top w:val="single" w:sz="4" w:space="0" w:color="auto"/>
            </w:tcBorders>
          </w:tcPr>
          <w:p w:rsidR="000F54DC" w:rsidRPr="00730E0E" w:rsidRDefault="000F54DC" w:rsidP="000F54DC">
            <w:pPr>
              <w:spacing w:after="120"/>
              <w:jc w:val="both"/>
              <w:rPr>
                <w:bCs/>
                <w:sz w:val="28"/>
                <w:szCs w:val="28"/>
                <w:lang w:val="uk-UA"/>
              </w:rPr>
            </w:pPr>
            <w:r w:rsidRPr="00730E0E">
              <w:rPr>
                <w:bCs/>
                <w:sz w:val="28"/>
                <w:szCs w:val="28"/>
                <w:lang w:val="uk-UA"/>
              </w:rPr>
              <w:lastRenderedPageBreak/>
              <w:t>Стаття 22. Обов'язки громадян щодо мобілізаційної підготовки та мобілізації</w:t>
            </w:r>
          </w:p>
          <w:p w:rsidR="000F54DC" w:rsidRPr="00730E0E" w:rsidRDefault="000F54DC" w:rsidP="000F54DC">
            <w:pPr>
              <w:spacing w:after="120"/>
              <w:jc w:val="both"/>
              <w:rPr>
                <w:bCs/>
                <w:sz w:val="28"/>
                <w:szCs w:val="28"/>
                <w:lang w:val="uk-UA"/>
              </w:rPr>
            </w:pPr>
            <w:r w:rsidRPr="00730E0E">
              <w:rPr>
                <w:bCs/>
                <w:sz w:val="28"/>
                <w:szCs w:val="28"/>
                <w:lang w:val="uk-UA"/>
              </w:rPr>
              <w:t>1. Громадяни зобов'язані:</w:t>
            </w:r>
          </w:p>
          <w:p w:rsidR="000F54DC" w:rsidRPr="00730E0E" w:rsidRDefault="000F54DC" w:rsidP="000F54DC">
            <w:pPr>
              <w:spacing w:after="120"/>
              <w:jc w:val="both"/>
              <w:rPr>
                <w:b/>
                <w:bCs/>
                <w:sz w:val="28"/>
                <w:szCs w:val="28"/>
                <w:lang w:val="uk-UA"/>
              </w:rPr>
            </w:pPr>
            <w:r w:rsidRPr="00730E0E">
              <w:rPr>
                <w:bCs/>
                <w:sz w:val="28"/>
                <w:szCs w:val="28"/>
                <w:lang w:val="uk-UA"/>
              </w:rPr>
              <w:t xml:space="preserve">з'являтися за викликом до </w:t>
            </w:r>
            <w:r w:rsidRPr="00730E0E">
              <w:rPr>
                <w:b/>
                <w:bCs/>
                <w:sz w:val="28"/>
                <w:szCs w:val="28"/>
                <w:lang w:val="uk-UA"/>
              </w:rPr>
              <w:t>військових комісаріатів</w:t>
            </w:r>
            <w:r w:rsidRPr="00730E0E">
              <w:rPr>
                <w:bCs/>
                <w:sz w:val="28"/>
                <w:szCs w:val="28"/>
                <w:lang w:val="uk-UA"/>
              </w:rPr>
              <w:t xml:space="preserve"> (військовозобов'язані Служби безпеки України – </w:t>
            </w:r>
            <w:r w:rsidRPr="00730E0E">
              <w:rPr>
                <w:b/>
                <w:bCs/>
                <w:sz w:val="28"/>
                <w:szCs w:val="28"/>
                <w:lang w:val="uk-UA"/>
              </w:rPr>
              <w:t xml:space="preserve">за викликом Центрального управління або регіонального органу Служби безпеки України, військовозобов'язані Служби зовнішньої розвідки України – за викликом Служби зовнішньої розвідки України) для постановки на військовий облік та визначення призначення на воєнний час; </w:t>
            </w:r>
          </w:p>
          <w:p w:rsidR="000F54DC" w:rsidRPr="00730E0E" w:rsidRDefault="000F54DC" w:rsidP="000F54DC">
            <w:pPr>
              <w:spacing w:after="120"/>
              <w:jc w:val="both"/>
              <w:rPr>
                <w:bCs/>
                <w:sz w:val="28"/>
                <w:szCs w:val="28"/>
                <w:lang w:val="uk-UA"/>
              </w:rPr>
            </w:pPr>
            <w:r w:rsidRPr="00730E0E">
              <w:rPr>
                <w:bCs/>
                <w:sz w:val="28"/>
                <w:szCs w:val="28"/>
                <w:lang w:val="uk-UA"/>
              </w:rPr>
              <w:t>…</w:t>
            </w:r>
          </w:p>
          <w:p w:rsidR="000F54DC" w:rsidRPr="00730E0E" w:rsidRDefault="000F54DC" w:rsidP="000F54DC">
            <w:pPr>
              <w:spacing w:after="120"/>
              <w:jc w:val="both"/>
              <w:rPr>
                <w:bCs/>
                <w:sz w:val="28"/>
                <w:szCs w:val="28"/>
                <w:lang w:val="uk-UA"/>
              </w:rPr>
            </w:pPr>
          </w:p>
          <w:p w:rsidR="000F54DC" w:rsidRPr="00730E0E" w:rsidRDefault="000F54DC" w:rsidP="000F54DC">
            <w:pPr>
              <w:spacing w:before="360" w:after="120"/>
              <w:jc w:val="both"/>
              <w:rPr>
                <w:b/>
                <w:bCs/>
                <w:sz w:val="28"/>
                <w:szCs w:val="28"/>
                <w:lang w:val="uk-UA"/>
              </w:rPr>
            </w:pPr>
            <w:r w:rsidRPr="00730E0E">
              <w:rPr>
                <w:bCs/>
                <w:sz w:val="28"/>
                <w:szCs w:val="28"/>
                <w:lang w:val="uk-UA"/>
              </w:rPr>
              <w:t>3. Під час мобілізації</w:t>
            </w:r>
            <w:r w:rsidRPr="00730E0E">
              <w:rPr>
                <w:b/>
                <w:bCs/>
                <w:sz w:val="28"/>
                <w:szCs w:val="28"/>
                <w:lang w:val="uk-UA"/>
              </w:rPr>
              <w:t xml:space="preserve"> та переведення Збройних Сил України, інших військових формувань, Оперативно-рятувальної служби цивільного захисту на штати воєнного часу громадяни (крім тих, які проходять службу у військовому резерві) зобов'язані з'явитися до військових частин або на збірні пункти військових комісаріатів у строки, зазначені в отриманих ними документах (мобілізаційних розпорядження, повістках </w:t>
            </w:r>
            <w:r w:rsidRPr="00730E0E">
              <w:rPr>
                <w:b/>
                <w:bCs/>
                <w:sz w:val="28"/>
                <w:szCs w:val="28"/>
                <w:lang w:val="uk-UA"/>
              </w:rPr>
              <w:lastRenderedPageBreak/>
              <w:t>або розпорядженнях військових комісарів (військовозобов'язані Служби безпеки України – керівників органів, де вони перебувають на військовому обліку, військовозобов'язані Служби зовнішньої розвідки України – за викликом Служби зовнішньої розвідки України, військовозобов'язані Оперативно-рятувальної служби цивільного захисту – керівників відповідних органів управління центрального органу виконавчої влади, який забезпечує формування та реалізує державну політику у сфері цивільного захисту). Резервісти зобов'язані з'явитися до військових частин у строки, визначені командирами військових частин, в яких вони проходять службу у військовому резерві.</w:t>
            </w:r>
          </w:p>
          <w:p w:rsidR="000F54DC" w:rsidRPr="00730E0E" w:rsidRDefault="000F54DC" w:rsidP="00D7310A">
            <w:pPr>
              <w:jc w:val="both"/>
              <w:rPr>
                <w:bCs/>
                <w:sz w:val="28"/>
                <w:szCs w:val="28"/>
                <w:lang w:val="uk-UA"/>
              </w:rPr>
            </w:pPr>
            <w:r w:rsidRPr="00730E0E">
              <w:rPr>
                <w:bCs/>
                <w:sz w:val="28"/>
                <w:szCs w:val="28"/>
                <w:lang w:val="uk-UA"/>
              </w:rPr>
              <w:t>…</w:t>
            </w:r>
          </w:p>
          <w:p w:rsidR="000F54DC" w:rsidRPr="00730E0E" w:rsidRDefault="000F54DC" w:rsidP="00D7310A">
            <w:pPr>
              <w:jc w:val="both"/>
              <w:rPr>
                <w:b/>
                <w:bCs/>
                <w:sz w:val="28"/>
                <w:szCs w:val="28"/>
                <w:lang w:val="uk-UA"/>
              </w:rPr>
            </w:pPr>
            <w:r w:rsidRPr="00730E0E">
              <w:rPr>
                <w:bCs/>
                <w:sz w:val="28"/>
                <w:szCs w:val="28"/>
                <w:lang w:val="uk-UA"/>
              </w:rPr>
              <w:t xml:space="preserve">5. Призов громадян на військову службу </w:t>
            </w:r>
            <w:r w:rsidRPr="00730E0E">
              <w:rPr>
                <w:b/>
                <w:bCs/>
                <w:sz w:val="28"/>
                <w:szCs w:val="28"/>
                <w:lang w:val="uk-UA"/>
              </w:rPr>
              <w:t>(крім тих, що проходять службу у військовому резерві)</w:t>
            </w:r>
            <w:r w:rsidRPr="00730E0E">
              <w:rPr>
                <w:bCs/>
                <w:sz w:val="28"/>
                <w:szCs w:val="28"/>
                <w:lang w:val="uk-UA"/>
              </w:rPr>
              <w:t xml:space="preserve"> під час мобілізації або залучення їх до виконання обов'язків за посадами, передбаченими штатами воєнного часу, здійснюють </w:t>
            </w:r>
            <w:r w:rsidRPr="00730E0E">
              <w:rPr>
                <w:b/>
                <w:bCs/>
                <w:sz w:val="28"/>
                <w:szCs w:val="28"/>
                <w:lang w:val="uk-UA"/>
              </w:rPr>
              <w:t xml:space="preserve">місцеві органи виконавчої влади через військові комісаріати (військовозобов'язаних Служби безпеки України – Центральне управління або регіональні органи Служби безпеки України, військовозобов'язаних Служби зовнішньої розвідки України – Служба зовнішньої розвідки України, військовозобов'язаних Оперативно-рятувальної служби цивільного захисту – відповідні органи управління центрального органу виконавчої влади, який забезпечує </w:t>
            </w:r>
            <w:r w:rsidRPr="00730E0E">
              <w:rPr>
                <w:b/>
                <w:bCs/>
                <w:sz w:val="28"/>
                <w:szCs w:val="28"/>
                <w:lang w:val="uk-UA"/>
              </w:rPr>
              <w:lastRenderedPageBreak/>
              <w:t>формування та реалізує державну політику у сфері цивільного захисту). Резервістів на військову службу під час оголошення мобілізації призивають командири військових частин, в яких вони проходять службу у військовому резерві.</w:t>
            </w:r>
          </w:p>
          <w:p w:rsidR="000F54DC" w:rsidRPr="00730E0E" w:rsidRDefault="000F54DC" w:rsidP="00D7310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nil"/>
            </w:tcBorders>
          </w:tcPr>
          <w:p w:rsidR="000F54DC" w:rsidRPr="00730E0E" w:rsidRDefault="000F54DC" w:rsidP="000F54DC">
            <w:pPr>
              <w:spacing w:after="120"/>
              <w:jc w:val="both"/>
              <w:rPr>
                <w:bCs/>
                <w:sz w:val="28"/>
                <w:szCs w:val="28"/>
                <w:lang w:val="uk-UA"/>
              </w:rPr>
            </w:pPr>
            <w:r w:rsidRPr="00730E0E">
              <w:rPr>
                <w:bCs/>
                <w:sz w:val="28"/>
                <w:szCs w:val="28"/>
                <w:lang w:val="uk-UA"/>
              </w:rPr>
              <w:lastRenderedPageBreak/>
              <w:t>Стаття 22. Обов'язки громадян щодо мобілізаційної підготовки та мобілізації</w:t>
            </w:r>
          </w:p>
          <w:p w:rsidR="000F54DC" w:rsidRPr="00730E0E" w:rsidRDefault="000F54DC" w:rsidP="000F54DC">
            <w:pPr>
              <w:spacing w:after="120"/>
              <w:jc w:val="both"/>
              <w:rPr>
                <w:bCs/>
                <w:sz w:val="28"/>
                <w:szCs w:val="28"/>
                <w:lang w:val="uk-UA"/>
              </w:rPr>
            </w:pPr>
            <w:r w:rsidRPr="00730E0E">
              <w:rPr>
                <w:bCs/>
                <w:sz w:val="28"/>
                <w:szCs w:val="28"/>
                <w:lang w:val="uk-UA"/>
              </w:rPr>
              <w:t>1. Громадяни зобов'язані:</w:t>
            </w:r>
          </w:p>
          <w:p w:rsidR="000F54DC" w:rsidRPr="00730E0E" w:rsidRDefault="000F54DC" w:rsidP="000F54DC">
            <w:pPr>
              <w:spacing w:after="120"/>
              <w:jc w:val="both"/>
              <w:rPr>
                <w:b/>
                <w:bCs/>
                <w:sz w:val="28"/>
                <w:szCs w:val="28"/>
                <w:lang w:val="uk-UA"/>
              </w:rPr>
            </w:pPr>
            <w:r w:rsidRPr="00730E0E">
              <w:rPr>
                <w:bCs/>
                <w:sz w:val="28"/>
                <w:szCs w:val="28"/>
                <w:lang w:val="uk-UA"/>
              </w:rPr>
              <w:t xml:space="preserve"> з'являтися за викликом до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w:t>
            </w:r>
            <w:r w:rsidRPr="00730E0E">
              <w:rPr>
                <w:b/>
                <w:bCs/>
                <w:sz w:val="28"/>
                <w:szCs w:val="28"/>
                <w:lang w:val="uk-UA"/>
              </w:rPr>
              <w:t>(військовозобов'язані, резервісти Служби безпеки України – за викликом Центрального управління або регіонального органу Служби безпеки України, військовозобов'язані, резервісти Служби зовнішньої розвідки України – за викликом Служби зовнішньої розвідки України) для взяття на військовий облік військовозобов'язаних та резервістів, визначення їх призначення на воєнний час;</w:t>
            </w:r>
          </w:p>
          <w:p w:rsidR="000F54DC" w:rsidRPr="00730E0E" w:rsidRDefault="000F54DC" w:rsidP="000F54DC">
            <w:pPr>
              <w:spacing w:after="120"/>
              <w:jc w:val="both"/>
              <w:rPr>
                <w:bCs/>
                <w:sz w:val="28"/>
                <w:szCs w:val="28"/>
                <w:lang w:val="uk-UA"/>
              </w:rPr>
            </w:pPr>
            <w:r w:rsidRPr="00730E0E">
              <w:rPr>
                <w:bCs/>
                <w:sz w:val="28"/>
                <w:szCs w:val="28"/>
                <w:lang w:val="uk-UA"/>
              </w:rPr>
              <w:t>…</w:t>
            </w:r>
          </w:p>
          <w:p w:rsidR="000F54DC" w:rsidRPr="00730E0E" w:rsidRDefault="000F54DC" w:rsidP="000F54DC">
            <w:pPr>
              <w:jc w:val="both"/>
              <w:rPr>
                <w:b/>
                <w:bCs/>
                <w:sz w:val="28"/>
                <w:szCs w:val="28"/>
                <w:lang w:val="uk-UA"/>
              </w:rPr>
            </w:pPr>
            <w:r w:rsidRPr="00730E0E">
              <w:rPr>
                <w:bCs/>
                <w:sz w:val="28"/>
                <w:szCs w:val="28"/>
                <w:lang w:val="uk-UA"/>
              </w:rPr>
              <w:t xml:space="preserve">3. Під час мобілізації </w:t>
            </w:r>
            <w:r w:rsidRPr="00730E0E">
              <w:rPr>
                <w:b/>
                <w:bCs/>
                <w:sz w:val="28"/>
                <w:szCs w:val="28"/>
                <w:lang w:val="uk-UA"/>
              </w:rPr>
              <w:t xml:space="preserve">громадяни зобов'язані з'явитися до військових частин або на збірні пункти територіального центру комплектування та соціальної підтримки у строки, зазначені в отриманих ними документах (мобілізаційних розпорядженнях, повістках військових комісарів територіальних центрів комплектування та соціальної підтримки), або у строки, визначені командирами військових частин (військовозобов'язані, </w:t>
            </w:r>
            <w:r w:rsidRPr="00730E0E">
              <w:rPr>
                <w:b/>
                <w:bCs/>
                <w:sz w:val="28"/>
                <w:szCs w:val="28"/>
                <w:lang w:val="uk-UA"/>
              </w:rPr>
              <w:lastRenderedPageBreak/>
              <w:t>резервісти Служби безпеки України – за викликом керівників органів, де вони перебувають на військовому обліку, військовозобов'язані, резервісти Служби зовнішньої розвідки України – за викликом Служби зовнішньої розвідки України, військовозобов'язані Оперативно-рятувальної служби цивільного захисту – за викликом керівників відповідних органів управління центрального органу виконавчої влади, який забезпечує формування та реалізує державну політику у сфері цивільного захисту).</w:t>
            </w:r>
          </w:p>
          <w:p w:rsidR="000F54DC" w:rsidRPr="00730E0E" w:rsidRDefault="000F54DC" w:rsidP="000F54DC">
            <w:pPr>
              <w:jc w:val="both"/>
              <w:rPr>
                <w:bCs/>
                <w:sz w:val="28"/>
                <w:szCs w:val="28"/>
                <w:lang w:val="uk-UA"/>
              </w:rPr>
            </w:pPr>
            <w:r w:rsidRPr="00730E0E">
              <w:rPr>
                <w:bCs/>
                <w:sz w:val="28"/>
                <w:szCs w:val="28"/>
                <w:lang w:val="uk-UA"/>
              </w:rPr>
              <w:t>…</w:t>
            </w:r>
          </w:p>
          <w:p w:rsidR="000F54DC" w:rsidRPr="00730E0E" w:rsidRDefault="000F54DC" w:rsidP="000F54DC">
            <w:pPr>
              <w:spacing w:after="120"/>
              <w:jc w:val="both"/>
              <w:rPr>
                <w:bCs/>
                <w:sz w:val="28"/>
                <w:szCs w:val="28"/>
                <w:lang w:val="uk-UA"/>
              </w:rPr>
            </w:pPr>
          </w:p>
          <w:p w:rsidR="000F54DC" w:rsidRPr="00730E0E" w:rsidRDefault="000F54DC" w:rsidP="000F54DC">
            <w:pPr>
              <w:spacing w:after="120"/>
              <w:jc w:val="both"/>
              <w:rPr>
                <w:bCs/>
                <w:sz w:val="28"/>
                <w:szCs w:val="28"/>
                <w:lang w:val="uk-UA"/>
              </w:rPr>
            </w:pPr>
          </w:p>
          <w:p w:rsidR="000F54DC" w:rsidRPr="00730E0E" w:rsidRDefault="000F54DC" w:rsidP="00B1292A">
            <w:pPr>
              <w:spacing w:before="360" w:after="120"/>
              <w:jc w:val="both"/>
              <w:rPr>
                <w:bCs/>
                <w:sz w:val="28"/>
                <w:szCs w:val="28"/>
                <w:lang w:val="uk-UA"/>
              </w:rPr>
            </w:pPr>
            <w:r w:rsidRPr="00730E0E">
              <w:rPr>
                <w:bCs/>
                <w:sz w:val="28"/>
                <w:szCs w:val="28"/>
                <w:lang w:val="uk-UA"/>
              </w:rPr>
              <w:t xml:space="preserve">5. Призов громадян на військову службу під час мобілізації або залучення їх до виконання обов'язків за посадами, передбаченими штатами воєнного часу, здійснюють </w:t>
            </w:r>
            <w:r w:rsidRPr="00730E0E">
              <w:rPr>
                <w:b/>
                <w:bCs/>
                <w:sz w:val="28"/>
                <w:szCs w:val="28"/>
                <w:lang w:val="uk-UA"/>
              </w:rPr>
              <w:t xml:space="preserve">територіальні центри комплектування та соціальної підтримки за сприяння місцевих органів виконавчої влади або командири військових частин (військовозобов'язаних, резервістів Служби безпеки України – Центральне управління або регіональні органи Служби безпеки України, військовозобов'язаних, резервістів Служби зовнішньої розвідки України – Служба зовнішньої розвідки України, військовозобов'язаних Оперативно-рятувальної служби цивільного захисту – відповідні </w:t>
            </w:r>
            <w:r w:rsidRPr="00730E0E">
              <w:rPr>
                <w:b/>
                <w:bCs/>
                <w:sz w:val="28"/>
                <w:szCs w:val="28"/>
                <w:lang w:val="uk-UA"/>
              </w:rPr>
              <w:lastRenderedPageBreak/>
              <w:t>органи управління центрального органу виконавчої влади, який забезпечує формування та реалізує державну політику у сфері цивільного захисту).</w:t>
            </w:r>
          </w:p>
          <w:p w:rsidR="00B1292A" w:rsidRPr="00730E0E" w:rsidRDefault="00B1292A" w:rsidP="000F54DC">
            <w:pPr>
              <w:spacing w:after="120"/>
              <w:jc w:val="both"/>
              <w:rPr>
                <w:bCs/>
                <w:sz w:val="28"/>
                <w:szCs w:val="28"/>
                <w:lang w:val="uk-UA"/>
              </w:rPr>
            </w:pPr>
          </w:p>
          <w:p w:rsidR="000F54DC" w:rsidRPr="00730E0E" w:rsidRDefault="000F54DC" w:rsidP="00B1292A">
            <w:pPr>
              <w:spacing w:after="120"/>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lastRenderedPageBreak/>
              <w:t>Закон України "Про відпустки"</w:t>
            </w:r>
          </w:p>
        </w:tc>
      </w:tr>
      <w:tr w:rsidR="000F54DC" w:rsidRPr="00730E0E" w:rsidTr="000F54DC">
        <w:trPr>
          <w:trHeight w:val="367"/>
        </w:trPr>
        <w:tc>
          <w:tcPr>
            <w:tcW w:w="7371" w:type="dxa"/>
            <w:tcBorders>
              <w:top w:val="single" w:sz="4" w:space="0" w:color="auto"/>
              <w:bottom w:val="single" w:sz="4" w:space="0" w:color="auto"/>
            </w:tcBorders>
          </w:tcPr>
          <w:p w:rsidR="000F54DC" w:rsidRPr="00730E0E" w:rsidRDefault="000F54DC" w:rsidP="000F54DC">
            <w:pPr>
              <w:spacing w:line="230" w:lineRule="auto"/>
              <w:jc w:val="both"/>
              <w:rPr>
                <w:bCs/>
                <w:sz w:val="28"/>
                <w:szCs w:val="28"/>
                <w:lang w:val="uk-UA"/>
              </w:rPr>
            </w:pPr>
            <w:r w:rsidRPr="00730E0E">
              <w:rPr>
                <w:bCs/>
                <w:sz w:val="28"/>
                <w:szCs w:val="28"/>
                <w:lang w:val="uk-UA"/>
              </w:rPr>
              <w:t xml:space="preserve">Стаття 10. Порядок надання щорічних відпусток </w:t>
            </w:r>
          </w:p>
          <w:p w:rsidR="000F54DC" w:rsidRPr="00730E0E" w:rsidRDefault="000F54DC" w:rsidP="000F54DC">
            <w:pPr>
              <w:spacing w:after="120" w:line="230" w:lineRule="auto"/>
              <w:jc w:val="both"/>
              <w:rPr>
                <w:bCs/>
                <w:sz w:val="28"/>
                <w:szCs w:val="28"/>
                <w:lang w:val="uk-UA"/>
              </w:rPr>
            </w:pPr>
            <w:r w:rsidRPr="00730E0E">
              <w:rPr>
                <w:bCs/>
                <w:sz w:val="28"/>
                <w:szCs w:val="28"/>
                <w:lang w:val="uk-UA"/>
              </w:rPr>
              <w:t>…</w:t>
            </w:r>
          </w:p>
          <w:p w:rsidR="000F54DC" w:rsidRPr="00730E0E" w:rsidRDefault="000F54DC" w:rsidP="000F54DC">
            <w:pPr>
              <w:spacing w:line="230" w:lineRule="auto"/>
              <w:jc w:val="both"/>
              <w:rPr>
                <w:bCs/>
                <w:sz w:val="28"/>
                <w:szCs w:val="28"/>
                <w:lang w:val="uk-UA"/>
              </w:rPr>
            </w:pPr>
            <w:r w:rsidRPr="00730E0E">
              <w:rPr>
                <w:bCs/>
                <w:sz w:val="28"/>
                <w:szCs w:val="28"/>
                <w:lang w:val="uk-UA"/>
              </w:rPr>
              <w:t xml:space="preserve">Щорічні відпустки повної тривалості до настання шестимісячного терміну безперервної роботи у перший рік роботи на даному підприємстві за бажанням працівника надаються: </w:t>
            </w:r>
          </w:p>
          <w:p w:rsidR="000F54DC" w:rsidRPr="00730E0E" w:rsidRDefault="000F54DC" w:rsidP="000F54DC">
            <w:pPr>
              <w:spacing w:after="120" w:line="230" w:lineRule="auto"/>
              <w:jc w:val="both"/>
              <w:rPr>
                <w:bCs/>
                <w:sz w:val="28"/>
                <w:szCs w:val="28"/>
                <w:lang w:val="uk-UA"/>
              </w:rPr>
            </w:pPr>
            <w:r w:rsidRPr="00730E0E">
              <w:rPr>
                <w:bCs/>
                <w:sz w:val="28"/>
                <w:szCs w:val="28"/>
                <w:lang w:val="uk-UA"/>
              </w:rPr>
              <w:t>…</w:t>
            </w:r>
          </w:p>
          <w:p w:rsidR="000F54DC" w:rsidRPr="00730E0E" w:rsidRDefault="000F54DC" w:rsidP="000F54DC">
            <w:pPr>
              <w:spacing w:line="230" w:lineRule="auto"/>
              <w:jc w:val="both"/>
              <w:rPr>
                <w:bCs/>
                <w:sz w:val="28"/>
                <w:szCs w:val="28"/>
                <w:lang w:val="uk-UA"/>
              </w:rPr>
            </w:pPr>
            <w:r w:rsidRPr="00730E0E">
              <w:rPr>
                <w:bCs/>
                <w:sz w:val="28"/>
                <w:szCs w:val="28"/>
                <w:lang w:val="uk-UA"/>
              </w:rPr>
              <w:t xml:space="preserve">5) особам, звільненим після проходження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якщо після звільнення із служби вони були прийняті на роботу протягом трьох місяців, не враховуючи часу переїзду до місця проживання; </w:t>
            </w:r>
          </w:p>
          <w:p w:rsidR="00B1292A" w:rsidRPr="00730E0E" w:rsidRDefault="00B1292A" w:rsidP="000F54DC">
            <w:pPr>
              <w:spacing w:line="230" w:lineRule="auto"/>
              <w:jc w:val="both"/>
              <w:rPr>
                <w:bCs/>
                <w:sz w:val="28"/>
                <w:szCs w:val="28"/>
                <w:lang w:val="uk-UA"/>
              </w:rPr>
            </w:pPr>
          </w:p>
          <w:p w:rsidR="00B1292A" w:rsidRPr="00730E0E" w:rsidRDefault="00B1292A" w:rsidP="000F54DC">
            <w:pPr>
              <w:spacing w:line="230" w:lineRule="auto"/>
              <w:jc w:val="both"/>
              <w:rPr>
                <w:bCs/>
                <w:sz w:val="28"/>
                <w:szCs w:val="28"/>
                <w:lang w:val="uk-UA"/>
              </w:rPr>
            </w:pPr>
          </w:p>
          <w:p w:rsidR="000F54DC" w:rsidRPr="00730E0E" w:rsidRDefault="000F54DC" w:rsidP="000F54DC">
            <w:pPr>
              <w:spacing w:line="230" w:lineRule="auto"/>
              <w:jc w:val="both"/>
              <w:rPr>
                <w:bCs/>
                <w:sz w:val="28"/>
                <w:szCs w:val="28"/>
                <w:lang w:val="uk-UA"/>
              </w:rPr>
            </w:pPr>
            <w:r w:rsidRPr="00730E0E">
              <w:rPr>
                <w:bCs/>
                <w:sz w:val="28"/>
                <w:szCs w:val="28"/>
                <w:lang w:val="uk-UA"/>
              </w:rPr>
              <w:t>…</w:t>
            </w:r>
          </w:p>
        </w:tc>
        <w:tc>
          <w:tcPr>
            <w:tcW w:w="7371" w:type="dxa"/>
            <w:tcBorders>
              <w:top w:val="single" w:sz="4" w:space="0" w:color="auto"/>
            </w:tcBorders>
          </w:tcPr>
          <w:p w:rsidR="000F54DC" w:rsidRPr="00730E0E" w:rsidRDefault="000F54DC" w:rsidP="000F54DC">
            <w:pPr>
              <w:spacing w:line="230" w:lineRule="auto"/>
              <w:jc w:val="both"/>
              <w:rPr>
                <w:bCs/>
                <w:sz w:val="28"/>
                <w:szCs w:val="28"/>
                <w:lang w:val="uk-UA"/>
              </w:rPr>
            </w:pPr>
            <w:r w:rsidRPr="00730E0E">
              <w:rPr>
                <w:bCs/>
                <w:sz w:val="28"/>
                <w:szCs w:val="28"/>
                <w:lang w:val="uk-UA"/>
              </w:rPr>
              <w:t>Стаття 10. Порядок надання щорічних відпусток</w:t>
            </w:r>
          </w:p>
          <w:p w:rsidR="000F54DC" w:rsidRPr="00730E0E" w:rsidRDefault="000F54DC" w:rsidP="000F54DC">
            <w:pPr>
              <w:spacing w:after="120" w:line="230" w:lineRule="auto"/>
              <w:jc w:val="both"/>
              <w:rPr>
                <w:bCs/>
                <w:sz w:val="28"/>
                <w:szCs w:val="28"/>
                <w:lang w:val="uk-UA"/>
              </w:rPr>
            </w:pPr>
            <w:r w:rsidRPr="00730E0E">
              <w:rPr>
                <w:bCs/>
                <w:sz w:val="28"/>
                <w:szCs w:val="28"/>
                <w:lang w:val="uk-UA"/>
              </w:rPr>
              <w:t>…</w:t>
            </w:r>
          </w:p>
          <w:p w:rsidR="000F54DC" w:rsidRPr="00730E0E" w:rsidRDefault="000F54DC" w:rsidP="000F54DC">
            <w:pPr>
              <w:spacing w:line="230" w:lineRule="auto"/>
              <w:jc w:val="both"/>
              <w:rPr>
                <w:bCs/>
                <w:sz w:val="28"/>
                <w:szCs w:val="28"/>
                <w:lang w:val="uk-UA"/>
              </w:rPr>
            </w:pPr>
            <w:r w:rsidRPr="00730E0E">
              <w:rPr>
                <w:bCs/>
                <w:sz w:val="28"/>
                <w:szCs w:val="28"/>
                <w:lang w:val="uk-UA"/>
              </w:rPr>
              <w:t xml:space="preserve">Щорічні відпустки повної тривалості до настання шестимісячного терміну безперервної роботи у перший рік роботи на даному підприємстві за бажанням працівника надаються: </w:t>
            </w:r>
          </w:p>
          <w:p w:rsidR="000F54DC" w:rsidRPr="00730E0E" w:rsidRDefault="000F54DC" w:rsidP="000F54DC">
            <w:pPr>
              <w:spacing w:after="120" w:line="230" w:lineRule="auto"/>
              <w:jc w:val="both"/>
              <w:rPr>
                <w:bCs/>
                <w:sz w:val="28"/>
                <w:szCs w:val="28"/>
                <w:lang w:val="uk-UA"/>
              </w:rPr>
            </w:pPr>
            <w:r w:rsidRPr="00730E0E">
              <w:rPr>
                <w:bCs/>
                <w:sz w:val="28"/>
                <w:szCs w:val="28"/>
                <w:lang w:val="uk-UA"/>
              </w:rPr>
              <w:t>…</w:t>
            </w:r>
          </w:p>
          <w:p w:rsidR="000F54DC" w:rsidRPr="00730E0E" w:rsidRDefault="000F54DC" w:rsidP="000F54DC">
            <w:pPr>
              <w:spacing w:after="120" w:line="230" w:lineRule="auto"/>
              <w:jc w:val="both"/>
              <w:rPr>
                <w:bCs/>
                <w:sz w:val="28"/>
                <w:szCs w:val="28"/>
                <w:lang w:val="uk-UA"/>
              </w:rPr>
            </w:pPr>
            <w:r w:rsidRPr="00730E0E">
              <w:rPr>
                <w:bCs/>
                <w:sz w:val="28"/>
                <w:szCs w:val="28"/>
                <w:lang w:val="uk-UA"/>
              </w:rPr>
              <w:t xml:space="preserve">5) особам, звільненим після проходження строкової військової служби,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xml:space="preserve">, військової служби за призовом осіб офіцерського складу або альтернативної (невійськової) служби, якщо після звільнення із служби вони були прийняті на роботу протягом трьох місяців, не враховуючи часу переїзду до місця проживання; </w:t>
            </w:r>
          </w:p>
          <w:p w:rsidR="000F54DC" w:rsidRPr="00730E0E" w:rsidRDefault="000F54DC" w:rsidP="000F54DC">
            <w:pPr>
              <w:spacing w:after="120" w:line="230" w:lineRule="auto"/>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lastRenderedPageBreak/>
              <w:t xml:space="preserve">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tc>
      </w:tr>
      <w:tr w:rsidR="000F54DC" w:rsidRPr="00730E0E" w:rsidTr="000F54DC">
        <w:trPr>
          <w:trHeight w:val="562"/>
        </w:trPr>
        <w:tc>
          <w:tcPr>
            <w:tcW w:w="7371" w:type="dxa"/>
            <w:tcBorders>
              <w:top w:val="single" w:sz="4" w:space="0" w:color="auto"/>
            </w:tcBorders>
          </w:tcPr>
          <w:p w:rsidR="000F54DC" w:rsidRPr="00730E0E" w:rsidRDefault="000F54DC" w:rsidP="00D7310A">
            <w:pPr>
              <w:jc w:val="both"/>
              <w:rPr>
                <w:bCs/>
                <w:sz w:val="28"/>
                <w:szCs w:val="28"/>
                <w:lang w:val="uk-UA"/>
              </w:rPr>
            </w:pPr>
            <w:r w:rsidRPr="00730E0E">
              <w:rPr>
                <w:bCs/>
                <w:sz w:val="28"/>
                <w:szCs w:val="28"/>
                <w:lang w:val="uk-UA"/>
              </w:rPr>
              <w:t xml:space="preserve">Стаття 7. Реалізація права на пільги ветеранами військової служби, ветеранами органів внутрішніх справ, ветеранами Національної поліції, ветеранами податкової міліції, ветеранами державної пожежної охорони, ветеранами Державної кримінально-виконавчої служби України, ветеранами служби цивільного захисту, ветеранами Державної служби спеціального зв'язку та захисту інформації України та членами їх сімей. </w:t>
            </w:r>
          </w:p>
          <w:p w:rsidR="000F54DC" w:rsidRPr="00730E0E" w:rsidRDefault="000F54DC" w:rsidP="000F54DC">
            <w:pPr>
              <w:spacing w:after="120"/>
              <w:jc w:val="both"/>
              <w:rPr>
                <w:bCs/>
                <w:sz w:val="28"/>
                <w:szCs w:val="28"/>
                <w:lang w:val="uk-UA"/>
              </w:rPr>
            </w:pPr>
            <w:r w:rsidRPr="00730E0E">
              <w:rPr>
                <w:bCs/>
                <w:sz w:val="28"/>
                <w:szCs w:val="28"/>
                <w:lang w:val="uk-UA"/>
              </w:rPr>
              <w:t>…</w:t>
            </w:r>
          </w:p>
          <w:p w:rsidR="000F54DC" w:rsidRPr="00730E0E" w:rsidRDefault="000F54DC" w:rsidP="00D7310A">
            <w:pPr>
              <w:spacing w:after="120"/>
              <w:jc w:val="both"/>
              <w:rPr>
                <w:bCs/>
                <w:sz w:val="28"/>
                <w:szCs w:val="28"/>
                <w:lang w:val="uk-UA"/>
              </w:rPr>
            </w:pPr>
            <w:r w:rsidRPr="00730E0E">
              <w:rPr>
                <w:bCs/>
                <w:sz w:val="28"/>
                <w:szCs w:val="28"/>
                <w:lang w:val="uk-UA"/>
              </w:rPr>
              <w:t xml:space="preserve">У разі смерті ветерана військової служби, ветерана органів внутрішніх справ, 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його сім'ї або особі, яка здійснює поховання, подається допомога у проведенні похорону і в день їх звернення виплачується грошова допомога на поховання в розмірі тримісячної пенсії померлого (загиблого), але не менше п'ятикратного розміру мінімальної заробітної плати. Зазначена допомога здійснюється </w:t>
            </w:r>
            <w:r w:rsidRPr="00730E0E">
              <w:rPr>
                <w:b/>
                <w:bCs/>
                <w:sz w:val="28"/>
                <w:szCs w:val="28"/>
                <w:lang w:val="uk-UA"/>
              </w:rPr>
              <w:t>військовими комісаріатами</w:t>
            </w:r>
            <w:r w:rsidRPr="00730E0E">
              <w:rPr>
                <w:bCs/>
                <w:sz w:val="28"/>
                <w:szCs w:val="28"/>
                <w:lang w:val="uk-UA"/>
              </w:rPr>
              <w:t xml:space="preserve"> та іншими відповідними органами за місцем проживання ветерана військової служби, ветерана органів внутрішніх справ, </w:t>
            </w:r>
            <w:r w:rsidRPr="00730E0E">
              <w:rPr>
                <w:bCs/>
                <w:sz w:val="28"/>
                <w:szCs w:val="28"/>
                <w:lang w:val="uk-UA"/>
              </w:rPr>
              <w:lastRenderedPageBreak/>
              <w:t>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за рахунок коштів, передбачених у Державному бюджеті України на соціальний захист населення, що виділяються в розпорядження відповідних центральних органів виконавчої влади та військових формувань.</w:t>
            </w:r>
          </w:p>
          <w:p w:rsidR="000F54DC" w:rsidRPr="00730E0E" w:rsidRDefault="000F54DC" w:rsidP="000F54DC">
            <w:pPr>
              <w:spacing w:before="480" w:after="100" w:afterAutospacing="1"/>
              <w:jc w:val="both"/>
              <w:rPr>
                <w:bCs/>
                <w:sz w:val="28"/>
                <w:szCs w:val="28"/>
                <w:lang w:val="uk-UA"/>
              </w:rPr>
            </w:pPr>
            <w:r w:rsidRPr="00730E0E">
              <w:rPr>
                <w:bCs/>
                <w:sz w:val="28"/>
                <w:szCs w:val="28"/>
                <w:lang w:val="uk-UA"/>
              </w:rPr>
              <w:t xml:space="preserve"> Центральні органи виконавчої влади та органи місцевого самоврядування, </w:t>
            </w:r>
            <w:r w:rsidRPr="00730E0E">
              <w:rPr>
                <w:b/>
                <w:bCs/>
                <w:sz w:val="28"/>
                <w:szCs w:val="28"/>
                <w:lang w:val="uk-UA"/>
              </w:rPr>
              <w:t>військові комісаріати</w:t>
            </w:r>
            <w:r w:rsidRPr="00730E0E">
              <w:rPr>
                <w:bCs/>
                <w:sz w:val="28"/>
                <w:szCs w:val="28"/>
                <w:lang w:val="uk-UA"/>
              </w:rPr>
              <w:t xml:space="preserve"> зобов'язані надавати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безоплатно юридичну допомогу з питань, що стосуються реалізації прав, визначених цим Законом.</w:t>
            </w:r>
          </w:p>
        </w:tc>
        <w:tc>
          <w:tcPr>
            <w:tcW w:w="7371" w:type="dxa"/>
            <w:tcBorders>
              <w:top w:val="single" w:sz="4" w:space="0" w:color="auto"/>
              <w:bottom w:val="single" w:sz="4" w:space="0" w:color="auto"/>
            </w:tcBorders>
          </w:tcPr>
          <w:p w:rsidR="000F54DC" w:rsidRPr="00730E0E" w:rsidRDefault="000F54DC" w:rsidP="00D7310A">
            <w:pPr>
              <w:jc w:val="both"/>
              <w:rPr>
                <w:bCs/>
                <w:sz w:val="28"/>
                <w:szCs w:val="28"/>
                <w:lang w:val="uk-UA"/>
              </w:rPr>
            </w:pPr>
            <w:r w:rsidRPr="00730E0E">
              <w:rPr>
                <w:bCs/>
                <w:sz w:val="28"/>
                <w:szCs w:val="28"/>
                <w:lang w:val="uk-UA"/>
              </w:rPr>
              <w:lastRenderedPageBreak/>
              <w:t xml:space="preserve">Стаття 7. Реалізація права на пільги ветеранами військової служби, ветеранами органів внутрішніх справ, ветеранами Національної поліції, ветеранами податкової міліції, ветеранами державної пожежної охорони, ветеранами Державної кримінально-виконавчої служби України, ветеранами служби цивільного захисту, ветеранами Державної служби спеціального зв'язку та захисту інформації України та членами їх сімей. </w:t>
            </w:r>
          </w:p>
          <w:p w:rsidR="000F54DC" w:rsidRPr="00730E0E" w:rsidRDefault="000F54DC" w:rsidP="00D7310A">
            <w:pPr>
              <w:spacing w:after="120"/>
              <w:jc w:val="both"/>
              <w:rPr>
                <w:bCs/>
                <w:sz w:val="28"/>
                <w:szCs w:val="28"/>
                <w:lang w:val="uk-UA"/>
              </w:rPr>
            </w:pPr>
            <w:r w:rsidRPr="00730E0E">
              <w:rPr>
                <w:bCs/>
                <w:sz w:val="28"/>
                <w:szCs w:val="28"/>
                <w:lang w:val="uk-UA"/>
              </w:rPr>
              <w:t>…</w:t>
            </w:r>
          </w:p>
          <w:p w:rsidR="000F54DC" w:rsidRPr="00730E0E" w:rsidRDefault="000F54DC" w:rsidP="000F54DC">
            <w:pPr>
              <w:spacing w:after="120"/>
              <w:jc w:val="both"/>
              <w:rPr>
                <w:bCs/>
                <w:sz w:val="28"/>
                <w:szCs w:val="28"/>
                <w:lang w:val="uk-UA"/>
              </w:rPr>
            </w:pPr>
            <w:r w:rsidRPr="00730E0E">
              <w:rPr>
                <w:bCs/>
                <w:sz w:val="28"/>
                <w:szCs w:val="28"/>
                <w:lang w:val="uk-UA"/>
              </w:rPr>
              <w:t xml:space="preserve">У разі смерті ветерана військової служби, ветерана органів внутрішніх справ, 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його сім'ї або особі, яка здійснює поховання, подається допомога у проведенні похорону і в день їх звернення виплачується грошова допомога на поховання в розмірі тримісячної пенсії померлого (загиблого), але не менше п'ятикратного розміру мінімальної заробітної плати. Зазначена допомога здійснюється </w:t>
            </w:r>
            <w:r w:rsidRPr="00730E0E">
              <w:rPr>
                <w:b/>
                <w:bCs/>
                <w:sz w:val="28"/>
                <w:szCs w:val="28"/>
                <w:lang w:val="uk-UA"/>
              </w:rPr>
              <w:t>територіальними центрами комплектування та соціальної підтримки</w:t>
            </w:r>
            <w:r w:rsidRPr="00730E0E">
              <w:rPr>
                <w:bCs/>
                <w:sz w:val="28"/>
                <w:szCs w:val="28"/>
                <w:lang w:val="en-US"/>
              </w:rPr>
              <w:t xml:space="preserve"> </w:t>
            </w:r>
            <w:r w:rsidRPr="00730E0E">
              <w:rPr>
                <w:bCs/>
                <w:sz w:val="28"/>
                <w:szCs w:val="28"/>
                <w:lang w:val="uk-UA"/>
              </w:rPr>
              <w:t xml:space="preserve">та іншими відповідними органами за місцем проживання ветерана </w:t>
            </w:r>
            <w:r w:rsidRPr="00730E0E">
              <w:rPr>
                <w:bCs/>
                <w:sz w:val="28"/>
                <w:szCs w:val="28"/>
                <w:lang w:val="uk-UA"/>
              </w:rPr>
              <w:lastRenderedPageBreak/>
              <w:t xml:space="preserve">військової служби, ветерана органів внутрішніх справ, 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за рахунок коштів, передбачених у Державному бюджеті України на соціальний захист населення, що виділяються в розпорядження відповідних центральних органів виконавчої влади та військових формувань. </w:t>
            </w:r>
          </w:p>
          <w:p w:rsidR="000F54DC" w:rsidRPr="00730E0E" w:rsidRDefault="000F54DC" w:rsidP="000F54DC">
            <w:pPr>
              <w:spacing w:after="120"/>
              <w:jc w:val="both"/>
              <w:rPr>
                <w:bCs/>
                <w:sz w:val="28"/>
                <w:szCs w:val="28"/>
                <w:lang w:val="uk-UA"/>
              </w:rPr>
            </w:pPr>
            <w:r w:rsidRPr="00730E0E">
              <w:rPr>
                <w:bCs/>
                <w:sz w:val="28"/>
                <w:szCs w:val="28"/>
                <w:lang w:val="uk-UA"/>
              </w:rPr>
              <w:t xml:space="preserve">Центральні органи виконавчої влади та органи місцевого самоврядування, </w:t>
            </w:r>
            <w:r w:rsidRPr="00730E0E">
              <w:rPr>
                <w:b/>
                <w:bCs/>
                <w:sz w:val="28"/>
                <w:szCs w:val="28"/>
                <w:lang w:val="uk-UA"/>
              </w:rPr>
              <w:t>територіальні центри комплектування та соціальної підтримки</w:t>
            </w:r>
            <w:r w:rsidRPr="00730E0E">
              <w:rPr>
                <w:bCs/>
                <w:sz w:val="28"/>
                <w:szCs w:val="28"/>
                <w:lang w:val="en-US"/>
              </w:rPr>
              <w:t xml:space="preserve"> </w:t>
            </w:r>
            <w:r w:rsidRPr="00730E0E">
              <w:rPr>
                <w:bCs/>
                <w:sz w:val="28"/>
                <w:szCs w:val="28"/>
                <w:lang w:val="uk-UA"/>
              </w:rPr>
              <w:t>зобов'язані надавати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безоплатно юридичну допомогу з питань, що стосуються реалізації прав, визначених цим Законом.</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lastRenderedPageBreak/>
              <w:t xml:space="preserve">Закон України "Про функціонування єдиної транспортної системи України в особливий період"  </w:t>
            </w:r>
          </w:p>
        </w:tc>
      </w:tr>
      <w:tr w:rsidR="00D7310A" w:rsidRPr="00730E0E" w:rsidTr="000E4541">
        <w:trPr>
          <w:trHeight w:val="562"/>
        </w:trPr>
        <w:tc>
          <w:tcPr>
            <w:tcW w:w="7371" w:type="dxa"/>
            <w:tcBorders>
              <w:top w:val="single" w:sz="4" w:space="0" w:color="auto"/>
              <w:bottom w:val="nil"/>
            </w:tcBorders>
          </w:tcPr>
          <w:p w:rsidR="00D7310A" w:rsidRPr="00730E0E" w:rsidRDefault="00D7310A" w:rsidP="00D7310A">
            <w:pPr>
              <w:jc w:val="both"/>
              <w:rPr>
                <w:bCs/>
                <w:sz w:val="28"/>
                <w:szCs w:val="28"/>
                <w:lang w:val="uk-UA"/>
              </w:rPr>
            </w:pPr>
            <w:r w:rsidRPr="00730E0E">
              <w:rPr>
                <w:bCs/>
                <w:sz w:val="28"/>
                <w:szCs w:val="28"/>
                <w:lang w:val="uk-UA"/>
              </w:rPr>
              <w:t xml:space="preserve">Стаття 10. Взаємодія центрального органу виконавчої влади, що забезпечує формування та реалізує державну політику у сфері транспорту, з іншими центральними </w:t>
            </w:r>
            <w:r w:rsidRPr="00730E0E">
              <w:rPr>
                <w:bCs/>
                <w:sz w:val="28"/>
                <w:szCs w:val="28"/>
                <w:lang w:val="uk-UA"/>
              </w:rPr>
              <w:lastRenderedPageBreak/>
              <w:t>органами виконавчої влади та установами і організаціями в особливий період</w:t>
            </w:r>
          </w:p>
          <w:p w:rsidR="000E21AA" w:rsidRPr="00730E0E" w:rsidRDefault="000E21AA" w:rsidP="00D7310A">
            <w:pPr>
              <w:jc w:val="both"/>
              <w:rPr>
                <w:bCs/>
                <w:sz w:val="28"/>
                <w:szCs w:val="28"/>
                <w:lang w:val="uk-UA"/>
              </w:rPr>
            </w:pPr>
          </w:p>
          <w:p w:rsidR="000E21AA" w:rsidRPr="00730E0E" w:rsidRDefault="000E21AA" w:rsidP="000E21AA">
            <w:pPr>
              <w:jc w:val="both"/>
              <w:rPr>
                <w:bCs/>
                <w:sz w:val="28"/>
                <w:szCs w:val="28"/>
                <w:lang w:val="uk-UA"/>
              </w:rPr>
            </w:pPr>
            <w:r w:rsidRPr="00730E0E">
              <w:rPr>
                <w:bCs/>
                <w:sz w:val="28"/>
                <w:szCs w:val="28"/>
                <w:lang w:val="uk-UA"/>
              </w:rPr>
              <w:t xml:space="preserve">У ході підготовки єдиної транспортної системи та функціонування її в особливий період центральний орган виконавчої влади, що забезпечує формування та реалізує державну політику у сфері транспорту, підприємства (об'єднання), установи і організації єдиної транспортної системи України взаємодіють з Міністерством оборони України, іншими центральними органами виконавчої влади, штабами оперативних командувань, </w:t>
            </w:r>
            <w:r w:rsidRPr="00730E0E">
              <w:rPr>
                <w:b/>
                <w:bCs/>
                <w:sz w:val="28"/>
                <w:szCs w:val="28"/>
                <w:lang w:val="uk-UA"/>
              </w:rPr>
              <w:t>військовими комісаріатами</w:t>
            </w:r>
            <w:r w:rsidRPr="00730E0E">
              <w:rPr>
                <w:bCs/>
                <w:sz w:val="28"/>
                <w:szCs w:val="28"/>
                <w:lang w:val="uk-UA"/>
              </w:rPr>
              <w:t>.</w:t>
            </w:r>
          </w:p>
          <w:p w:rsidR="000E21AA" w:rsidRPr="00730E0E" w:rsidRDefault="000E21AA" w:rsidP="000E21AA">
            <w:pPr>
              <w:jc w:val="both"/>
              <w:rPr>
                <w:bCs/>
                <w:sz w:val="28"/>
                <w:szCs w:val="28"/>
                <w:lang w:val="uk-UA"/>
              </w:rPr>
            </w:pPr>
            <w:r w:rsidRPr="00730E0E">
              <w:rPr>
                <w:bCs/>
                <w:sz w:val="28"/>
                <w:szCs w:val="28"/>
                <w:lang w:val="uk-UA"/>
              </w:rPr>
              <w:t>…</w:t>
            </w:r>
          </w:p>
        </w:tc>
        <w:tc>
          <w:tcPr>
            <w:tcW w:w="7371" w:type="dxa"/>
            <w:tcBorders>
              <w:top w:val="single" w:sz="4" w:space="0" w:color="auto"/>
              <w:bottom w:val="nil"/>
            </w:tcBorders>
          </w:tcPr>
          <w:p w:rsidR="000E21AA" w:rsidRPr="00730E0E" w:rsidRDefault="00D7310A" w:rsidP="000E21AA">
            <w:pPr>
              <w:jc w:val="both"/>
              <w:rPr>
                <w:bCs/>
                <w:sz w:val="28"/>
                <w:szCs w:val="28"/>
                <w:lang w:val="uk-UA"/>
              </w:rPr>
            </w:pPr>
            <w:r w:rsidRPr="00730E0E">
              <w:rPr>
                <w:bCs/>
                <w:sz w:val="28"/>
                <w:szCs w:val="28"/>
                <w:lang w:val="uk-UA"/>
              </w:rPr>
              <w:lastRenderedPageBreak/>
              <w:t xml:space="preserve">Стаття 10. Взаємодія центрального органу виконавчої влади, що забезпечує формування та реалізує державну політику у сфері транспорту, з іншими центральними </w:t>
            </w:r>
            <w:r w:rsidRPr="00730E0E">
              <w:rPr>
                <w:bCs/>
                <w:sz w:val="28"/>
                <w:szCs w:val="28"/>
                <w:lang w:val="uk-UA"/>
              </w:rPr>
              <w:lastRenderedPageBreak/>
              <w:t>органами виконавчої влади та установами і організаціями в особливий період</w:t>
            </w:r>
          </w:p>
          <w:p w:rsidR="000E21AA" w:rsidRPr="00730E0E" w:rsidRDefault="000E21AA" w:rsidP="000E21AA">
            <w:pPr>
              <w:jc w:val="both"/>
              <w:rPr>
                <w:bCs/>
                <w:sz w:val="28"/>
                <w:szCs w:val="28"/>
                <w:lang w:val="uk-UA"/>
              </w:rPr>
            </w:pPr>
          </w:p>
          <w:p w:rsidR="000E21AA" w:rsidRPr="00730E0E" w:rsidRDefault="000E21AA" w:rsidP="000E21AA">
            <w:pPr>
              <w:jc w:val="both"/>
              <w:rPr>
                <w:bCs/>
                <w:sz w:val="28"/>
                <w:szCs w:val="28"/>
                <w:lang w:val="uk-UA"/>
              </w:rPr>
            </w:pPr>
            <w:r w:rsidRPr="00730E0E">
              <w:rPr>
                <w:bCs/>
                <w:sz w:val="28"/>
                <w:szCs w:val="28"/>
                <w:lang w:val="uk-UA"/>
              </w:rPr>
              <w:t xml:space="preserve">У ході підготовки єдиної транспортної системи та функціонування її в особливий період центральний орган виконавчої влади, що забезпечує формування та реалізує державну політику у сфері транспорту, підприємства (об'єднання), установи і організації єдиної транспортної системи України взаємодіють з Міністерством оборони України, іншими центральними органами виконавчої влади, штабами оперативних командувань,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w:t>
            </w:r>
          </w:p>
          <w:p w:rsidR="00D7310A" w:rsidRPr="00730E0E" w:rsidRDefault="000E21AA" w:rsidP="000E21AA">
            <w:pPr>
              <w:jc w:val="both"/>
              <w:rPr>
                <w:bCs/>
                <w:sz w:val="28"/>
                <w:szCs w:val="28"/>
                <w:lang w:val="uk-UA"/>
              </w:rPr>
            </w:pPr>
            <w:r w:rsidRPr="00730E0E">
              <w:rPr>
                <w:bCs/>
                <w:sz w:val="28"/>
                <w:szCs w:val="28"/>
                <w:lang w:val="uk-UA"/>
              </w:rPr>
              <w:t>…</w:t>
            </w:r>
          </w:p>
          <w:p w:rsidR="000E21AA" w:rsidRPr="00730E0E" w:rsidRDefault="000E21AA" w:rsidP="000E21AA">
            <w:pPr>
              <w:jc w:val="both"/>
              <w:rPr>
                <w:bCs/>
                <w:sz w:val="28"/>
                <w:szCs w:val="28"/>
                <w:lang w:val="uk-UA"/>
              </w:rPr>
            </w:pP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lastRenderedPageBreak/>
              <w:t>Закон України "Про Статут внутрішньої служби Збройних Сил України"</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t>Статут внутрішньої служби Збройних Сил України</w:t>
            </w:r>
          </w:p>
        </w:tc>
      </w:tr>
      <w:tr w:rsidR="001D2548" w:rsidRPr="00730E0E" w:rsidTr="001D2548">
        <w:trPr>
          <w:trHeight w:val="2085"/>
        </w:trPr>
        <w:tc>
          <w:tcPr>
            <w:tcW w:w="7371" w:type="dxa"/>
            <w:tcBorders>
              <w:top w:val="single" w:sz="4" w:space="0" w:color="auto"/>
            </w:tcBorders>
          </w:tcPr>
          <w:p w:rsidR="001D2548" w:rsidRPr="00730E0E" w:rsidRDefault="001D2548" w:rsidP="001D2548">
            <w:pPr>
              <w:spacing w:after="360"/>
              <w:jc w:val="both"/>
              <w:rPr>
                <w:bCs/>
                <w:sz w:val="28"/>
                <w:szCs w:val="28"/>
                <w:lang w:val="uk-UA"/>
              </w:rPr>
            </w:pPr>
            <w:r w:rsidRPr="00730E0E">
              <w:rPr>
                <w:bCs/>
                <w:sz w:val="28"/>
                <w:szCs w:val="28"/>
                <w:lang w:val="uk-UA"/>
              </w:rPr>
              <w:t xml:space="preserve">231. Військовослужбовці, які прибули до військової частини з </w:t>
            </w:r>
            <w:r w:rsidRPr="00730E0E">
              <w:rPr>
                <w:b/>
                <w:bCs/>
                <w:sz w:val="28"/>
                <w:szCs w:val="28"/>
                <w:lang w:val="uk-UA"/>
              </w:rPr>
              <w:t>військових комісаріатів</w:t>
            </w:r>
            <w:r w:rsidRPr="00730E0E">
              <w:rPr>
                <w:bCs/>
                <w:sz w:val="28"/>
                <w:szCs w:val="28"/>
                <w:lang w:val="uk-UA"/>
              </w:rPr>
              <w:t xml:space="preserve"> для відбуття строкової служби, протягом двох тижнів розміщуються в окремому приміщенні. У цей період здійснюється медичне обстеження, робляться щеплення, видається взуття, обмундирування, яке у разі потреби припасовується, проводяться заняття з бойової підготовки. </w:t>
            </w:r>
          </w:p>
          <w:p w:rsidR="001D2548" w:rsidRPr="00730E0E" w:rsidRDefault="001D2548" w:rsidP="001D2548">
            <w:pPr>
              <w:spacing w:after="120"/>
              <w:jc w:val="both"/>
              <w:rPr>
                <w:bCs/>
                <w:sz w:val="28"/>
                <w:szCs w:val="28"/>
                <w:lang w:val="uk-UA"/>
              </w:rPr>
            </w:pPr>
            <w:r w:rsidRPr="00730E0E">
              <w:rPr>
                <w:bCs/>
                <w:sz w:val="28"/>
                <w:szCs w:val="28"/>
                <w:lang w:val="uk-UA"/>
              </w:rPr>
              <w:t xml:space="preserve">… </w:t>
            </w:r>
          </w:p>
          <w:p w:rsidR="001D2548" w:rsidRPr="00730E0E" w:rsidRDefault="001D2548" w:rsidP="001D2548">
            <w:pPr>
              <w:jc w:val="both"/>
              <w:rPr>
                <w:bCs/>
                <w:sz w:val="28"/>
                <w:szCs w:val="28"/>
                <w:lang w:val="uk-UA"/>
              </w:rPr>
            </w:pPr>
            <w:r w:rsidRPr="00730E0E">
              <w:rPr>
                <w:bCs/>
                <w:sz w:val="28"/>
                <w:szCs w:val="28"/>
                <w:lang w:val="uk-UA"/>
              </w:rPr>
              <w:lastRenderedPageBreak/>
              <w:t>260. На стаціонарне лікування поза розташуванням військової частини військовослужбовці направляються за висновком лікаря військової частини, а для подання невідкладної допомоги за відсутності лікаря – черговим фельдшером (санітарним інструктором) медичного пункту з одночасним доповіданням про це начальникові медичної служби і черговому військової частини. До лікувальних закладів хворі доставляються у супроводі фельдшера (санітарного інструктора).</w:t>
            </w:r>
          </w:p>
          <w:p w:rsidR="001D2548" w:rsidRPr="00730E0E" w:rsidRDefault="001D2548" w:rsidP="001D2548">
            <w:pPr>
              <w:spacing w:after="120"/>
              <w:jc w:val="both"/>
              <w:rPr>
                <w:bCs/>
                <w:sz w:val="28"/>
                <w:szCs w:val="28"/>
                <w:lang w:val="uk-UA"/>
              </w:rPr>
            </w:pPr>
            <w:r w:rsidRPr="00730E0E">
              <w:rPr>
                <w:bCs/>
                <w:sz w:val="28"/>
                <w:szCs w:val="28"/>
                <w:lang w:val="uk-UA"/>
              </w:rPr>
              <w:t xml:space="preserve">… </w:t>
            </w:r>
          </w:p>
          <w:p w:rsidR="001D2548" w:rsidRPr="00730E0E" w:rsidRDefault="001D2548" w:rsidP="001D2548">
            <w:pPr>
              <w:spacing w:after="120"/>
              <w:jc w:val="both"/>
              <w:rPr>
                <w:bCs/>
                <w:sz w:val="28"/>
                <w:szCs w:val="28"/>
                <w:lang w:val="uk-UA"/>
              </w:rPr>
            </w:pPr>
            <w:r w:rsidRPr="00730E0E">
              <w:rPr>
                <w:bCs/>
                <w:sz w:val="28"/>
                <w:szCs w:val="28"/>
                <w:lang w:val="uk-UA"/>
              </w:rPr>
              <w:t xml:space="preserve">У разі якщо обстановка не дозволяє надати довідку про травму (каліцтво, поранення, контузію) до направлення пораненого військовослужбовця на лікування поза розташуванням військової частини, вона надсилається до </w:t>
            </w:r>
            <w:r w:rsidRPr="00730E0E">
              <w:rPr>
                <w:b/>
                <w:bCs/>
                <w:sz w:val="28"/>
                <w:szCs w:val="28"/>
                <w:lang w:val="uk-UA"/>
              </w:rPr>
              <w:t>військового комісаріату</w:t>
            </w:r>
            <w:r w:rsidRPr="00730E0E">
              <w:rPr>
                <w:bCs/>
                <w:sz w:val="28"/>
                <w:szCs w:val="28"/>
                <w:lang w:val="uk-UA"/>
              </w:rPr>
              <w:t>, до якого приписаний військовослужбовець, який отримав травму (каліцтво, поранення, контузію), протягом 30 днів з дня отримання травми (каліцтва, поранення, контузії) або протягом 30 днів з дня надходження відповідної вимоги військового комісаріату.</w:t>
            </w:r>
          </w:p>
        </w:tc>
        <w:tc>
          <w:tcPr>
            <w:tcW w:w="7371" w:type="dxa"/>
            <w:tcBorders>
              <w:top w:val="single" w:sz="4" w:space="0" w:color="auto"/>
              <w:bottom w:val="nil"/>
            </w:tcBorders>
          </w:tcPr>
          <w:p w:rsidR="001D2548" w:rsidRPr="00730E0E" w:rsidRDefault="001D2548" w:rsidP="001D2548">
            <w:pPr>
              <w:jc w:val="both"/>
              <w:rPr>
                <w:bCs/>
                <w:sz w:val="28"/>
                <w:szCs w:val="28"/>
                <w:lang w:val="uk-UA"/>
              </w:rPr>
            </w:pPr>
            <w:r w:rsidRPr="00730E0E">
              <w:rPr>
                <w:bCs/>
                <w:sz w:val="28"/>
                <w:szCs w:val="28"/>
                <w:lang w:val="uk-UA"/>
              </w:rPr>
              <w:lastRenderedPageBreak/>
              <w:t xml:space="preserve">231. Військовослужбовці, які прибули до військової частини з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для відбуття строкової служби, протягом двох тижнів розміщуються в окремому приміщенні. У цей період здійснюється медичне обстеження, робляться щеплення, видається взуття, обмундирування, яке у разі потреби припасовується, проводяться заняття з бойової підготовки. </w:t>
            </w:r>
          </w:p>
          <w:p w:rsidR="001D2548" w:rsidRPr="00730E0E" w:rsidRDefault="001D2548" w:rsidP="001D2548">
            <w:pPr>
              <w:spacing w:after="120"/>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r w:rsidRPr="00730E0E">
              <w:rPr>
                <w:bCs/>
                <w:sz w:val="28"/>
                <w:szCs w:val="28"/>
                <w:lang w:val="uk-UA"/>
              </w:rPr>
              <w:lastRenderedPageBreak/>
              <w:t xml:space="preserve"> 260. На стаціонарне лікування поза розташуванням військової частини військовослужбовці направляються за висновком лікаря військової частини, а для подання невідкладної допомоги за відсутності лікаря - черговим фельдшером (санітарним інструктором) медичного пункту з одночасним доповіданням про це начальникові медичної служби і черговому військової частини. До лікувальних закладів хворі доставляються у супроводі фельдшера (санітарного інструктора).</w:t>
            </w:r>
          </w:p>
          <w:p w:rsidR="001D2548" w:rsidRPr="00730E0E" w:rsidRDefault="001D2548" w:rsidP="001D2548">
            <w:pPr>
              <w:spacing w:after="120"/>
              <w:jc w:val="both"/>
              <w:rPr>
                <w:bCs/>
                <w:sz w:val="28"/>
                <w:szCs w:val="28"/>
                <w:lang w:val="uk-UA"/>
              </w:rPr>
            </w:pPr>
            <w:r w:rsidRPr="00730E0E">
              <w:rPr>
                <w:bCs/>
                <w:sz w:val="28"/>
                <w:szCs w:val="28"/>
                <w:lang w:val="uk-UA"/>
              </w:rPr>
              <w:t xml:space="preserve">… </w:t>
            </w:r>
          </w:p>
          <w:p w:rsidR="001D2548" w:rsidRPr="00730E0E" w:rsidRDefault="001D2548" w:rsidP="001D2548">
            <w:pPr>
              <w:spacing w:after="120"/>
              <w:jc w:val="both"/>
              <w:rPr>
                <w:bCs/>
                <w:sz w:val="28"/>
                <w:szCs w:val="28"/>
                <w:lang w:val="uk-UA"/>
              </w:rPr>
            </w:pPr>
            <w:r w:rsidRPr="00730E0E">
              <w:rPr>
                <w:bCs/>
                <w:sz w:val="28"/>
                <w:szCs w:val="28"/>
                <w:lang w:val="uk-UA"/>
              </w:rPr>
              <w:t xml:space="preserve">У разі якщо обстановка не дозволяє надати довідку про травму (каліцтво, поранення, контузію) до направлення пораненого військовослужбовця на лікування поза розташуванням військової частини, вона надсилається до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до якого приписаний військовослужбовець, який отримав травму (каліцтво, поранення, контузію), протягом 30 днів з дня отримання травми (каліцтва, поранення, контузії) або протягом 30 днів з дня надходження відповідної вимоги військового комісаріату.</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jc w:val="center"/>
              <w:rPr>
                <w:b/>
                <w:bCs/>
                <w:sz w:val="28"/>
                <w:szCs w:val="28"/>
                <w:lang w:val="uk-UA"/>
              </w:rPr>
            </w:pPr>
            <w:r w:rsidRPr="00730E0E">
              <w:rPr>
                <w:b/>
                <w:bCs/>
                <w:sz w:val="28"/>
                <w:szCs w:val="28"/>
                <w:lang w:val="uk-UA"/>
              </w:rPr>
              <w:lastRenderedPageBreak/>
              <w:t xml:space="preserve">Додаток 4 </w:t>
            </w:r>
          </w:p>
          <w:p w:rsidR="00D7310A" w:rsidRPr="00730E0E" w:rsidRDefault="00D7310A" w:rsidP="00D7310A">
            <w:pPr>
              <w:spacing w:after="120"/>
              <w:jc w:val="center"/>
              <w:rPr>
                <w:bCs/>
                <w:sz w:val="28"/>
                <w:szCs w:val="28"/>
                <w:lang w:val="uk-UA"/>
              </w:rPr>
            </w:pPr>
            <w:r w:rsidRPr="00730E0E">
              <w:rPr>
                <w:b/>
                <w:bCs/>
                <w:sz w:val="28"/>
                <w:szCs w:val="28"/>
                <w:lang w:val="uk-UA"/>
              </w:rPr>
              <w:t>до Статуту внутрішньої служби Збройних Сил України</w:t>
            </w:r>
          </w:p>
        </w:tc>
      </w:tr>
      <w:tr w:rsidR="00D7310A" w:rsidRPr="00730E0E" w:rsidTr="000E4541">
        <w:trPr>
          <w:trHeight w:val="562"/>
        </w:trPr>
        <w:tc>
          <w:tcPr>
            <w:tcW w:w="7371" w:type="dxa"/>
            <w:tcBorders>
              <w:top w:val="single" w:sz="4" w:space="0" w:color="auto"/>
              <w:bottom w:val="single" w:sz="4" w:space="0" w:color="auto"/>
            </w:tcBorders>
          </w:tcPr>
          <w:p w:rsidR="00D7310A" w:rsidRPr="00730E0E" w:rsidRDefault="00D7310A" w:rsidP="00D7310A">
            <w:pPr>
              <w:jc w:val="both"/>
              <w:rPr>
                <w:bCs/>
                <w:sz w:val="28"/>
                <w:szCs w:val="28"/>
                <w:lang w:val="uk-UA"/>
              </w:rPr>
            </w:pPr>
            <w:r w:rsidRPr="00730E0E">
              <w:rPr>
                <w:bCs/>
                <w:sz w:val="28"/>
                <w:szCs w:val="28"/>
                <w:lang w:val="uk-UA"/>
              </w:rPr>
              <w:t xml:space="preserve">1. Поповнення, яке прибуло до військової частини з </w:t>
            </w:r>
            <w:r w:rsidRPr="00730E0E">
              <w:rPr>
                <w:b/>
                <w:bCs/>
                <w:sz w:val="28"/>
                <w:szCs w:val="28"/>
                <w:lang w:val="uk-UA"/>
              </w:rPr>
              <w:t>військових комісаріатів</w:t>
            </w:r>
            <w:r w:rsidRPr="00730E0E">
              <w:rPr>
                <w:bCs/>
                <w:sz w:val="28"/>
                <w:szCs w:val="28"/>
                <w:lang w:val="uk-UA"/>
              </w:rPr>
              <w:t xml:space="preserve"> і військових частин з підготовки молодших спеціалістів, розподіляється за підрозділами після вивчення ділових якостей кожного </w:t>
            </w:r>
            <w:r w:rsidRPr="00730E0E">
              <w:rPr>
                <w:bCs/>
                <w:sz w:val="28"/>
                <w:szCs w:val="28"/>
                <w:lang w:val="uk-UA"/>
              </w:rPr>
              <w:lastRenderedPageBreak/>
              <w:t xml:space="preserve">військовослужбовця (з урахуванням стану здоров'я, характеристики і висновку про придатність до спеціальності). </w:t>
            </w:r>
          </w:p>
          <w:p w:rsidR="000E21AA" w:rsidRPr="00730E0E" w:rsidRDefault="000E21AA" w:rsidP="00D7310A">
            <w:pPr>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spacing w:after="120"/>
              <w:jc w:val="both"/>
              <w:rPr>
                <w:bCs/>
                <w:sz w:val="28"/>
                <w:szCs w:val="28"/>
                <w:lang w:val="uk-UA"/>
              </w:rPr>
            </w:pPr>
            <w:r w:rsidRPr="00730E0E">
              <w:rPr>
                <w:bCs/>
                <w:sz w:val="28"/>
                <w:szCs w:val="28"/>
                <w:lang w:val="uk-UA"/>
              </w:rPr>
              <w:lastRenderedPageBreak/>
              <w:t xml:space="preserve">1. Поповнення, яке прибуло до військової частини з </w:t>
            </w:r>
            <w:r w:rsidRPr="00730E0E">
              <w:rPr>
                <w:b/>
                <w:bCs/>
                <w:sz w:val="28"/>
                <w:szCs w:val="28"/>
                <w:lang w:val="uk-UA"/>
              </w:rPr>
              <w:t>територіальних центрів комплектування та соціальної підтримки</w:t>
            </w:r>
            <w:r w:rsidRPr="00730E0E">
              <w:rPr>
                <w:bCs/>
                <w:sz w:val="28"/>
                <w:szCs w:val="28"/>
                <w:lang w:val="uk-UA"/>
              </w:rPr>
              <w:t xml:space="preserve"> і військових частин з підготовки молодших спеціалістів, розподіляється за підрозділами після вивчення </w:t>
            </w:r>
            <w:r w:rsidRPr="00730E0E">
              <w:rPr>
                <w:bCs/>
                <w:sz w:val="28"/>
                <w:szCs w:val="28"/>
                <w:lang w:val="uk-UA"/>
              </w:rPr>
              <w:lastRenderedPageBreak/>
              <w:t xml:space="preserve">ділових якостей кожного військовослужбовця (з урахуванням стану здоров'я, характеристики і висновку про придатність до спеціальності). </w:t>
            </w:r>
          </w:p>
          <w:p w:rsidR="000E21AA" w:rsidRPr="00730E0E" w:rsidRDefault="000E21AA" w:rsidP="00D7310A">
            <w:pPr>
              <w:spacing w:after="120"/>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Cs/>
                <w:sz w:val="28"/>
                <w:szCs w:val="28"/>
                <w:lang w:val="uk-UA"/>
              </w:rPr>
            </w:pPr>
            <w:r w:rsidRPr="00730E0E">
              <w:rPr>
                <w:b/>
                <w:bCs/>
                <w:sz w:val="28"/>
                <w:szCs w:val="28"/>
                <w:lang w:val="uk-UA"/>
              </w:rPr>
              <w:lastRenderedPageBreak/>
              <w:t>Закон України "Про Статут гарнізонної та вартової служб Збройних Сил України"</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jc w:val="center"/>
              <w:rPr>
                <w:b/>
                <w:bCs/>
                <w:sz w:val="28"/>
                <w:szCs w:val="28"/>
                <w:lang w:val="uk-UA"/>
              </w:rPr>
            </w:pPr>
            <w:r w:rsidRPr="00730E0E">
              <w:rPr>
                <w:b/>
                <w:bCs/>
                <w:sz w:val="28"/>
                <w:szCs w:val="28"/>
                <w:lang w:val="uk-UA"/>
              </w:rPr>
              <w:t xml:space="preserve">Додаток 2 </w:t>
            </w:r>
          </w:p>
          <w:p w:rsidR="00D7310A" w:rsidRPr="00730E0E" w:rsidRDefault="00D7310A" w:rsidP="00D7310A">
            <w:pPr>
              <w:spacing w:after="120"/>
              <w:jc w:val="center"/>
              <w:rPr>
                <w:bCs/>
                <w:sz w:val="28"/>
                <w:szCs w:val="28"/>
                <w:lang w:val="uk-UA"/>
              </w:rPr>
            </w:pPr>
            <w:r w:rsidRPr="00730E0E">
              <w:rPr>
                <w:b/>
                <w:bCs/>
                <w:sz w:val="28"/>
                <w:szCs w:val="28"/>
                <w:lang w:val="uk-UA"/>
              </w:rPr>
              <w:t>до Статуту гарнізонної та вартової служб Збройних Сил України</w:t>
            </w:r>
          </w:p>
        </w:tc>
      </w:tr>
      <w:tr w:rsidR="001D2548" w:rsidRPr="00730E0E" w:rsidTr="000E21AA">
        <w:trPr>
          <w:trHeight w:val="562"/>
        </w:trPr>
        <w:tc>
          <w:tcPr>
            <w:tcW w:w="7371" w:type="dxa"/>
            <w:tcBorders>
              <w:top w:val="single" w:sz="4" w:space="0" w:color="auto"/>
              <w:bottom w:val="single" w:sz="4" w:space="0" w:color="auto"/>
            </w:tcBorders>
          </w:tcPr>
          <w:p w:rsidR="001D2548" w:rsidRPr="00730E0E" w:rsidRDefault="001D2548" w:rsidP="000E21AA">
            <w:pPr>
              <w:spacing w:after="120"/>
              <w:jc w:val="both"/>
              <w:rPr>
                <w:bCs/>
                <w:sz w:val="28"/>
                <w:szCs w:val="28"/>
                <w:lang w:val="uk-UA"/>
              </w:rPr>
            </w:pPr>
            <w:r w:rsidRPr="00730E0E">
              <w:rPr>
                <w:bCs/>
                <w:sz w:val="28"/>
                <w:szCs w:val="28"/>
                <w:lang w:val="uk-UA"/>
              </w:rPr>
              <w:t xml:space="preserve">1. По прибутті до місця проведення відпустки військовослужбовець повинен не пізніш як наступного дня стати на облік у відповідному органі управління Служби правопорядку в гарнізоні або в найближчому </w:t>
            </w:r>
            <w:r w:rsidRPr="00730E0E">
              <w:rPr>
                <w:b/>
                <w:bCs/>
                <w:sz w:val="28"/>
                <w:szCs w:val="28"/>
                <w:lang w:val="uk-UA"/>
              </w:rPr>
              <w:t>військовому комісаріаті</w:t>
            </w:r>
            <w:r w:rsidRPr="00730E0E">
              <w:rPr>
                <w:bCs/>
                <w:sz w:val="28"/>
                <w:szCs w:val="28"/>
                <w:lang w:val="uk-UA"/>
              </w:rPr>
              <w:t xml:space="preserve">, за день перед вибуттям до місця служби – знятися з обліку. </w:t>
            </w:r>
          </w:p>
          <w:p w:rsidR="001D2548" w:rsidRPr="00730E0E" w:rsidRDefault="001D2548" w:rsidP="001D2548">
            <w:pPr>
              <w:jc w:val="both"/>
              <w:rPr>
                <w:bCs/>
                <w:sz w:val="28"/>
                <w:szCs w:val="28"/>
                <w:lang w:val="uk-UA"/>
              </w:rPr>
            </w:pPr>
          </w:p>
          <w:p w:rsidR="001D2548" w:rsidRPr="00730E0E" w:rsidRDefault="001D2548" w:rsidP="001D2548">
            <w:pPr>
              <w:jc w:val="both"/>
              <w:rPr>
                <w:bCs/>
                <w:sz w:val="28"/>
                <w:szCs w:val="28"/>
                <w:lang w:val="uk-UA"/>
              </w:rPr>
            </w:pPr>
            <w:r w:rsidRPr="00730E0E">
              <w:rPr>
                <w:bCs/>
                <w:sz w:val="28"/>
                <w:szCs w:val="28"/>
                <w:lang w:val="uk-UA"/>
              </w:rPr>
              <w:t xml:space="preserve">Якщо місце перебування військовослужбовця віддалене від відповідного органу управління Служби правопорядку в гарнізоні </w:t>
            </w:r>
            <w:r w:rsidRPr="00730E0E">
              <w:rPr>
                <w:b/>
                <w:bCs/>
                <w:sz w:val="28"/>
                <w:szCs w:val="28"/>
                <w:lang w:val="uk-UA"/>
              </w:rPr>
              <w:t>гарнізону</w:t>
            </w:r>
            <w:r w:rsidRPr="00730E0E">
              <w:rPr>
                <w:bCs/>
                <w:sz w:val="28"/>
                <w:szCs w:val="28"/>
                <w:lang w:val="uk-UA"/>
              </w:rPr>
              <w:t xml:space="preserve"> або </w:t>
            </w:r>
            <w:r w:rsidRPr="00730E0E">
              <w:rPr>
                <w:b/>
                <w:bCs/>
                <w:sz w:val="28"/>
                <w:szCs w:val="28"/>
                <w:lang w:val="uk-UA"/>
              </w:rPr>
              <w:t xml:space="preserve">військового комісаріату </w:t>
            </w:r>
            <w:r w:rsidRPr="00730E0E">
              <w:rPr>
                <w:bCs/>
                <w:sz w:val="28"/>
                <w:szCs w:val="28"/>
                <w:lang w:val="uk-UA"/>
              </w:rPr>
              <w:t xml:space="preserve">на відстань понад 30 км, військовослужбовець може стати на облік (знятися з обліку) в органі місцевого самоврядування. </w:t>
            </w:r>
          </w:p>
          <w:p w:rsidR="009C71C2" w:rsidRPr="00730E0E" w:rsidRDefault="009C71C2" w:rsidP="001D2548">
            <w:pPr>
              <w:jc w:val="both"/>
              <w:rPr>
                <w:bCs/>
                <w:sz w:val="28"/>
                <w:szCs w:val="28"/>
                <w:lang w:val="uk-UA"/>
              </w:rPr>
            </w:pPr>
          </w:p>
          <w:p w:rsidR="001D2548" w:rsidRPr="00730E0E" w:rsidRDefault="001D2548" w:rsidP="009C71C2">
            <w:pPr>
              <w:spacing w:before="120"/>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r w:rsidRPr="00730E0E">
              <w:rPr>
                <w:bCs/>
                <w:sz w:val="28"/>
                <w:szCs w:val="28"/>
                <w:lang w:val="uk-UA"/>
              </w:rPr>
              <w:t xml:space="preserve">2. У разі зміни адреси, одержання дозволу на подовження відпустки або строку відрядження, у зв'язку з хворобою чи з інших причин, що затримують вчасний виїзд, </w:t>
            </w:r>
            <w:r w:rsidRPr="00730E0E">
              <w:rPr>
                <w:bCs/>
                <w:sz w:val="28"/>
                <w:szCs w:val="28"/>
                <w:lang w:val="uk-UA"/>
              </w:rPr>
              <w:lastRenderedPageBreak/>
              <w:t xml:space="preserve">військовослужбовці мають негайно повідомити про це до відповідного органу управління Служби правопорядку в гарнізоні або до </w:t>
            </w:r>
            <w:r w:rsidRPr="00730E0E">
              <w:rPr>
                <w:b/>
                <w:bCs/>
                <w:sz w:val="28"/>
                <w:szCs w:val="28"/>
                <w:lang w:val="uk-UA"/>
              </w:rPr>
              <w:t>військового комісаріату</w:t>
            </w:r>
            <w:r w:rsidRPr="00730E0E">
              <w:rPr>
                <w:bCs/>
                <w:sz w:val="28"/>
                <w:szCs w:val="28"/>
                <w:lang w:val="uk-UA"/>
              </w:rPr>
              <w:t xml:space="preserve">, де вони стали на облік. </w:t>
            </w:r>
          </w:p>
          <w:p w:rsidR="00B1292A" w:rsidRPr="00730E0E" w:rsidRDefault="00B1292A" w:rsidP="001D2548">
            <w:pPr>
              <w:jc w:val="both"/>
              <w:rPr>
                <w:bCs/>
                <w:sz w:val="28"/>
                <w:szCs w:val="28"/>
                <w:lang w:val="uk-UA"/>
              </w:rPr>
            </w:pPr>
          </w:p>
          <w:p w:rsidR="001D2548" w:rsidRPr="00730E0E" w:rsidRDefault="001D2548" w:rsidP="001D2548">
            <w:pPr>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r w:rsidRPr="00730E0E">
              <w:rPr>
                <w:bCs/>
                <w:sz w:val="28"/>
                <w:szCs w:val="28"/>
                <w:lang w:val="uk-UA"/>
              </w:rPr>
              <w:t xml:space="preserve">4. У відповідному органі управління Служби правопорядку в гарнізоні </w:t>
            </w:r>
            <w:r w:rsidRPr="00730E0E">
              <w:rPr>
                <w:b/>
                <w:bCs/>
                <w:sz w:val="28"/>
                <w:szCs w:val="28"/>
                <w:lang w:val="uk-UA"/>
              </w:rPr>
              <w:t>гарнізону</w:t>
            </w:r>
            <w:r w:rsidRPr="00730E0E">
              <w:rPr>
                <w:bCs/>
                <w:sz w:val="28"/>
                <w:szCs w:val="28"/>
                <w:lang w:val="uk-UA"/>
              </w:rPr>
              <w:t xml:space="preserve"> та у </w:t>
            </w:r>
            <w:r w:rsidRPr="00730E0E">
              <w:rPr>
                <w:b/>
                <w:bCs/>
                <w:sz w:val="28"/>
                <w:szCs w:val="28"/>
                <w:lang w:val="uk-UA"/>
              </w:rPr>
              <w:t xml:space="preserve">військовому комісаріаті </w:t>
            </w:r>
            <w:r w:rsidRPr="00730E0E">
              <w:rPr>
                <w:bCs/>
                <w:sz w:val="28"/>
                <w:szCs w:val="28"/>
                <w:lang w:val="uk-UA"/>
              </w:rPr>
              <w:t xml:space="preserve">ведеться книга обліку військовослужбовців, які перебувають у відпустці або у відрядженні, за такою формою: </w:t>
            </w:r>
          </w:p>
          <w:p w:rsidR="001D2548" w:rsidRPr="00730E0E" w:rsidRDefault="001D2548" w:rsidP="001D2548">
            <w:pPr>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p>
        </w:tc>
        <w:tc>
          <w:tcPr>
            <w:tcW w:w="7371" w:type="dxa"/>
            <w:tcBorders>
              <w:top w:val="single" w:sz="4" w:space="0" w:color="auto"/>
            </w:tcBorders>
          </w:tcPr>
          <w:p w:rsidR="001D2548" w:rsidRPr="00730E0E" w:rsidRDefault="001D2548" w:rsidP="000E21AA">
            <w:pPr>
              <w:spacing w:after="120"/>
              <w:jc w:val="both"/>
              <w:rPr>
                <w:bCs/>
                <w:sz w:val="28"/>
                <w:szCs w:val="28"/>
                <w:lang w:val="uk-UA"/>
              </w:rPr>
            </w:pPr>
            <w:r w:rsidRPr="00730E0E">
              <w:rPr>
                <w:bCs/>
                <w:sz w:val="28"/>
                <w:szCs w:val="28"/>
                <w:lang w:val="uk-UA"/>
              </w:rPr>
              <w:lastRenderedPageBreak/>
              <w:t xml:space="preserve">1. По прибутті до місця проведення відпустки військовослужбовець повинен не пізніш як наступного дня стати на облік у відповідному органі управління Служби правопорядку в гарнізоні або в найближчому </w:t>
            </w:r>
            <w:r w:rsidRPr="00730E0E">
              <w:rPr>
                <w:b/>
                <w:bCs/>
                <w:sz w:val="28"/>
                <w:szCs w:val="28"/>
                <w:lang w:val="uk-UA"/>
              </w:rPr>
              <w:t>територіальному центрі комплектування та соціальної підтримки</w:t>
            </w:r>
            <w:r w:rsidRPr="00730E0E">
              <w:rPr>
                <w:bCs/>
                <w:sz w:val="28"/>
                <w:szCs w:val="28"/>
                <w:lang w:val="uk-UA"/>
              </w:rPr>
              <w:t xml:space="preserve">, за день перед вибуттям до місця служби – знятися з обліку. </w:t>
            </w:r>
          </w:p>
          <w:p w:rsidR="001D2548" w:rsidRPr="00730E0E" w:rsidRDefault="001D2548" w:rsidP="000E21AA">
            <w:pPr>
              <w:spacing w:after="120"/>
              <w:jc w:val="both"/>
              <w:rPr>
                <w:bCs/>
                <w:sz w:val="28"/>
                <w:szCs w:val="28"/>
                <w:lang w:val="uk-UA"/>
              </w:rPr>
            </w:pPr>
            <w:r w:rsidRPr="00730E0E">
              <w:rPr>
                <w:bCs/>
                <w:sz w:val="28"/>
                <w:szCs w:val="28"/>
                <w:lang w:val="uk-UA"/>
              </w:rPr>
              <w:t xml:space="preserve">Якщо місце перебування військовослужбовця віддалене від відповідного органу управління Служби правопорядку в гарнізоні або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на відстань понад 30 км, військовослужбовець може стати на облік (знятися з обліку) в органі місцевого самоврядування. </w:t>
            </w:r>
          </w:p>
          <w:p w:rsidR="001D2548" w:rsidRPr="00730E0E" w:rsidRDefault="001D2548" w:rsidP="00D7310A">
            <w:pPr>
              <w:jc w:val="both"/>
              <w:rPr>
                <w:bCs/>
                <w:sz w:val="28"/>
                <w:szCs w:val="28"/>
                <w:lang w:val="uk-UA"/>
              </w:rPr>
            </w:pPr>
            <w:r w:rsidRPr="00730E0E">
              <w:rPr>
                <w:bCs/>
                <w:sz w:val="28"/>
                <w:szCs w:val="28"/>
                <w:lang w:val="uk-UA"/>
              </w:rPr>
              <w:t>…</w:t>
            </w:r>
          </w:p>
          <w:p w:rsidR="001D2548" w:rsidRPr="00730E0E" w:rsidRDefault="001D2548" w:rsidP="00D7310A">
            <w:pPr>
              <w:jc w:val="both"/>
              <w:rPr>
                <w:bCs/>
                <w:sz w:val="28"/>
                <w:szCs w:val="28"/>
                <w:lang w:val="uk-UA"/>
              </w:rPr>
            </w:pPr>
            <w:r w:rsidRPr="00730E0E">
              <w:rPr>
                <w:bCs/>
                <w:sz w:val="28"/>
                <w:szCs w:val="28"/>
                <w:lang w:val="uk-UA"/>
              </w:rPr>
              <w:t xml:space="preserve">2. У разі зміни адреси, одержання дозволу на подовження відпустки або строку відрядження, у зв'язку з хворобою чи з інших причин, що затримують вчасний виїзд, </w:t>
            </w:r>
            <w:r w:rsidRPr="00730E0E">
              <w:rPr>
                <w:bCs/>
                <w:sz w:val="28"/>
                <w:szCs w:val="28"/>
                <w:lang w:val="uk-UA"/>
              </w:rPr>
              <w:lastRenderedPageBreak/>
              <w:t xml:space="preserve">військовослужбовці мають негайно повідомити про це до відповідного органу управління Служби правопорядку в гарнізоні або до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де вони стали на облік. </w:t>
            </w:r>
          </w:p>
          <w:p w:rsidR="001D2548" w:rsidRPr="00730E0E" w:rsidRDefault="001D2548" w:rsidP="00D7310A">
            <w:pPr>
              <w:jc w:val="both"/>
              <w:rPr>
                <w:bCs/>
                <w:sz w:val="28"/>
                <w:szCs w:val="28"/>
                <w:lang w:val="uk-UA"/>
              </w:rPr>
            </w:pPr>
            <w:r w:rsidRPr="00730E0E">
              <w:rPr>
                <w:bCs/>
                <w:sz w:val="28"/>
                <w:szCs w:val="28"/>
                <w:lang w:val="uk-UA"/>
              </w:rPr>
              <w:t>…</w:t>
            </w:r>
          </w:p>
          <w:p w:rsidR="001D2548" w:rsidRPr="00730E0E" w:rsidRDefault="001D2548" w:rsidP="00D7310A">
            <w:pPr>
              <w:jc w:val="both"/>
              <w:rPr>
                <w:bCs/>
                <w:sz w:val="28"/>
                <w:szCs w:val="28"/>
                <w:lang w:val="uk-UA"/>
              </w:rPr>
            </w:pPr>
            <w:r w:rsidRPr="00730E0E">
              <w:rPr>
                <w:bCs/>
                <w:sz w:val="28"/>
                <w:szCs w:val="28"/>
                <w:lang w:val="uk-UA"/>
              </w:rPr>
              <w:t xml:space="preserve">4. У відповідному органі управління Служби правопорядку в гарнізоні та у </w:t>
            </w:r>
            <w:r w:rsidRPr="00730E0E">
              <w:rPr>
                <w:b/>
                <w:bCs/>
                <w:sz w:val="28"/>
                <w:szCs w:val="28"/>
                <w:lang w:val="uk-UA"/>
              </w:rPr>
              <w:t>територіальному центрі комплектування та соціальної підтримки</w:t>
            </w:r>
            <w:r w:rsidRPr="00730E0E">
              <w:rPr>
                <w:bCs/>
                <w:sz w:val="28"/>
                <w:szCs w:val="28"/>
                <w:lang w:val="uk-UA"/>
              </w:rPr>
              <w:t xml:space="preserve"> ведеться книга обліку військовослужбовців, які перебувають у відпустці або у відрядженні, за такою формою: </w:t>
            </w:r>
          </w:p>
          <w:p w:rsidR="001D2548" w:rsidRPr="00730E0E" w:rsidRDefault="001D2548" w:rsidP="001D2548">
            <w:pPr>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Cs/>
                <w:sz w:val="28"/>
                <w:szCs w:val="28"/>
                <w:lang w:val="uk-UA"/>
              </w:rPr>
            </w:pPr>
            <w:r w:rsidRPr="00730E0E">
              <w:rPr>
                <w:b/>
                <w:bCs/>
                <w:sz w:val="28"/>
                <w:szCs w:val="28"/>
                <w:lang w:val="uk-UA"/>
              </w:rPr>
              <w:lastRenderedPageBreak/>
              <w:t>Закон України "Про загальнообов'язкове державне соціальне страхування на випадок безробіття"</w:t>
            </w:r>
          </w:p>
        </w:tc>
      </w:tr>
      <w:tr w:rsidR="00D7310A" w:rsidRPr="00730E0E" w:rsidTr="000E4541">
        <w:trPr>
          <w:trHeight w:val="562"/>
        </w:trPr>
        <w:tc>
          <w:tcPr>
            <w:tcW w:w="7371" w:type="dxa"/>
            <w:tcBorders>
              <w:top w:val="single" w:sz="4" w:space="0" w:color="auto"/>
              <w:bottom w:val="single" w:sz="4" w:space="0" w:color="auto"/>
            </w:tcBorders>
          </w:tcPr>
          <w:p w:rsidR="001D2548" w:rsidRPr="00730E0E" w:rsidRDefault="001D2548" w:rsidP="00D7310A">
            <w:pPr>
              <w:spacing w:after="120"/>
              <w:jc w:val="both"/>
              <w:rPr>
                <w:bCs/>
                <w:sz w:val="28"/>
                <w:szCs w:val="28"/>
                <w:lang w:val="uk-UA"/>
              </w:rPr>
            </w:pPr>
            <w:r w:rsidRPr="00730E0E">
              <w:rPr>
                <w:bCs/>
                <w:sz w:val="28"/>
                <w:szCs w:val="28"/>
                <w:lang w:val="uk-UA"/>
              </w:rPr>
              <w:t>Стаття 21. Обчислення страхового стажу</w:t>
            </w:r>
          </w:p>
          <w:p w:rsidR="001D2548" w:rsidRPr="00730E0E" w:rsidRDefault="001D2548" w:rsidP="00D7310A">
            <w:pPr>
              <w:spacing w:after="120"/>
              <w:jc w:val="both"/>
              <w:rPr>
                <w:bCs/>
                <w:sz w:val="28"/>
                <w:szCs w:val="28"/>
                <w:lang w:val="uk-UA"/>
              </w:rPr>
            </w:pPr>
            <w:r w:rsidRPr="00730E0E">
              <w:rPr>
                <w:bCs/>
                <w:sz w:val="28"/>
                <w:szCs w:val="28"/>
                <w:lang w:val="uk-UA"/>
              </w:rPr>
              <w:t>…</w:t>
            </w:r>
          </w:p>
          <w:p w:rsidR="00D7310A" w:rsidRPr="00730E0E" w:rsidRDefault="00D7310A" w:rsidP="00B1292A">
            <w:pPr>
              <w:widowControl w:val="0"/>
              <w:spacing w:after="120"/>
              <w:jc w:val="both"/>
              <w:rPr>
                <w:bCs/>
                <w:sz w:val="28"/>
                <w:szCs w:val="28"/>
                <w:lang w:val="uk-UA"/>
              </w:rPr>
            </w:pPr>
            <w:r w:rsidRPr="00730E0E">
              <w:rPr>
                <w:bCs/>
                <w:sz w:val="28"/>
                <w:szCs w:val="28"/>
                <w:lang w:val="uk-UA"/>
              </w:rPr>
              <w:t xml:space="preserve">5. Строк проходження служби військовослужбовцями (крім військовослужбовців строкової служби) до запровадження страхування на випадок безробіття для цієї категорії осіб прирівнюється до страхового стажу у разі звільнення зі служби за станом здоров'я, у зв'язку із скороченням штатів або проведенням організаційних заходів без права на пенсію за умови реєстрації в установленому порядку в державній службі зайнятості протягом місяця – з дня взяття на </w:t>
            </w:r>
            <w:r w:rsidRPr="00730E0E">
              <w:rPr>
                <w:b/>
                <w:bCs/>
                <w:sz w:val="28"/>
                <w:szCs w:val="28"/>
                <w:lang w:val="uk-UA"/>
              </w:rPr>
              <w:t>облік у</w:t>
            </w:r>
            <w:r w:rsidRPr="00730E0E">
              <w:rPr>
                <w:bCs/>
                <w:sz w:val="28"/>
                <w:szCs w:val="28"/>
                <w:lang w:val="uk-UA"/>
              </w:rPr>
              <w:t xml:space="preserve"> </w:t>
            </w:r>
            <w:r w:rsidRPr="00730E0E">
              <w:rPr>
                <w:b/>
                <w:bCs/>
                <w:sz w:val="28"/>
                <w:szCs w:val="28"/>
                <w:lang w:val="uk-UA"/>
              </w:rPr>
              <w:t>військовому комісаріаті</w:t>
            </w:r>
            <w:r w:rsidRPr="00730E0E">
              <w:rPr>
                <w:bCs/>
                <w:sz w:val="28"/>
                <w:szCs w:val="28"/>
                <w:lang w:val="uk-UA"/>
              </w:rPr>
              <w:t xml:space="preserve">, для інших осіб – з дня </w:t>
            </w:r>
            <w:r w:rsidRPr="00730E0E">
              <w:rPr>
                <w:bCs/>
                <w:sz w:val="28"/>
                <w:szCs w:val="28"/>
                <w:lang w:val="uk-UA"/>
              </w:rPr>
              <w:lastRenderedPageBreak/>
              <w:t>звільнення.</w:t>
            </w:r>
          </w:p>
        </w:tc>
        <w:tc>
          <w:tcPr>
            <w:tcW w:w="7371" w:type="dxa"/>
            <w:tcBorders>
              <w:top w:val="single" w:sz="4" w:space="0" w:color="auto"/>
              <w:bottom w:val="single" w:sz="4" w:space="0" w:color="auto"/>
            </w:tcBorders>
          </w:tcPr>
          <w:p w:rsidR="001D2548" w:rsidRPr="00730E0E" w:rsidRDefault="001D2548" w:rsidP="00D7310A">
            <w:pPr>
              <w:spacing w:after="120"/>
              <w:jc w:val="both"/>
              <w:rPr>
                <w:bCs/>
                <w:sz w:val="28"/>
                <w:szCs w:val="28"/>
                <w:lang w:val="uk-UA"/>
              </w:rPr>
            </w:pPr>
            <w:r w:rsidRPr="00730E0E">
              <w:rPr>
                <w:bCs/>
                <w:sz w:val="28"/>
                <w:szCs w:val="28"/>
                <w:lang w:val="uk-UA"/>
              </w:rPr>
              <w:lastRenderedPageBreak/>
              <w:t xml:space="preserve">Стаття 21. Обчислення страхового стажу </w:t>
            </w:r>
          </w:p>
          <w:p w:rsidR="001D2548" w:rsidRPr="00730E0E" w:rsidRDefault="001D2548" w:rsidP="00D7310A">
            <w:pPr>
              <w:spacing w:after="120"/>
              <w:jc w:val="both"/>
              <w:rPr>
                <w:bCs/>
                <w:sz w:val="28"/>
                <w:szCs w:val="28"/>
                <w:lang w:val="uk-UA"/>
              </w:rPr>
            </w:pPr>
            <w:r w:rsidRPr="00730E0E">
              <w:rPr>
                <w:bCs/>
                <w:sz w:val="28"/>
                <w:szCs w:val="28"/>
                <w:lang w:val="uk-UA"/>
              </w:rPr>
              <w:t>…</w:t>
            </w:r>
          </w:p>
          <w:p w:rsidR="00D7310A" w:rsidRPr="00730E0E" w:rsidRDefault="00D7310A" w:rsidP="00D7310A">
            <w:pPr>
              <w:spacing w:after="120"/>
              <w:jc w:val="both"/>
              <w:rPr>
                <w:bCs/>
                <w:sz w:val="28"/>
                <w:szCs w:val="28"/>
                <w:lang w:val="uk-UA"/>
              </w:rPr>
            </w:pPr>
            <w:r w:rsidRPr="00730E0E">
              <w:rPr>
                <w:bCs/>
                <w:sz w:val="28"/>
                <w:szCs w:val="28"/>
                <w:lang w:val="uk-UA"/>
              </w:rPr>
              <w:t xml:space="preserve">5. Строк проходження служби військовослужбовцями (крім військовослужбовців строкової служби) до запровадження страхування на випадок безробіття для цієї категорії осіб прирівнюється до страхового стажу у разі звільнення зі служби за станом здоров'я, у зв'язку із скороченням штатів або проведенням організаційних заходів без права на пенсію за умови реєстрації в установленому порядку в державній службі зайнятості протягом місяця – з дня взяття на </w:t>
            </w:r>
            <w:r w:rsidRPr="00730E0E">
              <w:rPr>
                <w:b/>
                <w:bCs/>
                <w:sz w:val="28"/>
                <w:szCs w:val="28"/>
                <w:lang w:val="uk-UA"/>
              </w:rPr>
              <w:t>військовий облік у</w:t>
            </w:r>
            <w:r w:rsidRPr="00730E0E">
              <w:rPr>
                <w:bCs/>
                <w:sz w:val="28"/>
                <w:szCs w:val="28"/>
                <w:lang w:val="uk-UA"/>
              </w:rPr>
              <w:t xml:space="preserve"> </w:t>
            </w:r>
            <w:r w:rsidRPr="00730E0E">
              <w:rPr>
                <w:b/>
                <w:bCs/>
                <w:sz w:val="28"/>
                <w:szCs w:val="28"/>
                <w:lang w:val="uk-UA"/>
              </w:rPr>
              <w:t xml:space="preserve">територіальному центрі </w:t>
            </w:r>
            <w:r w:rsidRPr="00730E0E">
              <w:rPr>
                <w:b/>
                <w:bCs/>
                <w:sz w:val="28"/>
                <w:szCs w:val="28"/>
                <w:lang w:val="uk-UA"/>
              </w:rPr>
              <w:lastRenderedPageBreak/>
              <w:t>комплектування та соціальної підтримки</w:t>
            </w:r>
            <w:r w:rsidRPr="00730E0E">
              <w:rPr>
                <w:bCs/>
                <w:sz w:val="28"/>
                <w:szCs w:val="28"/>
                <w:lang w:val="uk-UA"/>
              </w:rPr>
              <w:t xml:space="preserve">, для інших </w:t>
            </w:r>
            <w:r w:rsidR="001D2548" w:rsidRPr="00730E0E">
              <w:rPr>
                <w:bCs/>
                <w:sz w:val="28"/>
                <w:szCs w:val="28"/>
                <w:lang w:val="uk-UA"/>
              </w:rPr>
              <w:t xml:space="preserve">             </w:t>
            </w:r>
            <w:r w:rsidRPr="00730E0E">
              <w:rPr>
                <w:bCs/>
                <w:sz w:val="28"/>
                <w:szCs w:val="28"/>
                <w:lang w:val="uk-UA"/>
              </w:rPr>
              <w:t>осіб – з дня звільнення.</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spacing w:before="120" w:after="120"/>
              <w:jc w:val="center"/>
              <w:rPr>
                <w:b/>
                <w:bCs/>
                <w:sz w:val="28"/>
                <w:szCs w:val="28"/>
                <w:lang w:val="uk-UA"/>
              </w:rPr>
            </w:pPr>
            <w:r w:rsidRPr="00730E0E">
              <w:rPr>
                <w:b/>
                <w:bCs/>
                <w:sz w:val="28"/>
                <w:szCs w:val="28"/>
                <w:lang w:val="uk-UA"/>
              </w:rPr>
              <w:lastRenderedPageBreak/>
              <w:t>Закон України "Про правовий режим надзвичайного стану"</w:t>
            </w:r>
          </w:p>
        </w:tc>
      </w:tr>
      <w:tr w:rsidR="001D2548" w:rsidRPr="00730E0E" w:rsidTr="001D2548">
        <w:trPr>
          <w:trHeight w:val="562"/>
        </w:trPr>
        <w:tc>
          <w:tcPr>
            <w:tcW w:w="7371" w:type="dxa"/>
            <w:tcBorders>
              <w:top w:val="single" w:sz="4" w:space="0" w:color="auto"/>
            </w:tcBorders>
          </w:tcPr>
          <w:p w:rsidR="001D2548" w:rsidRPr="00730E0E" w:rsidRDefault="001D2548" w:rsidP="001D2548">
            <w:pPr>
              <w:spacing w:after="120" w:line="228" w:lineRule="auto"/>
              <w:jc w:val="both"/>
              <w:rPr>
                <w:bCs/>
                <w:sz w:val="28"/>
                <w:szCs w:val="28"/>
                <w:lang w:val="uk-UA"/>
              </w:rPr>
            </w:pPr>
            <w:r w:rsidRPr="00730E0E">
              <w:rPr>
                <w:bCs/>
                <w:sz w:val="28"/>
                <w:szCs w:val="28"/>
                <w:lang w:val="uk-UA"/>
              </w:rPr>
              <w:t>Стаття 18. Додаткові заходи правового режиму надзвичайного стану у зв'язку з масовими порушеннями громадського порядку</w:t>
            </w:r>
          </w:p>
          <w:p w:rsidR="001D2548" w:rsidRPr="00730E0E" w:rsidRDefault="001D2548" w:rsidP="001D2548">
            <w:pPr>
              <w:spacing w:line="228" w:lineRule="auto"/>
              <w:jc w:val="both"/>
              <w:rPr>
                <w:bCs/>
                <w:sz w:val="28"/>
                <w:szCs w:val="28"/>
                <w:lang w:val="uk-UA"/>
              </w:rPr>
            </w:pPr>
            <w:r w:rsidRPr="00730E0E">
              <w:rPr>
                <w:bCs/>
                <w:sz w:val="28"/>
                <w:szCs w:val="28"/>
                <w:lang w:val="uk-UA"/>
              </w:rPr>
              <w:t xml:space="preserve">У разі введення надзвичайного стану з підстав, зазначених у пунктах 2 – 7 частини другої статті 4 цього Закону, додатково можуть здійснюватися такі заходи: </w:t>
            </w:r>
          </w:p>
          <w:p w:rsidR="001D2548" w:rsidRPr="00730E0E" w:rsidRDefault="001D2548" w:rsidP="001D2548">
            <w:pPr>
              <w:spacing w:line="228" w:lineRule="auto"/>
              <w:jc w:val="both"/>
              <w:rPr>
                <w:bCs/>
                <w:sz w:val="28"/>
                <w:szCs w:val="28"/>
                <w:lang w:val="uk-UA"/>
              </w:rPr>
            </w:pPr>
            <w:r w:rsidRPr="00730E0E">
              <w:rPr>
                <w:bCs/>
                <w:sz w:val="28"/>
                <w:szCs w:val="28"/>
                <w:lang w:val="uk-UA"/>
              </w:rPr>
              <w:t>…</w:t>
            </w:r>
          </w:p>
          <w:p w:rsidR="001D2548" w:rsidRPr="00730E0E" w:rsidRDefault="001D2548" w:rsidP="001D2548">
            <w:pPr>
              <w:spacing w:line="228" w:lineRule="auto"/>
              <w:jc w:val="both"/>
              <w:rPr>
                <w:bCs/>
                <w:sz w:val="28"/>
                <w:szCs w:val="28"/>
                <w:lang w:val="uk-UA"/>
              </w:rPr>
            </w:pPr>
            <w:r w:rsidRPr="00730E0E">
              <w:rPr>
                <w:bCs/>
                <w:sz w:val="28"/>
                <w:szCs w:val="28"/>
                <w:lang w:val="uk-UA"/>
              </w:rPr>
              <w:t xml:space="preserve">3) заборона </w:t>
            </w:r>
            <w:r w:rsidRPr="00730E0E">
              <w:rPr>
                <w:b/>
                <w:bCs/>
                <w:sz w:val="28"/>
                <w:szCs w:val="28"/>
                <w:lang w:val="uk-UA"/>
              </w:rPr>
              <w:t xml:space="preserve">призовникам і військовозобов'язаним </w:t>
            </w:r>
            <w:r w:rsidRPr="00730E0E">
              <w:rPr>
                <w:bCs/>
                <w:sz w:val="28"/>
                <w:szCs w:val="28"/>
                <w:lang w:val="uk-UA"/>
              </w:rPr>
              <w:t xml:space="preserve">змінювати місце проживання без відома відповідного </w:t>
            </w:r>
            <w:r w:rsidRPr="00730E0E">
              <w:rPr>
                <w:b/>
                <w:bCs/>
                <w:sz w:val="28"/>
                <w:szCs w:val="28"/>
                <w:lang w:val="uk-UA"/>
              </w:rPr>
              <w:t>військового комісаріату</w:t>
            </w:r>
            <w:r w:rsidRPr="00730E0E">
              <w:rPr>
                <w:bCs/>
                <w:sz w:val="28"/>
                <w:szCs w:val="28"/>
                <w:lang w:val="uk-UA"/>
              </w:rPr>
              <w:t xml:space="preserve">; </w:t>
            </w:r>
          </w:p>
          <w:p w:rsidR="001D2548" w:rsidRPr="00730E0E" w:rsidRDefault="001D2548" w:rsidP="001D2548">
            <w:pPr>
              <w:spacing w:after="120" w:line="228"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1D2548" w:rsidRPr="00730E0E" w:rsidRDefault="001D2548" w:rsidP="001D2548">
            <w:pPr>
              <w:spacing w:after="120" w:line="228" w:lineRule="auto"/>
              <w:jc w:val="both"/>
              <w:rPr>
                <w:bCs/>
                <w:sz w:val="28"/>
                <w:szCs w:val="28"/>
                <w:lang w:val="uk-UA"/>
              </w:rPr>
            </w:pPr>
            <w:r w:rsidRPr="00730E0E">
              <w:rPr>
                <w:bCs/>
                <w:sz w:val="28"/>
                <w:szCs w:val="28"/>
                <w:lang w:val="uk-UA"/>
              </w:rPr>
              <w:t>Стаття 18. Додаткові заходи правового режиму надзвичайного стану у зв'язку з масовими порушеннями громадського порядку</w:t>
            </w:r>
          </w:p>
          <w:p w:rsidR="001D2548" w:rsidRPr="00730E0E" w:rsidRDefault="001D2548" w:rsidP="001D2548">
            <w:pPr>
              <w:spacing w:line="228" w:lineRule="auto"/>
              <w:jc w:val="both"/>
              <w:rPr>
                <w:bCs/>
                <w:sz w:val="28"/>
                <w:szCs w:val="28"/>
                <w:lang w:val="uk-UA"/>
              </w:rPr>
            </w:pPr>
            <w:r w:rsidRPr="00730E0E">
              <w:rPr>
                <w:bCs/>
                <w:sz w:val="28"/>
                <w:szCs w:val="28"/>
                <w:lang w:val="uk-UA"/>
              </w:rPr>
              <w:t xml:space="preserve">У разі введення надзвичайного стану з підстав, зазначених у пунктах 2 – 7 частини другої статті 4 цього Закону, додатково можуть здійснюватися такі заходи: </w:t>
            </w:r>
          </w:p>
          <w:p w:rsidR="001D2548" w:rsidRPr="00730E0E" w:rsidRDefault="001D2548" w:rsidP="001D2548">
            <w:pPr>
              <w:spacing w:line="228" w:lineRule="auto"/>
              <w:jc w:val="both"/>
              <w:rPr>
                <w:bCs/>
                <w:sz w:val="28"/>
                <w:szCs w:val="28"/>
                <w:lang w:val="uk-UA"/>
              </w:rPr>
            </w:pPr>
            <w:r w:rsidRPr="00730E0E">
              <w:rPr>
                <w:bCs/>
                <w:sz w:val="28"/>
                <w:szCs w:val="28"/>
                <w:lang w:val="uk-UA"/>
              </w:rPr>
              <w:t>…</w:t>
            </w:r>
          </w:p>
          <w:p w:rsidR="001D2548" w:rsidRPr="00730E0E" w:rsidRDefault="001D2548" w:rsidP="001D2548">
            <w:pPr>
              <w:spacing w:line="228" w:lineRule="auto"/>
              <w:jc w:val="both"/>
              <w:rPr>
                <w:bCs/>
                <w:sz w:val="28"/>
                <w:szCs w:val="28"/>
                <w:lang w:val="uk-UA"/>
              </w:rPr>
            </w:pPr>
            <w:r w:rsidRPr="00730E0E">
              <w:rPr>
                <w:bCs/>
                <w:sz w:val="28"/>
                <w:szCs w:val="28"/>
                <w:lang w:val="uk-UA"/>
              </w:rPr>
              <w:t xml:space="preserve">3) заборона </w:t>
            </w:r>
            <w:r w:rsidRPr="00730E0E">
              <w:rPr>
                <w:b/>
                <w:bCs/>
                <w:sz w:val="28"/>
                <w:szCs w:val="28"/>
                <w:lang w:val="uk-UA"/>
              </w:rPr>
              <w:t>призовникам, військовозобов'язаним та резервістам</w:t>
            </w:r>
            <w:r w:rsidRPr="00730E0E">
              <w:rPr>
                <w:bCs/>
                <w:sz w:val="28"/>
                <w:szCs w:val="28"/>
                <w:lang w:val="uk-UA"/>
              </w:rPr>
              <w:t xml:space="preserve"> змінювати місце проживання без відома відповідного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w:t>
            </w:r>
          </w:p>
          <w:p w:rsidR="001D2548" w:rsidRPr="00730E0E" w:rsidRDefault="001D2548" w:rsidP="001D2548">
            <w:pPr>
              <w:spacing w:after="120" w:line="228" w:lineRule="auto"/>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1D2548">
            <w:pPr>
              <w:tabs>
                <w:tab w:val="left" w:pos="2250"/>
              </w:tabs>
              <w:spacing w:before="120" w:line="228" w:lineRule="auto"/>
              <w:jc w:val="center"/>
              <w:rPr>
                <w:bCs/>
                <w:sz w:val="28"/>
                <w:szCs w:val="28"/>
                <w:lang w:val="uk-UA"/>
              </w:rPr>
            </w:pPr>
            <w:r w:rsidRPr="00730E0E">
              <w:rPr>
                <w:b/>
                <w:bCs/>
                <w:sz w:val="28"/>
                <w:szCs w:val="28"/>
                <w:lang w:val="uk-UA"/>
              </w:rPr>
              <w:t>Закон України "Про статус депутатів місцевих рад"</w:t>
            </w:r>
          </w:p>
        </w:tc>
      </w:tr>
      <w:tr w:rsidR="001D2548" w:rsidRPr="00730E0E" w:rsidTr="001D2548">
        <w:trPr>
          <w:trHeight w:val="562"/>
        </w:trPr>
        <w:tc>
          <w:tcPr>
            <w:tcW w:w="7371" w:type="dxa"/>
            <w:tcBorders>
              <w:top w:val="single" w:sz="4" w:space="0" w:color="auto"/>
            </w:tcBorders>
          </w:tcPr>
          <w:p w:rsidR="001D2548" w:rsidRPr="00730E0E" w:rsidRDefault="001D2548" w:rsidP="00D7310A">
            <w:pPr>
              <w:jc w:val="both"/>
              <w:rPr>
                <w:bCs/>
                <w:sz w:val="28"/>
                <w:szCs w:val="28"/>
                <w:lang w:val="uk-UA"/>
              </w:rPr>
            </w:pPr>
            <w:r w:rsidRPr="00730E0E">
              <w:rPr>
                <w:bCs/>
                <w:sz w:val="28"/>
                <w:szCs w:val="28"/>
                <w:lang w:val="uk-UA"/>
              </w:rPr>
              <w:t xml:space="preserve">Стаття 33. Охорона трудових та інших прав депутата місцевої ради </w:t>
            </w:r>
          </w:p>
          <w:p w:rsidR="001D2548" w:rsidRPr="00730E0E" w:rsidRDefault="001D2548" w:rsidP="00B1292A">
            <w:pPr>
              <w:widowControl w:val="0"/>
              <w:spacing w:before="120" w:after="120"/>
              <w:jc w:val="both"/>
              <w:rPr>
                <w:bCs/>
                <w:sz w:val="28"/>
                <w:szCs w:val="28"/>
                <w:lang w:val="uk-UA"/>
              </w:rPr>
            </w:pPr>
            <w:r w:rsidRPr="00730E0E">
              <w:rPr>
                <w:bCs/>
                <w:sz w:val="28"/>
                <w:szCs w:val="28"/>
                <w:lang w:val="uk-UA"/>
              </w:rPr>
              <w:t>…</w:t>
            </w:r>
          </w:p>
          <w:p w:rsidR="001D2548" w:rsidRPr="00730E0E" w:rsidRDefault="001D2548" w:rsidP="00D7310A">
            <w:pPr>
              <w:jc w:val="both"/>
              <w:rPr>
                <w:bCs/>
                <w:sz w:val="28"/>
                <w:szCs w:val="28"/>
                <w:lang w:val="uk-UA"/>
              </w:rPr>
            </w:pPr>
            <w:r w:rsidRPr="00730E0E">
              <w:rPr>
                <w:bCs/>
                <w:sz w:val="28"/>
                <w:szCs w:val="28"/>
                <w:lang w:val="uk-UA"/>
              </w:rPr>
              <w:t xml:space="preserve">2. Депутату місцевої ради, який працював у раді на постійній основі, після закінчення таких повноважень надається попередня робота (посада), а за її відсутності - інша рівноцінна робота (посада) на тому самому або, за </w:t>
            </w:r>
            <w:r w:rsidRPr="00730E0E">
              <w:rPr>
                <w:bCs/>
                <w:sz w:val="28"/>
                <w:szCs w:val="28"/>
                <w:lang w:val="uk-UA"/>
              </w:rPr>
              <w:lastRenderedPageBreak/>
              <w:t xml:space="preserve">згодою депутата, на іншому підприємстві, в установі, організації. </w:t>
            </w:r>
          </w:p>
          <w:p w:rsidR="001D2548" w:rsidRPr="00730E0E" w:rsidRDefault="001D2548" w:rsidP="001D2548">
            <w:pPr>
              <w:spacing w:after="120"/>
              <w:jc w:val="both"/>
              <w:rPr>
                <w:bCs/>
                <w:sz w:val="28"/>
                <w:szCs w:val="28"/>
                <w:lang w:val="uk-UA"/>
              </w:rPr>
            </w:pPr>
            <w:r w:rsidRPr="00730E0E">
              <w:rPr>
                <w:bCs/>
                <w:sz w:val="28"/>
                <w:szCs w:val="28"/>
                <w:lang w:val="uk-UA"/>
              </w:rPr>
              <w:t>…</w:t>
            </w:r>
          </w:p>
          <w:p w:rsidR="001D2548" w:rsidRPr="00730E0E" w:rsidRDefault="001D2548" w:rsidP="00D7310A">
            <w:pPr>
              <w:spacing w:after="120"/>
              <w:jc w:val="both"/>
              <w:rPr>
                <w:bCs/>
                <w:sz w:val="28"/>
                <w:szCs w:val="28"/>
                <w:lang w:val="uk-UA"/>
              </w:rPr>
            </w:pPr>
            <w:r w:rsidRPr="00730E0E">
              <w:rPr>
                <w:bCs/>
                <w:sz w:val="28"/>
                <w:szCs w:val="28"/>
                <w:lang w:val="uk-UA"/>
              </w:rPr>
              <w:t xml:space="preserve">Якщо на день закінчення повноважень депутат місцевої ради проходив військову службу у зв'язку з призовом на строкову військову службу, військову службу за призовом під час мобілізації, на особливий період або військову службу за контрактом під час дії особливого періоду, гарантії, передбачені цією статтею, надаються після його </w:t>
            </w:r>
            <w:r w:rsidRPr="00730E0E">
              <w:rPr>
                <w:b/>
                <w:bCs/>
                <w:sz w:val="28"/>
                <w:szCs w:val="28"/>
                <w:lang w:val="uk-UA"/>
              </w:rPr>
              <w:t>демобілізації.</w:t>
            </w:r>
          </w:p>
          <w:p w:rsidR="001D2548" w:rsidRPr="00730E0E" w:rsidRDefault="001D2548" w:rsidP="00B1292A">
            <w:pPr>
              <w:spacing w:before="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1D2548" w:rsidRPr="00730E0E" w:rsidRDefault="001D2548" w:rsidP="001D2548">
            <w:pPr>
              <w:tabs>
                <w:tab w:val="left" w:pos="2250"/>
              </w:tabs>
              <w:jc w:val="both"/>
              <w:rPr>
                <w:bCs/>
                <w:sz w:val="28"/>
                <w:szCs w:val="28"/>
                <w:lang w:val="uk-UA"/>
              </w:rPr>
            </w:pPr>
            <w:r w:rsidRPr="00730E0E">
              <w:rPr>
                <w:bCs/>
                <w:sz w:val="28"/>
                <w:szCs w:val="28"/>
                <w:lang w:val="uk-UA"/>
              </w:rPr>
              <w:lastRenderedPageBreak/>
              <w:t>Стаття 33. Охорона трудових та інших прав депутата місцевої ради</w:t>
            </w:r>
          </w:p>
          <w:p w:rsidR="001D2548" w:rsidRPr="00730E0E" w:rsidRDefault="001D2548" w:rsidP="00B1292A">
            <w:pPr>
              <w:widowControl w:val="0"/>
              <w:tabs>
                <w:tab w:val="left" w:pos="2250"/>
              </w:tabs>
              <w:spacing w:before="120" w:after="120"/>
              <w:jc w:val="both"/>
              <w:rPr>
                <w:bCs/>
                <w:sz w:val="28"/>
                <w:szCs w:val="28"/>
                <w:lang w:val="uk-UA"/>
              </w:rPr>
            </w:pPr>
            <w:r w:rsidRPr="00730E0E">
              <w:rPr>
                <w:bCs/>
                <w:sz w:val="28"/>
                <w:szCs w:val="28"/>
                <w:lang w:val="uk-UA"/>
              </w:rPr>
              <w:t>…</w:t>
            </w:r>
          </w:p>
          <w:p w:rsidR="001D2548" w:rsidRPr="00730E0E" w:rsidRDefault="001D2548" w:rsidP="001D2548">
            <w:pPr>
              <w:tabs>
                <w:tab w:val="left" w:pos="2250"/>
              </w:tabs>
              <w:jc w:val="both"/>
              <w:rPr>
                <w:bCs/>
                <w:sz w:val="28"/>
                <w:szCs w:val="28"/>
                <w:lang w:val="uk-UA"/>
              </w:rPr>
            </w:pPr>
            <w:r w:rsidRPr="00730E0E">
              <w:rPr>
                <w:bCs/>
                <w:sz w:val="28"/>
                <w:szCs w:val="28"/>
                <w:lang w:val="uk-UA"/>
              </w:rPr>
              <w:t xml:space="preserve"> 2. Депутату місцевої ради, який працював у раді на постійній основі, після закінчення таких повноважень надається попередня робота (посада), а за її відсутності - інша рівноцінна робота (посада) на тому самому або, за </w:t>
            </w:r>
            <w:r w:rsidRPr="00730E0E">
              <w:rPr>
                <w:bCs/>
                <w:sz w:val="28"/>
                <w:szCs w:val="28"/>
                <w:lang w:val="uk-UA"/>
              </w:rPr>
              <w:lastRenderedPageBreak/>
              <w:t>згодою депутата, на іншому підприємстві, в установі, організації.</w:t>
            </w:r>
          </w:p>
          <w:p w:rsidR="001D2548" w:rsidRPr="00730E0E" w:rsidRDefault="001D2548" w:rsidP="00D7310A">
            <w:pPr>
              <w:tabs>
                <w:tab w:val="left" w:pos="2250"/>
              </w:tabs>
              <w:spacing w:after="120"/>
              <w:jc w:val="both"/>
              <w:rPr>
                <w:bCs/>
                <w:sz w:val="28"/>
                <w:szCs w:val="28"/>
                <w:lang w:val="uk-UA"/>
              </w:rPr>
            </w:pPr>
            <w:r w:rsidRPr="00730E0E">
              <w:rPr>
                <w:bCs/>
                <w:sz w:val="28"/>
                <w:szCs w:val="28"/>
                <w:lang w:val="uk-UA"/>
              </w:rPr>
              <w:t xml:space="preserve"> …</w:t>
            </w:r>
          </w:p>
          <w:p w:rsidR="001D2548" w:rsidRPr="00730E0E" w:rsidRDefault="001D2548" w:rsidP="001D2548">
            <w:pPr>
              <w:tabs>
                <w:tab w:val="left" w:pos="2250"/>
              </w:tabs>
              <w:jc w:val="both"/>
              <w:rPr>
                <w:b/>
                <w:bCs/>
                <w:sz w:val="28"/>
                <w:szCs w:val="28"/>
                <w:lang w:val="uk-UA"/>
              </w:rPr>
            </w:pPr>
            <w:r w:rsidRPr="00730E0E">
              <w:rPr>
                <w:bCs/>
                <w:sz w:val="28"/>
                <w:szCs w:val="28"/>
                <w:lang w:val="uk-UA"/>
              </w:rPr>
              <w:t xml:space="preserve">Якщо на день закінчення повноважень депутат місцевої ради проходив військову службу у зв'язку з призовом на строкову військову службу,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або військову службу за контрактом під час дії особливого періоду, гарантії, передбачені цією статтею, надаються після його </w:t>
            </w:r>
            <w:r w:rsidRPr="00730E0E">
              <w:rPr>
                <w:b/>
                <w:bCs/>
                <w:sz w:val="28"/>
                <w:szCs w:val="28"/>
                <w:lang w:val="uk-UA"/>
              </w:rPr>
              <w:t>звільнення з військової служби.</w:t>
            </w:r>
          </w:p>
          <w:p w:rsidR="001D2548" w:rsidRPr="00730E0E" w:rsidRDefault="001D2548" w:rsidP="00B1292A">
            <w:pPr>
              <w:tabs>
                <w:tab w:val="left" w:pos="2250"/>
              </w:tabs>
              <w:spacing w:after="120"/>
              <w:jc w:val="both"/>
              <w:rPr>
                <w:bCs/>
                <w:sz w:val="28"/>
                <w:szCs w:val="28"/>
                <w:lang w:val="uk-UA"/>
              </w:rPr>
            </w:pPr>
            <w:r w:rsidRPr="00730E0E">
              <w:rPr>
                <w:bCs/>
                <w:sz w:val="28"/>
                <w:szCs w:val="28"/>
                <w:lang w:val="uk-UA"/>
              </w:rPr>
              <w:t>…</w:t>
            </w:r>
          </w:p>
        </w:tc>
      </w:tr>
      <w:tr w:rsidR="00D7310A" w:rsidRPr="00730E0E" w:rsidTr="009C71C2">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Cs/>
                <w:sz w:val="28"/>
                <w:szCs w:val="28"/>
                <w:lang w:val="uk-UA"/>
              </w:rPr>
            </w:pPr>
            <w:r w:rsidRPr="00730E0E">
              <w:rPr>
                <w:b/>
                <w:bCs/>
                <w:sz w:val="28"/>
                <w:szCs w:val="28"/>
                <w:lang w:val="uk-UA"/>
              </w:rPr>
              <w:lastRenderedPageBreak/>
              <w:t>Закон України "Про Державну прикордонну службу України"</w:t>
            </w:r>
          </w:p>
        </w:tc>
      </w:tr>
      <w:tr w:rsidR="001D2548" w:rsidRPr="00730E0E" w:rsidTr="009C71C2">
        <w:trPr>
          <w:trHeight w:val="562"/>
        </w:trPr>
        <w:tc>
          <w:tcPr>
            <w:tcW w:w="7371" w:type="dxa"/>
            <w:tcBorders>
              <w:top w:val="single" w:sz="4" w:space="0" w:color="auto"/>
              <w:bottom w:val="single" w:sz="4" w:space="0" w:color="auto"/>
            </w:tcBorders>
          </w:tcPr>
          <w:p w:rsidR="001D2548" w:rsidRPr="00730E0E" w:rsidRDefault="001D2548" w:rsidP="00D7310A">
            <w:pPr>
              <w:spacing w:after="120"/>
              <w:jc w:val="both"/>
              <w:rPr>
                <w:bCs/>
                <w:sz w:val="28"/>
                <w:szCs w:val="28"/>
                <w:lang w:val="uk-UA"/>
              </w:rPr>
            </w:pPr>
            <w:r w:rsidRPr="00730E0E">
              <w:rPr>
                <w:bCs/>
                <w:sz w:val="28"/>
                <w:szCs w:val="28"/>
                <w:lang w:val="uk-UA"/>
              </w:rPr>
              <w:t>Стаття 14. Особовий склад Державної прикордонної служби України</w:t>
            </w:r>
          </w:p>
          <w:p w:rsidR="001D2548" w:rsidRPr="00730E0E" w:rsidRDefault="001D2548" w:rsidP="001D2548">
            <w:pPr>
              <w:spacing w:after="120"/>
              <w:jc w:val="both"/>
              <w:rPr>
                <w:bCs/>
                <w:sz w:val="28"/>
                <w:szCs w:val="28"/>
                <w:lang w:val="uk-UA"/>
              </w:rPr>
            </w:pPr>
            <w:r w:rsidRPr="00730E0E">
              <w:rPr>
                <w:bCs/>
                <w:sz w:val="28"/>
                <w:szCs w:val="28"/>
                <w:lang w:val="uk-UA"/>
              </w:rPr>
              <w:t>До особового складу Державної прикордонної служби України входять військовослужбовці та працівники Державної прикордонної служби України.</w:t>
            </w:r>
          </w:p>
          <w:p w:rsidR="001D2548" w:rsidRPr="00730E0E" w:rsidRDefault="001D2548" w:rsidP="001D2548">
            <w:pPr>
              <w:jc w:val="both"/>
              <w:rPr>
                <w:bCs/>
                <w:sz w:val="28"/>
                <w:szCs w:val="28"/>
                <w:lang w:val="uk-UA"/>
              </w:rPr>
            </w:pPr>
            <w:r w:rsidRPr="00730E0E">
              <w:rPr>
                <w:bCs/>
                <w:sz w:val="28"/>
                <w:szCs w:val="28"/>
                <w:lang w:val="uk-UA"/>
              </w:rPr>
              <w:t>…</w:t>
            </w:r>
          </w:p>
          <w:p w:rsidR="001D2548" w:rsidRPr="00730E0E" w:rsidRDefault="001D2548" w:rsidP="001D2548">
            <w:pPr>
              <w:spacing w:after="120"/>
              <w:jc w:val="both"/>
              <w:rPr>
                <w:bCs/>
                <w:sz w:val="28"/>
                <w:szCs w:val="28"/>
                <w:lang w:val="uk-UA"/>
              </w:rPr>
            </w:pPr>
            <w:r w:rsidRPr="00730E0E">
              <w:rPr>
                <w:bCs/>
                <w:sz w:val="28"/>
                <w:szCs w:val="28"/>
                <w:lang w:val="uk-UA"/>
              </w:rPr>
              <w:t xml:space="preserve">Комплектування Державної прикордонної служби України військовослужбовцями і проходження ними військової служби здійснюються на підставі Закону України "Про військовий обов'язок і військову службу". Уповноважені посадові особи Державної прикордонної служби України </w:t>
            </w:r>
            <w:r w:rsidRPr="00730E0E">
              <w:rPr>
                <w:bCs/>
                <w:sz w:val="28"/>
                <w:szCs w:val="28"/>
                <w:lang w:val="uk-UA"/>
              </w:rPr>
              <w:lastRenderedPageBreak/>
              <w:t xml:space="preserve">попередньо вивчають склад призовників та здійснюють їх добір у </w:t>
            </w:r>
            <w:r w:rsidRPr="00730E0E">
              <w:rPr>
                <w:b/>
                <w:bCs/>
                <w:sz w:val="28"/>
                <w:szCs w:val="28"/>
                <w:lang w:val="uk-UA"/>
              </w:rPr>
              <w:t>військових комісаріатах</w:t>
            </w:r>
            <w:r w:rsidRPr="00730E0E">
              <w:rPr>
                <w:bCs/>
                <w:sz w:val="28"/>
                <w:szCs w:val="28"/>
                <w:lang w:val="uk-UA"/>
              </w:rPr>
              <w:t>.</w:t>
            </w:r>
          </w:p>
          <w:p w:rsidR="001D2548" w:rsidRPr="00730E0E" w:rsidRDefault="001D2548" w:rsidP="001D2548">
            <w:pPr>
              <w:spacing w:after="120"/>
              <w:jc w:val="both"/>
              <w:rPr>
                <w:bCs/>
                <w:sz w:val="28"/>
                <w:szCs w:val="28"/>
                <w:lang w:val="uk-UA"/>
              </w:rPr>
            </w:pPr>
            <w:r w:rsidRPr="00730E0E">
              <w:rPr>
                <w:bCs/>
                <w:sz w:val="28"/>
                <w:szCs w:val="28"/>
                <w:lang w:val="uk-UA"/>
              </w:rPr>
              <w:t>…</w:t>
            </w:r>
          </w:p>
          <w:p w:rsidR="001D2548" w:rsidRPr="00730E0E" w:rsidRDefault="001D2548" w:rsidP="001D2548">
            <w:pPr>
              <w:spacing w:after="120"/>
              <w:jc w:val="both"/>
              <w:rPr>
                <w:bCs/>
                <w:sz w:val="28"/>
                <w:szCs w:val="28"/>
                <w:lang w:val="uk-UA"/>
              </w:rPr>
            </w:pPr>
            <w:r w:rsidRPr="00730E0E">
              <w:rPr>
                <w:bCs/>
                <w:sz w:val="28"/>
                <w:szCs w:val="28"/>
                <w:lang w:val="uk-UA"/>
              </w:rPr>
              <w:t>Військовослужбовці Державної прикордонної служби України, крім військовослужбовців строкової служби, курсантів військових навчальних закладів, курсантів факультетів, кафедр та відділень військової підготовки, військовослужбовців військової служби за призовом під час мобілізації, на особливий період,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зобов'язані подавати щороку до 1 квітня декларацію особи, уповноваженої на виконання функцій держави або місцевого самоврядування, в порядку та на умовах, що встановлені Законом України "Про запобігання корупції".</w:t>
            </w:r>
          </w:p>
          <w:p w:rsidR="001D2548" w:rsidRPr="00730E0E" w:rsidRDefault="001D2548" w:rsidP="00D7310A">
            <w:pPr>
              <w:jc w:val="both"/>
              <w:rPr>
                <w:bCs/>
                <w:sz w:val="28"/>
                <w:szCs w:val="28"/>
                <w:lang w:val="uk-UA"/>
              </w:rPr>
            </w:pPr>
          </w:p>
          <w:p w:rsidR="001D2548" w:rsidRPr="00730E0E" w:rsidRDefault="001D2548" w:rsidP="00D7310A">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1D2548" w:rsidRPr="00730E0E" w:rsidRDefault="001D2548" w:rsidP="001D2548">
            <w:pPr>
              <w:spacing w:after="120"/>
              <w:jc w:val="both"/>
              <w:rPr>
                <w:bCs/>
                <w:sz w:val="28"/>
                <w:szCs w:val="28"/>
                <w:lang w:val="uk-UA"/>
              </w:rPr>
            </w:pPr>
            <w:r w:rsidRPr="00730E0E">
              <w:rPr>
                <w:bCs/>
                <w:sz w:val="28"/>
                <w:szCs w:val="28"/>
                <w:lang w:val="uk-UA"/>
              </w:rPr>
              <w:lastRenderedPageBreak/>
              <w:t>Стаття 14. Особовий склад Державної прикордонної служби України</w:t>
            </w:r>
          </w:p>
          <w:p w:rsidR="001D2548" w:rsidRPr="00730E0E" w:rsidRDefault="001D2548" w:rsidP="001D2548">
            <w:pPr>
              <w:jc w:val="both"/>
              <w:rPr>
                <w:bCs/>
                <w:sz w:val="28"/>
                <w:szCs w:val="28"/>
                <w:lang w:val="uk-UA"/>
              </w:rPr>
            </w:pPr>
            <w:r w:rsidRPr="00730E0E">
              <w:rPr>
                <w:bCs/>
                <w:sz w:val="28"/>
                <w:szCs w:val="28"/>
                <w:lang w:val="uk-UA"/>
              </w:rPr>
              <w:t>До особового складу Державної прикордонної служби України входять військовослужбовці та працівники Державної прикордонної служби України.</w:t>
            </w:r>
          </w:p>
          <w:p w:rsidR="001D2548" w:rsidRPr="00730E0E" w:rsidRDefault="001D2548" w:rsidP="001D2548">
            <w:pPr>
              <w:jc w:val="both"/>
              <w:rPr>
                <w:bCs/>
                <w:sz w:val="28"/>
                <w:szCs w:val="28"/>
                <w:lang w:val="uk-UA"/>
              </w:rPr>
            </w:pPr>
            <w:r w:rsidRPr="00730E0E">
              <w:rPr>
                <w:bCs/>
                <w:sz w:val="28"/>
                <w:szCs w:val="28"/>
                <w:lang w:val="uk-UA"/>
              </w:rPr>
              <w:t>…</w:t>
            </w:r>
          </w:p>
          <w:p w:rsidR="001D2548" w:rsidRPr="00730E0E" w:rsidRDefault="001D2548" w:rsidP="001D2548">
            <w:pPr>
              <w:jc w:val="both"/>
              <w:rPr>
                <w:bCs/>
                <w:sz w:val="28"/>
                <w:szCs w:val="28"/>
                <w:lang w:val="uk-UA"/>
              </w:rPr>
            </w:pPr>
            <w:r w:rsidRPr="00730E0E">
              <w:rPr>
                <w:bCs/>
                <w:sz w:val="28"/>
                <w:szCs w:val="28"/>
                <w:lang w:val="uk-UA"/>
              </w:rPr>
              <w:t xml:space="preserve">Комплектування Державної прикордонної служби України військовослужбовцями і проходження ними військової служби здійснюються на підставі Закону України "Про військовий обов'язок і військову службу". Уповноважені посадові особи Державної прикордонної служби України попередньо вивчають склад призовників та здійснюють їх </w:t>
            </w:r>
            <w:r w:rsidRPr="00730E0E">
              <w:rPr>
                <w:bCs/>
                <w:sz w:val="28"/>
                <w:szCs w:val="28"/>
                <w:lang w:val="uk-UA"/>
              </w:rPr>
              <w:lastRenderedPageBreak/>
              <w:t xml:space="preserve">добір у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w:t>
            </w:r>
          </w:p>
          <w:p w:rsidR="001D2548" w:rsidRPr="00730E0E" w:rsidRDefault="001D2548" w:rsidP="001D2548">
            <w:pPr>
              <w:spacing w:after="120"/>
              <w:jc w:val="both"/>
              <w:rPr>
                <w:bCs/>
                <w:sz w:val="28"/>
                <w:szCs w:val="28"/>
                <w:lang w:val="uk-UA"/>
              </w:rPr>
            </w:pPr>
            <w:r w:rsidRPr="00730E0E">
              <w:rPr>
                <w:bCs/>
                <w:sz w:val="28"/>
                <w:szCs w:val="28"/>
                <w:lang w:val="uk-UA"/>
              </w:rPr>
              <w:t>…</w:t>
            </w:r>
          </w:p>
          <w:p w:rsidR="001D2548" w:rsidRPr="00730E0E" w:rsidRDefault="001D2548" w:rsidP="00B1292A">
            <w:pPr>
              <w:spacing w:before="240"/>
              <w:jc w:val="both"/>
              <w:rPr>
                <w:bCs/>
                <w:sz w:val="28"/>
                <w:szCs w:val="28"/>
                <w:lang w:val="uk-UA"/>
              </w:rPr>
            </w:pPr>
            <w:r w:rsidRPr="00730E0E">
              <w:rPr>
                <w:bCs/>
                <w:sz w:val="28"/>
                <w:szCs w:val="28"/>
                <w:lang w:val="uk-UA"/>
              </w:rPr>
              <w:t xml:space="preserve">Військовослужбовці Державної прикордонної служби України, крім військовослужбовців строкової служби, курсантів військових навчальних закладів, курсантів факультетів, кафедр та відділень військової підготовки, військовослужбовців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зобов'язані подавати щороку до 1 квітня декларацію особи, уповноваженої на виконання функцій держави або місцевого самоврядування, в порядку та на умовах, що встановлені Законом України "Про запобігання корупції".</w:t>
            </w:r>
          </w:p>
          <w:p w:rsidR="001D2548" w:rsidRPr="00730E0E" w:rsidRDefault="001D2548" w:rsidP="001D2548">
            <w:pPr>
              <w:spacing w:after="120"/>
              <w:jc w:val="both"/>
              <w:rPr>
                <w:bCs/>
                <w:sz w:val="28"/>
                <w:szCs w:val="28"/>
                <w:lang w:val="uk-UA"/>
              </w:rPr>
            </w:pPr>
            <w:r w:rsidRPr="00730E0E">
              <w:rPr>
                <w:bCs/>
                <w:sz w:val="28"/>
                <w:szCs w:val="28"/>
                <w:lang w:val="uk-UA"/>
              </w:rPr>
              <w:t>…</w:t>
            </w:r>
          </w:p>
          <w:p w:rsidR="00B1292A" w:rsidRPr="00730E0E" w:rsidRDefault="00B1292A" w:rsidP="001D2548">
            <w:pPr>
              <w:spacing w:after="120"/>
              <w:jc w:val="both"/>
              <w:rPr>
                <w:bCs/>
                <w:sz w:val="28"/>
                <w:szCs w:val="28"/>
                <w:lang w:val="uk-UA"/>
              </w:rPr>
            </w:pPr>
          </w:p>
          <w:p w:rsidR="00B1292A" w:rsidRPr="00730E0E" w:rsidRDefault="00B1292A" w:rsidP="001D2548">
            <w:pPr>
              <w:spacing w:after="120"/>
              <w:jc w:val="both"/>
              <w:rPr>
                <w:bCs/>
                <w:sz w:val="28"/>
                <w:szCs w:val="28"/>
                <w:lang w:val="uk-UA"/>
              </w:rPr>
            </w:pPr>
          </w:p>
        </w:tc>
      </w:tr>
      <w:tr w:rsidR="001D2548" w:rsidRPr="00730E0E" w:rsidTr="009C71C2">
        <w:trPr>
          <w:trHeight w:val="562"/>
        </w:trPr>
        <w:tc>
          <w:tcPr>
            <w:tcW w:w="7371" w:type="dxa"/>
            <w:tcBorders>
              <w:top w:val="single" w:sz="4" w:space="0" w:color="auto"/>
            </w:tcBorders>
          </w:tcPr>
          <w:p w:rsidR="001D2548" w:rsidRPr="00730E0E" w:rsidRDefault="001D2548" w:rsidP="00B1292A">
            <w:pPr>
              <w:spacing w:after="120" w:line="226" w:lineRule="auto"/>
              <w:jc w:val="both"/>
              <w:rPr>
                <w:bCs/>
                <w:sz w:val="28"/>
                <w:szCs w:val="28"/>
                <w:lang w:val="uk-UA"/>
              </w:rPr>
            </w:pPr>
            <w:r w:rsidRPr="00730E0E">
              <w:rPr>
                <w:bCs/>
                <w:sz w:val="28"/>
                <w:szCs w:val="28"/>
                <w:lang w:val="uk-UA"/>
              </w:rPr>
              <w:lastRenderedPageBreak/>
              <w:t xml:space="preserve">Стаття 19. Обов'язки Державної прикордонної служби України </w:t>
            </w:r>
          </w:p>
          <w:p w:rsidR="001D2548" w:rsidRPr="00730E0E" w:rsidRDefault="001D2548" w:rsidP="00B1292A">
            <w:pPr>
              <w:spacing w:line="226" w:lineRule="auto"/>
              <w:jc w:val="both"/>
              <w:rPr>
                <w:bCs/>
                <w:sz w:val="28"/>
                <w:szCs w:val="28"/>
                <w:lang w:val="uk-UA"/>
              </w:rPr>
            </w:pPr>
            <w:r w:rsidRPr="00730E0E">
              <w:rPr>
                <w:bCs/>
                <w:sz w:val="28"/>
                <w:szCs w:val="28"/>
                <w:lang w:val="uk-UA"/>
              </w:rPr>
              <w:t xml:space="preserve">На Державну прикордонну службу України відповідно до визначених законом завдань покладаються: </w:t>
            </w:r>
          </w:p>
          <w:p w:rsidR="001D2548" w:rsidRPr="00730E0E" w:rsidRDefault="001D2548" w:rsidP="00B1292A">
            <w:pPr>
              <w:spacing w:line="226" w:lineRule="auto"/>
              <w:jc w:val="both"/>
              <w:rPr>
                <w:bCs/>
                <w:sz w:val="28"/>
                <w:szCs w:val="28"/>
                <w:lang w:val="uk-UA"/>
              </w:rPr>
            </w:pPr>
            <w:r w:rsidRPr="00730E0E">
              <w:rPr>
                <w:bCs/>
                <w:sz w:val="28"/>
                <w:szCs w:val="28"/>
                <w:lang w:val="uk-UA"/>
              </w:rPr>
              <w:t>…</w:t>
            </w:r>
          </w:p>
          <w:p w:rsidR="001D2548" w:rsidRPr="00730E0E" w:rsidRDefault="001D2548" w:rsidP="00B1292A">
            <w:pPr>
              <w:spacing w:after="120" w:line="226" w:lineRule="auto"/>
              <w:jc w:val="both"/>
              <w:rPr>
                <w:bCs/>
                <w:sz w:val="28"/>
                <w:szCs w:val="28"/>
                <w:lang w:val="uk-UA"/>
              </w:rPr>
            </w:pPr>
            <w:r w:rsidRPr="00730E0E">
              <w:rPr>
                <w:bCs/>
                <w:sz w:val="28"/>
                <w:szCs w:val="28"/>
                <w:lang w:val="uk-UA"/>
              </w:rPr>
              <w:t>29) інформування в порядку, встановленому Кабінетом Міністрів України, Центру з надання безоплатної вторинної правової допомоги про кожний випадок затримання осіб згідно з дорученням правоохоронних органів України та адміністративного затримання осіб, крім випадків, якщо особа захищає себе особисто чи запросила захисника.</w:t>
            </w:r>
          </w:p>
          <w:p w:rsidR="001D2548" w:rsidRPr="00730E0E" w:rsidRDefault="001D2548" w:rsidP="00B1292A">
            <w:pPr>
              <w:spacing w:after="120" w:line="226" w:lineRule="auto"/>
              <w:jc w:val="center"/>
              <w:rPr>
                <w:b/>
                <w:bCs/>
                <w:sz w:val="28"/>
                <w:szCs w:val="28"/>
                <w:lang w:val="uk-UA"/>
              </w:rPr>
            </w:pPr>
          </w:p>
          <w:p w:rsidR="001D2548" w:rsidRPr="00730E0E" w:rsidRDefault="001D2548" w:rsidP="00B1292A">
            <w:pPr>
              <w:spacing w:line="226" w:lineRule="auto"/>
              <w:jc w:val="center"/>
              <w:rPr>
                <w:bCs/>
                <w:sz w:val="28"/>
                <w:szCs w:val="28"/>
                <w:lang w:val="uk-UA"/>
              </w:rPr>
            </w:pPr>
            <w:r w:rsidRPr="00730E0E">
              <w:rPr>
                <w:b/>
                <w:bCs/>
                <w:sz w:val="28"/>
                <w:szCs w:val="28"/>
                <w:lang w:val="uk-UA"/>
              </w:rPr>
              <w:t>Відсутній.</w:t>
            </w:r>
          </w:p>
        </w:tc>
        <w:tc>
          <w:tcPr>
            <w:tcW w:w="7371" w:type="dxa"/>
            <w:tcBorders>
              <w:top w:val="single" w:sz="4" w:space="0" w:color="auto"/>
              <w:bottom w:val="nil"/>
            </w:tcBorders>
          </w:tcPr>
          <w:p w:rsidR="0061577D" w:rsidRPr="00730E0E" w:rsidRDefault="001D2548" w:rsidP="00B1292A">
            <w:pPr>
              <w:spacing w:after="120" w:line="226" w:lineRule="auto"/>
              <w:jc w:val="both"/>
              <w:rPr>
                <w:bCs/>
                <w:sz w:val="28"/>
                <w:szCs w:val="28"/>
                <w:lang w:val="uk-UA"/>
              </w:rPr>
            </w:pPr>
            <w:r w:rsidRPr="00730E0E">
              <w:rPr>
                <w:bCs/>
                <w:sz w:val="28"/>
                <w:szCs w:val="28"/>
                <w:lang w:val="uk-UA"/>
              </w:rPr>
              <w:t xml:space="preserve">Стаття 19. Обов'язки Державної прикордонної служби України </w:t>
            </w:r>
          </w:p>
          <w:p w:rsidR="0061577D" w:rsidRPr="00730E0E" w:rsidRDefault="0061577D" w:rsidP="00B1292A">
            <w:pPr>
              <w:spacing w:line="226" w:lineRule="auto"/>
              <w:jc w:val="both"/>
              <w:rPr>
                <w:bCs/>
                <w:sz w:val="28"/>
                <w:szCs w:val="28"/>
                <w:lang w:val="uk-UA"/>
              </w:rPr>
            </w:pPr>
            <w:r w:rsidRPr="00730E0E">
              <w:rPr>
                <w:bCs/>
                <w:sz w:val="28"/>
                <w:szCs w:val="28"/>
                <w:lang w:val="uk-UA"/>
              </w:rPr>
              <w:t xml:space="preserve">На Державну прикордонну службу України відповідно до визначених законом завдань покладаються: </w:t>
            </w:r>
          </w:p>
          <w:p w:rsidR="0061577D" w:rsidRPr="00730E0E" w:rsidRDefault="0061577D" w:rsidP="00B1292A">
            <w:pPr>
              <w:spacing w:line="226" w:lineRule="auto"/>
              <w:jc w:val="both"/>
              <w:rPr>
                <w:bCs/>
                <w:sz w:val="28"/>
                <w:szCs w:val="28"/>
                <w:lang w:val="uk-UA"/>
              </w:rPr>
            </w:pPr>
            <w:r w:rsidRPr="00730E0E">
              <w:rPr>
                <w:bCs/>
                <w:sz w:val="28"/>
                <w:szCs w:val="28"/>
                <w:lang w:val="uk-UA"/>
              </w:rPr>
              <w:t>…</w:t>
            </w:r>
          </w:p>
          <w:p w:rsidR="001D2548" w:rsidRPr="00730E0E" w:rsidRDefault="0061577D" w:rsidP="00B1292A">
            <w:pPr>
              <w:spacing w:after="120" w:line="226" w:lineRule="auto"/>
              <w:jc w:val="both"/>
              <w:rPr>
                <w:bCs/>
                <w:sz w:val="28"/>
                <w:szCs w:val="28"/>
                <w:lang w:val="uk-UA"/>
              </w:rPr>
            </w:pPr>
            <w:r w:rsidRPr="00730E0E">
              <w:rPr>
                <w:bCs/>
                <w:sz w:val="28"/>
                <w:szCs w:val="28"/>
                <w:lang w:val="uk-UA"/>
              </w:rPr>
              <w:t>29) інформування в порядку, встановленому Кабінетом Міністрів України, Центру з надання безоплатної вторинної правової допомоги про кожний випадок затримання осіб згідно з дорученням правоохоронних органів України та адміністративного затримання осіб, крім випадків, якщо особа захищає себе особисто чи запросила захисника;</w:t>
            </w:r>
          </w:p>
          <w:p w:rsidR="0061577D" w:rsidRPr="00730E0E" w:rsidRDefault="0061577D" w:rsidP="00B1292A">
            <w:pPr>
              <w:spacing w:after="120" w:line="226" w:lineRule="auto"/>
              <w:jc w:val="both"/>
              <w:rPr>
                <w:bCs/>
                <w:sz w:val="28"/>
                <w:szCs w:val="28"/>
                <w:lang w:val="uk-UA"/>
              </w:rPr>
            </w:pPr>
            <w:r w:rsidRPr="00730E0E">
              <w:rPr>
                <w:b/>
                <w:bCs/>
                <w:sz w:val="28"/>
                <w:szCs w:val="28"/>
                <w:lang w:val="uk-UA"/>
              </w:rPr>
              <w:t xml:space="preserve">30) надання необхідних для забезпечення ведення військового обліку призовників, військовозобов'язаних та резервістів відомостей, що зберігаються в інформаційних системах, у тому числі банках даних, в обсягах даних, зазначених у статтях 7, 14 Закону України "Про Єдиний державний реєстр призовників, військовозобов'язаних та резервістів". </w:t>
            </w:r>
          </w:p>
        </w:tc>
      </w:tr>
      <w:tr w:rsidR="00D7310A" w:rsidRPr="00730E0E" w:rsidTr="009C71C2">
        <w:trPr>
          <w:trHeight w:val="562"/>
        </w:trPr>
        <w:tc>
          <w:tcPr>
            <w:tcW w:w="14742" w:type="dxa"/>
            <w:gridSpan w:val="2"/>
            <w:tcBorders>
              <w:top w:val="single" w:sz="4" w:space="0" w:color="auto"/>
              <w:bottom w:val="single" w:sz="4" w:space="0" w:color="auto"/>
            </w:tcBorders>
          </w:tcPr>
          <w:p w:rsidR="00D7310A" w:rsidRPr="00730E0E" w:rsidRDefault="00D7310A" w:rsidP="00B1292A">
            <w:pPr>
              <w:tabs>
                <w:tab w:val="left" w:pos="2250"/>
              </w:tabs>
              <w:spacing w:before="120" w:line="226" w:lineRule="auto"/>
              <w:jc w:val="center"/>
              <w:rPr>
                <w:b/>
                <w:bCs/>
                <w:sz w:val="28"/>
                <w:szCs w:val="28"/>
                <w:lang w:val="uk-UA"/>
              </w:rPr>
            </w:pPr>
            <w:r w:rsidRPr="00730E0E">
              <w:rPr>
                <w:b/>
                <w:bCs/>
                <w:sz w:val="28"/>
                <w:szCs w:val="28"/>
                <w:lang w:val="uk-UA"/>
              </w:rPr>
              <w:t>Закон України "Про державні гарантії соціального захисту військовослужбовців, які звільняються</w:t>
            </w:r>
          </w:p>
          <w:p w:rsidR="00D7310A" w:rsidRPr="00730E0E" w:rsidRDefault="00D7310A" w:rsidP="00B1292A">
            <w:pPr>
              <w:tabs>
                <w:tab w:val="left" w:pos="2250"/>
              </w:tabs>
              <w:spacing w:after="120" w:line="226" w:lineRule="auto"/>
              <w:jc w:val="center"/>
              <w:rPr>
                <w:bCs/>
                <w:sz w:val="28"/>
                <w:szCs w:val="28"/>
                <w:lang w:val="uk-UA"/>
              </w:rPr>
            </w:pPr>
            <w:r w:rsidRPr="00730E0E">
              <w:rPr>
                <w:b/>
                <w:bCs/>
                <w:sz w:val="28"/>
                <w:szCs w:val="28"/>
                <w:lang w:val="uk-UA"/>
              </w:rPr>
              <w:t>із служби у зв'язку з реформуванням Збройних Сил України, та членів їхніх сімей"</w:t>
            </w:r>
          </w:p>
        </w:tc>
      </w:tr>
      <w:tr w:rsidR="0061577D" w:rsidRPr="00730E0E" w:rsidTr="009C71C2">
        <w:trPr>
          <w:trHeight w:val="562"/>
        </w:trPr>
        <w:tc>
          <w:tcPr>
            <w:tcW w:w="7371" w:type="dxa"/>
            <w:tcBorders>
              <w:top w:val="single" w:sz="4" w:space="0" w:color="auto"/>
              <w:bottom w:val="single" w:sz="4" w:space="0" w:color="auto"/>
            </w:tcBorders>
          </w:tcPr>
          <w:p w:rsidR="0061577D" w:rsidRPr="00730E0E" w:rsidRDefault="0061577D" w:rsidP="00B1292A">
            <w:pPr>
              <w:spacing w:after="120" w:line="226" w:lineRule="auto"/>
              <w:jc w:val="both"/>
              <w:rPr>
                <w:bCs/>
                <w:sz w:val="28"/>
                <w:szCs w:val="28"/>
                <w:lang w:val="uk-UA"/>
              </w:rPr>
            </w:pPr>
            <w:r w:rsidRPr="00730E0E">
              <w:rPr>
                <w:bCs/>
                <w:sz w:val="28"/>
                <w:szCs w:val="28"/>
                <w:lang w:val="uk-UA"/>
              </w:rPr>
              <w:t xml:space="preserve">Стаття 1. Особам, які звільняються з військової служби на підставі нормативно-правових актів, прийнятих у зв'язку з реформуванням Збройних Сил України, надаються такі гарантії соціального захисту: </w:t>
            </w:r>
          </w:p>
          <w:p w:rsidR="0061577D" w:rsidRPr="00730E0E" w:rsidRDefault="0061577D" w:rsidP="00B1292A">
            <w:pPr>
              <w:spacing w:after="120" w:line="226" w:lineRule="auto"/>
              <w:jc w:val="both"/>
              <w:rPr>
                <w:bCs/>
                <w:sz w:val="28"/>
                <w:szCs w:val="28"/>
                <w:lang w:val="uk-UA"/>
              </w:rPr>
            </w:pPr>
            <w:r w:rsidRPr="00730E0E">
              <w:rPr>
                <w:bCs/>
                <w:sz w:val="28"/>
                <w:szCs w:val="28"/>
                <w:lang w:val="uk-UA"/>
              </w:rPr>
              <w:t>…</w:t>
            </w:r>
          </w:p>
          <w:p w:rsidR="0061577D" w:rsidRPr="00730E0E" w:rsidRDefault="0061577D" w:rsidP="00B1292A">
            <w:pPr>
              <w:spacing w:after="120" w:line="226" w:lineRule="auto"/>
              <w:jc w:val="both"/>
              <w:rPr>
                <w:bCs/>
                <w:sz w:val="28"/>
                <w:szCs w:val="28"/>
                <w:lang w:val="uk-UA"/>
              </w:rPr>
            </w:pPr>
            <w:r w:rsidRPr="00730E0E">
              <w:rPr>
                <w:bCs/>
                <w:sz w:val="28"/>
                <w:szCs w:val="28"/>
                <w:lang w:val="uk-UA"/>
              </w:rPr>
              <w:lastRenderedPageBreak/>
              <w:t xml:space="preserve">4) військовослужбовцям, зареєстрованим в установленому порядку у державній службі зайнятості протягом місяця з дня взяття на </w:t>
            </w:r>
            <w:r w:rsidRPr="00730E0E">
              <w:rPr>
                <w:b/>
                <w:bCs/>
                <w:sz w:val="28"/>
                <w:szCs w:val="28"/>
                <w:lang w:val="uk-UA"/>
              </w:rPr>
              <w:t>облік у військовому комісаріаті</w:t>
            </w:r>
            <w:r w:rsidRPr="00730E0E">
              <w:rPr>
                <w:bCs/>
                <w:sz w:val="28"/>
                <w:szCs w:val="28"/>
                <w:lang w:val="uk-UA"/>
              </w:rPr>
              <w:t xml:space="preserve">, здійснюється виплата допомоги по безробіттю за рахунок коштів та в порядку, визначених Законом України "Про загальнообов'язкове державне соціальне страхування на випадок безробіття", без урахування передбаченого цим Законом обмеження. </w:t>
            </w:r>
          </w:p>
          <w:p w:rsidR="00B1292A" w:rsidRPr="00730E0E" w:rsidRDefault="00B1292A" w:rsidP="00B1292A">
            <w:pPr>
              <w:spacing w:line="226" w:lineRule="auto"/>
              <w:jc w:val="both"/>
              <w:rPr>
                <w:bCs/>
                <w:sz w:val="28"/>
                <w:szCs w:val="28"/>
                <w:lang w:val="uk-UA"/>
              </w:rPr>
            </w:pPr>
          </w:p>
          <w:p w:rsidR="0061577D" w:rsidRPr="00730E0E" w:rsidRDefault="0061577D" w:rsidP="00B1292A">
            <w:pPr>
              <w:spacing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577D" w:rsidRPr="00730E0E" w:rsidRDefault="0061577D" w:rsidP="00B1292A">
            <w:pPr>
              <w:tabs>
                <w:tab w:val="left" w:pos="2250"/>
              </w:tabs>
              <w:spacing w:after="120" w:line="226" w:lineRule="auto"/>
              <w:jc w:val="both"/>
              <w:rPr>
                <w:bCs/>
                <w:sz w:val="28"/>
                <w:szCs w:val="28"/>
                <w:lang w:val="uk-UA"/>
              </w:rPr>
            </w:pPr>
            <w:r w:rsidRPr="00730E0E">
              <w:rPr>
                <w:bCs/>
                <w:sz w:val="28"/>
                <w:szCs w:val="28"/>
                <w:lang w:val="uk-UA"/>
              </w:rPr>
              <w:lastRenderedPageBreak/>
              <w:t xml:space="preserve">Стаття 1. Особам, які звільняються з військової служби на підставі нормативно-правових актів, прийнятих у зв'язку з реформуванням Збройних Сил України, надаються такі гарантії соціального захисту: </w:t>
            </w:r>
          </w:p>
          <w:p w:rsidR="0061577D" w:rsidRPr="00730E0E" w:rsidRDefault="0061577D" w:rsidP="00B1292A">
            <w:pPr>
              <w:tabs>
                <w:tab w:val="left" w:pos="2250"/>
              </w:tabs>
              <w:spacing w:after="120" w:line="226" w:lineRule="auto"/>
              <w:jc w:val="both"/>
              <w:rPr>
                <w:bCs/>
                <w:sz w:val="28"/>
                <w:szCs w:val="28"/>
                <w:lang w:val="uk-UA"/>
              </w:rPr>
            </w:pPr>
            <w:r w:rsidRPr="00730E0E">
              <w:rPr>
                <w:bCs/>
                <w:sz w:val="28"/>
                <w:szCs w:val="28"/>
                <w:lang w:val="uk-UA"/>
              </w:rPr>
              <w:t>…</w:t>
            </w:r>
          </w:p>
          <w:p w:rsidR="0061577D" w:rsidRPr="00730E0E" w:rsidRDefault="0061577D" w:rsidP="00B1292A">
            <w:pPr>
              <w:tabs>
                <w:tab w:val="left" w:pos="2250"/>
              </w:tabs>
              <w:spacing w:after="120" w:line="226" w:lineRule="auto"/>
              <w:jc w:val="both"/>
              <w:rPr>
                <w:bCs/>
                <w:sz w:val="28"/>
                <w:szCs w:val="28"/>
                <w:lang w:val="uk-UA"/>
              </w:rPr>
            </w:pPr>
            <w:r w:rsidRPr="00730E0E">
              <w:rPr>
                <w:bCs/>
                <w:sz w:val="28"/>
                <w:szCs w:val="28"/>
                <w:lang w:val="uk-UA"/>
              </w:rPr>
              <w:lastRenderedPageBreak/>
              <w:t xml:space="preserve">4) військовослужбовцям, зареєстрованим в установленому порядку у державній службі зайнятості протягом місяця з дня взяття на </w:t>
            </w:r>
            <w:r w:rsidRPr="00730E0E">
              <w:rPr>
                <w:b/>
                <w:bCs/>
                <w:sz w:val="28"/>
                <w:szCs w:val="28"/>
                <w:lang w:val="uk-UA"/>
              </w:rPr>
              <w:t>військовий облік у територіальному центрі комплектування та соціальної підтримки</w:t>
            </w:r>
            <w:r w:rsidRPr="00730E0E">
              <w:rPr>
                <w:bCs/>
                <w:sz w:val="28"/>
                <w:szCs w:val="28"/>
                <w:lang w:val="uk-UA"/>
              </w:rPr>
              <w:t xml:space="preserve">, здійснюється виплата допомоги по безробіттю за рахунок коштів та в порядку, визначених Законом України "Про загальнообов'язкове державне соціальне страхування на випадок безробіття", без урахування передбаченого цим Законом обмеження. </w:t>
            </w:r>
          </w:p>
          <w:p w:rsidR="0061577D" w:rsidRPr="00730E0E" w:rsidRDefault="0061577D" w:rsidP="00B1292A">
            <w:pPr>
              <w:tabs>
                <w:tab w:val="left" w:pos="2250"/>
              </w:tabs>
              <w:spacing w:after="120" w:line="226" w:lineRule="auto"/>
              <w:jc w:val="both"/>
              <w:rPr>
                <w:bCs/>
                <w:sz w:val="28"/>
                <w:szCs w:val="28"/>
                <w:lang w:val="uk-UA"/>
              </w:rPr>
            </w:pPr>
            <w:r w:rsidRPr="00730E0E">
              <w:rPr>
                <w:bCs/>
                <w:sz w:val="28"/>
                <w:szCs w:val="28"/>
                <w:lang w:val="uk-UA"/>
              </w:rPr>
              <w:t>…</w:t>
            </w:r>
          </w:p>
        </w:tc>
      </w:tr>
      <w:tr w:rsidR="00D7310A" w:rsidRPr="00730E0E" w:rsidTr="009C71C2">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Cs/>
                <w:sz w:val="28"/>
                <w:szCs w:val="28"/>
                <w:lang w:val="uk-UA"/>
              </w:rPr>
            </w:pPr>
            <w:r w:rsidRPr="00730E0E">
              <w:rPr>
                <w:b/>
                <w:bCs/>
                <w:sz w:val="28"/>
                <w:szCs w:val="28"/>
                <w:lang w:val="uk-UA"/>
              </w:rPr>
              <w:lastRenderedPageBreak/>
              <w:t>Закон України "Про доступ до судових рішень"</w:t>
            </w:r>
          </w:p>
        </w:tc>
      </w:tr>
      <w:tr w:rsidR="0061577D" w:rsidRPr="00730E0E" w:rsidTr="000E21AA">
        <w:trPr>
          <w:trHeight w:val="562"/>
        </w:trPr>
        <w:tc>
          <w:tcPr>
            <w:tcW w:w="7371" w:type="dxa"/>
            <w:tcBorders>
              <w:top w:val="single" w:sz="4" w:space="0" w:color="auto"/>
            </w:tcBorders>
          </w:tcPr>
          <w:p w:rsidR="0061577D" w:rsidRPr="00730E0E" w:rsidRDefault="0061577D" w:rsidP="0061577D">
            <w:pPr>
              <w:spacing w:after="120"/>
              <w:jc w:val="both"/>
              <w:rPr>
                <w:bCs/>
                <w:sz w:val="28"/>
                <w:szCs w:val="28"/>
                <w:lang w:val="uk-UA"/>
              </w:rPr>
            </w:pPr>
            <w:r w:rsidRPr="00730E0E">
              <w:rPr>
                <w:bCs/>
                <w:sz w:val="28"/>
                <w:szCs w:val="28"/>
                <w:lang w:val="uk-UA"/>
              </w:rPr>
              <w:t xml:space="preserve">Стаття 3. Єдиний державний реєстр судових рішень </w:t>
            </w:r>
          </w:p>
          <w:p w:rsidR="0061577D" w:rsidRPr="00730E0E" w:rsidRDefault="0061577D" w:rsidP="0061577D">
            <w:pPr>
              <w:spacing w:after="120"/>
              <w:jc w:val="both"/>
              <w:rPr>
                <w:bCs/>
                <w:sz w:val="28"/>
                <w:szCs w:val="28"/>
                <w:lang w:val="uk-UA"/>
              </w:rPr>
            </w:pPr>
            <w:r w:rsidRPr="00730E0E">
              <w:rPr>
                <w:bCs/>
                <w:sz w:val="28"/>
                <w:szCs w:val="28"/>
                <w:lang w:val="uk-UA"/>
              </w:rPr>
              <w:t xml:space="preserve">1.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w:t>
            </w:r>
          </w:p>
          <w:p w:rsidR="0061577D" w:rsidRPr="00730E0E" w:rsidRDefault="0061577D" w:rsidP="0061577D">
            <w:pPr>
              <w:spacing w:after="120"/>
              <w:jc w:val="both"/>
              <w:rPr>
                <w:bCs/>
                <w:sz w:val="28"/>
                <w:szCs w:val="28"/>
                <w:lang w:val="uk-UA"/>
              </w:rPr>
            </w:pPr>
            <w:r w:rsidRPr="00730E0E">
              <w:rPr>
                <w:bCs/>
                <w:sz w:val="28"/>
                <w:szCs w:val="28"/>
                <w:lang w:val="uk-UA"/>
              </w:rPr>
              <w:t>…</w:t>
            </w:r>
          </w:p>
          <w:p w:rsidR="0061577D" w:rsidRPr="00730E0E" w:rsidRDefault="0061577D" w:rsidP="0061577D">
            <w:pPr>
              <w:spacing w:after="120"/>
              <w:jc w:val="both"/>
              <w:rPr>
                <w:bCs/>
                <w:sz w:val="28"/>
                <w:szCs w:val="28"/>
                <w:lang w:val="uk-UA"/>
              </w:rPr>
            </w:pPr>
            <w:r w:rsidRPr="00730E0E">
              <w:rPr>
                <w:bCs/>
                <w:sz w:val="28"/>
                <w:szCs w:val="28"/>
                <w:lang w:val="uk-UA"/>
              </w:rPr>
              <w:t xml:space="preserve">4. Порядок ведення Реєстру затверджується Вищою радою правосуддя. </w:t>
            </w:r>
          </w:p>
          <w:p w:rsidR="0061577D" w:rsidRPr="00730E0E" w:rsidRDefault="0061577D" w:rsidP="0061577D">
            <w:pPr>
              <w:spacing w:after="120"/>
              <w:jc w:val="center"/>
              <w:rPr>
                <w:b/>
                <w:bCs/>
                <w:sz w:val="28"/>
                <w:szCs w:val="28"/>
                <w:lang w:val="uk-UA"/>
              </w:rPr>
            </w:pPr>
          </w:p>
          <w:p w:rsidR="0061577D" w:rsidRPr="00730E0E" w:rsidRDefault="0061577D" w:rsidP="0061577D">
            <w:pPr>
              <w:spacing w:after="120"/>
              <w:jc w:val="center"/>
              <w:rPr>
                <w:b/>
                <w:bCs/>
                <w:sz w:val="28"/>
                <w:szCs w:val="28"/>
                <w:lang w:val="uk-UA"/>
              </w:rPr>
            </w:pPr>
          </w:p>
          <w:p w:rsidR="0061577D" w:rsidRPr="00730E0E" w:rsidRDefault="0061577D" w:rsidP="00D7310A">
            <w:pPr>
              <w:jc w:val="center"/>
              <w:rPr>
                <w:bCs/>
                <w:sz w:val="28"/>
                <w:szCs w:val="28"/>
                <w:lang w:val="uk-UA"/>
              </w:rPr>
            </w:pPr>
            <w:r w:rsidRPr="00730E0E">
              <w:rPr>
                <w:b/>
                <w:bCs/>
                <w:sz w:val="28"/>
                <w:szCs w:val="28"/>
                <w:lang w:val="uk-UA"/>
              </w:rPr>
              <w:t>Відсутня</w:t>
            </w:r>
          </w:p>
        </w:tc>
        <w:tc>
          <w:tcPr>
            <w:tcW w:w="7371" w:type="dxa"/>
            <w:tcBorders>
              <w:top w:val="single" w:sz="4" w:space="0" w:color="auto"/>
              <w:bottom w:val="nil"/>
            </w:tcBorders>
          </w:tcPr>
          <w:p w:rsidR="0061577D" w:rsidRPr="00730E0E" w:rsidRDefault="0061577D" w:rsidP="0061577D">
            <w:pPr>
              <w:tabs>
                <w:tab w:val="left" w:pos="2250"/>
              </w:tabs>
              <w:spacing w:after="120"/>
              <w:jc w:val="both"/>
              <w:rPr>
                <w:bCs/>
                <w:sz w:val="28"/>
                <w:szCs w:val="28"/>
                <w:lang w:val="uk-UA"/>
              </w:rPr>
            </w:pPr>
            <w:r w:rsidRPr="00730E0E">
              <w:rPr>
                <w:bCs/>
                <w:sz w:val="28"/>
                <w:szCs w:val="28"/>
                <w:lang w:val="uk-UA"/>
              </w:rPr>
              <w:t xml:space="preserve">Стаття 3. Єдиний державний реєстр судових рішень </w:t>
            </w:r>
          </w:p>
          <w:p w:rsidR="0061577D" w:rsidRPr="00730E0E" w:rsidRDefault="0061577D" w:rsidP="0061577D">
            <w:pPr>
              <w:tabs>
                <w:tab w:val="left" w:pos="2250"/>
              </w:tabs>
              <w:spacing w:after="120"/>
              <w:jc w:val="both"/>
              <w:rPr>
                <w:bCs/>
                <w:sz w:val="28"/>
                <w:szCs w:val="28"/>
                <w:lang w:val="uk-UA"/>
              </w:rPr>
            </w:pPr>
            <w:r w:rsidRPr="00730E0E">
              <w:rPr>
                <w:bCs/>
                <w:sz w:val="28"/>
                <w:szCs w:val="28"/>
                <w:lang w:val="uk-UA"/>
              </w:rPr>
              <w:t xml:space="preserve">1.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w:t>
            </w:r>
          </w:p>
          <w:p w:rsidR="0061577D" w:rsidRPr="00730E0E" w:rsidRDefault="0061577D" w:rsidP="0061577D">
            <w:pPr>
              <w:tabs>
                <w:tab w:val="left" w:pos="2250"/>
              </w:tabs>
              <w:spacing w:after="120"/>
              <w:jc w:val="both"/>
              <w:rPr>
                <w:bCs/>
                <w:sz w:val="28"/>
                <w:szCs w:val="28"/>
                <w:lang w:val="uk-UA"/>
              </w:rPr>
            </w:pPr>
            <w:r w:rsidRPr="00730E0E">
              <w:rPr>
                <w:bCs/>
                <w:sz w:val="28"/>
                <w:szCs w:val="28"/>
                <w:lang w:val="uk-UA"/>
              </w:rPr>
              <w:t>…</w:t>
            </w:r>
          </w:p>
          <w:p w:rsidR="0061577D" w:rsidRPr="00730E0E" w:rsidRDefault="0061577D" w:rsidP="0061577D">
            <w:pPr>
              <w:tabs>
                <w:tab w:val="left" w:pos="2250"/>
              </w:tabs>
              <w:spacing w:after="120"/>
              <w:jc w:val="both"/>
              <w:rPr>
                <w:bCs/>
                <w:sz w:val="28"/>
                <w:szCs w:val="28"/>
                <w:lang w:val="uk-UA"/>
              </w:rPr>
            </w:pPr>
            <w:r w:rsidRPr="00730E0E">
              <w:rPr>
                <w:bCs/>
                <w:sz w:val="28"/>
                <w:szCs w:val="28"/>
                <w:lang w:val="uk-UA"/>
              </w:rPr>
              <w:t xml:space="preserve">4. Порядок ведення Реєстру затверджується Вищою радою правосуддя. </w:t>
            </w:r>
          </w:p>
          <w:p w:rsidR="0061577D" w:rsidRPr="00730E0E" w:rsidRDefault="0061577D" w:rsidP="0061577D">
            <w:pPr>
              <w:tabs>
                <w:tab w:val="left" w:pos="2250"/>
              </w:tabs>
              <w:spacing w:after="120"/>
              <w:jc w:val="both"/>
              <w:rPr>
                <w:bCs/>
                <w:sz w:val="28"/>
                <w:szCs w:val="28"/>
                <w:lang w:val="uk-UA"/>
              </w:rPr>
            </w:pPr>
            <w:r w:rsidRPr="00730E0E">
              <w:rPr>
                <w:b/>
                <w:bCs/>
                <w:sz w:val="28"/>
                <w:szCs w:val="28"/>
                <w:lang w:val="uk-UA"/>
              </w:rPr>
              <w:t xml:space="preserve">5. Державна судова адміністрація України забезпечує надання в електронному вигляді та в обсягах даних, зазначених у статтях 7, 14 Закону України "Про Єдиний державний реєстр призовників, військовозобов'язаних та резервістів", відомостей, необхідних для забезпечення </w:t>
            </w:r>
            <w:r w:rsidRPr="00730E0E">
              <w:rPr>
                <w:b/>
                <w:bCs/>
                <w:sz w:val="28"/>
                <w:szCs w:val="28"/>
                <w:lang w:val="uk-UA"/>
              </w:rPr>
              <w:lastRenderedPageBreak/>
              <w:t>ведення військового обліку призовників, військовозобов'язаних та резервістів.</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lastRenderedPageBreak/>
              <w:t>Закон України "Про Державну службу спеціального зв'язку та захисту інформації України"</w:t>
            </w:r>
          </w:p>
        </w:tc>
      </w:tr>
      <w:tr w:rsidR="0061577D" w:rsidRPr="00730E0E" w:rsidTr="0061577D">
        <w:trPr>
          <w:trHeight w:val="562"/>
        </w:trPr>
        <w:tc>
          <w:tcPr>
            <w:tcW w:w="7371" w:type="dxa"/>
            <w:tcBorders>
              <w:top w:val="single" w:sz="4" w:space="0" w:color="auto"/>
            </w:tcBorders>
          </w:tcPr>
          <w:p w:rsidR="0061577D" w:rsidRPr="00730E0E" w:rsidRDefault="0061577D" w:rsidP="0061577D">
            <w:pPr>
              <w:spacing w:after="120"/>
              <w:jc w:val="both"/>
              <w:rPr>
                <w:bCs/>
                <w:sz w:val="28"/>
                <w:szCs w:val="28"/>
                <w:lang w:val="uk-UA"/>
              </w:rPr>
            </w:pPr>
            <w:r w:rsidRPr="00730E0E">
              <w:rPr>
                <w:bCs/>
                <w:sz w:val="28"/>
                <w:szCs w:val="28"/>
                <w:lang w:val="uk-UA"/>
              </w:rPr>
              <w:t>Стаття 11. Особовий склад Державної служби спеціального зв'язку та захисту інформації України</w:t>
            </w:r>
          </w:p>
          <w:p w:rsidR="0061577D" w:rsidRPr="00730E0E" w:rsidRDefault="0061577D" w:rsidP="0061577D">
            <w:pPr>
              <w:spacing w:after="120"/>
              <w:jc w:val="both"/>
              <w:rPr>
                <w:bCs/>
                <w:sz w:val="28"/>
                <w:szCs w:val="28"/>
                <w:lang w:val="uk-UA"/>
              </w:rPr>
            </w:pPr>
            <w:r w:rsidRPr="00730E0E">
              <w:rPr>
                <w:bCs/>
                <w:sz w:val="28"/>
                <w:szCs w:val="28"/>
                <w:lang w:val="uk-UA"/>
              </w:rPr>
              <w:t>…</w:t>
            </w:r>
          </w:p>
          <w:p w:rsidR="0061577D" w:rsidRPr="00730E0E" w:rsidRDefault="0061577D" w:rsidP="0061577D">
            <w:pPr>
              <w:spacing w:after="120"/>
              <w:jc w:val="both"/>
              <w:rPr>
                <w:bCs/>
                <w:sz w:val="28"/>
                <w:szCs w:val="28"/>
                <w:lang w:val="uk-UA"/>
              </w:rPr>
            </w:pPr>
            <w:r w:rsidRPr="00730E0E">
              <w:rPr>
                <w:bCs/>
                <w:sz w:val="28"/>
                <w:szCs w:val="28"/>
                <w:lang w:val="uk-UA"/>
              </w:rPr>
              <w:t xml:space="preserve">3. Комплектування Державної служби спеціального зв'язку та захисту інформації України військовослужбовцями і проходження ними військової служби здійснюються відповідно до Закону України "Про військовий обов'язок і військову службу". Уповноважені посадові особи Державної служби спеціального зв'язку та захисту інформації України попередньо вивчають склад призовників та здійснюють їх добір у </w:t>
            </w:r>
            <w:r w:rsidRPr="00730E0E">
              <w:rPr>
                <w:b/>
                <w:bCs/>
                <w:sz w:val="28"/>
                <w:szCs w:val="28"/>
                <w:lang w:val="uk-UA"/>
              </w:rPr>
              <w:t>військових комісаріатах</w:t>
            </w:r>
            <w:r w:rsidRPr="00730E0E">
              <w:rPr>
                <w:bCs/>
                <w:sz w:val="28"/>
                <w:szCs w:val="28"/>
                <w:lang w:val="uk-UA"/>
              </w:rPr>
              <w:t>.</w:t>
            </w:r>
          </w:p>
          <w:p w:rsidR="0061577D" w:rsidRPr="00730E0E" w:rsidRDefault="0061577D" w:rsidP="00D7310A">
            <w:pPr>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577D" w:rsidRPr="00730E0E" w:rsidRDefault="0061577D" w:rsidP="00D7310A">
            <w:pPr>
              <w:spacing w:after="120"/>
              <w:jc w:val="both"/>
              <w:rPr>
                <w:bCs/>
                <w:sz w:val="28"/>
                <w:szCs w:val="28"/>
                <w:lang w:val="uk-UA"/>
              </w:rPr>
            </w:pPr>
            <w:r w:rsidRPr="00730E0E">
              <w:rPr>
                <w:bCs/>
                <w:sz w:val="28"/>
                <w:szCs w:val="28"/>
                <w:lang w:val="uk-UA"/>
              </w:rPr>
              <w:t>Стаття 11. Особовий склад Державної служби спеціального зв'язку та захисту інформації України</w:t>
            </w:r>
          </w:p>
          <w:p w:rsidR="0061577D" w:rsidRPr="00730E0E" w:rsidRDefault="0061577D" w:rsidP="00D7310A">
            <w:pPr>
              <w:spacing w:after="120"/>
              <w:jc w:val="both"/>
              <w:rPr>
                <w:bCs/>
                <w:sz w:val="28"/>
                <w:szCs w:val="28"/>
                <w:lang w:val="uk-UA"/>
              </w:rPr>
            </w:pPr>
            <w:r w:rsidRPr="00730E0E">
              <w:rPr>
                <w:bCs/>
                <w:sz w:val="28"/>
                <w:szCs w:val="28"/>
                <w:lang w:val="uk-UA"/>
              </w:rPr>
              <w:t>…</w:t>
            </w:r>
          </w:p>
          <w:p w:rsidR="0061577D" w:rsidRPr="00730E0E" w:rsidRDefault="0061577D" w:rsidP="0061577D">
            <w:pPr>
              <w:jc w:val="both"/>
              <w:rPr>
                <w:bCs/>
                <w:sz w:val="28"/>
                <w:szCs w:val="28"/>
                <w:lang w:val="uk-UA"/>
              </w:rPr>
            </w:pPr>
            <w:r w:rsidRPr="00730E0E">
              <w:rPr>
                <w:bCs/>
                <w:sz w:val="28"/>
                <w:szCs w:val="28"/>
                <w:lang w:val="uk-UA"/>
              </w:rPr>
              <w:t xml:space="preserve">3. Комплектування Державної служби спеціального зв'язку та захисту інформації України військовослужбовцями і проходження ними військової служби здійснюються відповідно до Закону України "Про військовий обов'язок і військову службу". Уповноважені посадові особи Державної служби спеціального зв'язку та захисту інформації України попередньо вивчають склад призовників та здійснюють їх добір у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w:t>
            </w:r>
          </w:p>
          <w:p w:rsidR="0061577D" w:rsidRPr="00730E0E" w:rsidRDefault="0061577D" w:rsidP="0061577D">
            <w:pPr>
              <w:spacing w:after="120"/>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функціонування паливно-енергетичного комплексу в особливий період"</w:t>
            </w:r>
          </w:p>
        </w:tc>
      </w:tr>
      <w:tr w:rsidR="0061577D" w:rsidRPr="00730E0E" w:rsidTr="000E21AA">
        <w:trPr>
          <w:trHeight w:val="562"/>
        </w:trPr>
        <w:tc>
          <w:tcPr>
            <w:tcW w:w="7371" w:type="dxa"/>
            <w:tcBorders>
              <w:top w:val="single" w:sz="4" w:space="0" w:color="auto"/>
            </w:tcBorders>
          </w:tcPr>
          <w:p w:rsidR="0061577D" w:rsidRPr="00730E0E" w:rsidRDefault="0061577D" w:rsidP="00B1292A">
            <w:pPr>
              <w:spacing w:after="120" w:line="226" w:lineRule="auto"/>
              <w:jc w:val="both"/>
              <w:rPr>
                <w:bCs/>
                <w:sz w:val="28"/>
                <w:szCs w:val="28"/>
                <w:lang w:val="uk-UA"/>
              </w:rPr>
            </w:pPr>
            <w:r w:rsidRPr="00730E0E">
              <w:rPr>
                <w:bCs/>
                <w:sz w:val="28"/>
                <w:szCs w:val="28"/>
                <w:lang w:val="uk-UA"/>
              </w:rPr>
              <w:t xml:space="preserve">Стаття 12. Взаємодія центральних органів виконавчої влади, що забезпечують формування та реалізують державну політику у паливно-енергетичному комплексі, з іншими центральними і місцевими органами виконавчої влади і підприємствами, установами та організаціями в особливий період </w:t>
            </w:r>
          </w:p>
          <w:p w:rsidR="0061577D" w:rsidRPr="00730E0E" w:rsidRDefault="0061577D" w:rsidP="00B1292A">
            <w:pPr>
              <w:spacing w:line="226" w:lineRule="auto"/>
              <w:jc w:val="both"/>
              <w:rPr>
                <w:bCs/>
                <w:sz w:val="28"/>
                <w:szCs w:val="28"/>
                <w:lang w:val="uk-UA"/>
              </w:rPr>
            </w:pPr>
            <w:r w:rsidRPr="00730E0E">
              <w:rPr>
                <w:bCs/>
                <w:sz w:val="28"/>
                <w:szCs w:val="28"/>
                <w:lang w:val="uk-UA"/>
              </w:rPr>
              <w:lastRenderedPageBreak/>
              <w:t xml:space="preserve">У процесі підготовки паливно-енергетичного комплексу до функціонування в особливий період та під час його функціонування у цей період центральні органи виконавчої влади, що забезпечують формування та реалізують державну політику у паливно-енергетичному комплексі, взаємодіє з іншими центральними і місцевими органами виконавчої влади, штабами оперативних командувань, </w:t>
            </w:r>
            <w:r w:rsidRPr="00730E0E">
              <w:rPr>
                <w:b/>
                <w:bCs/>
                <w:sz w:val="28"/>
                <w:szCs w:val="28"/>
                <w:lang w:val="uk-UA"/>
              </w:rPr>
              <w:t>військовими комісаріатами</w:t>
            </w:r>
            <w:r w:rsidRPr="00730E0E">
              <w:rPr>
                <w:bCs/>
                <w:sz w:val="28"/>
                <w:szCs w:val="28"/>
                <w:lang w:val="uk-UA"/>
              </w:rPr>
              <w:t xml:space="preserve"> шляхом спільного розроблення планових організаційно-методичних документів і заходів щодо забезпечення сталого функціонування підприємств, установ та організацій паливно-енергетичного комплексу в особливий період, матеріально-технічного забезпечення, а також прийняття відповідних нормативно-правових актів.</w:t>
            </w:r>
          </w:p>
          <w:p w:rsidR="0061577D" w:rsidRPr="00730E0E" w:rsidRDefault="0061577D" w:rsidP="00B1292A">
            <w:pPr>
              <w:spacing w:line="226" w:lineRule="auto"/>
              <w:jc w:val="both"/>
              <w:rPr>
                <w:bCs/>
                <w:sz w:val="28"/>
                <w:szCs w:val="28"/>
                <w:lang w:val="uk-UA"/>
              </w:rPr>
            </w:pPr>
            <w:r w:rsidRPr="00730E0E">
              <w:rPr>
                <w:bCs/>
                <w:sz w:val="28"/>
                <w:szCs w:val="28"/>
                <w:lang w:val="uk-UA"/>
              </w:rPr>
              <w:t xml:space="preserve">… </w:t>
            </w:r>
          </w:p>
        </w:tc>
        <w:tc>
          <w:tcPr>
            <w:tcW w:w="7371" w:type="dxa"/>
            <w:tcBorders>
              <w:top w:val="single" w:sz="4" w:space="0" w:color="auto"/>
              <w:bottom w:val="nil"/>
            </w:tcBorders>
          </w:tcPr>
          <w:p w:rsidR="0061577D" w:rsidRPr="00730E0E" w:rsidRDefault="0061577D" w:rsidP="00B1292A">
            <w:pPr>
              <w:tabs>
                <w:tab w:val="left" w:pos="2250"/>
              </w:tabs>
              <w:spacing w:after="120" w:line="226" w:lineRule="auto"/>
              <w:jc w:val="both"/>
              <w:rPr>
                <w:bCs/>
                <w:sz w:val="28"/>
                <w:szCs w:val="28"/>
                <w:lang w:val="uk-UA"/>
              </w:rPr>
            </w:pPr>
            <w:r w:rsidRPr="00730E0E">
              <w:rPr>
                <w:bCs/>
                <w:sz w:val="28"/>
                <w:szCs w:val="28"/>
                <w:lang w:val="uk-UA"/>
              </w:rPr>
              <w:lastRenderedPageBreak/>
              <w:t xml:space="preserve">Стаття 12. Взаємодія центральних органів виконавчої влади, що забезпечують формування та реалізують державну політику у паливно-енергетичному комплексі, з іншими центральними і місцевими органами виконавчої влади і підприємствами, установами та організаціями в особливий період </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lastRenderedPageBreak/>
              <w:t xml:space="preserve">У процесі підготовки паливно-енергетичного комплексу до функціонування в особливий період та під час його функціонування у цей період центральні органи виконавчої влади, що забезпечують формування та реалізують державну політику у паливно-енергетичному комплексі, взаємодіє з іншими центральними і місцевими органами виконавчої влади, штабами оперативних командувань,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шляхом спільного розроблення планових організаційно-методичних документів і заходів щодо забезпечення сталого функціонування підприємств, установ та організацій паливно-енергетичного комплексу в особливий період, матеріально-технічного забезпечення, а також прийняття відповідних нормативно-правових актів. </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B1292A">
            <w:pPr>
              <w:tabs>
                <w:tab w:val="left" w:pos="2250"/>
              </w:tabs>
              <w:spacing w:before="120" w:after="120" w:line="226" w:lineRule="auto"/>
              <w:jc w:val="center"/>
              <w:rPr>
                <w:b/>
                <w:bCs/>
                <w:sz w:val="28"/>
                <w:szCs w:val="28"/>
                <w:lang w:val="uk-UA"/>
              </w:rPr>
            </w:pPr>
            <w:r w:rsidRPr="00730E0E">
              <w:rPr>
                <w:b/>
                <w:bCs/>
                <w:sz w:val="28"/>
                <w:szCs w:val="28"/>
                <w:lang w:val="uk-UA"/>
              </w:rPr>
              <w:lastRenderedPageBreak/>
              <w:t>Закон України "Про захист персональних даних"</w:t>
            </w:r>
          </w:p>
        </w:tc>
      </w:tr>
      <w:tr w:rsidR="0061577D" w:rsidRPr="00730E0E" w:rsidTr="0061577D">
        <w:trPr>
          <w:trHeight w:val="189"/>
        </w:trPr>
        <w:tc>
          <w:tcPr>
            <w:tcW w:w="7371" w:type="dxa"/>
            <w:tcBorders>
              <w:top w:val="single" w:sz="4" w:space="0" w:color="auto"/>
              <w:bottom w:val="single" w:sz="4" w:space="0" w:color="auto"/>
            </w:tcBorders>
          </w:tcPr>
          <w:p w:rsidR="0061577D" w:rsidRPr="00730E0E" w:rsidRDefault="0061577D" w:rsidP="00B1292A">
            <w:pPr>
              <w:spacing w:line="226" w:lineRule="auto"/>
              <w:jc w:val="both"/>
              <w:rPr>
                <w:bCs/>
                <w:sz w:val="28"/>
                <w:szCs w:val="28"/>
                <w:lang w:val="uk-UA"/>
              </w:rPr>
            </w:pPr>
            <w:r w:rsidRPr="00730E0E">
              <w:rPr>
                <w:bCs/>
                <w:sz w:val="28"/>
                <w:szCs w:val="28"/>
                <w:lang w:val="uk-UA"/>
              </w:rPr>
              <w:t xml:space="preserve">Стаття 7. Особливі вимоги до обробки персональних даних </w:t>
            </w:r>
          </w:p>
          <w:p w:rsidR="0061577D" w:rsidRPr="00730E0E" w:rsidRDefault="0061577D" w:rsidP="00B1292A">
            <w:pPr>
              <w:spacing w:line="226" w:lineRule="auto"/>
              <w:jc w:val="both"/>
              <w:rPr>
                <w:bCs/>
                <w:sz w:val="28"/>
                <w:szCs w:val="28"/>
                <w:lang w:val="uk-UA"/>
              </w:rPr>
            </w:pPr>
            <w:r w:rsidRPr="00730E0E">
              <w:rPr>
                <w:bCs/>
                <w:sz w:val="28"/>
                <w:szCs w:val="28"/>
                <w:lang w:val="uk-UA"/>
              </w:rPr>
              <w:t>…</w:t>
            </w:r>
          </w:p>
          <w:p w:rsidR="0061577D" w:rsidRPr="00730E0E" w:rsidRDefault="0061577D" w:rsidP="00B1292A">
            <w:pPr>
              <w:spacing w:line="226" w:lineRule="auto"/>
              <w:jc w:val="both"/>
              <w:rPr>
                <w:bCs/>
                <w:sz w:val="28"/>
                <w:szCs w:val="28"/>
                <w:lang w:val="uk-UA"/>
              </w:rPr>
            </w:pPr>
            <w:r w:rsidRPr="00730E0E">
              <w:rPr>
                <w:bCs/>
                <w:sz w:val="28"/>
                <w:szCs w:val="28"/>
                <w:lang w:val="uk-UA"/>
              </w:rPr>
              <w:t xml:space="preserve">2. Положення частини першої цієї статті не застосовується, якщо обробка персональних даних: </w:t>
            </w:r>
          </w:p>
          <w:p w:rsidR="0061577D" w:rsidRPr="00730E0E" w:rsidRDefault="0061577D" w:rsidP="00B1292A">
            <w:pPr>
              <w:spacing w:line="226" w:lineRule="auto"/>
              <w:jc w:val="both"/>
              <w:rPr>
                <w:bCs/>
                <w:sz w:val="28"/>
                <w:szCs w:val="28"/>
                <w:lang w:val="uk-UA"/>
              </w:rPr>
            </w:pPr>
            <w:r w:rsidRPr="00730E0E">
              <w:rPr>
                <w:bCs/>
                <w:sz w:val="28"/>
                <w:szCs w:val="28"/>
                <w:lang w:val="uk-UA"/>
              </w:rPr>
              <w:t>…</w:t>
            </w:r>
          </w:p>
          <w:p w:rsidR="0061577D" w:rsidRPr="00730E0E" w:rsidRDefault="0061577D" w:rsidP="00B1292A">
            <w:pPr>
              <w:spacing w:line="226" w:lineRule="auto"/>
              <w:jc w:val="both"/>
              <w:rPr>
                <w:bCs/>
                <w:sz w:val="28"/>
                <w:szCs w:val="28"/>
                <w:lang w:val="uk-UA"/>
              </w:rPr>
            </w:pPr>
            <w:r w:rsidRPr="00730E0E">
              <w:rPr>
                <w:bCs/>
                <w:sz w:val="28"/>
                <w:szCs w:val="28"/>
                <w:lang w:val="uk-UA"/>
              </w:rPr>
              <w:t>6) необхідна в цілях охорони здоров'я, встановлення медичного діагнозу, для забезпечення піклування чи лікування або надання медичних послуг, функціонування електронної системи охорони здоров'я за умови, що такі дані обробляються медичним працівником або іншою особою закладу охорони здоров'я чи фізичною особою - підприємцем, яка одержала ліцензію на провадження господарської діяльності з медичної практики, та її працівниками, на яких покладено обов'язки щодо забезпечення захисту персональних даних та на яких поширюється дія законодавства про лікарську таємницю, працівниками центрального органу виконавчої влади, що реалізує державну політику у сфері державних фінансових гарантій медичного обслуговування населення, на яких покладено обов'язки щодо забезпечення захисту персональних даних;</w:t>
            </w:r>
          </w:p>
          <w:p w:rsidR="0061577D" w:rsidRPr="00730E0E" w:rsidRDefault="0061577D" w:rsidP="00B1292A">
            <w:pPr>
              <w:spacing w:line="226" w:lineRule="auto"/>
              <w:jc w:val="center"/>
              <w:rPr>
                <w:b/>
                <w:bCs/>
                <w:sz w:val="28"/>
                <w:szCs w:val="28"/>
                <w:lang w:val="uk-UA"/>
              </w:rPr>
            </w:pPr>
          </w:p>
          <w:p w:rsidR="0061577D" w:rsidRPr="00730E0E" w:rsidRDefault="0061577D" w:rsidP="00B1292A">
            <w:pPr>
              <w:spacing w:line="226" w:lineRule="auto"/>
              <w:jc w:val="center"/>
              <w:rPr>
                <w:b/>
                <w:bCs/>
                <w:sz w:val="28"/>
                <w:szCs w:val="28"/>
                <w:lang w:val="uk-UA"/>
              </w:rPr>
            </w:pPr>
          </w:p>
          <w:p w:rsidR="0061577D" w:rsidRPr="00730E0E" w:rsidRDefault="0061577D" w:rsidP="00B1292A">
            <w:pPr>
              <w:spacing w:line="226" w:lineRule="auto"/>
              <w:jc w:val="center"/>
              <w:rPr>
                <w:b/>
                <w:bCs/>
                <w:sz w:val="28"/>
                <w:szCs w:val="28"/>
                <w:lang w:val="uk-UA"/>
              </w:rPr>
            </w:pPr>
            <w:r w:rsidRPr="00730E0E">
              <w:rPr>
                <w:b/>
                <w:bCs/>
                <w:sz w:val="28"/>
                <w:szCs w:val="28"/>
                <w:lang w:val="uk-UA"/>
              </w:rPr>
              <w:t>Відсутній.</w:t>
            </w:r>
          </w:p>
          <w:p w:rsidR="0061577D" w:rsidRPr="00730E0E" w:rsidRDefault="0061577D" w:rsidP="00B1292A">
            <w:pPr>
              <w:spacing w:line="226" w:lineRule="auto"/>
              <w:jc w:val="both"/>
              <w:rPr>
                <w:bCs/>
                <w:sz w:val="28"/>
                <w:szCs w:val="28"/>
                <w:lang w:val="uk-UA"/>
              </w:rPr>
            </w:pPr>
          </w:p>
          <w:p w:rsidR="0061577D" w:rsidRPr="00730E0E" w:rsidRDefault="0061577D" w:rsidP="00B1292A">
            <w:pPr>
              <w:spacing w:line="226" w:lineRule="auto"/>
              <w:jc w:val="both"/>
              <w:rPr>
                <w:bCs/>
                <w:sz w:val="28"/>
                <w:szCs w:val="28"/>
                <w:lang w:val="uk-UA"/>
              </w:rPr>
            </w:pPr>
          </w:p>
          <w:p w:rsidR="0061577D" w:rsidRPr="00730E0E" w:rsidRDefault="0061577D" w:rsidP="00B1292A">
            <w:pPr>
              <w:spacing w:before="120" w:line="226" w:lineRule="auto"/>
              <w:jc w:val="both"/>
              <w:rPr>
                <w:bCs/>
                <w:sz w:val="28"/>
                <w:szCs w:val="28"/>
                <w:lang w:val="uk-UA"/>
              </w:rPr>
            </w:pPr>
            <w:r w:rsidRPr="00730E0E">
              <w:rPr>
                <w:bCs/>
                <w:sz w:val="28"/>
                <w:szCs w:val="28"/>
                <w:lang w:val="uk-UA"/>
              </w:rPr>
              <w:t xml:space="preserve">7) стосується </w:t>
            </w:r>
            <w:proofErr w:type="spellStart"/>
            <w:r w:rsidRPr="00730E0E">
              <w:rPr>
                <w:bCs/>
                <w:sz w:val="28"/>
                <w:szCs w:val="28"/>
                <w:lang w:val="uk-UA"/>
              </w:rPr>
              <w:t>вироків</w:t>
            </w:r>
            <w:proofErr w:type="spellEnd"/>
            <w:r w:rsidRPr="00730E0E">
              <w:rPr>
                <w:bCs/>
                <w:sz w:val="28"/>
                <w:szCs w:val="28"/>
                <w:lang w:val="uk-UA"/>
              </w:rPr>
              <w:t xml:space="preserve"> суду, виконання завдань оперативно-розшукової чи контррозвідувальної діяльності, боротьби з тероризмом та здійснюється державним органом в межах його повноважень, визначених законом;</w:t>
            </w:r>
          </w:p>
          <w:p w:rsidR="0061577D" w:rsidRPr="00730E0E" w:rsidRDefault="0061577D" w:rsidP="00B1292A">
            <w:pPr>
              <w:spacing w:line="226"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Стаття 7. Особливі вимоги до обробки персональних даних</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 xml:space="preserve"> …</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 xml:space="preserve">2. Положення частини першої цієї статті не застосовується, якщо обробка персональних даних: </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6) необхідна в цілях охорони здоров'я, встановлення медичного діагнозу, для забезпечення піклування чи лікування або надання медичних послуг, функціонування електронної системи охорони здоров'я за умови, що такі дані обробляються медичним працівником або іншою особою закладу охорони здоров'я чи фізичною особою - підприємцем, яка одержала ліцензію на провадження господарської діяльності з медичної практики, та її працівниками, на яких покладено обов'язки щодо забезпечення захисту персональних даних та на яких поширюється дія законодавства про лікарську таємницю, працівниками центрального органу виконавчої влади, що реалізує державну політику у сфері державних фінансових гарантій медичного обслуговування населення, на яких покладено обов'язки щодо забезпечення захисту персональних даних;</w:t>
            </w:r>
          </w:p>
          <w:p w:rsidR="0061577D" w:rsidRPr="00730E0E" w:rsidRDefault="0061577D" w:rsidP="00B1292A">
            <w:pPr>
              <w:tabs>
                <w:tab w:val="left" w:pos="2250"/>
              </w:tabs>
              <w:spacing w:line="226" w:lineRule="auto"/>
              <w:jc w:val="both"/>
              <w:rPr>
                <w:b/>
                <w:bCs/>
                <w:sz w:val="28"/>
                <w:szCs w:val="28"/>
                <w:lang w:val="uk-UA"/>
              </w:rPr>
            </w:pPr>
            <w:r w:rsidRPr="00730E0E">
              <w:rPr>
                <w:b/>
                <w:bCs/>
                <w:sz w:val="28"/>
                <w:szCs w:val="28"/>
                <w:lang w:val="uk-UA"/>
              </w:rPr>
              <w:t xml:space="preserve">6-1) необхідна в цілях забезпечення ведення військового обліку призовників, військовозобов'язаних та резервістів (в обсягах даних, зазначених у статті 7 Закону України "Про Єдиний державний реєстр призовників, військовозобов'язаних та резервістів"); </w:t>
            </w:r>
          </w:p>
          <w:p w:rsidR="0061577D" w:rsidRPr="00730E0E" w:rsidRDefault="0061577D" w:rsidP="00B1292A">
            <w:pPr>
              <w:tabs>
                <w:tab w:val="left" w:pos="2250"/>
              </w:tabs>
              <w:spacing w:before="120" w:line="226" w:lineRule="auto"/>
              <w:jc w:val="both"/>
              <w:rPr>
                <w:bCs/>
                <w:sz w:val="28"/>
                <w:szCs w:val="28"/>
                <w:lang w:val="uk-UA"/>
              </w:rPr>
            </w:pPr>
            <w:r w:rsidRPr="00730E0E">
              <w:rPr>
                <w:bCs/>
                <w:sz w:val="28"/>
                <w:szCs w:val="28"/>
                <w:lang w:val="uk-UA"/>
              </w:rPr>
              <w:t xml:space="preserve">7) стосується </w:t>
            </w:r>
            <w:proofErr w:type="spellStart"/>
            <w:r w:rsidRPr="00730E0E">
              <w:rPr>
                <w:bCs/>
                <w:sz w:val="28"/>
                <w:szCs w:val="28"/>
                <w:lang w:val="uk-UA"/>
              </w:rPr>
              <w:t>вироків</w:t>
            </w:r>
            <w:proofErr w:type="spellEnd"/>
            <w:r w:rsidRPr="00730E0E">
              <w:rPr>
                <w:bCs/>
                <w:sz w:val="28"/>
                <w:szCs w:val="28"/>
                <w:lang w:val="uk-UA"/>
              </w:rPr>
              <w:t xml:space="preserve"> суду, виконання завдань оперативно-розшукової чи контррозвідувальної діяльності, боротьби з тероризмом та здійснюється державним органом в межах його повноважень, визначених законом;</w:t>
            </w:r>
          </w:p>
          <w:p w:rsidR="0061577D" w:rsidRPr="00730E0E" w:rsidRDefault="0061577D" w:rsidP="00B1292A">
            <w:pPr>
              <w:tabs>
                <w:tab w:val="left" w:pos="2250"/>
              </w:tabs>
              <w:spacing w:line="226" w:lineRule="auto"/>
              <w:jc w:val="both"/>
              <w:rPr>
                <w:bCs/>
                <w:sz w:val="28"/>
                <w:szCs w:val="28"/>
                <w:lang w:val="uk-UA"/>
              </w:rPr>
            </w:pPr>
            <w:r w:rsidRPr="00730E0E">
              <w:rPr>
                <w:bCs/>
                <w:sz w:val="28"/>
                <w:szCs w:val="28"/>
                <w:lang w:val="uk-UA"/>
              </w:rPr>
              <w:t>…</w:t>
            </w:r>
          </w:p>
        </w:tc>
      </w:tr>
      <w:tr w:rsidR="00D7310A" w:rsidRPr="00730E0E" w:rsidTr="00673376">
        <w:trPr>
          <w:trHeight w:val="252"/>
        </w:trPr>
        <w:tc>
          <w:tcPr>
            <w:tcW w:w="14742" w:type="dxa"/>
            <w:gridSpan w:val="2"/>
            <w:tcBorders>
              <w:top w:val="nil"/>
              <w:bottom w:val="single" w:sz="4" w:space="0" w:color="auto"/>
            </w:tcBorders>
          </w:tcPr>
          <w:p w:rsidR="00D7310A" w:rsidRPr="00730E0E" w:rsidRDefault="00D7310A" w:rsidP="00B1292A">
            <w:pPr>
              <w:tabs>
                <w:tab w:val="left" w:pos="2250"/>
              </w:tabs>
              <w:spacing w:before="120" w:after="120" w:line="226" w:lineRule="auto"/>
              <w:jc w:val="center"/>
              <w:rPr>
                <w:b/>
                <w:bCs/>
                <w:sz w:val="28"/>
                <w:szCs w:val="28"/>
                <w:lang w:val="uk-UA"/>
              </w:rPr>
            </w:pPr>
            <w:r w:rsidRPr="00730E0E">
              <w:rPr>
                <w:b/>
                <w:bCs/>
                <w:sz w:val="28"/>
                <w:szCs w:val="28"/>
                <w:lang w:val="uk-UA"/>
              </w:rPr>
              <w:t>Закон України "Про державну реєстрацію актів цивільного стану"</w:t>
            </w:r>
          </w:p>
        </w:tc>
      </w:tr>
      <w:tr w:rsidR="00D7310A" w:rsidRPr="00730E0E" w:rsidTr="0061577D">
        <w:trPr>
          <w:trHeight w:val="252"/>
        </w:trPr>
        <w:tc>
          <w:tcPr>
            <w:tcW w:w="7371" w:type="dxa"/>
            <w:tcBorders>
              <w:top w:val="nil"/>
              <w:bottom w:val="single" w:sz="4" w:space="0" w:color="auto"/>
            </w:tcBorders>
          </w:tcPr>
          <w:p w:rsidR="00D7310A" w:rsidRPr="00730E0E" w:rsidRDefault="00D7310A" w:rsidP="00B1292A">
            <w:pPr>
              <w:spacing w:line="226" w:lineRule="auto"/>
              <w:jc w:val="both"/>
              <w:rPr>
                <w:bCs/>
                <w:sz w:val="28"/>
                <w:szCs w:val="28"/>
                <w:lang w:val="uk-UA"/>
              </w:rPr>
            </w:pPr>
            <w:r w:rsidRPr="00730E0E">
              <w:rPr>
                <w:bCs/>
                <w:sz w:val="28"/>
                <w:szCs w:val="28"/>
                <w:lang w:val="uk-UA"/>
              </w:rPr>
              <w:t>Стаття 11. Державний реєстр актів цивільного стану громадян</w:t>
            </w:r>
          </w:p>
          <w:p w:rsidR="00D7310A" w:rsidRPr="00730E0E" w:rsidRDefault="00D7310A" w:rsidP="00B1292A">
            <w:pPr>
              <w:spacing w:before="120" w:after="120" w:line="226" w:lineRule="auto"/>
              <w:jc w:val="both"/>
              <w:rPr>
                <w:bCs/>
                <w:sz w:val="28"/>
                <w:szCs w:val="28"/>
                <w:lang w:val="uk-UA"/>
              </w:rPr>
            </w:pPr>
            <w:r w:rsidRPr="00730E0E">
              <w:rPr>
                <w:bCs/>
                <w:sz w:val="28"/>
                <w:szCs w:val="28"/>
                <w:lang w:val="uk-UA"/>
              </w:rPr>
              <w:t>…</w:t>
            </w:r>
          </w:p>
          <w:p w:rsidR="009C71C2" w:rsidRPr="00730E0E" w:rsidRDefault="009C71C2" w:rsidP="00B1292A">
            <w:pPr>
              <w:spacing w:line="226" w:lineRule="auto"/>
              <w:jc w:val="both"/>
              <w:rPr>
                <w:bCs/>
                <w:sz w:val="28"/>
                <w:szCs w:val="28"/>
                <w:lang w:val="uk-UA"/>
              </w:rPr>
            </w:pPr>
            <w:r w:rsidRPr="00730E0E">
              <w:rPr>
                <w:bCs/>
                <w:sz w:val="28"/>
                <w:szCs w:val="28"/>
                <w:lang w:val="uk-UA"/>
              </w:rPr>
              <w:t>6. Відомості про фізичних осіб, що містяться в Державному реєстрі актів цивільного стану громадян, використовуються центральним органом виконавчої влади, що забезпечує формування та реалізує державну фінансову та бюджетну політику, під час здійснення верифікації та моніторингу державних виплат.</w:t>
            </w:r>
          </w:p>
          <w:p w:rsidR="009C71C2" w:rsidRPr="00730E0E" w:rsidRDefault="009C71C2" w:rsidP="00B1292A">
            <w:pPr>
              <w:spacing w:before="120" w:line="226" w:lineRule="auto"/>
              <w:jc w:val="both"/>
              <w:rPr>
                <w:bCs/>
                <w:sz w:val="28"/>
                <w:szCs w:val="28"/>
                <w:lang w:val="uk-UA"/>
              </w:rPr>
            </w:pPr>
            <w:r w:rsidRPr="00730E0E">
              <w:rPr>
                <w:bCs/>
                <w:sz w:val="28"/>
                <w:szCs w:val="28"/>
                <w:lang w:val="uk-UA"/>
              </w:rPr>
              <w:t>Для зазначених цілей передається інформація в електронній формі з Державного реєстру актів цивільного стану громадян про народження фізичної особи та її походження, про шлюб, розірвання шлюбу, зміну імені чи смерть фізичної особи.</w:t>
            </w:r>
          </w:p>
          <w:p w:rsidR="00B1292A" w:rsidRPr="00730E0E" w:rsidRDefault="00B1292A" w:rsidP="00B1292A">
            <w:pPr>
              <w:spacing w:line="226" w:lineRule="auto"/>
              <w:jc w:val="both"/>
              <w:rPr>
                <w:bCs/>
                <w:sz w:val="28"/>
                <w:szCs w:val="28"/>
                <w:lang w:val="uk-UA"/>
              </w:rPr>
            </w:pPr>
          </w:p>
          <w:p w:rsidR="00D7310A" w:rsidRPr="00730E0E" w:rsidRDefault="009C71C2" w:rsidP="00B1292A">
            <w:pPr>
              <w:spacing w:line="226" w:lineRule="auto"/>
              <w:jc w:val="both"/>
              <w:rPr>
                <w:bCs/>
                <w:sz w:val="28"/>
                <w:szCs w:val="28"/>
                <w:lang w:val="uk-UA"/>
              </w:rPr>
            </w:pPr>
            <w:r w:rsidRPr="00730E0E">
              <w:rPr>
                <w:bCs/>
                <w:sz w:val="28"/>
                <w:szCs w:val="28"/>
                <w:lang w:val="uk-UA"/>
              </w:rPr>
              <w:t>Порядок та умови надання відповідної інформації визначаються центральним органом виконавчої влади, що забезпечує формування та реалізує державну фінансову та бюджетну політику, разом з центральним органом виконавчої влади, що реалізує державну політику у сфері державної реєстрації актів цивільного стану.</w:t>
            </w:r>
          </w:p>
          <w:p w:rsidR="00D7310A" w:rsidRPr="00730E0E" w:rsidRDefault="00D7310A" w:rsidP="00B1292A">
            <w:pPr>
              <w:spacing w:line="226" w:lineRule="auto"/>
              <w:jc w:val="both"/>
              <w:rPr>
                <w:bCs/>
                <w:sz w:val="28"/>
                <w:szCs w:val="28"/>
                <w:lang w:val="uk-UA"/>
              </w:rPr>
            </w:pPr>
          </w:p>
          <w:p w:rsidR="00D7310A" w:rsidRPr="00730E0E" w:rsidRDefault="00D7310A" w:rsidP="00B1292A">
            <w:pPr>
              <w:spacing w:line="226" w:lineRule="auto"/>
              <w:jc w:val="both"/>
              <w:rPr>
                <w:bCs/>
                <w:sz w:val="28"/>
                <w:szCs w:val="28"/>
                <w:lang w:val="uk-UA"/>
              </w:rPr>
            </w:pPr>
          </w:p>
          <w:p w:rsidR="00D7310A" w:rsidRPr="00730E0E" w:rsidRDefault="00D7310A" w:rsidP="00B1292A">
            <w:pPr>
              <w:spacing w:line="226" w:lineRule="auto"/>
              <w:jc w:val="both"/>
              <w:rPr>
                <w:bCs/>
                <w:sz w:val="28"/>
                <w:szCs w:val="28"/>
                <w:lang w:val="uk-UA"/>
              </w:rPr>
            </w:pPr>
          </w:p>
          <w:p w:rsidR="00D7310A" w:rsidRPr="00730E0E" w:rsidRDefault="00D7310A" w:rsidP="00B1292A">
            <w:pPr>
              <w:spacing w:line="226" w:lineRule="auto"/>
              <w:jc w:val="center"/>
              <w:rPr>
                <w:b/>
                <w:bCs/>
                <w:sz w:val="28"/>
                <w:szCs w:val="28"/>
                <w:lang w:val="uk-UA"/>
              </w:rPr>
            </w:pPr>
            <w:r w:rsidRPr="00730E0E">
              <w:rPr>
                <w:b/>
                <w:bCs/>
                <w:sz w:val="28"/>
                <w:szCs w:val="28"/>
                <w:lang w:val="uk-UA"/>
              </w:rPr>
              <w:t>Відсутня.</w:t>
            </w:r>
          </w:p>
          <w:p w:rsidR="00D7310A" w:rsidRPr="00730E0E" w:rsidRDefault="00D7310A" w:rsidP="00B1292A">
            <w:pPr>
              <w:spacing w:line="226" w:lineRule="auto"/>
              <w:jc w:val="center"/>
              <w:rPr>
                <w:b/>
                <w:bCs/>
                <w:sz w:val="28"/>
                <w:szCs w:val="28"/>
                <w:lang w:val="uk-UA"/>
              </w:rPr>
            </w:pPr>
          </w:p>
          <w:p w:rsidR="00D7310A" w:rsidRPr="00730E0E" w:rsidRDefault="00D7310A" w:rsidP="00B1292A">
            <w:pPr>
              <w:spacing w:line="226" w:lineRule="auto"/>
              <w:jc w:val="center"/>
              <w:rPr>
                <w:b/>
                <w:bCs/>
                <w:sz w:val="28"/>
                <w:szCs w:val="28"/>
                <w:lang w:val="uk-UA"/>
              </w:rPr>
            </w:pPr>
          </w:p>
          <w:p w:rsidR="00D7310A" w:rsidRPr="00730E0E" w:rsidRDefault="00D7310A" w:rsidP="00B1292A">
            <w:pPr>
              <w:spacing w:line="226" w:lineRule="auto"/>
              <w:jc w:val="center"/>
              <w:rPr>
                <w:b/>
                <w:bCs/>
                <w:sz w:val="28"/>
                <w:szCs w:val="28"/>
                <w:lang w:val="uk-UA"/>
              </w:rPr>
            </w:pPr>
          </w:p>
          <w:p w:rsidR="00D7310A" w:rsidRPr="00730E0E" w:rsidRDefault="00D7310A" w:rsidP="00B1292A">
            <w:pPr>
              <w:spacing w:line="226" w:lineRule="auto"/>
              <w:jc w:val="center"/>
              <w:rPr>
                <w:b/>
                <w:bCs/>
                <w:sz w:val="28"/>
                <w:szCs w:val="28"/>
                <w:lang w:val="uk-UA"/>
              </w:rPr>
            </w:pPr>
          </w:p>
          <w:p w:rsidR="00D7310A" w:rsidRPr="00730E0E" w:rsidRDefault="00D7310A" w:rsidP="00B1292A">
            <w:pPr>
              <w:spacing w:line="226" w:lineRule="auto"/>
              <w:jc w:val="center"/>
              <w:rPr>
                <w:b/>
                <w:bCs/>
                <w:sz w:val="28"/>
                <w:szCs w:val="28"/>
                <w:lang w:val="uk-UA"/>
              </w:rPr>
            </w:pPr>
          </w:p>
          <w:p w:rsidR="00D7310A" w:rsidRPr="00730E0E" w:rsidRDefault="00D7310A" w:rsidP="00B1292A">
            <w:pPr>
              <w:spacing w:before="240" w:line="226" w:lineRule="auto"/>
              <w:jc w:val="both"/>
              <w:rPr>
                <w:bCs/>
                <w:sz w:val="28"/>
                <w:szCs w:val="28"/>
                <w:lang w:val="uk-UA"/>
              </w:rPr>
            </w:pPr>
            <w:r w:rsidRPr="00730E0E">
              <w:rPr>
                <w:bCs/>
                <w:sz w:val="28"/>
                <w:szCs w:val="28"/>
                <w:lang w:val="uk-UA"/>
              </w:rPr>
              <w:t>7. Витяг з Державного реєстру актів цивільного стану громадян надається на запит банку або іншої фінансової установи, що має ліцензію на надання коштів у позику, в тому числі і на умовах фінансового кредиту, відповідно до Закону України "Про фінансові послуги та державне регулювання ринків фінансових послуг", або бюро кредитних історій у порядку та обсязі, встановлених Міністерством юстиції України, за наявності письмової згоди фізичної особи, якої стосуються відомості, зазначені в актових записах цивільного стану.</w:t>
            </w:r>
          </w:p>
        </w:tc>
        <w:tc>
          <w:tcPr>
            <w:tcW w:w="7371" w:type="dxa"/>
            <w:tcBorders>
              <w:top w:val="single" w:sz="4" w:space="0" w:color="auto"/>
              <w:bottom w:val="single" w:sz="4" w:space="0" w:color="auto"/>
            </w:tcBorders>
          </w:tcPr>
          <w:p w:rsidR="00D7310A" w:rsidRPr="00730E0E" w:rsidRDefault="00D7310A" w:rsidP="00B1292A">
            <w:pPr>
              <w:spacing w:line="226" w:lineRule="auto"/>
              <w:jc w:val="both"/>
              <w:rPr>
                <w:bCs/>
                <w:sz w:val="28"/>
                <w:szCs w:val="28"/>
                <w:lang w:val="uk-UA"/>
              </w:rPr>
            </w:pPr>
            <w:r w:rsidRPr="00730E0E">
              <w:rPr>
                <w:bCs/>
                <w:sz w:val="28"/>
                <w:szCs w:val="28"/>
                <w:lang w:val="uk-UA"/>
              </w:rPr>
              <w:t>Стаття 11. Державний реєстр актів цивільного стану громадян</w:t>
            </w:r>
          </w:p>
          <w:p w:rsidR="00D7310A" w:rsidRPr="00730E0E" w:rsidRDefault="00D7310A" w:rsidP="00B1292A">
            <w:pPr>
              <w:spacing w:before="120" w:after="120" w:line="226" w:lineRule="auto"/>
              <w:jc w:val="both"/>
              <w:rPr>
                <w:bCs/>
                <w:sz w:val="28"/>
                <w:szCs w:val="28"/>
                <w:lang w:val="uk-UA"/>
              </w:rPr>
            </w:pPr>
            <w:r w:rsidRPr="00730E0E">
              <w:rPr>
                <w:bCs/>
                <w:sz w:val="28"/>
                <w:szCs w:val="28"/>
                <w:lang w:val="uk-UA"/>
              </w:rPr>
              <w:t>…</w:t>
            </w:r>
          </w:p>
          <w:p w:rsidR="009C71C2" w:rsidRPr="00730E0E" w:rsidRDefault="009C71C2" w:rsidP="00B1292A">
            <w:pPr>
              <w:spacing w:line="226" w:lineRule="auto"/>
              <w:jc w:val="both"/>
              <w:rPr>
                <w:bCs/>
                <w:sz w:val="28"/>
                <w:szCs w:val="28"/>
                <w:lang w:val="uk-UA"/>
              </w:rPr>
            </w:pPr>
            <w:r w:rsidRPr="00730E0E">
              <w:rPr>
                <w:bCs/>
                <w:sz w:val="28"/>
                <w:szCs w:val="28"/>
                <w:lang w:val="uk-UA"/>
              </w:rPr>
              <w:t>6. Відомості про фізичних осіб, що містяться в Державному реєстрі актів цивільного стану громадян, використовуються центральним органом виконавчої влади, що забезпечує формування та реалізує державну фінансову та бюджетну політику, під час здійснення верифікації та моніторингу державних виплат.</w:t>
            </w:r>
          </w:p>
          <w:p w:rsidR="009C71C2" w:rsidRPr="00730E0E" w:rsidRDefault="009C71C2" w:rsidP="00B1292A">
            <w:pPr>
              <w:spacing w:before="120" w:line="226" w:lineRule="auto"/>
              <w:jc w:val="both"/>
              <w:rPr>
                <w:bCs/>
                <w:sz w:val="28"/>
                <w:szCs w:val="28"/>
                <w:lang w:val="uk-UA"/>
              </w:rPr>
            </w:pPr>
            <w:r w:rsidRPr="00730E0E">
              <w:rPr>
                <w:bCs/>
                <w:sz w:val="28"/>
                <w:szCs w:val="28"/>
                <w:lang w:val="uk-UA"/>
              </w:rPr>
              <w:t>Для зазначених цілей передається інформація в електронній формі з Державного реєстру актів цивільного стану громадян про народження фізичної особи та її походження, про шлюб, розірвання шлюбу, зміну імені чи смерть фізичної особи.</w:t>
            </w:r>
          </w:p>
          <w:p w:rsidR="009C71C2" w:rsidRPr="00730E0E" w:rsidRDefault="009C71C2" w:rsidP="00B1292A">
            <w:pPr>
              <w:spacing w:line="226" w:lineRule="auto"/>
              <w:jc w:val="both"/>
              <w:rPr>
                <w:bCs/>
                <w:sz w:val="28"/>
                <w:szCs w:val="28"/>
                <w:lang w:val="uk-UA"/>
              </w:rPr>
            </w:pPr>
          </w:p>
          <w:p w:rsidR="009C71C2" w:rsidRPr="00730E0E" w:rsidRDefault="009C71C2" w:rsidP="00B1292A">
            <w:pPr>
              <w:spacing w:line="226" w:lineRule="auto"/>
              <w:jc w:val="both"/>
              <w:rPr>
                <w:bCs/>
                <w:sz w:val="28"/>
                <w:szCs w:val="28"/>
                <w:lang w:val="uk-UA"/>
              </w:rPr>
            </w:pPr>
            <w:r w:rsidRPr="00730E0E">
              <w:rPr>
                <w:bCs/>
                <w:sz w:val="28"/>
                <w:szCs w:val="28"/>
                <w:lang w:val="uk-UA"/>
              </w:rPr>
              <w:t>Порядок та умови надання відповідної інформації визначаються центральним органом виконавчої влади, що забезпечує формування та реалізує державну фінансову та бюджетну політику, разом з центральним органом виконавчої влади, що реалізує державну політику у сфері державної реєстрації актів цивільного стану.</w:t>
            </w:r>
          </w:p>
          <w:p w:rsidR="00D7310A" w:rsidRPr="00730E0E" w:rsidRDefault="00D7310A" w:rsidP="00B1292A">
            <w:pPr>
              <w:spacing w:before="120" w:after="120" w:line="226" w:lineRule="auto"/>
              <w:jc w:val="both"/>
              <w:rPr>
                <w:b/>
                <w:bCs/>
                <w:sz w:val="28"/>
                <w:szCs w:val="28"/>
                <w:lang w:val="uk-UA"/>
              </w:rPr>
            </w:pPr>
            <w:r w:rsidRPr="00730E0E">
              <w:rPr>
                <w:b/>
                <w:bCs/>
                <w:sz w:val="28"/>
                <w:szCs w:val="28"/>
                <w:lang w:val="uk-UA"/>
              </w:rPr>
              <w:t>7. З метою забезпечення ведення військового обліку призовників, військовозобов'язаних та резервістів відомості про фізичних осіб, що містяться в Державному реєстрі актів цивільного стану громадян, в електронному вигляді передаються до Єдиного державного реєстру призовників, військовозобов'язаних та резервістів в обсягах даних, зазначених у статтях 7, 14 Закону України "Про Єдиний державний реєстр призовників, військовозобов'язаних та резервістів".</w:t>
            </w:r>
          </w:p>
          <w:p w:rsidR="0061577D" w:rsidRPr="00730E0E" w:rsidRDefault="00D7310A" w:rsidP="00B1292A">
            <w:pPr>
              <w:spacing w:after="120" w:line="226" w:lineRule="auto"/>
              <w:jc w:val="both"/>
              <w:rPr>
                <w:bCs/>
                <w:sz w:val="28"/>
                <w:szCs w:val="28"/>
                <w:lang w:val="uk-UA"/>
              </w:rPr>
            </w:pPr>
            <w:r w:rsidRPr="00730E0E">
              <w:rPr>
                <w:b/>
                <w:bCs/>
                <w:sz w:val="28"/>
                <w:szCs w:val="28"/>
                <w:lang w:val="uk-UA"/>
              </w:rPr>
              <w:t>8.</w:t>
            </w:r>
            <w:r w:rsidRPr="00730E0E">
              <w:rPr>
                <w:bCs/>
                <w:sz w:val="28"/>
                <w:szCs w:val="28"/>
                <w:lang w:val="uk-UA"/>
              </w:rPr>
              <w:t xml:space="preserve"> Витяг з Державного реєстру актів цивільного стану громадян надається на запит банку або іншої фінансової установи, що має ліцензію на надання коштів у позику, в тому числі і на умовах фінансового кредиту, відповідно до Закону України "Про фінансові послуги та державне регулювання ринків фінансових послуг", або бюро кредитних історій у порядку та обсязі, встановлених Міністерством юстиції України, за наявності письмової згоди фізичної особи, якої стосуються відомості, зазначені в актових записах цивільного стану.</w:t>
            </w:r>
          </w:p>
          <w:p w:rsidR="0061577D" w:rsidRPr="00730E0E" w:rsidRDefault="0061577D" w:rsidP="00B1292A">
            <w:pPr>
              <w:spacing w:line="226" w:lineRule="auto"/>
              <w:jc w:val="both"/>
              <w:rPr>
                <w:bCs/>
                <w:sz w:val="28"/>
                <w:szCs w:val="28"/>
                <w:lang w:val="uk-UA"/>
              </w:rPr>
            </w:pP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jc w:val="center"/>
              <w:rPr>
                <w:b/>
                <w:bCs/>
                <w:sz w:val="28"/>
                <w:szCs w:val="28"/>
                <w:lang w:val="uk-UA"/>
              </w:rPr>
            </w:pPr>
            <w:r w:rsidRPr="00730E0E">
              <w:rPr>
                <w:b/>
                <w:bCs/>
                <w:sz w:val="28"/>
                <w:szCs w:val="28"/>
                <w:lang w:val="uk-UA"/>
              </w:rPr>
              <w:t>Закон України "Про збір та облік єдиного внеску на загальнообов'язкове</w:t>
            </w:r>
          </w:p>
          <w:p w:rsidR="00D7310A" w:rsidRPr="00730E0E" w:rsidRDefault="00D7310A" w:rsidP="00D7310A">
            <w:pPr>
              <w:tabs>
                <w:tab w:val="left" w:pos="2250"/>
              </w:tabs>
              <w:spacing w:after="120"/>
              <w:jc w:val="center"/>
              <w:rPr>
                <w:bCs/>
                <w:sz w:val="28"/>
                <w:szCs w:val="28"/>
                <w:lang w:val="uk-UA"/>
              </w:rPr>
            </w:pPr>
            <w:r w:rsidRPr="00730E0E">
              <w:rPr>
                <w:b/>
                <w:bCs/>
                <w:sz w:val="28"/>
                <w:szCs w:val="28"/>
                <w:lang w:val="uk-UA"/>
              </w:rPr>
              <w:t xml:space="preserve">державне соціальне страхування"  </w:t>
            </w:r>
          </w:p>
        </w:tc>
      </w:tr>
      <w:tr w:rsidR="00D7310A" w:rsidRPr="00730E0E" w:rsidTr="001B7EE5">
        <w:trPr>
          <w:trHeight w:val="343"/>
        </w:trPr>
        <w:tc>
          <w:tcPr>
            <w:tcW w:w="7371" w:type="dxa"/>
            <w:tcBorders>
              <w:top w:val="single" w:sz="4" w:space="0" w:color="auto"/>
              <w:bottom w:val="single" w:sz="4" w:space="0" w:color="auto"/>
            </w:tcBorders>
          </w:tcPr>
          <w:p w:rsidR="00D7310A" w:rsidRPr="00730E0E" w:rsidRDefault="00D7310A" w:rsidP="00D7310A">
            <w:pPr>
              <w:jc w:val="both"/>
              <w:rPr>
                <w:bCs/>
                <w:sz w:val="28"/>
                <w:szCs w:val="28"/>
                <w:lang w:val="uk-UA"/>
              </w:rPr>
            </w:pPr>
            <w:r w:rsidRPr="00730E0E">
              <w:rPr>
                <w:bCs/>
                <w:sz w:val="28"/>
                <w:szCs w:val="28"/>
                <w:lang w:val="uk-UA"/>
              </w:rPr>
              <w:t>Розділ VIII. ПРИКІНЦЕВІ ТА ПЕРЕХІДНІ ПОЛОЖЕННЯ …</w:t>
            </w:r>
          </w:p>
        </w:tc>
        <w:tc>
          <w:tcPr>
            <w:tcW w:w="7371" w:type="dxa"/>
            <w:tcBorders>
              <w:top w:val="single" w:sz="4" w:space="0" w:color="auto"/>
              <w:bottom w:val="single" w:sz="4" w:space="0" w:color="auto"/>
            </w:tcBorders>
          </w:tcPr>
          <w:p w:rsidR="00D7310A" w:rsidRPr="00730E0E" w:rsidRDefault="00D7310A" w:rsidP="00D7310A">
            <w:pPr>
              <w:tabs>
                <w:tab w:val="left" w:pos="2250"/>
              </w:tabs>
              <w:jc w:val="both"/>
              <w:rPr>
                <w:bCs/>
                <w:sz w:val="28"/>
                <w:szCs w:val="28"/>
                <w:lang w:val="uk-UA"/>
              </w:rPr>
            </w:pPr>
            <w:r w:rsidRPr="00730E0E">
              <w:rPr>
                <w:bCs/>
                <w:sz w:val="28"/>
                <w:szCs w:val="28"/>
                <w:lang w:val="uk-UA"/>
              </w:rPr>
              <w:t>Розділ VIII. ПРИКІНЦЕВІ ТА ПЕРЕХІДНІ ПОЛОЖЕННЯ</w:t>
            </w:r>
          </w:p>
          <w:p w:rsidR="00D7310A" w:rsidRPr="00730E0E" w:rsidRDefault="00D7310A" w:rsidP="00D7310A">
            <w:pPr>
              <w:tabs>
                <w:tab w:val="left" w:pos="2250"/>
              </w:tabs>
              <w:spacing w:after="120"/>
              <w:jc w:val="both"/>
              <w:rPr>
                <w:bCs/>
                <w:sz w:val="28"/>
                <w:szCs w:val="28"/>
                <w:lang w:val="uk-UA"/>
              </w:rPr>
            </w:pPr>
            <w:r w:rsidRPr="00730E0E">
              <w:rPr>
                <w:bCs/>
                <w:sz w:val="28"/>
                <w:szCs w:val="28"/>
                <w:lang w:val="uk-UA"/>
              </w:rPr>
              <w:t xml:space="preserve">… </w:t>
            </w:r>
          </w:p>
        </w:tc>
      </w:tr>
      <w:tr w:rsidR="00D7310A" w:rsidRPr="00730E0E" w:rsidTr="001B7EE5">
        <w:trPr>
          <w:trHeight w:val="562"/>
        </w:trPr>
        <w:tc>
          <w:tcPr>
            <w:tcW w:w="7371" w:type="dxa"/>
            <w:tcBorders>
              <w:top w:val="single" w:sz="4" w:space="0" w:color="auto"/>
              <w:bottom w:val="single" w:sz="4" w:space="0" w:color="auto"/>
            </w:tcBorders>
          </w:tcPr>
          <w:p w:rsidR="00D7310A" w:rsidRPr="00730E0E" w:rsidRDefault="009C71C2" w:rsidP="009C71C2">
            <w:pPr>
              <w:jc w:val="both"/>
              <w:rPr>
                <w:b/>
                <w:bCs/>
                <w:sz w:val="28"/>
                <w:szCs w:val="28"/>
                <w:lang w:val="uk-UA"/>
              </w:rPr>
            </w:pPr>
            <w:r w:rsidRPr="00730E0E">
              <w:rPr>
                <w:bCs/>
                <w:sz w:val="28"/>
                <w:szCs w:val="28"/>
                <w:lang w:val="uk-UA"/>
              </w:rPr>
              <w:t>9-14. Тимчасово, до 31 травня 2020 року (включно), продовжується строк подачі скарг платників єдиного внеску, термін подачі яких припадає на період з 18 березня до 31 травня 2020 року.</w:t>
            </w: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r w:rsidRPr="00730E0E">
              <w:rPr>
                <w:b/>
                <w:bCs/>
                <w:sz w:val="28"/>
                <w:szCs w:val="28"/>
                <w:lang w:val="uk-UA"/>
              </w:rPr>
              <w:t>Відсутній.</w:t>
            </w: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9C71C2" w:rsidRPr="00730E0E" w:rsidRDefault="009C71C2" w:rsidP="00D7310A">
            <w:pPr>
              <w:jc w:val="center"/>
              <w:rPr>
                <w:b/>
                <w:bCs/>
                <w:sz w:val="28"/>
                <w:szCs w:val="28"/>
                <w:lang w:val="uk-UA"/>
              </w:rPr>
            </w:pPr>
          </w:p>
          <w:p w:rsidR="009C71C2" w:rsidRPr="00730E0E" w:rsidRDefault="009C71C2" w:rsidP="00D7310A">
            <w:pPr>
              <w:jc w:val="center"/>
              <w:rPr>
                <w:b/>
                <w:bCs/>
                <w:sz w:val="28"/>
                <w:szCs w:val="28"/>
                <w:lang w:val="uk-UA"/>
              </w:rPr>
            </w:pPr>
          </w:p>
          <w:p w:rsidR="009C71C2" w:rsidRPr="00730E0E" w:rsidRDefault="009C71C2" w:rsidP="00D7310A">
            <w:pPr>
              <w:jc w:val="center"/>
              <w:rPr>
                <w:b/>
                <w:bCs/>
                <w:sz w:val="28"/>
                <w:szCs w:val="28"/>
                <w:lang w:val="uk-UA"/>
              </w:rPr>
            </w:pPr>
          </w:p>
          <w:p w:rsidR="009C71C2" w:rsidRPr="00730E0E" w:rsidRDefault="009C71C2"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r w:rsidRPr="00730E0E">
              <w:rPr>
                <w:b/>
                <w:bCs/>
                <w:sz w:val="28"/>
                <w:szCs w:val="28"/>
                <w:lang w:val="uk-UA"/>
              </w:rPr>
              <w:t>Відсутній.</w:t>
            </w: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r w:rsidRPr="00730E0E">
              <w:rPr>
                <w:b/>
                <w:bCs/>
                <w:sz w:val="28"/>
                <w:szCs w:val="28"/>
                <w:lang w:val="uk-UA"/>
              </w:rPr>
              <w:t>Відсутній.</w:t>
            </w: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D7310A">
            <w:pPr>
              <w:jc w:val="center"/>
              <w:rPr>
                <w:b/>
                <w:bCs/>
                <w:sz w:val="28"/>
                <w:szCs w:val="28"/>
                <w:lang w:val="uk-UA"/>
              </w:rPr>
            </w:pPr>
          </w:p>
          <w:p w:rsidR="00B1292A" w:rsidRPr="00730E0E" w:rsidRDefault="00B1292A" w:rsidP="00D7310A">
            <w:pPr>
              <w:jc w:val="center"/>
              <w:rPr>
                <w:b/>
                <w:bCs/>
                <w:sz w:val="28"/>
                <w:szCs w:val="28"/>
                <w:lang w:val="uk-UA"/>
              </w:rPr>
            </w:pPr>
          </w:p>
          <w:p w:rsidR="00B1292A" w:rsidRPr="00730E0E" w:rsidRDefault="00B1292A" w:rsidP="00D7310A">
            <w:pPr>
              <w:jc w:val="center"/>
              <w:rPr>
                <w:b/>
                <w:bCs/>
                <w:sz w:val="28"/>
                <w:szCs w:val="28"/>
                <w:lang w:val="uk-UA"/>
              </w:rPr>
            </w:pPr>
          </w:p>
          <w:p w:rsidR="00B1292A" w:rsidRPr="00730E0E" w:rsidRDefault="00B1292A" w:rsidP="00D7310A">
            <w:pPr>
              <w:jc w:val="center"/>
              <w:rPr>
                <w:b/>
                <w:bCs/>
                <w:sz w:val="28"/>
                <w:szCs w:val="28"/>
                <w:lang w:val="uk-UA"/>
              </w:rPr>
            </w:pPr>
          </w:p>
          <w:p w:rsidR="00D7310A" w:rsidRPr="00730E0E" w:rsidRDefault="00D7310A" w:rsidP="00D7310A">
            <w:pPr>
              <w:jc w:val="center"/>
              <w:rPr>
                <w:b/>
                <w:bCs/>
                <w:sz w:val="28"/>
                <w:szCs w:val="28"/>
                <w:lang w:val="uk-UA"/>
              </w:rPr>
            </w:pPr>
          </w:p>
          <w:p w:rsidR="00D7310A" w:rsidRPr="00730E0E" w:rsidRDefault="00D7310A" w:rsidP="00B1292A">
            <w:pPr>
              <w:jc w:val="both"/>
              <w:rPr>
                <w:bCs/>
                <w:sz w:val="28"/>
                <w:szCs w:val="28"/>
                <w:lang w:val="uk-UA"/>
              </w:rPr>
            </w:pPr>
            <w:r w:rsidRPr="00730E0E">
              <w:rPr>
                <w:bCs/>
                <w:sz w:val="28"/>
                <w:szCs w:val="28"/>
                <w:lang w:val="uk-UA"/>
              </w:rPr>
              <w:t xml:space="preserve">10. Визнати такими, що втратили чинність з 1 січня               2011 року: </w:t>
            </w:r>
          </w:p>
          <w:p w:rsidR="00D7310A" w:rsidRPr="00730E0E" w:rsidRDefault="00D7310A" w:rsidP="00D7310A">
            <w:pPr>
              <w:tabs>
                <w:tab w:val="left" w:pos="2250"/>
              </w:tabs>
              <w:spacing w:before="120" w:after="120"/>
              <w:jc w:val="both"/>
              <w:rPr>
                <w:b/>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9C71C2" w:rsidRPr="00730E0E" w:rsidRDefault="009C71C2" w:rsidP="00D7310A">
            <w:pPr>
              <w:tabs>
                <w:tab w:val="left" w:pos="2250"/>
              </w:tabs>
              <w:spacing w:after="120"/>
              <w:jc w:val="both"/>
              <w:rPr>
                <w:bCs/>
                <w:sz w:val="28"/>
                <w:szCs w:val="28"/>
                <w:lang w:val="uk-UA"/>
              </w:rPr>
            </w:pPr>
            <w:r w:rsidRPr="00730E0E">
              <w:rPr>
                <w:bCs/>
                <w:sz w:val="28"/>
                <w:szCs w:val="28"/>
                <w:lang w:val="uk-UA"/>
              </w:rPr>
              <w:t>9-14. Тимчасово, до 31 травня 2020 року (включно), продовжується строк подачі скарг платників єдиного внеску, термін подачі яких припадає на період з 18 березня до 31 травня 2020 року.</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9-1</w:t>
            </w:r>
            <w:r w:rsidR="009C71C2" w:rsidRPr="00730E0E">
              <w:rPr>
                <w:b/>
                <w:bCs/>
                <w:sz w:val="28"/>
                <w:szCs w:val="28"/>
                <w:lang w:val="uk-UA"/>
              </w:rPr>
              <w:t>5</w:t>
            </w:r>
            <w:r w:rsidRPr="00730E0E">
              <w:rPr>
                <w:b/>
                <w:bCs/>
                <w:sz w:val="28"/>
                <w:szCs w:val="28"/>
                <w:lang w:val="uk-UA"/>
              </w:rPr>
              <w:t>. Під час дії особливого періоду, визначеного Законом України "Про мобілізаційну підготовку та мобілізацію", платники єдиного внеску, зазначені у частині першій статті 4 Закону України "Про збір та облік єдиного внеску на загальнообов'язкове державне соціальне страхування", призвані на військову службу за призовом осіб із числа резервістів в особливий період, на весь строк їх військової служби звільняються від виконання своїх обов'язків, визначених частиною другою статті 6 Закону України "Про збір та облік єдиного внеску на загальнообов'язкове державне соціальне страхування", якщо вони не є роботодавцями.</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 xml:space="preserve">Підставою для такого звільнення є заява платника єдиного внеску та копія відповідного військово-облікового документа із зазначенням даних про його призов на військову службу за призовом осіб із числа резервістів в особливий період, які подаються до податкового органу за місцем обліку платника єдиного внеску протягом 10 днів після його звільнення з такої військової служби. </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 xml:space="preserve">Якщо платник єдиного внеску після звільнення з військової служби за призовом осіб із числа резервістів в особливий період перебуває на лікуванні (реабілітації) у зв'язку з виконанням обов'язків такої служби, заява і                        копія відповідного військово-облікового документа подаються ним протягом 10 днів після закінчення лікування (реабілітації). </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Якщо платник єдиного внеску має найманих працівників і на строк своєї військової служби за призовом осіб із числа резервістів в особливий період уповноважує іншу особу на виплату найманим працівникам заробітної плати та/або інших доходів, його зобов'язання, визначені підпунктами 1 (крім сплати єдиного внеску), 2 – 6, 10, 12 частини другої статті 6 цього Закону, здійснює така уповноважена особа.</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Єдиний внесок, що був нарахований уповноваженою особою з таких виплат протягом строку військової служби платника єдиного внеску, сплачується звільненим з військової служби платником єдиного внеску протягом 180 календарних днів з дня, наступного за днем його звільнення з такої служби, без нарахування штрафних і фінансових санкцій. Платник єдиного внеску у заяві, яка подається згідно з абзацом другим цього пункту, зазначає дані про нарахований уповноваженою особою єдиний внесок на суму таких виплат.</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Звітність про нарахований уповноваженою особою протягом строку військової служби платника єдиного внеску єдиний внесок на суми виплат найманим працівникам платника єдиного внеску подається платником єдиного внеску, звільненим із військової служби за призовом осіб із числа резервістів в особливий період, у порядку та строки, встановлені цим Законом, без нарахування штрафних і фінансових санкцій, передбачених цим Законом.</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 xml:space="preserve">Під час дії особливого періоду, визначеного Законом України "Про мобілізаційну підготовку та мобілізацію", до платників єдиного внеску, зазначених у частині першій  статті 4 Закону України "Про збір та облік єдиного внеску на загальнообов'язкове державне соціальне страхування", призваних на військову службу за призовом осіб із числа резервістів в особливий період, протягом строку такої військової служби заходи впливу та стягнення, передбачені статтею 25 цього Закону, не застосовуються. </w:t>
            </w:r>
          </w:p>
          <w:p w:rsidR="00D7310A" w:rsidRPr="00730E0E" w:rsidRDefault="00D7310A" w:rsidP="00D7310A">
            <w:pPr>
              <w:spacing w:after="120"/>
              <w:jc w:val="both"/>
              <w:rPr>
                <w:b/>
                <w:bCs/>
                <w:sz w:val="28"/>
                <w:szCs w:val="28"/>
                <w:lang w:val="uk-UA"/>
              </w:rPr>
            </w:pPr>
            <w:r w:rsidRPr="00730E0E">
              <w:rPr>
                <w:b/>
                <w:bCs/>
                <w:sz w:val="28"/>
                <w:szCs w:val="28"/>
                <w:lang w:val="uk-UA"/>
              </w:rPr>
              <w:t>Підставою для незастосування зазначених заходів впливу та стягнень є копія відповідного військово-облікового документа із зазначенням даних про призов платника єдиного внеску на військову службу за призовом осіб із числа резервістів в особливий період, яка подається до органів доходів і зборів військовим комісаром територіального центру комплектування та соціальної підтримки або командиром військової частини протягом десяти днів після призову.</w:t>
            </w:r>
          </w:p>
          <w:p w:rsidR="00D7310A" w:rsidRPr="00730E0E" w:rsidRDefault="00D7310A" w:rsidP="00B1292A">
            <w:pPr>
              <w:spacing w:before="240"/>
              <w:jc w:val="both"/>
              <w:rPr>
                <w:bCs/>
                <w:sz w:val="28"/>
                <w:szCs w:val="28"/>
                <w:lang w:val="uk-UA"/>
              </w:rPr>
            </w:pPr>
            <w:r w:rsidRPr="00730E0E">
              <w:rPr>
                <w:bCs/>
                <w:sz w:val="28"/>
                <w:szCs w:val="28"/>
                <w:lang w:val="uk-UA"/>
              </w:rPr>
              <w:t xml:space="preserve">10. Визнати такими, що втратили чинність з 1 січня               2011 року: </w:t>
            </w:r>
          </w:p>
          <w:p w:rsidR="00D7310A" w:rsidRPr="00730E0E" w:rsidRDefault="00D7310A" w:rsidP="00D7310A">
            <w:pPr>
              <w:tabs>
                <w:tab w:val="left" w:pos="2250"/>
              </w:tabs>
              <w:spacing w:before="120"/>
              <w:jc w:val="both"/>
              <w:rPr>
                <w:b/>
                <w:bCs/>
                <w:sz w:val="28"/>
                <w:szCs w:val="28"/>
                <w:lang w:val="uk-UA"/>
              </w:rPr>
            </w:pPr>
            <w:r w:rsidRPr="00730E0E">
              <w:rPr>
                <w:bCs/>
                <w:sz w:val="28"/>
                <w:szCs w:val="28"/>
                <w:lang w:val="uk-UA"/>
              </w:rPr>
              <w:t>…</w:t>
            </w:r>
          </w:p>
        </w:tc>
      </w:tr>
      <w:tr w:rsidR="00D7310A" w:rsidRPr="00730E0E" w:rsidTr="004A4A40">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jc w:val="center"/>
              <w:rPr>
                <w:b/>
                <w:bCs/>
                <w:sz w:val="28"/>
                <w:szCs w:val="28"/>
                <w:lang w:val="uk-UA"/>
              </w:rPr>
            </w:pPr>
            <w:r w:rsidRPr="00730E0E">
              <w:rPr>
                <w:b/>
                <w:bCs/>
                <w:sz w:val="28"/>
                <w:szCs w:val="28"/>
                <w:lang w:val="uk-UA"/>
              </w:rPr>
              <w:t xml:space="preserve">Закон України "Про передачу, примусове відчуження або вилучення майна в умовах </w:t>
            </w:r>
          </w:p>
          <w:p w:rsidR="00D7310A" w:rsidRPr="00730E0E" w:rsidRDefault="00D7310A" w:rsidP="00D7310A">
            <w:pPr>
              <w:tabs>
                <w:tab w:val="left" w:pos="2250"/>
              </w:tabs>
              <w:spacing w:after="120"/>
              <w:jc w:val="center"/>
              <w:rPr>
                <w:b/>
                <w:bCs/>
                <w:sz w:val="28"/>
                <w:szCs w:val="28"/>
                <w:lang w:val="uk-UA"/>
              </w:rPr>
            </w:pPr>
            <w:r w:rsidRPr="00730E0E">
              <w:rPr>
                <w:b/>
                <w:bCs/>
                <w:sz w:val="28"/>
                <w:szCs w:val="28"/>
                <w:lang w:val="uk-UA"/>
              </w:rPr>
              <w:t xml:space="preserve">правового режиму воєнного чи надзвичайного стану" </w:t>
            </w:r>
          </w:p>
        </w:tc>
      </w:tr>
      <w:tr w:rsidR="0061577D" w:rsidRPr="00730E0E" w:rsidTr="0061577D">
        <w:trPr>
          <w:trHeight w:val="562"/>
        </w:trPr>
        <w:tc>
          <w:tcPr>
            <w:tcW w:w="7371" w:type="dxa"/>
            <w:tcBorders>
              <w:top w:val="single" w:sz="4" w:space="0" w:color="auto"/>
            </w:tcBorders>
          </w:tcPr>
          <w:p w:rsidR="0061577D" w:rsidRPr="00730E0E" w:rsidRDefault="0061577D" w:rsidP="00D7310A">
            <w:pPr>
              <w:jc w:val="both"/>
              <w:rPr>
                <w:bCs/>
                <w:sz w:val="28"/>
                <w:szCs w:val="28"/>
                <w:lang w:val="uk-UA"/>
              </w:rPr>
            </w:pPr>
            <w:r w:rsidRPr="00730E0E">
              <w:rPr>
                <w:bCs/>
                <w:sz w:val="28"/>
                <w:szCs w:val="28"/>
                <w:lang w:val="uk-UA"/>
              </w:rPr>
              <w:t>Стаття 11. Порядок отримання компенсації за примусово відчужене майно</w:t>
            </w:r>
          </w:p>
          <w:p w:rsidR="0061577D" w:rsidRPr="00730E0E" w:rsidRDefault="0061577D" w:rsidP="00D7310A">
            <w:pPr>
              <w:spacing w:after="120"/>
              <w:jc w:val="both"/>
              <w:rPr>
                <w:bCs/>
                <w:sz w:val="28"/>
                <w:szCs w:val="28"/>
                <w:lang w:val="uk-UA"/>
              </w:rPr>
            </w:pPr>
            <w:r w:rsidRPr="00730E0E">
              <w:rPr>
                <w:bCs/>
                <w:sz w:val="28"/>
                <w:szCs w:val="28"/>
                <w:lang w:val="uk-UA"/>
              </w:rPr>
              <w:t>…</w:t>
            </w:r>
          </w:p>
          <w:p w:rsidR="0061577D" w:rsidRPr="00730E0E" w:rsidRDefault="0061577D" w:rsidP="0061577D">
            <w:pPr>
              <w:jc w:val="both"/>
              <w:rPr>
                <w:bCs/>
                <w:sz w:val="28"/>
                <w:szCs w:val="28"/>
                <w:lang w:val="uk-UA"/>
              </w:rPr>
            </w:pPr>
            <w:r w:rsidRPr="00730E0E">
              <w:rPr>
                <w:bCs/>
                <w:sz w:val="28"/>
                <w:szCs w:val="28"/>
                <w:lang w:val="uk-UA"/>
              </w:rPr>
              <w:t xml:space="preserve">2. Для отримання наступної повної компенсації за примусово відчужене в умовах правового режиму воєнного стану майно його колишній власник або уповноважена ним особа після скасування правового режиму воєнного стану звертається до </w:t>
            </w:r>
            <w:r w:rsidRPr="00730E0E">
              <w:rPr>
                <w:b/>
                <w:bCs/>
                <w:sz w:val="28"/>
                <w:szCs w:val="28"/>
                <w:lang w:val="uk-UA"/>
              </w:rPr>
              <w:t>військового комісаріату</w:t>
            </w:r>
            <w:r w:rsidRPr="00730E0E">
              <w:rPr>
                <w:bCs/>
                <w:sz w:val="28"/>
                <w:szCs w:val="28"/>
                <w:lang w:val="uk-UA"/>
              </w:rPr>
              <w:t xml:space="preserve"> за місцем відчуження майна із заявою, до якої додаються акт і документ, що містить висновок про вартість майна.</w:t>
            </w:r>
          </w:p>
          <w:p w:rsidR="0061577D" w:rsidRPr="00730E0E" w:rsidRDefault="0061577D" w:rsidP="0061577D">
            <w:pPr>
              <w:spacing w:after="12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577D" w:rsidRPr="00730E0E" w:rsidRDefault="0061577D" w:rsidP="00D7310A">
            <w:pPr>
              <w:tabs>
                <w:tab w:val="left" w:pos="2250"/>
              </w:tabs>
              <w:jc w:val="both"/>
              <w:rPr>
                <w:bCs/>
                <w:sz w:val="28"/>
                <w:szCs w:val="28"/>
                <w:lang w:val="uk-UA"/>
              </w:rPr>
            </w:pPr>
            <w:r w:rsidRPr="00730E0E">
              <w:rPr>
                <w:bCs/>
                <w:sz w:val="28"/>
                <w:szCs w:val="28"/>
                <w:lang w:val="uk-UA"/>
              </w:rPr>
              <w:t>Стаття 11. Порядок отримання компенсації за примусово відчужене майно</w:t>
            </w:r>
          </w:p>
          <w:p w:rsidR="0061577D" w:rsidRPr="00730E0E" w:rsidRDefault="0061577D" w:rsidP="00340A11">
            <w:pPr>
              <w:tabs>
                <w:tab w:val="left" w:pos="2250"/>
              </w:tabs>
              <w:spacing w:after="120"/>
              <w:jc w:val="both"/>
              <w:rPr>
                <w:bCs/>
                <w:sz w:val="28"/>
                <w:szCs w:val="28"/>
                <w:lang w:val="uk-UA"/>
              </w:rPr>
            </w:pPr>
            <w:r w:rsidRPr="00730E0E">
              <w:rPr>
                <w:bCs/>
                <w:sz w:val="28"/>
                <w:szCs w:val="28"/>
                <w:lang w:val="uk-UA"/>
              </w:rPr>
              <w:t>…</w:t>
            </w:r>
          </w:p>
          <w:p w:rsidR="0061577D" w:rsidRPr="00730E0E" w:rsidRDefault="0061577D" w:rsidP="0061577D">
            <w:pPr>
              <w:tabs>
                <w:tab w:val="left" w:pos="2250"/>
              </w:tabs>
              <w:jc w:val="both"/>
              <w:rPr>
                <w:bCs/>
                <w:sz w:val="28"/>
                <w:szCs w:val="28"/>
                <w:lang w:val="uk-UA"/>
              </w:rPr>
            </w:pPr>
            <w:r w:rsidRPr="00730E0E">
              <w:rPr>
                <w:bCs/>
                <w:sz w:val="28"/>
                <w:szCs w:val="28"/>
                <w:lang w:val="uk-UA"/>
              </w:rPr>
              <w:t xml:space="preserve">2. Для отримання наступної повної компенсації за примусово відчужене в умовах правового режиму воєнного стану майно його колишній власник або уповноважена ним особа після скасування правового режиму воєнного стану звертається до </w:t>
            </w:r>
            <w:r w:rsidRPr="00730E0E">
              <w:rPr>
                <w:b/>
                <w:bCs/>
                <w:sz w:val="28"/>
                <w:szCs w:val="28"/>
                <w:lang w:val="uk-UA"/>
              </w:rPr>
              <w:t>територіального центру комплектування та соціальної підтримки</w:t>
            </w:r>
            <w:r w:rsidRPr="00730E0E">
              <w:rPr>
                <w:bCs/>
                <w:sz w:val="28"/>
                <w:szCs w:val="28"/>
                <w:lang w:val="uk-UA"/>
              </w:rPr>
              <w:t xml:space="preserve"> за місцем відчуження майна із заявою, до якої додаються акт і документ, що містить висновок про вартість майна.</w:t>
            </w:r>
          </w:p>
          <w:p w:rsidR="0061577D" w:rsidRPr="00730E0E" w:rsidRDefault="0061577D" w:rsidP="0061577D">
            <w:pPr>
              <w:tabs>
                <w:tab w:val="left" w:pos="2250"/>
              </w:tabs>
              <w:jc w:val="both"/>
              <w:rPr>
                <w:bCs/>
                <w:sz w:val="28"/>
                <w:szCs w:val="28"/>
                <w:lang w:val="uk-UA"/>
              </w:rPr>
            </w:pPr>
            <w:r w:rsidRPr="00730E0E">
              <w:rPr>
                <w:bCs/>
                <w:sz w:val="28"/>
                <w:szCs w:val="28"/>
                <w:lang w:val="uk-UA"/>
              </w:rPr>
              <w:t>…</w:t>
            </w:r>
          </w:p>
          <w:p w:rsidR="009C71C2" w:rsidRPr="00730E0E" w:rsidRDefault="009C71C2" w:rsidP="0061577D">
            <w:pPr>
              <w:tabs>
                <w:tab w:val="left" w:pos="2250"/>
              </w:tabs>
              <w:jc w:val="both"/>
              <w:rPr>
                <w:bCs/>
                <w:sz w:val="28"/>
                <w:szCs w:val="28"/>
                <w:lang w:val="uk-UA"/>
              </w:rPr>
            </w:pP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jc w:val="center"/>
              <w:rPr>
                <w:b/>
                <w:bCs/>
                <w:sz w:val="28"/>
                <w:szCs w:val="28"/>
                <w:lang w:val="uk-UA"/>
              </w:rPr>
            </w:pPr>
            <w:r w:rsidRPr="00730E0E">
              <w:rPr>
                <w:b/>
                <w:bCs/>
                <w:sz w:val="28"/>
                <w:szCs w:val="28"/>
                <w:lang w:val="uk-UA"/>
              </w:rPr>
              <w:t>Закон України "Про Єдиний демографічний реєстр та документи, що підтверджують</w:t>
            </w:r>
          </w:p>
          <w:p w:rsidR="00D7310A" w:rsidRPr="00730E0E" w:rsidRDefault="00D7310A" w:rsidP="00D7310A">
            <w:pPr>
              <w:tabs>
                <w:tab w:val="left" w:pos="2250"/>
              </w:tabs>
              <w:spacing w:after="120"/>
              <w:jc w:val="center"/>
              <w:rPr>
                <w:b/>
                <w:bCs/>
                <w:sz w:val="28"/>
                <w:szCs w:val="28"/>
                <w:lang w:val="uk-UA"/>
              </w:rPr>
            </w:pPr>
            <w:r w:rsidRPr="00730E0E">
              <w:rPr>
                <w:b/>
                <w:bCs/>
                <w:sz w:val="28"/>
                <w:szCs w:val="28"/>
                <w:lang w:val="uk-UA"/>
              </w:rPr>
              <w:t>громадянство України, посвідчують особу чи її спеціальний статус"</w:t>
            </w:r>
          </w:p>
        </w:tc>
      </w:tr>
      <w:tr w:rsidR="00D7310A" w:rsidRPr="00730E0E" w:rsidTr="0061577D">
        <w:trPr>
          <w:trHeight w:val="562"/>
        </w:trPr>
        <w:tc>
          <w:tcPr>
            <w:tcW w:w="7371" w:type="dxa"/>
            <w:tcBorders>
              <w:top w:val="nil"/>
              <w:bottom w:val="single" w:sz="4" w:space="0" w:color="auto"/>
            </w:tcBorders>
          </w:tcPr>
          <w:p w:rsidR="00D7310A" w:rsidRPr="00730E0E" w:rsidRDefault="00D7310A" w:rsidP="00D7310A">
            <w:pPr>
              <w:spacing w:after="80"/>
              <w:jc w:val="both"/>
              <w:rPr>
                <w:bCs/>
                <w:sz w:val="28"/>
                <w:szCs w:val="28"/>
                <w:lang w:val="uk-UA"/>
              </w:rPr>
            </w:pPr>
            <w:r w:rsidRPr="00730E0E">
              <w:rPr>
                <w:bCs/>
                <w:sz w:val="28"/>
                <w:szCs w:val="28"/>
                <w:lang w:val="uk-UA"/>
              </w:rPr>
              <w:t>Стаття 11. Отримання інформації з Єдиного державного демографічного реєстру</w:t>
            </w:r>
          </w:p>
          <w:p w:rsidR="00D7310A" w:rsidRPr="00730E0E" w:rsidRDefault="00D7310A" w:rsidP="00D7310A">
            <w:pPr>
              <w:spacing w:after="120"/>
              <w:jc w:val="both"/>
              <w:rPr>
                <w:bCs/>
                <w:sz w:val="28"/>
                <w:szCs w:val="28"/>
                <w:lang w:val="uk-UA"/>
              </w:rPr>
            </w:pPr>
            <w:r w:rsidRPr="00730E0E">
              <w:rPr>
                <w:bCs/>
                <w:sz w:val="28"/>
                <w:szCs w:val="28"/>
                <w:lang w:val="uk-UA"/>
              </w:rPr>
              <w:t>…</w:t>
            </w:r>
          </w:p>
          <w:p w:rsidR="00D7310A" w:rsidRPr="00730E0E" w:rsidRDefault="00D7310A" w:rsidP="00D7310A">
            <w:pPr>
              <w:spacing w:after="120"/>
              <w:jc w:val="both"/>
              <w:rPr>
                <w:bCs/>
                <w:sz w:val="28"/>
                <w:szCs w:val="28"/>
                <w:lang w:val="uk-UA"/>
              </w:rPr>
            </w:pPr>
            <w:r w:rsidRPr="00730E0E">
              <w:rPr>
                <w:bCs/>
                <w:sz w:val="28"/>
                <w:szCs w:val="28"/>
                <w:lang w:val="uk-UA"/>
              </w:rPr>
              <w:t>3. Інформація, відомості або інші персональні дані про особу, що містяться в Реєстрі, 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w:t>
            </w:r>
          </w:p>
          <w:p w:rsidR="00D7310A" w:rsidRPr="00730E0E" w:rsidRDefault="00D7310A" w:rsidP="00D7310A">
            <w:pPr>
              <w:jc w:val="center"/>
              <w:rPr>
                <w:bCs/>
                <w:sz w:val="28"/>
                <w:szCs w:val="28"/>
                <w:lang w:val="uk-UA"/>
              </w:rPr>
            </w:pPr>
          </w:p>
          <w:p w:rsidR="009C71C2" w:rsidRPr="00730E0E" w:rsidRDefault="009C71C2" w:rsidP="00D7310A">
            <w:pPr>
              <w:jc w:val="center"/>
              <w:rPr>
                <w:b/>
                <w:bCs/>
                <w:sz w:val="28"/>
                <w:szCs w:val="28"/>
                <w:lang w:val="uk-UA"/>
              </w:rPr>
            </w:pPr>
          </w:p>
          <w:p w:rsidR="009C71C2" w:rsidRPr="00730E0E" w:rsidRDefault="009C71C2" w:rsidP="00D7310A">
            <w:pPr>
              <w:jc w:val="center"/>
              <w:rPr>
                <w:b/>
                <w:bCs/>
                <w:sz w:val="28"/>
                <w:szCs w:val="28"/>
                <w:lang w:val="uk-UA"/>
              </w:rPr>
            </w:pPr>
          </w:p>
          <w:p w:rsidR="00D7310A" w:rsidRPr="00730E0E" w:rsidRDefault="00D7310A" w:rsidP="00D7310A">
            <w:pPr>
              <w:jc w:val="center"/>
              <w:rPr>
                <w:bCs/>
                <w:sz w:val="28"/>
                <w:szCs w:val="28"/>
                <w:lang w:val="uk-UA"/>
              </w:rPr>
            </w:pPr>
            <w:r w:rsidRPr="00730E0E">
              <w:rPr>
                <w:b/>
                <w:bCs/>
                <w:sz w:val="28"/>
                <w:szCs w:val="28"/>
                <w:lang w:val="uk-UA"/>
              </w:rPr>
              <w:t>Відсутня.</w:t>
            </w:r>
            <w:r w:rsidRPr="00730E0E">
              <w:rPr>
                <w:bCs/>
                <w:sz w:val="28"/>
                <w:szCs w:val="28"/>
                <w:lang w:val="uk-UA"/>
              </w:rPr>
              <w:t xml:space="preserve"> </w:t>
            </w:r>
          </w:p>
          <w:p w:rsidR="00D7310A" w:rsidRPr="00730E0E" w:rsidRDefault="00D7310A" w:rsidP="00D7310A">
            <w:pPr>
              <w:jc w:val="center"/>
              <w:rPr>
                <w:bCs/>
                <w:sz w:val="28"/>
                <w:szCs w:val="28"/>
                <w:lang w:val="uk-UA"/>
              </w:rPr>
            </w:pPr>
          </w:p>
          <w:p w:rsidR="00D7310A" w:rsidRPr="00730E0E" w:rsidRDefault="00D7310A" w:rsidP="00D7310A">
            <w:pPr>
              <w:jc w:val="center"/>
              <w:rPr>
                <w:bCs/>
                <w:sz w:val="28"/>
                <w:szCs w:val="28"/>
                <w:lang w:val="uk-UA"/>
              </w:rPr>
            </w:pPr>
          </w:p>
          <w:p w:rsidR="00D7310A" w:rsidRPr="00730E0E" w:rsidRDefault="00D7310A" w:rsidP="00D7310A">
            <w:pPr>
              <w:jc w:val="center"/>
              <w:rPr>
                <w:bCs/>
                <w:sz w:val="28"/>
                <w:szCs w:val="28"/>
                <w:lang w:val="uk-UA"/>
              </w:rPr>
            </w:pPr>
          </w:p>
          <w:p w:rsidR="00D7310A" w:rsidRPr="00730E0E" w:rsidRDefault="00D7310A" w:rsidP="00D7310A">
            <w:pPr>
              <w:jc w:val="center"/>
              <w:rPr>
                <w:bCs/>
                <w:sz w:val="28"/>
                <w:szCs w:val="28"/>
                <w:lang w:val="uk-UA"/>
              </w:rPr>
            </w:pPr>
          </w:p>
          <w:p w:rsidR="009C71C2" w:rsidRPr="00730E0E" w:rsidRDefault="00D7310A" w:rsidP="00340A11">
            <w:pPr>
              <w:spacing w:before="120" w:after="120"/>
              <w:jc w:val="both"/>
              <w:rPr>
                <w:bCs/>
                <w:sz w:val="28"/>
                <w:szCs w:val="28"/>
                <w:lang w:val="uk-UA"/>
              </w:rPr>
            </w:pPr>
            <w:r w:rsidRPr="00730E0E">
              <w:rPr>
                <w:bCs/>
                <w:sz w:val="28"/>
                <w:szCs w:val="28"/>
                <w:lang w:val="uk-UA"/>
              </w:rPr>
              <w:t>4. Порядок надання інформації з Реєстру визначається  Кабінетом Міністрів України.</w:t>
            </w:r>
          </w:p>
          <w:p w:rsidR="00D7310A" w:rsidRPr="00730E0E" w:rsidRDefault="009C71C2" w:rsidP="00D7310A">
            <w:pPr>
              <w:jc w:val="both"/>
              <w:rPr>
                <w:bCs/>
                <w:sz w:val="28"/>
                <w:szCs w:val="28"/>
                <w:lang w:val="uk-UA"/>
              </w:rPr>
            </w:pPr>
            <w:r w:rsidRPr="00730E0E">
              <w:rPr>
                <w:bCs/>
                <w:sz w:val="28"/>
                <w:szCs w:val="28"/>
                <w:lang w:val="uk-UA"/>
              </w:rPr>
              <w:t>5. Доступ до інформації Реєстру в установленому порядку здійснюється уповноваженими суб'єктами після відповідної авторизації із збереженням інформації про особу, яка здійснила такий доступ, введені запити, витяги, час, дату, підстави зміни, перегляду, передачі та видалення або знищення персональних даних та іншої технологічної інформації.</w:t>
            </w:r>
            <w:r w:rsidR="00D7310A" w:rsidRPr="00730E0E">
              <w:rPr>
                <w:bCs/>
                <w:sz w:val="28"/>
                <w:szCs w:val="28"/>
                <w:lang w:val="uk-UA"/>
              </w:rPr>
              <w:t xml:space="preserve">          </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jc w:val="both"/>
              <w:rPr>
                <w:bCs/>
                <w:sz w:val="28"/>
                <w:szCs w:val="28"/>
                <w:lang w:val="uk-UA"/>
              </w:rPr>
            </w:pPr>
            <w:r w:rsidRPr="00730E0E">
              <w:rPr>
                <w:bCs/>
                <w:sz w:val="28"/>
                <w:szCs w:val="28"/>
                <w:lang w:val="uk-UA"/>
              </w:rPr>
              <w:t>Стаття 11. Отримання інформації з Єдиного державного демографічного реєстру</w:t>
            </w:r>
          </w:p>
          <w:p w:rsidR="00D7310A" w:rsidRPr="00730E0E" w:rsidRDefault="00D7310A" w:rsidP="00D7310A">
            <w:pPr>
              <w:tabs>
                <w:tab w:val="left" w:pos="2250"/>
              </w:tabs>
              <w:spacing w:after="120"/>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120"/>
              <w:jc w:val="both"/>
              <w:rPr>
                <w:bCs/>
                <w:sz w:val="28"/>
                <w:szCs w:val="28"/>
                <w:lang w:val="uk-UA"/>
              </w:rPr>
            </w:pPr>
            <w:r w:rsidRPr="00730E0E">
              <w:rPr>
                <w:bCs/>
                <w:sz w:val="28"/>
                <w:szCs w:val="28"/>
                <w:lang w:val="uk-UA"/>
              </w:rPr>
              <w:t>3. Інформація, відомості або інші персональні дані про особу, що містяться в Реєстрі, 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w:t>
            </w:r>
          </w:p>
          <w:p w:rsidR="00D7310A" w:rsidRPr="00730E0E" w:rsidRDefault="00D7310A" w:rsidP="00D7310A">
            <w:pPr>
              <w:tabs>
                <w:tab w:val="left" w:pos="2250"/>
              </w:tabs>
              <w:spacing w:after="120"/>
              <w:jc w:val="both"/>
              <w:rPr>
                <w:b/>
                <w:bCs/>
                <w:sz w:val="28"/>
                <w:szCs w:val="28"/>
                <w:lang w:val="uk-UA"/>
              </w:rPr>
            </w:pPr>
            <w:r w:rsidRPr="00730E0E">
              <w:rPr>
                <w:b/>
                <w:bCs/>
                <w:sz w:val="28"/>
                <w:szCs w:val="28"/>
                <w:lang w:val="uk-UA"/>
              </w:rPr>
              <w:t xml:space="preserve">4. Інформація, відомості або інші персональні дані              про особу, що містяться в Реєстрі, передаються до Єдиного державного реєстру призовників, військовозобов'язаних та резервістів в електронному вигляді в обсягах даних, зазначених у статтях 7, 14 Закону України "Про Єдиний державний реєстр призовників, військовозобов'язаних та резервістів". </w:t>
            </w:r>
          </w:p>
          <w:p w:rsidR="009C71C2" w:rsidRPr="00730E0E" w:rsidRDefault="00D7310A" w:rsidP="009C71C2">
            <w:pPr>
              <w:tabs>
                <w:tab w:val="left" w:pos="2250"/>
              </w:tabs>
              <w:spacing w:after="120"/>
              <w:jc w:val="both"/>
              <w:rPr>
                <w:b/>
                <w:bCs/>
                <w:sz w:val="28"/>
                <w:szCs w:val="28"/>
                <w:lang w:val="uk-UA"/>
              </w:rPr>
            </w:pPr>
            <w:r w:rsidRPr="00730E0E">
              <w:rPr>
                <w:b/>
                <w:bCs/>
                <w:sz w:val="28"/>
                <w:szCs w:val="28"/>
                <w:lang w:val="uk-UA"/>
              </w:rPr>
              <w:t>5.</w:t>
            </w:r>
            <w:r w:rsidRPr="00730E0E">
              <w:rPr>
                <w:bCs/>
                <w:sz w:val="28"/>
                <w:szCs w:val="28"/>
                <w:lang w:val="uk-UA"/>
              </w:rPr>
              <w:t xml:space="preserve"> Порядок надання інформації з Реєстру визначається Кабінетом Міністрів України.</w:t>
            </w:r>
            <w:r w:rsidRPr="00730E0E">
              <w:rPr>
                <w:b/>
                <w:bCs/>
                <w:sz w:val="28"/>
                <w:szCs w:val="28"/>
                <w:lang w:val="uk-UA"/>
              </w:rPr>
              <w:t xml:space="preserve"> </w:t>
            </w:r>
          </w:p>
          <w:p w:rsidR="009C71C2" w:rsidRPr="00730E0E" w:rsidRDefault="009C71C2" w:rsidP="009C71C2">
            <w:pPr>
              <w:tabs>
                <w:tab w:val="left" w:pos="2250"/>
              </w:tabs>
              <w:spacing w:after="240"/>
              <w:jc w:val="both"/>
              <w:rPr>
                <w:bCs/>
                <w:sz w:val="28"/>
                <w:szCs w:val="28"/>
                <w:lang w:val="uk-UA"/>
              </w:rPr>
            </w:pPr>
            <w:r w:rsidRPr="00730E0E">
              <w:rPr>
                <w:b/>
                <w:bCs/>
                <w:sz w:val="28"/>
                <w:szCs w:val="28"/>
                <w:lang w:val="uk-UA"/>
              </w:rPr>
              <w:t>6.</w:t>
            </w:r>
            <w:r w:rsidRPr="00730E0E">
              <w:rPr>
                <w:bCs/>
                <w:sz w:val="28"/>
                <w:szCs w:val="28"/>
                <w:lang w:val="uk-UA"/>
              </w:rPr>
              <w:t xml:space="preserve"> Доступ до інформації Реєстру в установленому порядку здійснюється уповноваженими суб'єктами після відповідної авторизації із збереженням інформації про особу, яка здійснила такий доступ, введені запити, витяги, час, дату, підстави зміни, перегляду, передачі та видалення або знищення персональних даних та іншої технологічної інформації.          </w:t>
            </w:r>
          </w:p>
        </w:tc>
      </w:tr>
      <w:tr w:rsidR="00D7310A" w:rsidRPr="00730E0E" w:rsidTr="009C71C2">
        <w:trPr>
          <w:trHeight w:val="562"/>
        </w:trPr>
        <w:tc>
          <w:tcPr>
            <w:tcW w:w="14742" w:type="dxa"/>
            <w:gridSpan w:val="2"/>
            <w:tcBorders>
              <w:top w:val="single" w:sz="4" w:space="0" w:color="auto"/>
              <w:bottom w:val="nil"/>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Кабінет Міністрів України"</w:t>
            </w:r>
          </w:p>
        </w:tc>
      </w:tr>
      <w:tr w:rsidR="00D7310A" w:rsidRPr="00730E0E" w:rsidTr="009C71C2">
        <w:trPr>
          <w:trHeight w:val="562"/>
        </w:trPr>
        <w:tc>
          <w:tcPr>
            <w:tcW w:w="7371" w:type="dxa"/>
            <w:tcBorders>
              <w:top w:val="nil"/>
              <w:bottom w:val="single" w:sz="4" w:space="0" w:color="auto"/>
            </w:tcBorders>
          </w:tcPr>
          <w:p w:rsidR="00D7310A" w:rsidRPr="00730E0E" w:rsidRDefault="00D7310A" w:rsidP="00D7310A">
            <w:pPr>
              <w:spacing w:after="80"/>
              <w:jc w:val="both"/>
              <w:rPr>
                <w:bCs/>
                <w:sz w:val="28"/>
                <w:szCs w:val="28"/>
                <w:lang w:val="uk-UA"/>
              </w:rPr>
            </w:pPr>
            <w:r w:rsidRPr="00730E0E">
              <w:rPr>
                <w:bCs/>
                <w:sz w:val="28"/>
                <w:szCs w:val="28"/>
                <w:lang w:val="uk-UA"/>
              </w:rPr>
              <w:t>Стаття 20. Основні повноваження Кабінету Міністрів України</w:t>
            </w:r>
          </w:p>
          <w:p w:rsidR="00D7310A" w:rsidRPr="00730E0E" w:rsidRDefault="00D7310A" w:rsidP="00D7310A">
            <w:pPr>
              <w:spacing w:after="80"/>
              <w:jc w:val="both"/>
              <w:rPr>
                <w:bCs/>
                <w:sz w:val="28"/>
                <w:szCs w:val="28"/>
                <w:lang w:val="uk-UA"/>
              </w:rPr>
            </w:pPr>
            <w:r w:rsidRPr="00730E0E">
              <w:rPr>
                <w:bCs/>
                <w:sz w:val="28"/>
                <w:szCs w:val="28"/>
                <w:lang w:val="uk-UA"/>
              </w:rPr>
              <w:t>1. Кабінет Міністрів України:</w:t>
            </w:r>
          </w:p>
          <w:p w:rsidR="00D7310A" w:rsidRPr="00730E0E" w:rsidRDefault="00D7310A" w:rsidP="00D7310A">
            <w:pPr>
              <w:spacing w:after="80"/>
              <w:jc w:val="both"/>
              <w:rPr>
                <w:bCs/>
                <w:sz w:val="28"/>
                <w:szCs w:val="28"/>
                <w:lang w:val="uk-UA"/>
              </w:rPr>
            </w:pPr>
            <w:r w:rsidRPr="00730E0E">
              <w:rPr>
                <w:bCs/>
                <w:sz w:val="28"/>
                <w:szCs w:val="28"/>
                <w:lang w:val="uk-UA"/>
              </w:rPr>
              <w:t>…</w:t>
            </w:r>
          </w:p>
          <w:p w:rsidR="00D7310A" w:rsidRPr="00730E0E" w:rsidRDefault="00D7310A" w:rsidP="00D7310A">
            <w:pPr>
              <w:spacing w:after="80"/>
              <w:jc w:val="both"/>
              <w:rPr>
                <w:bCs/>
                <w:sz w:val="28"/>
                <w:szCs w:val="28"/>
                <w:lang w:val="uk-UA"/>
              </w:rPr>
            </w:pPr>
            <w:r w:rsidRPr="00730E0E">
              <w:rPr>
                <w:bCs/>
                <w:sz w:val="28"/>
                <w:szCs w:val="28"/>
                <w:lang w:val="uk-UA"/>
              </w:rPr>
              <w:t>5) у сфері національної безпеки та обороноздатності:</w:t>
            </w:r>
          </w:p>
          <w:p w:rsidR="00D7310A" w:rsidRPr="00730E0E" w:rsidRDefault="00D7310A" w:rsidP="00D7310A">
            <w:pPr>
              <w:spacing w:after="80"/>
              <w:jc w:val="both"/>
              <w:rPr>
                <w:bCs/>
                <w:sz w:val="28"/>
                <w:szCs w:val="28"/>
                <w:lang w:val="uk-UA"/>
              </w:rPr>
            </w:pPr>
            <w:r w:rsidRPr="00730E0E">
              <w:rPr>
                <w:bCs/>
                <w:sz w:val="28"/>
                <w:szCs w:val="28"/>
                <w:lang w:val="uk-UA"/>
              </w:rPr>
              <w:t>…</w:t>
            </w:r>
          </w:p>
          <w:p w:rsidR="00D7310A" w:rsidRPr="00730E0E" w:rsidRDefault="00D7310A" w:rsidP="00D7310A">
            <w:pPr>
              <w:spacing w:after="80"/>
              <w:jc w:val="both"/>
              <w:rPr>
                <w:bCs/>
                <w:sz w:val="28"/>
                <w:szCs w:val="28"/>
                <w:lang w:val="uk-UA"/>
              </w:rPr>
            </w:pPr>
            <w:r w:rsidRPr="00730E0E">
              <w:rPr>
                <w:bCs/>
                <w:sz w:val="28"/>
                <w:szCs w:val="28"/>
                <w:lang w:val="uk-UA"/>
              </w:rPr>
              <w:t xml:space="preserve">здійснює заходи щодо забезпечення боєздатності Збройних Сил України, визначає у межах бюджетних асигнувань на оборону чисельність громадян України, які підлягають призову на строкову військову службу </w:t>
            </w:r>
            <w:r w:rsidRPr="00730E0E">
              <w:rPr>
                <w:b/>
                <w:bCs/>
                <w:sz w:val="28"/>
                <w:szCs w:val="28"/>
                <w:lang w:val="uk-UA"/>
              </w:rPr>
              <w:t>і навчальні збори</w:t>
            </w:r>
            <w:r w:rsidRPr="00730E0E">
              <w:rPr>
                <w:bCs/>
                <w:sz w:val="28"/>
                <w:szCs w:val="28"/>
                <w:lang w:val="uk-UA"/>
              </w:rPr>
              <w:t>;</w:t>
            </w:r>
          </w:p>
          <w:p w:rsidR="00D7310A" w:rsidRPr="00730E0E" w:rsidRDefault="00D7310A" w:rsidP="00D7310A">
            <w:pPr>
              <w:spacing w:after="80"/>
              <w:jc w:val="both"/>
              <w:rPr>
                <w:bCs/>
                <w:sz w:val="28"/>
                <w:szCs w:val="28"/>
                <w:lang w:val="uk-UA"/>
              </w:rPr>
            </w:pPr>
            <w:r w:rsidRPr="00730E0E">
              <w:rPr>
                <w:bCs/>
                <w:sz w:val="28"/>
                <w:szCs w:val="28"/>
                <w:lang w:val="uk-UA"/>
              </w:rPr>
              <w:t>…</w:t>
            </w:r>
          </w:p>
        </w:tc>
        <w:tc>
          <w:tcPr>
            <w:tcW w:w="7371" w:type="dxa"/>
            <w:tcBorders>
              <w:top w:val="nil"/>
              <w:bottom w:val="single" w:sz="4" w:space="0" w:color="auto"/>
            </w:tcBorders>
          </w:tcPr>
          <w:p w:rsidR="00D7310A" w:rsidRPr="00730E0E" w:rsidRDefault="00D7310A" w:rsidP="00D7310A">
            <w:pPr>
              <w:tabs>
                <w:tab w:val="left" w:pos="2250"/>
              </w:tabs>
              <w:spacing w:after="80"/>
              <w:jc w:val="both"/>
              <w:rPr>
                <w:bCs/>
                <w:sz w:val="28"/>
                <w:szCs w:val="28"/>
                <w:lang w:val="uk-UA"/>
              </w:rPr>
            </w:pPr>
            <w:r w:rsidRPr="00730E0E">
              <w:rPr>
                <w:bCs/>
                <w:sz w:val="28"/>
                <w:szCs w:val="28"/>
                <w:lang w:val="uk-UA"/>
              </w:rPr>
              <w:t>Стаття 20. Основні повноваження Кабінету Міністрів України</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1. Кабінет Міністрів України:</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5) у сфері національної безпеки та обороноздатності:</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здійснює заходи щодо забезпечення боєздатності Збройних Сил України, визначає у межах бюджетних асигнувань на оборону чисельність громадян України, які підлягають призову на строкову військову службу;</w:t>
            </w:r>
          </w:p>
          <w:p w:rsidR="009C71C2" w:rsidRPr="00730E0E" w:rsidRDefault="00D7310A" w:rsidP="00340A11">
            <w:pPr>
              <w:tabs>
                <w:tab w:val="left" w:pos="2250"/>
              </w:tabs>
              <w:spacing w:after="80"/>
              <w:jc w:val="both"/>
              <w:rPr>
                <w:bCs/>
                <w:sz w:val="28"/>
                <w:szCs w:val="28"/>
                <w:lang w:val="uk-UA"/>
              </w:rPr>
            </w:pPr>
            <w:r w:rsidRPr="00730E0E">
              <w:rPr>
                <w:bCs/>
                <w:sz w:val="28"/>
                <w:szCs w:val="28"/>
                <w:lang w:val="uk-UA"/>
              </w:rPr>
              <w:t>…</w:t>
            </w:r>
          </w:p>
        </w:tc>
      </w:tr>
      <w:tr w:rsidR="00D7310A" w:rsidRPr="00730E0E" w:rsidTr="009C71C2">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Національну гвардію України"</w:t>
            </w:r>
          </w:p>
        </w:tc>
      </w:tr>
      <w:tr w:rsidR="00D7310A" w:rsidRPr="00730E0E" w:rsidTr="005D1A17">
        <w:trPr>
          <w:trHeight w:val="562"/>
        </w:trPr>
        <w:tc>
          <w:tcPr>
            <w:tcW w:w="7371" w:type="dxa"/>
            <w:tcBorders>
              <w:top w:val="single" w:sz="4" w:space="0" w:color="auto"/>
              <w:bottom w:val="single" w:sz="4" w:space="0" w:color="auto"/>
            </w:tcBorders>
          </w:tcPr>
          <w:p w:rsidR="00D7310A" w:rsidRPr="00730E0E" w:rsidRDefault="00D7310A" w:rsidP="00D7310A">
            <w:pPr>
              <w:spacing w:after="80" w:line="230" w:lineRule="auto"/>
              <w:jc w:val="both"/>
              <w:rPr>
                <w:bCs/>
                <w:sz w:val="28"/>
                <w:szCs w:val="28"/>
                <w:lang w:val="uk-UA"/>
              </w:rPr>
            </w:pPr>
            <w:r w:rsidRPr="00730E0E">
              <w:rPr>
                <w:bCs/>
                <w:sz w:val="28"/>
                <w:szCs w:val="28"/>
                <w:lang w:val="uk-UA"/>
              </w:rPr>
              <w:t>Стаття 6-1. Повноваження Міністерства оборони України щодо Національної гвардії України</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2. Міністерство оборони України:</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6) забезпечує у межах компетенції комплектування Національної гвардії України військовослужбовцями, які проходять строкову військову службу, військову службу за призовом під час мобілізації, на особливий період, військову службу за призовом осіб офіцерського складу;</w:t>
            </w:r>
          </w:p>
          <w:p w:rsidR="00B8305D" w:rsidRPr="00730E0E" w:rsidRDefault="00B8305D" w:rsidP="00D7310A">
            <w:pPr>
              <w:spacing w:after="80" w:line="230" w:lineRule="auto"/>
              <w:jc w:val="both"/>
              <w:rPr>
                <w:bCs/>
                <w:sz w:val="28"/>
                <w:szCs w:val="28"/>
                <w:lang w:val="uk-UA"/>
              </w:rPr>
            </w:pPr>
          </w:p>
          <w:p w:rsidR="00D7310A" w:rsidRPr="00730E0E" w:rsidRDefault="00D7310A" w:rsidP="00B8305D">
            <w:pPr>
              <w:spacing w:before="240" w:after="80"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Стаття 6-1. Повноваження Міністерства оборони України щодо Національної гвардії України</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2. Міністерство оборони України:</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B8305D">
            <w:pPr>
              <w:tabs>
                <w:tab w:val="left" w:pos="2250"/>
              </w:tabs>
              <w:spacing w:line="230" w:lineRule="auto"/>
              <w:jc w:val="both"/>
              <w:rPr>
                <w:bCs/>
                <w:sz w:val="28"/>
                <w:szCs w:val="28"/>
                <w:lang w:val="uk-UA"/>
              </w:rPr>
            </w:pPr>
            <w:r w:rsidRPr="00730E0E">
              <w:rPr>
                <w:bCs/>
                <w:sz w:val="28"/>
                <w:szCs w:val="28"/>
                <w:lang w:val="uk-UA"/>
              </w:rPr>
              <w:t xml:space="preserve">6) забезпечує у межах компетенції комплектування Національної гвардії України військовослужбовцями, які проходять строкову військову службу, військову службу за призовом під час мобілізації, на особливий період, </w:t>
            </w:r>
            <w:r w:rsidRPr="00730E0E">
              <w:rPr>
                <w:b/>
                <w:bCs/>
                <w:sz w:val="28"/>
                <w:szCs w:val="28"/>
                <w:lang w:val="uk-UA"/>
              </w:rPr>
              <w:t>військову службу за призовом осіб із числа резервістів в особливий період,</w:t>
            </w:r>
            <w:r w:rsidRPr="00730E0E">
              <w:rPr>
                <w:bCs/>
                <w:sz w:val="28"/>
                <w:szCs w:val="28"/>
                <w:lang w:val="uk-UA"/>
              </w:rPr>
              <w:t xml:space="preserve"> військову службу за призовом осіб офіцерського складу;</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tc>
      </w:tr>
      <w:tr w:rsidR="00D7310A" w:rsidRPr="00730E0E" w:rsidTr="000E4541">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line="230" w:lineRule="auto"/>
              <w:jc w:val="center"/>
              <w:rPr>
                <w:b/>
                <w:bCs/>
                <w:sz w:val="28"/>
                <w:szCs w:val="28"/>
                <w:lang w:val="uk-UA"/>
              </w:rPr>
            </w:pPr>
            <w:r w:rsidRPr="00730E0E">
              <w:rPr>
                <w:b/>
                <w:bCs/>
                <w:sz w:val="28"/>
                <w:szCs w:val="28"/>
                <w:lang w:val="uk-UA"/>
              </w:rPr>
              <w:t>Закон України "Про вищу освіту"</w:t>
            </w:r>
          </w:p>
        </w:tc>
      </w:tr>
      <w:tr w:rsidR="0061577D" w:rsidRPr="00730E0E" w:rsidTr="00B8305D">
        <w:trPr>
          <w:trHeight w:val="562"/>
        </w:trPr>
        <w:tc>
          <w:tcPr>
            <w:tcW w:w="7371" w:type="dxa"/>
            <w:tcBorders>
              <w:top w:val="nil"/>
              <w:bottom w:val="single" w:sz="4" w:space="0" w:color="auto"/>
            </w:tcBorders>
          </w:tcPr>
          <w:p w:rsidR="0061577D" w:rsidRPr="00730E0E" w:rsidRDefault="0061577D" w:rsidP="00B8305D">
            <w:pPr>
              <w:spacing w:line="230" w:lineRule="auto"/>
              <w:jc w:val="both"/>
              <w:rPr>
                <w:bCs/>
                <w:sz w:val="28"/>
                <w:szCs w:val="28"/>
                <w:lang w:val="uk-UA"/>
              </w:rPr>
            </w:pPr>
            <w:r w:rsidRPr="00730E0E">
              <w:rPr>
                <w:bCs/>
                <w:sz w:val="28"/>
                <w:szCs w:val="28"/>
                <w:lang w:val="uk-UA"/>
              </w:rPr>
              <w:t>Стаття 46. Відрахування, переривання навчання, поновлення і переведення здобувачів вищої освіти</w:t>
            </w:r>
          </w:p>
          <w:p w:rsidR="0061577D" w:rsidRPr="00730E0E" w:rsidRDefault="0061577D" w:rsidP="00D7310A">
            <w:pPr>
              <w:spacing w:after="80" w:line="230" w:lineRule="auto"/>
              <w:jc w:val="both"/>
              <w:rPr>
                <w:bCs/>
                <w:sz w:val="28"/>
                <w:szCs w:val="28"/>
                <w:lang w:val="uk-UA"/>
              </w:rPr>
            </w:pPr>
            <w:r w:rsidRPr="00730E0E">
              <w:rPr>
                <w:bCs/>
                <w:sz w:val="28"/>
                <w:szCs w:val="28"/>
                <w:lang w:val="uk-UA"/>
              </w:rPr>
              <w:t>…</w:t>
            </w:r>
          </w:p>
          <w:p w:rsidR="0061577D" w:rsidRPr="00730E0E" w:rsidRDefault="0061577D" w:rsidP="00D7310A">
            <w:pPr>
              <w:spacing w:after="80" w:line="230" w:lineRule="auto"/>
              <w:jc w:val="both"/>
              <w:rPr>
                <w:bCs/>
                <w:sz w:val="28"/>
                <w:szCs w:val="28"/>
                <w:lang w:val="uk-UA"/>
              </w:rPr>
            </w:pPr>
            <w:r w:rsidRPr="00730E0E">
              <w:rPr>
                <w:bCs/>
                <w:sz w:val="28"/>
                <w:szCs w:val="28"/>
                <w:lang w:val="uk-UA"/>
              </w:rPr>
              <w:t>2. Здобувач вищої освіти має право на перерву у навчанні у зв'язку з обставинами, які унеможливлюють виконання освітньої (наукової) програми (за станом здоров'я, призовом на строкову військову службу у разі втрати права на відстрочку від неї, сімейними обставинами тощо). Таким особам надається академічна відпустка в установленому порядку. Навчання чи стажування в освітніх і наукових установах (у тому числі іноземних держав) може бути підставою для перерви у навчанні, якщо інше не передбачено міжнародними актами чи договорами між закладами вищої освіти.</w:t>
            </w:r>
          </w:p>
          <w:p w:rsidR="00B8305D" w:rsidRPr="00730E0E" w:rsidRDefault="0061577D" w:rsidP="00B8305D">
            <w:pPr>
              <w:spacing w:line="230" w:lineRule="auto"/>
              <w:jc w:val="both"/>
              <w:rPr>
                <w:bCs/>
                <w:sz w:val="28"/>
                <w:szCs w:val="28"/>
                <w:lang w:val="uk-UA"/>
              </w:rPr>
            </w:pPr>
            <w:r w:rsidRPr="00730E0E">
              <w:rPr>
                <w:bCs/>
                <w:sz w:val="28"/>
                <w:szCs w:val="28"/>
                <w:lang w:val="uk-UA"/>
              </w:rPr>
              <w:t xml:space="preserve">Здобувачам вищої освіти, призваним на військову службу </w:t>
            </w:r>
            <w:r w:rsidRPr="00730E0E">
              <w:rPr>
                <w:b/>
                <w:bCs/>
                <w:sz w:val="28"/>
                <w:szCs w:val="28"/>
                <w:lang w:val="uk-UA"/>
              </w:rPr>
              <w:t>у зв'язку з оголошенням мобілізації</w:t>
            </w:r>
            <w:r w:rsidRPr="00730E0E">
              <w:rPr>
                <w:bCs/>
                <w:sz w:val="28"/>
                <w:szCs w:val="28"/>
                <w:lang w:val="uk-UA"/>
              </w:rPr>
              <w:t>, гарантується збереження місця навчання та стипендії.</w:t>
            </w:r>
          </w:p>
          <w:p w:rsidR="00340A11" w:rsidRPr="00730E0E" w:rsidRDefault="00340A11" w:rsidP="00B8305D">
            <w:pPr>
              <w:spacing w:line="230" w:lineRule="auto"/>
              <w:jc w:val="both"/>
              <w:rPr>
                <w:bCs/>
                <w:sz w:val="28"/>
                <w:szCs w:val="28"/>
                <w:lang w:val="uk-UA"/>
              </w:rPr>
            </w:pPr>
          </w:p>
          <w:p w:rsidR="00340A11" w:rsidRPr="00730E0E" w:rsidRDefault="00340A11" w:rsidP="00B8305D">
            <w:pPr>
              <w:spacing w:line="230" w:lineRule="auto"/>
              <w:jc w:val="both"/>
              <w:rPr>
                <w:bCs/>
                <w:sz w:val="28"/>
                <w:szCs w:val="28"/>
                <w:lang w:val="uk-UA"/>
              </w:rPr>
            </w:pPr>
          </w:p>
          <w:p w:rsidR="0061577D" w:rsidRPr="00730E0E" w:rsidRDefault="0061577D" w:rsidP="00B8305D">
            <w:pPr>
              <w:spacing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61577D" w:rsidRPr="00730E0E" w:rsidRDefault="0061577D" w:rsidP="00B8305D">
            <w:pPr>
              <w:tabs>
                <w:tab w:val="left" w:pos="2250"/>
              </w:tabs>
              <w:spacing w:line="230" w:lineRule="auto"/>
              <w:jc w:val="both"/>
              <w:rPr>
                <w:bCs/>
                <w:sz w:val="28"/>
                <w:szCs w:val="28"/>
                <w:lang w:val="uk-UA"/>
              </w:rPr>
            </w:pPr>
            <w:r w:rsidRPr="00730E0E">
              <w:rPr>
                <w:bCs/>
                <w:sz w:val="28"/>
                <w:szCs w:val="28"/>
                <w:lang w:val="uk-UA"/>
              </w:rPr>
              <w:t>Стаття 46. Відрахування, переривання навчання, поновлення і переведення здобувачів вищої освіти</w:t>
            </w:r>
          </w:p>
          <w:p w:rsidR="0061577D" w:rsidRPr="00730E0E" w:rsidRDefault="0061577D" w:rsidP="00D7310A">
            <w:pPr>
              <w:tabs>
                <w:tab w:val="left" w:pos="2250"/>
              </w:tabs>
              <w:spacing w:after="80" w:line="230" w:lineRule="auto"/>
              <w:jc w:val="both"/>
              <w:rPr>
                <w:bCs/>
                <w:sz w:val="28"/>
                <w:szCs w:val="28"/>
                <w:lang w:val="uk-UA"/>
              </w:rPr>
            </w:pPr>
            <w:r w:rsidRPr="00730E0E">
              <w:rPr>
                <w:bCs/>
                <w:sz w:val="28"/>
                <w:szCs w:val="28"/>
                <w:lang w:val="uk-UA"/>
              </w:rPr>
              <w:t>…</w:t>
            </w:r>
          </w:p>
          <w:p w:rsidR="0061577D" w:rsidRPr="00730E0E" w:rsidRDefault="0061577D" w:rsidP="00D7310A">
            <w:pPr>
              <w:tabs>
                <w:tab w:val="left" w:pos="2250"/>
              </w:tabs>
              <w:spacing w:after="80" w:line="230" w:lineRule="auto"/>
              <w:jc w:val="both"/>
              <w:rPr>
                <w:bCs/>
                <w:sz w:val="28"/>
                <w:szCs w:val="28"/>
                <w:lang w:val="uk-UA"/>
              </w:rPr>
            </w:pPr>
            <w:r w:rsidRPr="00730E0E">
              <w:rPr>
                <w:bCs/>
                <w:sz w:val="28"/>
                <w:szCs w:val="28"/>
                <w:lang w:val="uk-UA"/>
              </w:rPr>
              <w:t>2. Здобувач вищої освіти має право на перерву у навчанні у зв'язку з обставинами, які унеможливлюють виконання освітньої (наукової) програми (за станом здоров'я, призовом на строкову військову службу у разі втрати права на відстрочку від неї, сімейними обставинами тощо). Таким особам надається академічна відпустка в установленому порядку. Навчання чи стажування в освітніх і наукових установах (у тому числі іноземних держав) може бути підставою для перерви у навчанні, якщо інше не передбачено міжнародними актами чи договорами між закладами вищої освіти.</w:t>
            </w:r>
          </w:p>
          <w:p w:rsidR="0061577D" w:rsidRPr="00730E0E" w:rsidRDefault="0061577D" w:rsidP="00D7310A">
            <w:pPr>
              <w:tabs>
                <w:tab w:val="left" w:pos="2250"/>
              </w:tabs>
              <w:spacing w:line="230" w:lineRule="auto"/>
              <w:jc w:val="both"/>
              <w:rPr>
                <w:bCs/>
                <w:sz w:val="28"/>
                <w:szCs w:val="28"/>
                <w:lang w:val="uk-UA"/>
              </w:rPr>
            </w:pPr>
            <w:r w:rsidRPr="00730E0E">
              <w:rPr>
                <w:bCs/>
                <w:sz w:val="28"/>
                <w:szCs w:val="28"/>
                <w:lang w:val="uk-UA"/>
              </w:rPr>
              <w:t xml:space="preserve">Здобувачам вищої освіти, призваним на військову службу </w:t>
            </w:r>
            <w:r w:rsidRPr="00730E0E">
              <w:rPr>
                <w:b/>
                <w:bCs/>
                <w:sz w:val="28"/>
                <w:szCs w:val="28"/>
                <w:lang w:val="uk-UA"/>
              </w:rPr>
              <w:t>за призовом під час мобілізації, на особливий період або військову службу за призовом осіб із числа резервістів в особливий періоду</w:t>
            </w:r>
            <w:r w:rsidRPr="00730E0E">
              <w:rPr>
                <w:bCs/>
                <w:sz w:val="28"/>
                <w:szCs w:val="28"/>
                <w:lang w:val="uk-UA"/>
              </w:rPr>
              <w:t>, гарантується збереження місця навчання та стипендії.</w:t>
            </w:r>
          </w:p>
          <w:p w:rsidR="0061577D" w:rsidRPr="00730E0E" w:rsidRDefault="0061577D" w:rsidP="00D7310A">
            <w:pPr>
              <w:tabs>
                <w:tab w:val="left" w:pos="2250"/>
              </w:tabs>
              <w:spacing w:after="80" w:line="230" w:lineRule="auto"/>
              <w:jc w:val="both"/>
              <w:rPr>
                <w:bCs/>
                <w:sz w:val="28"/>
                <w:szCs w:val="28"/>
                <w:lang w:val="uk-UA"/>
              </w:rPr>
            </w:pPr>
            <w:r w:rsidRPr="00730E0E">
              <w:rPr>
                <w:bCs/>
                <w:sz w:val="28"/>
                <w:szCs w:val="28"/>
                <w:lang w:val="uk-UA"/>
              </w:rPr>
              <w:t>…</w:t>
            </w:r>
          </w:p>
        </w:tc>
      </w:tr>
      <w:tr w:rsidR="00D7310A" w:rsidRPr="00730E0E" w:rsidTr="000E4541">
        <w:trPr>
          <w:trHeight w:val="70"/>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запобігання корупції"</w:t>
            </w:r>
          </w:p>
        </w:tc>
      </w:tr>
      <w:tr w:rsidR="00D7310A" w:rsidRPr="00730E0E" w:rsidTr="00B8305D">
        <w:trPr>
          <w:trHeight w:val="562"/>
        </w:trPr>
        <w:tc>
          <w:tcPr>
            <w:tcW w:w="7371" w:type="dxa"/>
            <w:tcBorders>
              <w:top w:val="nil"/>
              <w:bottom w:val="single" w:sz="4" w:space="0" w:color="auto"/>
            </w:tcBorders>
          </w:tcPr>
          <w:p w:rsidR="00D7310A" w:rsidRPr="00730E0E" w:rsidRDefault="00D7310A" w:rsidP="00D7310A">
            <w:pPr>
              <w:jc w:val="both"/>
              <w:rPr>
                <w:bCs/>
                <w:sz w:val="28"/>
                <w:szCs w:val="28"/>
                <w:lang w:val="uk-UA"/>
              </w:rPr>
            </w:pPr>
            <w:r w:rsidRPr="00730E0E">
              <w:rPr>
                <w:bCs/>
                <w:sz w:val="28"/>
                <w:szCs w:val="28"/>
                <w:lang w:val="uk-UA"/>
              </w:rPr>
              <w:t>Стаття 45. Подання декларацій осіб, уповноважених на виконання функцій держави або місцевого самоврядування</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 xml:space="preserve">5. Дія розділу VII цього Закону не поширюється на посадових осіб закладів, установ та організацій, які здійснюють основну діяльність у сфері соціального обслуговування населення, соціальної та професійної реабілітації осіб з інвалідністю і дітей з інвалідністю, 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освіти (крім керівників вищих навчальних закладів та їх заступників),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 культури, мистецтв, відновлення та збереження національної пам'яті, фізичної культури, спорту, національно-патріотичного виховання, військовослужбовців військової служби за призовом під час мобілізації, на особливий період,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крім військовослужбовців, які проходять військову службу у </w:t>
            </w:r>
            <w:r w:rsidRPr="00730E0E">
              <w:rPr>
                <w:b/>
                <w:bCs/>
                <w:sz w:val="28"/>
                <w:szCs w:val="28"/>
                <w:lang w:val="uk-UA"/>
              </w:rPr>
              <w:t>військових комісаріатах</w:t>
            </w:r>
            <w:r w:rsidRPr="00730E0E">
              <w:rPr>
                <w:bCs/>
                <w:sz w:val="28"/>
                <w:szCs w:val="28"/>
                <w:lang w:val="uk-UA"/>
              </w:rPr>
              <w:t>.</w:t>
            </w:r>
          </w:p>
          <w:p w:rsidR="00D7310A" w:rsidRPr="00730E0E" w:rsidRDefault="00D7310A" w:rsidP="00D7310A">
            <w:pPr>
              <w:jc w:val="both"/>
              <w:rPr>
                <w:bCs/>
                <w:sz w:val="28"/>
                <w:szCs w:val="28"/>
                <w:lang w:val="uk-UA"/>
              </w:rPr>
            </w:pPr>
          </w:p>
          <w:p w:rsidR="00D7310A" w:rsidRPr="00730E0E" w:rsidRDefault="00D7310A" w:rsidP="00D7310A">
            <w:pPr>
              <w:jc w:val="both"/>
              <w:rPr>
                <w:bCs/>
                <w:sz w:val="28"/>
                <w:szCs w:val="28"/>
                <w:lang w:val="uk-UA"/>
              </w:rPr>
            </w:pPr>
          </w:p>
          <w:p w:rsidR="00D7310A" w:rsidRPr="00730E0E" w:rsidRDefault="00D7310A" w:rsidP="00D7310A">
            <w:pPr>
              <w:jc w:val="both"/>
              <w:rPr>
                <w:bCs/>
                <w:sz w:val="28"/>
                <w:szCs w:val="28"/>
                <w:lang w:val="uk-UA"/>
              </w:rPr>
            </w:pPr>
          </w:p>
          <w:p w:rsidR="00D7310A" w:rsidRPr="00730E0E" w:rsidRDefault="00D7310A" w:rsidP="00D7310A">
            <w:pPr>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jc w:val="both"/>
              <w:rPr>
                <w:bCs/>
                <w:sz w:val="28"/>
                <w:szCs w:val="28"/>
                <w:lang w:val="uk-UA"/>
              </w:rPr>
            </w:pPr>
            <w:r w:rsidRPr="00730E0E">
              <w:rPr>
                <w:bCs/>
                <w:sz w:val="28"/>
                <w:szCs w:val="28"/>
                <w:lang w:val="uk-UA"/>
              </w:rPr>
              <w:t>Стаття 45. Подання декларацій осіб, уповноважених на виконання функцій держави або місцевого самоврядування</w:t>
            </w:r>
          </w:p>
          <w:p w:rsidR="00D7310A" w:rsidRPr="00730E0E" w:rsidRDefault="00D7310A" w:rsidP="00D7310A">
            <w:pPr>
              <w:tabs>
                <w:tab w:val="left" w:pos="2250"/>
              </w:tabs>
              <w:jc w:val="both"/>
              <w:rPr>
                <w:bCs/>
                <w:sz w:val="28"/>
                <w:szCs w:val="28"/>
                <w:lang w:val="uk-UA"/>
              </w:rPr>
            </w:pPr>
            <w:r w:rsidRPr="00730E0E">
              <w:rPr>
                <w:bCs/>
                <w:sz w:val="28"/>
                <w:szCs w:val="28"/>
                <w:lang w:val="uk-UA"/>
              </w:rPr>
              <w:t>…</w:t>
            </w:r>
          </w:p>
          <w:p w:rsidR="00D7310A" w:rsidRPr="00730E0E" w:rsidRDefault="00D7310A" w:rsidP="00D7310A">
            <w:pPr>
              <w:tabs>
                <w:tab w:val="left" w:pos="2250"/>
              </w:tabs>
              <w:jc w:val="both"/>
              <w:rPr>
                <w:bCs/>
                <w:sz w:val="28"/>
                <w:szCs w:val="28"/>
                <w:lang w:val="uk-UA"/>
              </w:rPr>
            </w:pPr>
            <w:r w:rsidRPr="00730E0E">
              <w:rPr>
                <w:bCs/>
                <w:sz w:val="28"/>
                <w:szCs w:val="28"/>
                <w:lang w:val="uk-UA"/>
              </w:rPr>
              <w:t xml:space="preserve">5. Дія розділу VII цього Закону не поширюється на посадових осіб закладів, установ та організацій, які здійснюють основну діяльність у сфері соціального обслуговування населення, соціальної та професійної реабілітації осіб з інвалідністю і дітей з інвалідністю, 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освіти (крім керівників вищих навчальних закладів та їх заступників),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 культури, мистецтв, відновлення та збереження національної пам'яті, фізичної культури, спорту, національно-патріотичного виховання, військовослужбовців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xml:space="preserve">,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крім військовослужбовців, які проходять військову службу у </w:t>
            </w:r>
            <w:r w:rsidRPr="00730E0E">
              <w:rPr>
                <w:b/>
                <w:bCs/>
                <w:sz w:val="28"/>
                <w:szCs w:val="28"/>
                <w:lang w:val="uk-UA"/>
              </w:rPr>
              <w:t>територіальних центрах комплектування та соціальної підтримки</w:t>
            </w:r>
            <w:r w:rsidRPr="00730E0E">
              <w:rPr>
                <w:bCs/>
                <w:sz w:val="28"/>
                <w:szCs w:val="28"/>
                <w:lang w:val="uk-UA"/>
              </w:rPr>
              <w:t>.</w:t>
            </w:r>
          </w:p>
          <w:p w:rsidR="00D7310A" w:rsidRPr="00730E0E" w:rsidRDefault="00D7310A" w:rsidP="00B8305D">
            <w:pPr>
              <w:tabs>
                <w:tab w:val="left" w:pos="2250"/>
              </w:tabs>
              <w:spacing w:after="120"/>
              <w:jc w:val="both"/>
              <w:rPr>
                <w:bCs/>
                <w:sz w:val="28"/>
                <w:szCs w:val="28"/>
                <w:lang w:val="uk-UA"/>
              </w:rPr>
            </w:pPr>
            <w:r w:rsidRPr="00730E0E">
              <w:rPr>
                <w:bCs/>
                <w:sz w:val="28"/>
                <w:szCs w:val="28"/>
                <w:lang w:val="uk-UA"/>
              </w:rPr>
              <w:t>…</w:t>
            </w:r>
          </w:p>
        </w:tc>
      </w:tr>
      <w:tr w:rsidR="00D7310A" w:rsidRPr="00730E0E" w:rsidTr="00B8305D">
        <w:trPr>
          <w:trHeight w:val="252"/>
        </w:trPr>
        <w:tc>
          <w:tcPr>
            <w:tcW w:w="7371" w:type="dxa"/>
            <w:tcBorders>
              <w:top w:val="nil"/>
              <w:bottom w:val="single" w:sz="4" w:space="0" w:color="auto"/>
            </w:tcBorders>
          </w:tcPr>
          <w:p w:rsidR="00D7310A" w:rsidRPr="00730E0E" w:rsidRDefault="00D7310A" w:rsidP="00D264DF">
            <w:pPr>
              <w:spacing w:after="80" w:line="235" w:lineRule="auto"/>
              <w:jc w:val="both"/>
              <w:rPr>
                <w:bCs/>
                <w:sz w:val="28"/>
                <w:szCs w:val="28"/>
                <w:lang w:val="uk-UA"/>
              </w:rPr>
            </w:pPr>
            <w:r w:rsidRPr="00730E0E">
              <w:rPr>
                <w:bCs/>
                <w:sz w:val="28"/>
                <w:szCs w:val="28"/>
                <w:lang w:val="uk-UA"/>
              </w:rPr>
              <w:t>Стаття 56. Спеціальна перевірка</w:t>
            </w:r>
          </w:p>
          <w:p w:rsidR="00D7310A" w:rsidRPr="00730E0E" w:rsidRDefault="00D7310A" w:rsidP="00D264DF">
            <w:pPr>
              <w:spacing w:after="80" w:line="235" w:lineRule="auto"/>
              <w:jc w:val="both"/>
              <w:rPr>
                <w:bCs/>
                <w:sz w:val="28"/>
                <w:szCs w:val="28"/>
                <w:lang w:val="uk-UA"/>
              </w:rPr>
            </w:pPr>
            <w:r w:rsidRPr="00730E0E">
              <w:rPr>
                <w:bCs/>
                <w:sz w:val="28"/>
                <w:szCs w:val="28"/>
                <w:lang w:val="uk-UA"/>
              </w:rPr>
              <w:t>1. Стосовно осіб, які претендують на зайняття посад, які передбачають зайняття відповідального або особливо відповідального становища, а також посад з підвищеним корупційним ризиком, перелік яких затверджується Національним агентством, проводиться спеціальна перевірка, у тому числі щодо відомостей, поданих особисто.</w:t>
            </w:r>
          </w:p>
          <w:p w:rsidR="00D7310A" w:rsidRPr="00730E0E" w:rsidRDefault="00D7310A" w:rsidP="00D264DF">
            <w:pPr>
              <w:spacing w:after="80" w:line="235" w:lineRule="auto"/>
              <w:jc w:val="both"/>
              <w:rPr>
                <w:bCs/>
                <w:sz w:val="28"/>
                <w:szCs w:val="28"/>
                <w:lang w:val="uk-UA"/>
              </w:rPr>
            </w:pPr>
            <w:r w:rsidRPr="00730E0E">
              <w:rPr>
                <w:bCs/>
                <w:sz w:val="28"/>
                <w:szCs w:val="28"/>
                <w:lang w:val="uk-UA"/>
              </w:rPr>
              <w:t>…</w:t>
            </w:r>
          </w:p>
          <w:p w:rsidR="00D7310A" w:rsidRPr="00730E0E" w:rsidRDefault="00D7310A" w:rsidP="00D264DF">
            <w:pPr>
              <w:spacing w:line="235" w:lineRule="auto"/>
              <w:jc w:val="both"/>
              <w:rPr>
                <w:bCs/>
                <w:sz w:val="28"/>
                <w:szCs w:val="28"/>
                <w:lang w:val="uk-UA"/>
              </w:rPr>
            </w:pPr>
            <w:r w:rsidRPr="00730E0E">
              <w:rPr>
                <w:bCs/>
                <w:sz w:val="28"/>
                <w:szCs w:val="28"/>
                <w:lang w:val="uk-UA"/>
              </w:rPr>
              <w:t xml:space="preserve">2) громадян, які призиваються на військову службу за призовом осіб офіцерського складу </w:t>
            </w:r>
            <w:r w:rsidRPr="00730E0E">
              <w:rPr>
                <w:b/>
                <w:bCs/>
                <w:sz w:val="28"/>
                <w:szCs w:val="28"/>
                <w:lang w:val="uk-UA"/>
              </w:rPr>
              <w:t>та на військову службу за призовом під час мобілізації, на особливий період,</w:t>
            </w:r>
            <w:r w:rsidRPr="00730E0E">
              <w:rPr>
                <w:bCs/>
                <w:sz w:val="28"/>
                <w:szCs w:val="28"/>
                <w:lang w:val="uk-UA"/>
              </w:rPr>
              <w:t xml:space="preserve"> або залучаються до виконання обов'язків за посадами, передбаченими штатами воєнного часу;</w:t>
            </w:r>
          </w:p>
          <w:p w:rsidR="00D7310A" w:rsidRPr="00730E0E" w:rsidRDefault="00D7310A" w:rsidP="00D264DF">
            <w:pPr>
              <w:spacing w:after="80" w:line="235" w:lineRule="auto"/>
              <w:jc w:val="both"/>
              <w:rPr>
                <w:bCs/>
                <w:sz w:val="28"/>
                <w:szCs w:val="28"/>
                <w:lang w:val="uk-UA"/>
              </w:rPr>
            </w:pPr>
          </w:p>
          <w:p w:rsidR="00D7310A" w:rsidRPr="00730E0E" w:rsidRDefault="00D7310A" w:rsidP="00D264DF">
            <w:pPr>
              <w:spacing w:after="80" w:line="235" w:lineRule="auto"/>
              <w:jc w:val="both"/>
              <w:rPr>
                <w:bCs/>
                <w:sz w:val="28"/>
                <w:szCs w:val="28"/>
                <w:lang w:val="uk-UA"/>
              </w:rPr>
            </w:pPr>
            <w:r w:rsidRPr="00730E0E">
              <w:rPr>
                <w:bCs/>
                <w:sz w:val="28"/>
                <w:szCs w:val="28"/>
                <w:lang w:val="uk-UA"/>
              </w:rPr>
              <w:t>…</w:t>
            </w:r>
          </w:p>
          <w:p w:rsidR="00D7310A" w:rsidRPr="00730E0E" w:rsidRDefault="00D7310A" w:rsidP="00D264DF">
            <w:pPr>
              <w:spacing w:after="80" w:line="235" w:lineRule="auto"/>
              <w:jc w:val="both"/>
              <w:rPr>
                <w:bCs/>
                <w:sz w:val="28"/>
                <w:szCs w:val="28"/>
                <w:lang w:val="uk-UA"/>
              </w:rPr>
            </w:pPr>
            <w:r w:rsidRPr="00730E0E">
              <w:rPr>
                <w:bCs/>
                <w:sz w:val="28"/>
                <w:szCs w:val="28"/>
                <w:lang w:val="uk-UA"/>
              </w:rPr>
              <w:t>3. Спеціальній перевірці підлягають відомості про особу, яка претендує на зайняття посади, зазначеної в частині першій цієї статті, зокрема щодо:</w:t>
            </w:r>
          </w:p>
          <w:p w:rsidR="00D7310A" w:rsidRPr="00730E0E" w:rsidRDefault="00D7310A" w:rsidP="00D264DF">
            <w:pPr>
              <w:spacing w:after="80" w:line="235" w:lineRule="auto"/>
              <w:jc w:val="both"/>
              <w:rPr>
                <w:bCs/>
                <w:sz w:val="28"/>
                <w:szCs w:val="28"/>
                <w:lang w:val="uk-UA"/>
              </w:rPr>
            </w:pPr>
            <w:r w:rsidRPr="00730E0E">
              <w:rPr>
                <w:bCs/>
                <w:sz w:val="28"/>
                <w:szCs w:val="28"/>
                <w:lang w:val="uk-UA"/>
              </w:rPr>
              <w:t>…</w:t>
            </w:r>
          </w:p>
          <w:p w:rsidR="00D7310A" w:rsidRPr="00730E0E" w:rsidRDefault="00D7310A" w:rsidP="00D264DF">
            <w:pPr>
              <w:spacing w:after="80" w:line="235" w:lineRule="auto"/>
              <w:jc w:val="both"/>
              <w:rPr>
                <w:b/>
                <w:bCs/>
                <w:sz w:val="28"/>
                <w:szCs w:val="28"/>
                <w:lang w:val="uk-UA"/>
              </w:rPr>
            </w:pPr>
            <w:r w:rsidRPr="00730E0E">
              <w:rPr>
                <w:bCs/>
                <w:sz w:val="28"/>
                <w:szCs w:val="28"/>
                <w:lang w:val="uk-UA"/>
              </w:rPr>
              <w:t>6) відношення особи до</w:t>
            </w:r>
            <w:r w:rsidRPr="00730E0E">
              <w:rPr>
                <w:b/>
                <w:bCs/>
                <w:sz w:val="28"/>
                <w:szCs w:val="28"/>
                <w:lang w:val="uk-UA"/>
              </w:rPr>
              <w:t xml:space="preserve"> військового обов'язку;</w:t>
            </w:r>
          </w:p>
          <w:p w:rsidR="00D7310A" w:rsidRPr="00730E0E" w:rsidRDefault="00D7310A" w:rsidP="00D264DF">
            <w:pPr>
              <w:spacing w:before="360" w:after="80" w:line="235"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Стаття 56. Спеціальна перевірка</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1. Стосовно осіб, які претендують на зайняття посад, які передбачають зайняття відповідального або особливо відповідального становища, а також посад з підвищеним корупційним ризиком, перелік яких затверджується Національним агентством, проводиться спеціальна перевірка, у тому числі щодо відомостей, поданих особисто.</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 xml:space="preserve">2) громадян, які призиваються на військову службу за призовом осіб офіцерського складу, </w:t>
            </w:r>
            <w:r w:rsidRPr="00730E0E">
              <w:rPr>
                <w:b/>
                <w:bCs/>
                <w:sz w:val="28"/>
                <w:szCs w:val="28"/>
                <w:lang w:val="uk-UA"/>
              </w:rPr>
              <w:t>військову службу за призовом під час мобілізації, на особливий період, військову службу за призовом осіб із числа резервістів в особливий період</w:t>
            </w:r>
            <w:r w:rsidRPr="00730E0E">
              <w:rPr>
                <w:bCs/>
                <w:sz w:val="28"/>
                <w:szCs w:val="28"/>
                <w:lang w:val="uk-UA"/>
              </w:rPr>
              <w:t xml:space="preserve"> або залучаються до виконання обов'язків за посадами, передбаченими штатами воєнного часу;</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3. Спеціальній перевірці підлягають відомості про особу, яка претендує на зайняття посади, зазначеної в частині першій цієї статті, зокрема щодо:</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w:t>
            </w:r>
          </w:p>
          <w:p w:rsidR="00D7310A" w:rsidRPr="00730E0E" w:rsidRDefault="00D7310A" w:rsidP="00D264DF">
            <w:pPr>
              <w:tabs>
                <w:tab w:val="left" w:pos="2250"/>
              </w:tabs>
              <w:spacing w:after="80" w:line="235" w:lineRule="auto"/>
              <w:jc w:val="both"/>
              <w:rPr>
                <w:b/>
                <w:bCs/>
                <w:sz w:val="28"/>
                <w:szCs w:val="28"/>
                <w:lang w:val="uk-UA"/>
              </w:rPr>
            </w:pPr>
            <w:r w:rsidRPr="00730E0E">
              <w:rPr>
                <w:bCs/>
                <w:sz w:val="28"/>
                <w:szCs w:val="28"/>
                <w:lang w:val="uk-UA"/>
              </w:rPr>
              <w:t>6)</w:t>
            </w:r>
            <w:r w:rsidRPr="00730E0E">
              <w:rPr>
                <w:b/>
                <w:bCs/>
                <w:sz w:val="28"/>
                <w:szCs w:val="28"/>
                <w:lang w:val="uk-UA"/>
              </w:rPr>
              <w:t xml:space="preserve"> </w:t>
            </w:r>
            <w:r w:rsidRPr="00730E0E">
              <w:rPr>
                <w:bCs/>
                <w:sz w:val="28"/>
                <w:szCs w:val="28"/>
                <w:lang w:val="uk-UA"/>
              </w:rPr>
              <w:t>відношення особи до</w:t>
            </w:r>
            <w:r w:rsidRPr="00730E0E">
              <w:rPr>
                <w:b/>
                <w:bCs/>
                <w:sz w:val="28"/>
                <w:szCs w:val="28"/>
                <w:lang w:val="uk-UA"/>
              </w:rPr>
              <w:t xml:space="preserve"> виконання військового обов'язку;</w:t>
            </w:r>
          </w:p>
          <w:p w:rsidR="00D7310A" w:rsidRPr="00730E0E" w:rsidRDefault="00D7310A" w:rsidP="00D264DF">
            <w:pPr>
              <w:tabs>
                <w:tab w:val="left" w:pos="2250"/>
              </w:tabs>
              <w:spacing w:after="80" w:line="235" w:lineRule="auto"/>
              <w:jc w:val="both"/>
              <w:rPr>
                <w:bCs/>
                <w:sz w:val="28"/>
                <w:szCs w:val="28"/>
                <w:lang w:val="uk-UA"/>
              </w:rPr>
            </w:pPr>
            <w:r w:rsidRPr="00730E0E">
              <w:rPr>
                <w:bCs/>
                <w:sz w:val="28"/>
                <w:szCs w:val="28"/>
                <w:lang w:val="uk-UA"/>
              </w:rPr>
              <w:t>…</w:t>
            </w:r>
          </w:p>
        </w:tc>
      </w:tr>
      <w:tr w:rsidR="00D7310A" w:rsidRPr="00730E0E" w:rsidTr="00CE16A2">
        <w:trPr>
          <w:trHeight w:val="562"/>
        </w:trPr>
        <w:tc>
          <w:tcPr>
            <w:tcW w:w="7371" w:type="dxa"/>
            <w:tcBorders>
              <w:top w:val="single" w:sz="4" w:space="0" w:color="auto"/>
              <w:bottom w:val="single" w:sz="4" w:space="0" w:color="auto"/>
            </w:tcBorders>
          </w:tcPr>
          <w:p w:rsidR="00D7310A" w:rsidRPr="00730E0E" w:rsidRDefault="00D7310A" w:rsidP="00D7310A">
            <w:pPr>
              <w:spacing w:after="80" w:line="230" w:lineRule="auto"/>
              <w:jc w:val="both"/>
              <w:rPr>
                <w:bCs/>
                <w:sz w:val="28"/>
                <w:szCs w:val="28"/>
                <w:lang w:val="uk-UA"/>
              </w:rPr>
            </w:pPr>
            <w:r w:rsidRPr="00730E0E">
              <w:rPr>
                <w:bCs/>
                <w:sz w:val="28"/>
                <w:szCs w:val="28"/>
                <w:lang w:val="uk-UA"/>
              </w:rPr>
              <w:t>Стаття 57. Порядок проведення спеціальної перевірки</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2. Для проведення спеціальної перевірки особа, яка претендує на зайняття посади, подає до відповідного органу:</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6) копію військового квитка або посвідчення особи військовослужбовця (для військовослужбовців або військовозобов'язаних);</w:t>
            </w:r>
          </w:p>
          <w:p w:rsidR="00D7310A" w:rsidRPr="00730E0E" w:rsidRDefault="00D7310A" w:rsidP="00D7310A">
            <w:pPr>
              <w:spacing w:after="80" w:line="230" w:lineRule="auto"/>
              <w:jc w:val="both"/>
              <w:rPr>
                <w:bCs/>
                <w:sz w:val="28"/>
                <w:szCs w:val="28"/>
                <w:lang w:val="uk-UA"/>
              </w:rPr>
            </w:pPr>
          </w:p>
          <w:p w:rsidR="00D7310A" w:rsidRPr="00730E0E" w:rsidRDefault="00D7310A" w:rsidP="00D7310A">
            <w:pPr>
              <w:spacing w:after="80" w:line="230" w:lineRule="auto"/>
              <w:jc w:val="both"/>
              <w:rPr>
                <w:bCs/>
                <w:sz w:val="28"/>
                <w:szCs w:val="28"/>
                <w:lang w:val="uk-UA"/>
              </w:rPr>
            </w:pPr>
          </w:p>
          <w:p w:rsidR="00D7310A" w:rsidRPr="00730E0E" w:rsidRDefault="00D7310A" w:rsidP="00D7310A">
            <w:pPr>
              <w:spacing w:after="80" w:line="230" w:lineRule="auto"/>
              <w:jc w:val="both"/>
              <w:rPr>
                <w:bCs/>
                <w:sz w:val="28"/>
                <w:szCs w:val="28"/>
                <w:lang w:val="uk-UA"/>
              </w:rPr>
            </w:pP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4. Спеціальна перевірка проводиться:</w:t>
            </w:r>
          </w:p>
          <w:p w:rsidR="00D7310A" w:rsidRPr="00730E0E" w:rsidRDefault="00D7310A" w:rsidP="00B8305D">
            <w:pPr>
              <w:spacing w:after="120" w:line="230" w:lineRule="auto"/>
              <w:jc w:val="both"/>
              <w:rPr>
                <w:bCs/>
                <w:sz w:val="28"/>
                <w:szCs w:val="28"/>
                <w:lang w:val="uk-UA"/>
              </w:rPr>
            </w:pPr>
            <w:r w:rsidRPr="00730E0E">
              <w:rPr>
                <w:bCs/>
                <w:sz w:val="28"/>
                <w:szCs w:val="28"/>
                <w:lang w:val="uk-UA"/>
              </w:rPr>
              <w:t>…</w:t>
            </w:r>
          </w:p>
          <w:p w:rsidR="00D7310A" w:rsidRPr="00730E0E" w:rsidRDefault="00D7310A" w:rsidP="00B8305D">
            <w:pPr>
              <w:spacing w:after="120" w:line="230" w:lineRule="auto"/>
              <w:jc w:val="both"/>
              <w:rPr>
                <w:b/>
                <w:bCs/>
                <w:sz w:val="28"/>
                <w:szCs w:val="28"/>
                <w:lang w:val="uk-UA"/>
              </w:rPr>
            </w:pPr>
            <w:r w:rsidRPr="00730E0E">
              <w:rPr>
                <w:bCs/>
                <w:sz w:val="28"/>
                <w:szCs w:val="28"/>
                <w:lang w:val="uk-UA"/>
              </w:rPr>
              <w:t>6) Службою безпеки України – щодо наявності в особи допуску до державної таємниці, а також щодо відношення особи</w:t>
            </w:r>
            <w:r w:rsidRPr="00730E0E">
              <w:rPr>
                <w:b/>
                <w:bCs/>
                <w:sz w:val="28"/>
                <w:szCs w:val="28"/>
                <w:lang w:val="uk-UA"/>
              </w:rPr>
              <w:t xml:space="preserve"> до військового обов'язку (в частині персонально-якісного обліку військовозобов'язаних Служби безпеки України);</w:t>
            </w:r>
          </w:p>
          <w:p w:rsidR="00D7310A" w:rsidRPr="00730E0E" w:rsidRDefault="00D7310A" w:rsidP="00D7310A">
            <w:pPr>
              <w:spacing w:after="80" w:line="230" w:lineRule="auto"/>
              <w:jc w:val="both"/>
              <w:rPr>
                <w:b/>
                <w:bCs/>
                <w:sz w:val="28"/>
                <w:szCs w:val="28"/>
                <w:lang w:val="uk-UA"/>
              </w:rPr>
            </w:pPr>
            <w:r w:rsidRPr="00730E0E">
              <w:rPr>
                <w:bCs/>
                <w:sz w:val="28"/>
                <w:szCs w:val="28"/>
                <w:lang w:val="uk-UA"/>
              </w:rPr>
              <w:t xml:space="preserve">7) Міністерством оборони України, </w:t>
            </w:r>
            <w:r w:rsidRPr="00730E0E">
              <w:rPr>
                <w:b/>
                <w:bCs/>
                <w:sz w:val="28"/>
                <w:szCs w:val="28"/>
                <w:lang w:val="uk-UA"/>
              </w:rPr>
              <w:t>військовими комісаріатами</w:t>
            </w:r>
            <w:r w:rsidRPr="00730E0E">
              <w:rPr>
                <w:bCs/>
                <w:sz w:val="28"/>
                <w:szCs w:val="28"/>
                <w:lang w:val="uk-UA"/>
              </w:rPr>
              <w:t xml:space="preserve"> Автономної Республіки Крим, областей, міст Києва та Севастополя – щодо відношення особи до</w:t>
            </w:r>
            <w:r w:rsidRPr="00730E0E">
              <w:rPr>
                <w:b/>
                <w:bCs/>
                <w:sz w:val="28"/>
                <w:szCs w:val="28"/>
                <w:lang w:val="uk-UA"/>
              </w:rPr>
              <w:t xml:space="preserve"> військового обов'язку (за винятком випадків персонально-якісного обліку військовозобов'язаних Служби безпеки України).</w:t>
            </w:r>
          </w:p>
          <w:p w:rsidR="00D7310A" w:rsidRPr="00730E0E" w:rsidRDefault="00D7310A" w:rsidP="00D7310A">
            <w:pPr>
              <w:spacing w:after="80" w:line="230" w:lineRule="auto"/>
              <w:jc w:val="both"/>
              <w:rPr>
                <w:b/>
                <w:bCs/>
                <w:sz w:val="28"/>
                <w:szCs w:val="28"/>
                <w:lang w:val="uk-UA"/>
              </w:rPr>
            </w:pPr>
          </w:p>
          <w:p w:rsidR="00D7310A" w:rsidRPr="00730E0E" w:rsidRDefault="00D7310A" w:rsidP="00D7310A">
            <w:pPr>
              <w:spacing w:after="80" w:line="230" w:lineRule="auto"/>
              <w:jc w:val="both"/>
              <w:rPr>
                <w:b/>
                <w:bCs/>
                <w:sz w:val="28"/>
                <w:szCs w:val="28"/>
                <w:lang w:val="uk-UA"/>
              </w:rPr>
            </w:pPr>
          </w:p>
          <w:p w:rsidR="00D7310A" w:rsidRPr="00730E0E" w:rsidRDefault="00D7310A" w:rsidP="00D264DF">
            <w:pPr>
              <w:spacing w:after="320" w:line="230" w:lineRule="auto"/>
              <w:jc w:val="center"/>
              <w:rPr>
                <w:b/>
                <w:bCs/>
                <w:sz w:val="28"/>
                <w:szCs w:val="28"/>
                <w:lang w:val="uk-UA"/>
              </w:rPr>
            </w:pPr>
            <w:r w:rsidRPr="00730E0E">
              <w:rPr>
                <w:b/>
                <w:bCs/>
                <w:sz w:val="28"/>
                <w:szCs w:val="28"/>
                <w:lang w:val="uk-UA"/>
              </w:rPr>
              <w:t>Відсутній.</w:t>
            </w:r>
          </w:p>
          <w:p w:rsidR="00D7310A" w:rsidRPr="00730E0E" w:rsidRDefault="00D7310A" w:rsidP="00D7310A">
            <w:pPr>
              <w:spacing w:after="80" w:line="230" w:lineRule="auto"/>
              <w:jc w:val="both"/>
              <w:rPr>
                <w:bCs/>
                <w:sz w:val="28"/>
                <w:szCs w:val="28"/>
                <w:lang w:val="uk-UA"/>
              </w:rPr>
            </w:pPr>
          </w:p>
          <w:p w:rsidR="00D7310A" w:rsidRPr="00730E0E" w:rsidRDefault="00D264DF" w:rsidP="00D264DF">
            <w:pPr>
              <w:spacing w:before="240" w:after="120" w:line="230" w:lineRule="auto"/>
              <w:jc w:val="both"/>
              <w:rPr>
                <w:bCs/>
                <w:sz w:val="28"/>
                <w:szCs w:val="28"/>
                <w:lang w:val="uk-UA"/>
              </w:rPr>
            </w:pPr>
            <w:r w:rsidRPr="00730E0E">
              <w:rPr>
                <w:bCs/>
                <w:sz w:val="28"/>
                <w:szCs w:val="28"/>
                <w:lang w:val="uk-UA"/>
              </w:rPr>
              <w:t>До проведення спеціальної перевірки можуть бути залучені інші центральні органи виконавчої влади або спеціально уповноважені суб'єкти у сфері протидії корупції з метою перевірки відомостей про особу, зазначених у цій статті, або достовірності документів, передбачених цією статтею.</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Стаття 57. Порядок проведення спеціальної перевірки</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2. Для проведення спеціальної перевірки особа, яка претендує на зайняття посади, подає до відповідного органу:</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
                <w:bCs/>
                <w:sz w:val="28"/>
                <w:szCs w:val="28"/>
                <w:lang w:val="uk-UA"/>
              </w:rPr>
            </w:pPr>
            <w:r w:rsidRPr="00730E0E">
              <w:rPr>
                <w:bCs/>
                <w:sz w:val="28"/>
                <w:szCs w:val="28"/>
                <w:lang w:val="uk-UA"/>
              </w:rPr>
              <w:t xml:space="preserve">6) копію </w:t>
            </w:r>
            <w:r w:rsidRPr="00730E0E">
              <w:rPr>
                <w:b/>
                <w:bCs/>
                <w:sz w:val="28"/>
                <w:szCs w:val="28"/>
                <w:lang w:val="uk-UA"/>
              </w:rPr>
              <w:t>військово-облікового документа: для призовника – посвідчення про приписку до призовної дільниці; для військовозобов'язаного, резервіста – військового квитка або тимчасового посвідчення військовозобов'язаного; для військовослужбовця – військовий квиток, посвідчення особи військовослужбовця;</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4. Спеціальна перевірка проводиться:</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
                <w:bCs/>
                <w:sz w:val="28"/>
                <w:szCs w:val="28"/>
                <w:lang w:val="uk-UA"/>
              </w:rPr>
            </w:pPr>
            <w:r w:rsidRPr="00730E0E">
              <w:rPr>
                <w:bCs/>
                <w:sz w:val="28"/>
                <w:szCs w:val="28"/>
                <w:lang w:val="uk-UA"/>
              </w:rPr>
              <w:t xml:space="preserve">6) Службою безпеки України – щодо наявності в особи допуску до державної таємниці, а також щодо відношення особи </w:t>
            </w:r>
            <w:r w:rsidRPr="00730E0E">
              <w:rPr>
                <w:b/>
                <w:bCs/>
                <w:sz w:val="28"/>
                <w:szCs w:val="28"/>
                <w:lang w:val="uk-UA"/>
              </w:rPr>
              <w:t>до виконання військового обов'язку (в частині персонально-якісного обліку військовозобов'язаних, резервістів Служби безпеки України);</w:t>
            </w:r>
          </w:p>
          <w:p w:rsidR="00D7310A" w:rsidRPr="00730E0E" w:rsidRDefault="00D7310A" w:rsidP="00D7310A">
            <w:pPr>
              <w:tabs>
                <w:tab w:val="left" w:pos="2250"/>
              </w:tabs>
              <w:spacing w:after="80" w:line="230" w:lineRule="auto"/>
              <w:jc w:val="both"/>
              <w:rPr>
                <w:b/>
                <w:bCs/>
                <w:sz w:val="28"/>
                <w:szCs w:val="28"/>
                <w:lang w:val="uk-UA"/>
              </w:rPr>
            </w:pPr>
            <w:r w:rsidRPr="00730E0E">
              <w:rPr>
                <w:bCs/>
                <w:sz w:val="28"/>
                <w:szCs w:val="28"/>
                <w:lang w:val="uk-UA"/>
              </w:rPr>
              <w:t xml:space="preserve">7) Міністерством оборони України, </w:t>
            </w:r>
            <w:r w:rsidRPr="00730E0E">
              <w:rPr>
                <w:b/>
                <w:bCs/>
                <w:sz w:val="28"/>
                <w:szCs w:val="28"/>
                <w:lang w:val="uk-UA"/>
              </w:rPr>
              <w:t>територіальними центрами комплектування та соціальної підтримки</w:t>
            </w:r>
            <w:r w:rsidRPr="00730E0E">
              <w:rPr>
                <w:bCs/>
                <w:sz w:val="28"/>
                <w:szCs w:val="28"/>
                <w:lang w:val="uk-UA"/>
              </w:rPr>
              <w:t xml:space="preserve"> Автономної Республіки Крим, областей, міст Києва та Севастополя – щодо відношення особи до</w:t>
            </w:r>
            <w:r w:rsidRPr="00730E0E">
              <w:rPr>
                <w:b/>
                <w:bCs/>
                <w:sz w:val="28"/>
                <w:szCs w:val="28"/>
                <w:lang w:val="uk-UA"/>
              </w:rPr>
              <w:t xml:space="preserve"> виконання військового обов'язку (за винятком випадків персонально-якісного обліку військовозобов'язаних, резервістів Служби безпеки України та Служби зовнішньої розвідки України);</w:t>
            </w:r>
          </w:p>
          <w:p w:rsidR="00D7310A" w:rsidRPr="00730E0E" w:rsidRDefault="00D7310A" w:rsidP="00D7310A">
            <w:pPr>
              <w:tabs>
                <w:tab w:val="left" w:pos="2250"/>
              </w:tabs>
              <w:spacing w:after="80" w:line="230" w:lineRule="auto"/>
              <w:jc w:val="both"/>
              <w:rPr>
                <w:b/>
                <w:bCs/>
                <w:sz w:val="28"/>
                <w:szCs w:val="28"/>
                <w:lang w:val="uk-UA"/>
              </w:rPr>
            </w:pPr>
            <w:r w:rsidRPr="00730E0E">
              <w:rPr>
                <w:b/>
                <w:bCs/>
                <w:sz w:val="28"/>
                <w:szCs w:val="28"/>
                <w:lang w:val="uk-UA"/>
              </w:rPr>
              <w:t>8) Службою зовнішньої розвідки України – щодо відношення особи до виконання військового обов'язку (в частині персонально-якісного обліку військовозобов'язаних, резервістів Служби зовнішньої розвідки України).</w:t>
            </w:r>
          </w:p>
          <w:p w:rsidR="00D7310A" w:rsidRPr="00730E0E" w:rsidRDefault="00D264DF" w:rsidP="00D264DF">
            <w:pPr>
              <w:tabs>
                <w:tab w:val="left" w:pos="2250"/>
              </w:tabs>
              <w:spacing w:after="120" w:line="230" w:lineRule="auto"/>
              <w:jc w:val="both"/>
              <w:rPr>
                <w:bCs/>
                <w:sz w:val="28"/>
                <w:szCs w:val="28"/>
                <w:lang w:val="uk-UA"/>
              </w:rPr>
            </w:pPr>
            <w:r w:rsidRPr="00730E0E">
              <w:rPr>
                <w:bCs/>
                <w:sz w:val="28"/>
                <w:szCs w:val="28"/>
                <w:lang w:val="uk-UA"/>
              </w:rPr>
              <w:t>До проведення спеціальної перевірки можуть бути залучені інші центральні органи виконавчої влади або спеціально уповноважені суб'єкти у сфері протидії корупції з метою перевірки відомостей про особу, зазначених у цій статті, або достовірності документів, передбачених цією статтею.</w:t>
            </w:r>
          </w:p>
        </w:tc>
      </w:tr>
      <w:tr w:rsidR="00D7310A" w:rsidRPr="00730E0E" w:rsidTr="002E7152">
        <w:trPr>
          <w:trHeight w:val="562"/>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line="233" w:lineRule="auto"/>
              <w:jc w:val="center"/>
              <w:rPr>
                <w:b/>
                <w:bCs/>
                <w:sz w:val="28"/>
                <w:szCs w:val="28"/>
                <w:lang w:val="uk-UA"/>
              </w:rPr>
            </w:pPr>
            <w:r w:rsidRPr="00730E0E">
              <w:rPr>
                <w:b/>
                <w:bCs/>
                <w:sz w:val="28"/>
                <w:szCs w:val="28"/>
                <w:lang w:val="uk-UA"/>
              </w:rPr>
              <w:t>Закон України "Про Національну поліцію"</w:t>
            </w:r>
          </w:p>
        </w:tc>
      </w:tr>
      <w:tr w:rsidR="00D7310A" w:rsidRPr="00730E0E" w:rsidTr="002E7152">
        <w:trPr>
          <w:trHeight w:val="562"/>
        </w:trPr>
        <w:tc>
          <w:tcPr>
            <w:tcW w:w="7371" w:type="dxa"/>
            <w:tcBorders>
              <w:top w:val="single" w:sz="4" w:space="0" w:color="auto"/>
              <w:bottom w:val="single" w:sz="4" w:space="0" w:color="auto"/>
            </w:tcBorders>
          </w:tcPr>
          <w:p w:rsidR="00D7310A" w:rsidRPr="00730E0E" w:rsidRDefault="00D7310A" w:rsidP="00D7310A">
            <w:pPr>
              <w:spacing w:after="80" w:line="230" w:lineRule="auto"/>
              <w:jc w:val="both"/>
              <w:rPr>
                <w:bCs/>
                <w:sz w:val="28"/>
                <w:szCs w:val="28"/>
                <w:lang w:val="uk-UA"/>
              </w:rPr>
            </w:pPr>
            <w:r w:rsidRPr="00730E0E">
              <w:rPr>
                <w:bCs/>
                <w:sz w:val="28"/>
                <w:szCs w:val="28"/>
                <w:lang w:val="uk-UA"/>
              </w:rPr>
              <w:t>Стаття 25. Повноваження поліції у сфері інформаційно-аналітичного забезпечення</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Cs/>
                <w:sz w:val="28"/>
                <w:szCs w:val="28"/>
                <w:lang w:val="uk-UA"/>
              </w:rPr>
            </w:pPr>
            <w:r w:rsidRPr="00730E0E">
              <w:rPr>
                <w:bCs/>
                <w:sz w:val="28"/>
                <w:szCs w:val="28"/>
                <w:lang w:val="uk-UA"/>
              </w:rPr>
              <w:t>2. Поліція в рамках інформаційно-аналітичної діяльності:</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p w:rsidR="00D7310A" w:rsidRPr="00730E0E" w:rsidRDefault="00D7310A" w:rsidP="00D7310A">
            <w:pPr>
              <w:spacing w:after="80" w:line="230" w:lineRule="auto"/>
              <w:jc w:val="both"/>
              <w:rPr>
                <w:b/>
                <w:bCs/>
                <w:sz w:val="28"/>
                <w:szCs w:val="28"/>
                <w:lang w:val="uk-UA"/>
              </w:rPr>
            </w:pPr>
            <w:r w:rsidRPr="00730E0E">
              <w:rPr>
                <w:bCs/>
                <w:sz w:val="28"/>
                <w:szCs w:val="28"/>
                <w:lang w:val="uk-UA"/>
              </w:rPr>
              <w:t>4) здійснює інформаційну взаємодію з іншими органами державної влади України, органами правопорядку іноземних держав та міжнародними організаціями.</w:t>
            </w:r>
          </w:p>
          <w:p w:rsidR="00D7310A" w:rsidRPr="00730E0E" w:rsidRDefault="00D7310A" w:rsidP="00D264DF">
            <w:pPr>
              <w:spacing w:before="240" w:after="480" w:line="230" w:lineRule="auto"/>
              <w:jc w:val="center"/>
              <w:rPr>
                <w:b/>
                <w:bCs/>
                <w:sz w:val="28"/>
                <w:szCs w:val="28"/>
                <w:lang w:val="uk-UA"/>
              </w:rPr>
            </w:pPr>
            <w:r w:rsidRPr="00730E0E">
              <w:rPr>
                <w:b/>
                <w:bCs/>
                <w:sz w:val="28"/>
                <w:szCs w:val="28"/>
                <w:lang w:val="uk-UA"/>
              </w:rPr>
              <w:t>Відсутній.</w:t>
            </w:r>
          </w:p>
          <w:p w:rsidR="00D264DF" w:rsidRPr="00730E0E" w:rsidRDefault="00D264DF" w:rsidP="00D264DF">
            <w:pPr>
              <w:spacing w:before="240" w:line="230" w:lineRule="auto"/>
              <w:jc w:val="center"/>
              <w:rPr>
                <w:b/>
                <w:bCs/>
                <w:sz w:val="28"/>
                <w:szCs w:val="28"/>
                <w:lang w:val="uk-UA"/>
              </w:rPr>
            </w:pPr>
          </w:p>
          <w:p w:rsidR="00D264DF" w:rsidRPr="00730E0E" w:rsidRDefault="00D264DF" w:rsidP="00D264DF">
            <w:pPr>
              <w:spacing w:before="720" w:after="80" w:line="230" w:lineRule="auto"/>
              <w:jc w:val="both"/>
              <w:rPr>
                <w:bCs/>
                <w:sz w:val="28"/>
                <w:szCs w:val="28"/>
                <w:lang w:val="uk-UA"/>
              </w:rPr>
            </w:pPr>
            <w:r w:rsidRPr="00730E0E">
              <w:rPr>
                <w:bCs/>
                <w:sz w:val="28"/>
                <w:szCs w:val="28"/>
                <w:lang w:val="uk-UA"/>
              </w:rPr>
              <w:t>3. Поліція може створювати власні бази даних, необхідні для забезпечення щоденної діяльності органів (закладів, установ) поліції у сфері трудових, фінансових, управлінських відносин, відносин документообігу, а також міжвідомчі інформаційно-аналітичні системи, необхідні для виконання покладених на неї повноважень.</w:t>
            </w:r>
          </w:p>
          <w:p w:rsidR="00D7310A" w:rsidRPr="00730E0E" w:rsidRDefault="00D7310A" w:rsidP="00D7310A">
            <w:pPr>
              <w:spacing w:after="80"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Стаття 25. Повноваження поліції у сфері інформаційно-аналітичного забезпечення</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2. Поліція в рамках інформаційно-аналітичної діяльності:</w:t>
            </w:r>
          </w:p>
          <w:p w:rsidR="00D7310A" w:rsidRPr="00730E0E" w:rsidRDefault="00D7310A" w:rsidP="00D7310A">
            <w:pPr>
              <w:tabs>
                <w:tab w:val="left" w:pos="2250"/>
              </w:tabs>
              <w:spacing w:after="80" w:line="230"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0" w:lineRule="auto"/>
              <w:jc w:val="both"/>
              <w:rPr>
                <w:b/>
                <w:bCs/>
                <w:sz w:val="28"/>
                <w:szCs w:val="28"/>
                <w:lang w:val="uk-UA"/>
              </w:rPr>
            </w:pPr>
            <w:r w:rsidRPr="00730E0E">
              <w:rPr>
                <w:bCs/>
                <w:sz w:val="28"/>
                <w:szCs w:val="28"/>
                <w:lang w:val="uk-UA"/>
              </w:rPr>
              <w:t>4) здійснює інформаційну взаємодію з іншими органами державної влади України, органами правопорядку іноземних держав та міжнародними організаціями;</w:t>
            </w:r>
          </w:p>
          <w:p w:rsidR="00D7310A" w:rsidRPr="00730E0E" w:rsidRDefault="00D7310A" w:rsidP="00D7310A">
            <w:pPr>
              <w:tabs>
                <w:tab w:val="left" w:pos="2250"/>
              </w:tabs>
              <w:spacing w:after="80" w:line="230" w:lineRule="auto"/>
              <w:jc w:val="both"/>
              <w:rPr>
                <w:b/>
                <w:bCs/>
                <w:sz w:val="28"/>
                <w:szCs w:val="28"/>
                <w:lang w:val="uk-UA"/>
              </w:rPr>
            </w:pPr>
            <w:r w:rsidRPr="00730E0E">
              <w:rPr>
                <w:b/>
                <w:bCs/>
                <w:sz w:val="28"/>
                <w:szCs w:val="28"/>
                <w:lang w:val="uk-UA"/>
              </w:rPr>
              <w:t>5) надає в електронному вигляді та в обсягах даних, зазначених у статтях 7,  14 Закону України "Про Єдиний державний реєстр призовників, військовозобов'язаних та резервістів", відомості, необхідні для забезпечення ведення військового обліку призовників, військовозобов'язаних та резервістів.</w:t>
            </w:r>
          </w:p>
          <w:p w:rsidR="00D264DF" w:rsidRPr="00730E0E" w:rsidRDefault="00D264DF" w:rsidP="00D7310A">
            <w:pPr>
              <w:tabs>
                <w:tab w:val="left" w:pos="2250"/>
              </w:tabs>
              <w:spacing w:after="80" w:line="230" w:lineRule="auto"/>
              <w:jc w:val="both"/>
              <w:rPr>
                <w:bCs/>
                <w:sz w:val="28"/>
                <w:szCs w:val="28"/>
                <w:lang w:val="uk-UA"/>
              </w:rPr>
            </w:pPr>
            <w:r w:rsidRPr="00730E0E">
              <w:rPr>
                <w:bCs/>
                <w:sz w:val="28"/>
                <w:szCs w:val="28"/>
                <w:lang w:val="uk-UA"/>
              </w:rPr>
              <w:t>3. Поліція може створювати власні бази даних, необхідні для забезпечення щоденної діяльності органів (закладів, установ) поліції у сфері трудових, фінансових, управлінських відносин, відносин документообігу, а також міжвідомчі інформаційно-аналітичні системи, необхідні для виконання покладених на неї повноважень.</w:t>
            </w:r>
          </w:p>
          <w:p w:rsidR="00D7310A" w:rsidRPr="00730E0E" w:rsidRDefault="00D7310A" w:rsidP="00D7310A">
            <w:pPr>
              <w:tabs>
                <w:tab w:val="left" w:pos="2250"/>
              </w:tabs>
              <w:spacing w:after="80" w:line="230" w:lineRule="auto"/>
              <w:jc w:val="both"/>
              <w:rPr>
                <w:b/>
                <w:bCs/>
                <w:sz w:val="28"/>
                <w:szCs w:val="28"/>
                <w:lang w:val="uk-UA"/>
              </w:rPr>
            </w:pPr>
            <w:r w:rsidRPr="00730E0E">
              <w:rPr>
                <w:bCs/>
                <w:sz w:val="28"/>
                <w:szCs w:val="28"/>
                <w:lang w:val="uk-UA"/>
              </w:rPr>
              <w:t>…</w:t>
            </w:r>
          </w:p>
        </w:tc>
      </w:tr>
      <w:tr w:rsidR="00D7310A" w:rsidRPr="00730E0E" w:rsidTr="002E7152">
        <w:trPr>
          <w:trHeight w:val="70"/>
        </w:trPr>
        <w:tc>
          <w:tcPr>
            <w:tcW w:w="7371" w:type="dxa"/>
            <w:tcBorders>
              <w:top w:val="single" w:sz="4" w:space="0" w:color="auto"/>
              <w:bottom w:val="single" w:sz="4" w:space="0" w:color="auto"/>
            </w:tcBorders>
          </w:tcPr>
          <w:p w:rsidR="00D7310A" w:rsidRPr="00730E0E" w:rsidRDefault="00D7310A" w:rsidP="00D7310A">
            <w:pPr>
              <w:spacing w:after="80" w:line="233" w:lineRule="auto"/>
              <w:jc w:val="both"/>
              <w:rPr>
                <w:bCs/>
                <w:sz w:val="28"/>
                <w:szCs w:val="28"/>
                <w:lang w:val="uk-UA"/>
              </w:rPr>
            </w:pPr>
            <w:r w:rsidRPr="00730E0E">
              <w:rPr>
                <w:bCs/>
                <w:sz w:val="28"/>
                <w:szCs w:val="28"/>
                <w:lang w:val="uk-UA"/>
              </w:rPr>
              <w:t>Стаття 54. Документи, які подають для участі в конкурсі</w:t>
            </w:r>
          </w:p>
          <w:p w:rsidR="00D7310A" w:rsidRPr="00730E0E" w:rsidRDefault="00D7310A" w:rsidP="00D7310A">
            <w:pPr>
              <w:spacing w:after="80" w:line="233" w:lineRule="auto"/>
              <w:jc w:val="both"/>
              <w:rPr>
                <w:bCs/>
                <w:sz w:val="28"/>
                <w:szCs w:val="28"/>
                <w:lang w:val="uk-UA"/>
              </w:rPr>
            </w:pPr>
            <w:r w:rsidRPr="00730E0E">
              <w:rPr>
                <w:bCs/>
                <w:sz w:val="28"/>
                <w:szCs w:val="28"/>
                <w:lang w:val="uk-UA"/>
              </w:rPr>
              <w:t>1. Особа, яка бажає взяти участь у конкурсі, подає у визначеному порядку до поліцейської комісії такі документи:</w:t>
            </w:r>
          </w:p>
          <w:p w:rsidR="00D7310A" w:rsidRPr="00730E0E" w:rsidRDefault="00D7310A" w:rsidP="00D7310A">
            <w:pPr>
              <w:spacing w:after="80" w:line="233" w:lineRule="auto"/>
              <w:jc w:val="both"/>
              <w:rPr>
                <w:bCs/>
                <w:sz w:val="28"/>
                <w:szCs w:val="28"/>
                <w:lang w:val="uk-UA"/>
              </w:rPr>
            </w:pPr>
            <w:r w:rsidRPr="00730E0E">
              <w:rPr>
                <w:bCs/>
                <w:sz w:val="28"/>
                <w:szCs w:val="28"/>
                <w:lang w:val="uk-UA"/>
              </w:rPr>
              <w:t>…</w:t>
            </w:r>
          </w:p>
          <w:p w:rsidR="00D7310A" w:rsidRPr="00730E0E" w:rsidRDefault="00D7310A" w:rsidP="00D7310A">
            <w:pPr>
              <w:spacing w:after="80" w:line="233" w:lineRule="auto"/>
              <w:jc w:val="both"/>
              <w:rPr>
                <w:b/>
                <w:bCs/>
                <w:sz w:val="28"/>
                <w:szCs w:val="28"/>
                <w:lang w:val="uk-UA"/>
              </w:rPr>
            </w:pPr>
            <w:r w:rsidRPr="00730E0E">
              <w:rPr>
                <w:bCs/>
                <w:sz w:val="28"/>
                <w:szCs w:val="28"/>
                <w:lang w:val="uk-UA"/>
              </w:rPr>
              <w:t xml:space="preserve">8) копію </w:t>
            </w:r>
            <w:r w:rsidRPr="00730E0E">
              <w:rPr>
                <w:b/>
                <w:bCs/>
                <w:sz w:val="28"/>
                <w:szCs w:val="28"/>
                <w:lang w:val="uk-UA"/>
              </w:rPr>
              <w:t>військового квитка або посвідчення особи військовослужбовця (для військовозобов'язаних або військовослужбовців).</w:t>
            </w:r>
          </w:p>
          <w:p w:rsidR="00D7310A" w:rsidRPr="00730E0E" w:rsidRDefault="00D7310A" w:rsidP="00D7310A">
            <w:pPr>
              <w:spacing w:line="233"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line="233" w:lineRule="auto"/>
              <w:jc w:val="both"/>
              <w:rPr>
                <w:bCs/>
                <w:sz w:val="28"/>
                <w:szCs w:val="28"/>
                <w:lang w:val="uk-UA"/>
              </w:rPr>
            </w:pPr>
            <w:r w:rsidRPr="00730E0E">
              <w:rPr>
                <w:bCs/>
                <w:sz w:val="28"/>
                <w:szCs w:val="28"/>
                <w:lang w:val="uk-UA"/>
              </w:rPr>
              <w:t>Стаття 54. Документи, які подають для участі в конкурсі</w:t>
            </w:r>
          </w:p>
          <w:p w:rsidR="00D7310A" w:rsidRPr="00730E0E" w:rsidRDefault="00D7310A" w:rsidP="00D7310A">
            <w:pPr>
              <w:tabs>
                <w:tab w:val="left" w:pos="2250"/>
              </w:tabs>
              <w:spacing w:after="80" w:line="233" w:lineRule="auto"/>
              <w:jc w:val="both"/>
              <w:rPr>
                <w:bCs/>
                <w:sz w:val="28"/>
                <w:szCs w:val="28"/>
                <w:lang w:val="uk-UA"/>
              </w:rPr>
            </w:pPr>
            <w:r w:rsidRPr="00730E0E">
              <w:rPr>
                <w:bCs/>
                <w:sz w:val="28"/>
                <w:szCs w:val="28"/>
                <w:lang w:val="uk-UA"/>
              </w:rPr>
              <w:t>1. Особа, яка бажає взяти участь у конкурсі, подає у визначеному порядку до поліцейської комісії такі документи:</w:t>
            </w:r>
          </w:p>
          <w:p w:rsidR="00D7310A" w:rsidRPr="00730E0E" w:rsidRDefault="00D7310A" w:rsidP="00D7310A">
            <w:pPr>
              <w:tabs>
                <w:tab w:val="left" w:pos="2250"/>
              </w:tabs>
              <w:spacing w:after="80" w:line="233"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after="80" w:line="233" w:lineRule="auto"/>
              <w:jc w:val="both"/>
              <w:rPr>
                <w:b/>
                <w:bCs/>
                <w:spacing w:val="-3"/>
                <w:sz w:val="28"/>
                <w:szCs w:val="28"/>
                <w:lang w:val="uk-UA"/>
              </w:rPr>
            </w:pPr>
            <w:r w:rsidRPr="00730E0E">
              <w:rPr>
                <w:bCs/>
                <w:spacing w:val="-3"/>
                <w:sz w:val="28"/>
                <w:szCs w:val="28"/>
                <w:lang w:val="uk-UA"/>
              </w:rPr>
              <w:t>8) копію</w:t>
            </w:r>
            <w:r w:rsidRPr="00730E0E">
              <w:rPr>
                <w:b/>
                <w:bCs/>
                <w:spacing w:val="-3"/>
                <w:sz w:val="28"/>
                <w:szCs w:val="28"/>
                <w:lang w:val="uk-UA"/>
              </w:rPr>
              <w:t xml:space="preserve"> військово-облікового документа (посвідчення про приписку до призовної дільниці, військового квитка, тимчасового посвідчення військовозобов'язаного) або посвідчення особи військовослужбовця".</w:t>
            </w:r>
          </w:p>
          <w:p w:rsidR="00D7310A" w:rsidRPr="00730E0E" w:rsidRDefault="00D7310A" w:rsidP="00D7310A">
            <w:pPr>
              <w:tabs>
                <w:tab w:val="left" w:pos="2250"/>
              </w:tabs>
              <w:spacing w:after="80" w:line="233" w:lineRule="auto"/>
              <w:jc w:val="both"/>
              <w:rPr>
                <w:b/>
                <w:bCs/>
                <w:spacing w:val="-3"/>
                <w:sz w:val="28"/>
                <w:szCs w:val="28"/>
                <w:lang w:val="uk-UA"/>
              </w:rPr>
            </w:pPr>
            <w:r w:rsidRPr="00730E0E">
              <w:rPr>
                <w:bCs/>
                <w:sz w:val="28"/>
                <w:szCs w:val="28"/>
                <w:lang w:val="uk-UA"/>
              </w:rPr>
              <w:t>…</w:t>
            </w:r>
          </w:p>
        </w:tc>
      </w:tr>
      <w:tr w:rsidR="00D7310A" w:rsidRPr="00730E0E" w:rsidTr="002E7152">
        <w:trPr>
          <w:trHeight w:val="70"/>
        </w:trPr>
        <w:tc>
          <w:tcPr>
            <w:tcW w:w="7371" w:type="dxa"/>
            <w:tcBorders>
              <w:top w:val="single" w:sz="4" w:space="0" w:color="auto"/>
              <w:bottom w:val="single" w:sz="4" w:space="0" w:color="auto"/>
            </w:tcBorders>
          </w:tcPr>
          <w:p w:rsidR="00D7310A" w:rsidRPr="00730E0E" w:rsidRDefault="00D7310A" w:rsidP="00D7310A">
            <w:pPr>
              <w:spacing w:after="80" w:line="233" w:lineRule="auto"/>
              <w:jc w:val="both"/>
              <w:rPr>
                <w:bCs/>
                <w:sz w:val="28"/>
                <w:szCs w:val="28"/>
                <w:lang w:val="uk-UA"/>
              </w:rPr>
            </w:pPr>
            <w:r w:rsidRPr="00730E0E">
              <w:rPr>
                <w:bCs/>
                <w:sz w:val="28"/>
                <w:szCs w:val="28"/>
                <w:lang w:val="uk-UA"/>
              </w:rPr>
              <w:t>Стаття 59. Служба в поліції</w:t>
            </w:r>
          </w:p>
          <w:p w:rsidR="00D7310A" w:rsidRPr="00730E0E" w:rsidRDefault="00D7310A" w:rsidP="00D7310A">
            <w:pPr>
              <w:spacing w:after="80" w:line="233" w:lineRule="auto"/>
              <w:jc w:val="both"/>
              <w:rPr>
                <w:bCs/>
                <w:sz w:val="28"/>
                <w:szCs w:val="28"/>
                <w:lang w:val="uk-UA"/>
              </w:rPr>
            </w:pPr>
            <w:r w:rsidRPr="00730E0E">
              <w:rPr>
                <w:bCs/>
                <w:sz w:val="28"/>
                <w:szCs w:val="28"/>
                <w:lang w:val="uk-UA"/>
              </w:rPr>
              <w:t>1. Служба в поліції є державною службою особливого характеру, яка є професійною діяльністю поліцейських з виконання покладених на поліцію повноважень.</w:t>
            </w:r>
          </w:p>
          <w:p w:rsidR="00D7310A" w:rsidRPr="00730E0E" w:rsidRDefault="00D7310A" w:rsidP="00D7310A">
            <w:pPr>
              <w:spacing w:after="80" w:line="233" w:lineRule="auto"/>
              <w:jc w:val="both"/>
              <w:rPr>
                <w:bCs/>
                <w:sz w:val="28"/>
                <w:szCs w:val="28"/>
                <w:lang w:val="uk-UA"/>
              </w:rPr>
            </w:pPr>
            <w:r w:rsidRPr="00730E0E">
              <w:rPr>
                <w:bCs/>
                <w:sz w:val="28"/>
                <w:szCs w:val="28"/>
                <w:lang w:val="uk-UA"/>
              </w:rPr>
              <w:t>…</w:t>
            </w:r>
          </w:p>
          <w:p w:rsidR="00D7310A" w:rsidRPr="00730E0E" w:rsidRDefault="00D7310A" w:rsidP="00D7310A">
            <w:pPr>
              <w:spacing w:after="80" w:line="233" w:lineRule="auto"/>
              <w:jc w:val="both"/>
              <w:rPr>
                <w:bCs/>
                <w:sz w:val="28"/>
                <w:szCs w:val="28"/>
                <w:lang w:val="uk-UA"/>
              </w:rPr>
            </w:pPr>
            <w:r w:rsidRPr="00730E0E">
              <w:rPr>
                <w:bCs/>
                <w:sz w:val="28"/>
                <w:szCs w:val="28"/>
                <w:lang w:val="uk-UA"/>
              </w:rPr>
              <w:t>6. Поліцейські, у тому числі слухачі та курсанти вищих навчальних закладів із специфічними умовами, які здійснюють підготовку поліцейських, та які перебувають на військовому обліку</w:t>
            </w:r>
            <w:r w:rsidRPr="00730E0E">
              <w:rPr>
                <w:b/>
                <w:bCs/>
                <w:sz w:val="28"/>
                <w:szCs w:val="28"/>
                <w:lang w:val="uk-UA"/>
              </w:rPr>
              <w:t xml:space="preserve"> військовозобов'язаних</w:t>
            </w:r>
            <w:r w:rsidRPr="00730E0E">
              <w:rPr>
                <w:bCs/>
                <w:sz w:val="28"/>
                <w:szCs w:val="28"/>
                <w:lang w:val="uk-UA"/>
              </w:rPr>
              <w:t>, на час служби в поліції знімаються з такого обліку і перебувають у кадрах поліції.</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line="233" w:lineRule="auto"/>
              <w:jc w:val="both"/>
              <w:rPr>
                <w:bCs/>
                <w:sz w:val="28"/>
                <w:szCs w:val="28"/>
                <w:lang w:val="uk-UA"/>
              </w:rPr>
            </w:pPr>
            <w:r w:rsidRPr="00730E0E">
              <w:rPr>
                <w:bCs/>
                <w:sz w:val="28"/>
                <w:szCs w:val="28"/>
                <w:lang w:val="uk-UA"/>
              </w:rPr>
              <w:t>Стаття 59. Служба в поліції</w:t>
            </w:r>
          </w:p>
          <w:p w:rsidR="00D7310A" w:rsidRPr="00730E0E" w:rsidRDefault="00D7310A" w:rsidP="00D7310A">
            <w:pPr>
              <w:spacing w:after="80" w:line="233" w:lineRule="auto"/>
              <w:jc w:val="both"/>
              <w:rPr>
                <w:bCs/>
                <w:sz w:val="28"/>
                <w:szCs w:val="28"/>
                <w:lang w:val="uk-UA"/>
              </w:rPr>
            </w:pPr>
            <w:r w:rsidRPr="00730E0E">
              <w:rPr>
                <w:bCs/>
                <w:sz w:val="28"/>
                <w:szCs w:val="28"/>
                <w:lang w:val="uk-UA"/>
              </w:rPr>
              <w:t>1. Служба в поліції є державною службою особливого характеру, яка є професійною діяльністю поліцейських з виконання покладених на поліцію повноважень.</w:t>
            </w:r>
          </w:p>
          <w:p w:rsidR="00D7310A" w:rsidRPr="00730E0E" w:rsidRDefault="00D7310A" w:rsidP="00D7310A">
            <w:pPr>
              <w:tabs>
                <w:tab w:val="left" w:pos="2250"/>
              </w:tabs>
              <w:spacing w:after="80" w:line="233" w:lineRule="auto"/>
              <w:jc w:val="both"/>
              <w:rPr>
                <w:bCs/>
                <w:sz w:val="28"/>
                <w:szCs w:val="28"/>
                <w:lang w:val="uk-UA"/>
              </w:rPr>
            </w:pPr>
            <w:r w:rsidRPr="00730E0E">
              <w:rPr>
                <w:bCs/>
                <w:sz w:val="28"/>
                <w:szCs w:val="28"/>
                <w:lang w:val="uk-UA"/>
              </w:rPr>
              <w:t>…</w:t>
            </w:r>
          </w:p>
          <w:p w:rsidR="00D7310A" w:rsidRPr="00730E0E" w:rsidRDefault="00D7310A" w:rsidP="00D264DF">
            <w:pPr>
              <w:tabs>
                <w:tab w:val="left" w:pos="2250"/>
              </w:tabs>
              <w:spacing w:after="120" w:line="233" w:lineRule="auto"/>
              <w:jc w:val="both"/>
              <w:rPr>
                <w:bCs/>
                <w:sz w:val="28"/>
                <w:szCs w:val="28"/>
                <w:lang w:val="uk-UA"/>
              </w:rPr>
            </w:pPr>
            <w:r w:rsidRPr="00730E0E">
              <w:rPr>
                <w:bCs/>
                <w:sz w:val="28"/>
                <w:szCs w:val="28"/>
                <w:lang w:val="uk-UA"/>
              </w:rPr>
              <w:t xml:space="preserve">6. Поліцейські, у тому числі слухачі та курсанти вищих навчальних закладів із специфічними умовами, які здійснюють підготовку поліцейських, та які перебувають на військовому обліку </w:t>
            </w:r>
            <w:r w:rsidRPr="00730E0E">
              <w:rPr>
                <w:b/>
                <w:bCs/>
                <w:sz w:val="28"/>
                <w:szCs w:val="28"/>
                <w:lang w:val="uk-UA"/>
              </w:rPr>
              <w:t>призовників, військовозобов'язаних та резервістів</w:t>
            </w:r>
            <w:r w:rsidRPr="00730E0E">
              <w:rPr>
                <w:bCs/>
                <w:sz w:val="28"/>
                <w:szCs w:val="28"/>
                <w:lang w:val="uk-UA"/>
              </w:rPr>
              <w:t>, на час служби в поліції знімаються з такого обліку і перебувають у кадрах поліції.</w:t>
            </w:r>
          </w:p>
        </w:tc>
      </w:tr>
      <w:tr w:rsidR="00D7310A" w:rsidRPr="00730E0E" w:rsidTr="002E7152">
        <w:trPr>
          <w:trHeight w:val="70"/>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виконавче провадження"</w:t>
            </w:r>
          </w:p>
        </w:tc>
      </w:tr>
      <w:tr w:rsidR="00D7310A" w:rsidRPr="00730E0E" w:rsidTr="00B8305D">
        <w:trPr>
          <w:trHeight w:val="1103"/>
        </w:trPr>
        <w:tc>
          <w:tcPr>
            <w:tcW w:w="7371" w:type="dxa"/>
            <w:tcBorders>
              <w:top w:val="nil"/>
              <w:bottom w:val="single" w:sz="4" w:space="0" w:color="auto"/>
            </w:tcBorders>
          </w:tcPr>
          <w:p w:rsidR="00D7310A" w:rsidRPr="00730E0E" w:rsidRDefault="00D7310A" w:rsidP="00D7310A">
            <w:pPr>
              <w:spacing w:after="80"/>
              <w:jc w:val="both"/>
              <w:rPr>
                <w:bCs/>
                <w:sz w:val="28"/>
                <w:szCs w:val="28"/>
                <w:lang w:val="uk-UA"/>
              </w:rPr>
            </w:pPr>
            <w:r w:rsidRPr="00730E0E">
              <w:rPr>
                <w:bCs/>
                <w:sz w:val="28"/>
                <w:szCs w:val="28"/>
                <w:lang w:val="uk-UA"/>
              </w:rPr>
              <w:t>Стаття 34. Зупинення вчинення виконавчих дій</w:t>
            </w:r>
          </w:p>
          <w:p w:rsidR="00D7310A" w:rsidRPr="00730E0E" w:rsidRDefault="00D7310A" w:rsidP="00D7310A">
            <w:pPr>
              <w:spacing w:after="80"/>
              <w:jc w:val="both"/>
              <w:rPr>
                <w:bCs/>
                <w:sz w:val="28"/>
                <w:szCs w:val="28"/>
                <w:lang w:val="uk-UA"/>
              </w:rPr>
            </w:pPr>
            <w:r w:rsidRPr="00730E0E">
              <w:rPr>
                <w:bCs/>
                <w:sz w:val="28"/>
                <w:szCs w:val="28"/>
                <w:lang w:val="uk-UA"/>
              </w:rPr>
              <w:t>1. Виконавець зупиняє вчинення виконавчих дій у разі:</w:t>
            </w:r>
          </w:p>
          <w:p w:rsidR="00D7310A" w:rsidRPr="00730E0E" w:rsidRDefault="00D7310A" w:rsidP="00D7310A">
            <w:pPr>
              <w:spacing w:after="80"/>
              <w:jc w:val="both"/>
              <w:rPr>
                <w:bCs/>
                <w:sz w:val="28"/>
                <w:szCs w:val="28"/>
                <w:lang w:val="uk-UA"/>
              </w:rPr>
            </w:pPr>
            <w:r w:rsidRPr="00730E0E">
              <w:rPr>
                <w:bCs/>
                <w:sz w:val="28"/>
                <w:szCs w:val="28"/>
                <w:lang w:val="uk-UA"/>
              </w:rPr>
              <w:t>1) проходження боржником строкової військової служби, військової служби за призовом осіб офіцерського складу, військової служби за призовом під час мобілізації, на особливий період, або якщо боржник проходить військову службу та виконує бойові завдання військової служби у бойовій обстановці чи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якщо згідно з умовами служби проведення виконавчих дій неможливе чи на прохання стягувача, який проходить таку військову службу;</w:t>
            </w:r>
          </w:p>
          <w:p w:rsidR="00D7310A" w:rsidRPr="00730E0E" w:rsidRDefault="00D7310A" w:rsidP="00D7310A">
            <w:pPr>
              <w:spacing w:after="80"/>
              <w:jc w:val="both"/>
              <w:rPr>
                <w:bCs/>
                <w:sz w:val="28"/>
                <w:szCs w:val="28"/>
                <w:lang w:val="uk-UA"/>
              </w:rPr>
            </w:pPr>
          </w:p>
          <w:p w:rsidR="00D7310A" w:rsidRPr="00730E0E" w:rsidRDefault="00D7310A" w:rsidP="00D7310A">
            <w:pPr>
              <w:spacing w:after="80"/>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80"/>
              <w:jc w:val="both"/>
              <w:rPr>
                <w:bCs/>
                <w:sz w:val="28"/>
                <w:szCs w:val="28"/>
                <w:lang w:val="uk-UA"/>
              </w:rPr>
            </w:pPr>
            <w:r w:rsidRPr="00730E0E">
              <w:rPr>
                <w:bCs/>
                <w:sz w:val="28"/>
                <w:szCs w:val="28"/>
                <w:lang w:val="uk-UA"/>
              </w:rPr>
              <w:t>Стаття 34. Зупинення вчинення виконавчих дій</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1. Виконавець зупиняє вчинення виконавчих дій у разі:</w:t>
            </w:r>
          </w:p>
          <w:p w:rsidR="00D7310A" w:rsidRPr="00730E0E" w:rsidRDefault="00D7310A" w:rsidP="00D7310A">
            <w:pPr>
              <w:tabs>
                <w:tab w:val="left" w:pos="2250"/>
              </w:tabs>
              <w:spacing w:after="80"/>
              <w:jc w:val="both"/>
              <w:rPr>
                <w:bCs/>
                <w:sz w:val="28"/>
                <w:szCs w:val="28"/>
                <w:lang w:val="uk-UA"/>
              </w:rPr>
            </w:pPr>
            <w:r w:rsidRPr="00730E0E">
              <w:rPr>
                <w:bCs/>
                <w:sz w:val="28"/>
                <w:szCs w:val="28"/>
                <w:lang w:val="uk-UA"/>
              </w:rPr>
              <w:t xml:space="preserve">1) проходження боржником строкової військової служби, військової служби за призовом осіб офіцерського складу,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xml:space="preserve"> або якщо боржник проходить військову службу та виконує бойові завдання військової служби у бойовій обстановці чи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якщо згідно з умовами служби проведення виконавчих дій неможливе чи на прохання стягувача, який проходить таку військову службу;</w:t>
            </w:r>
          </w:p>
          <w:p w:rsidR="00D264DF" w:rsidRPr="00730E0E" w:rsidRDefault="00D7310A" w:rsidP="00340A11">
            <w:pPr>
              <w:tabs>
                <w:tab w:val="left" w:pos="2250"/>
              </w:tabs>
              <w:spacing w:after="80"/>
              <w:jc w:val="both"/>
              <w:rPr>
                <w:bCs/>
                <w:sz w:val="28"/>
                <w:szCs w:val="28"/>
                <w:lang w:val="uk-UA"/>
              </w:rPr>
            </w:pPr>
            <w:r w:rsidRPr="00730E0E">
              <w:rPr>
                <w:bCs/>
                <w:sz w:val="28"/>
                <w:szCs w:val="28"/>
                <w:lang w:val="uk-UA"/>
              </w:rPr>
              <w:t>…</w:t>
            </w:r>
          </w:p>
        </w:tc>
      </w:tr>
      <w:tr w:rsidR="00D7310A" w:rsidRPr="00730E0E" w:rsidTr="000E4541">
        <w:trPr>
          <w:trHeight w:val="70"/>
        </w:trPr>
        <w:tc>
          <w:tcPr>
            <w:tcW w:w="7371" w:type="dxa"/>
            <w:tcBorders>
              <w:top w:val="nil"/>
              <w:bottom w:val="single" w:sz="4" w:space="0" w:color="auto"/>
            </w:tcBorders>
          </w:tcPr>
          <w:p w:rsidR="00D7310A" w:rsidRPr="00730E0E" w:rsidRDefault="00D7310A" w:rsidP="00D7310A">
            <w:pPr>
              <w:jc w:val="both"/>
              <w:rPr>
                <w:bCs/>
                <w:sz w:val="28"/>
                <w:szCs w:val="28"/>
                <w:lang w:val="uk-UA"/>
              </w:rPr>
            </w:pPr>
            <w:r w:rsidRPr="00730E0E">
              <w:rPr>
                <w:bCs/>
                <w:sz w:val="28"/>
                <w:szCs w:val="28"/>
                <w:lang w:val="uk-UA"/>
              </w:rPr>
              <w:t>Стаття 71. Порядок стягнення аліментів</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10. Тимчасове обмеження боржника у праві керувати транспортними засобами не може бути застосовано в разі:</w:t>
            </w:r>
          </w:p>
          <w:p w:rsidR="00D7310A" w:rsidRPr="00730E0E" w:rsidRDefault="00D7310A" w:rsidP="00D7310A">
            <w:pPr>
              <w:jc w:val="both"/>
              <w:rPr>
                <w:bCs/>
                <w:sz w:val="28"/>
                <w:szCs w:val="28"/>
                <w:lang w:val="uk-UA"/>
              </w:rPr>
            </w:pPr>
            <w:r w:rsidRPr="00730E0E">
              <w:rPr>
                <w:bCs/>
                <w:sz w:val="28"/>
                <w:szCs w:val="28"/>
                <w:lang w:val="uk-UA"/>
              </w:rPr>
              <w:t>…</w:t>
            </w:r>
          </w:p>
          <w:p w:rsidR="00D7310A" w:rsidRPr="00730E0E" w:rsidRDefault="00D7310A" w:rsidP="00D7310A">
            <w:pPr>
              <w:jc w:val="both"/>
              <w:rPr>
                <w:bCs/>
                <w:sz w:val="28"/>
                <w:szCs w:val="28"/>
                <w:lang w:val="uk-UA"/>
              </w:rPr>
            </w:pPr>
            <w:r w:rsidRPr="00730E0E">
              <w:rPr>
                <w:bCs/>
                <w:sz w:val="28"/>
                <w:szCs w:val="28"/>
                <w:lang w:val="uk-UA"/>
              </w:rPr>
              <w:t>3) проходження боржником строкової військової служби, військової служби за призовом осіб офіцерського складу, військової служби за призовом під час мобілізації, на особливий період або якщо боржник проходить військову службу та виконує бойові завдання військової служби у бойовій обстановці чи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D7310A" w:rsidRPr="00730E0E" w:rsidRDefault="00D7310A" w:rsidP="00D7310A">
            <w:pPr>
              <w:jc w:val="both"/>
              <w:rPr>
                <w:bCs/>
                <w:sz w:val="28"/>
                <w:szCs w:val="28"/>
                <w:lang w:val="uk-UA"/>
              </w:rPr>
            </w:pPr>
          </w:p>
          <w:p w:rsidR="00D7310A" w:rsidRPr="00730E0E" w:rsidRDefault="00D7310A" w:rsidP="00D7310A">
            <w:pPr>
              <w:jc w:val="both"/>
              <w:rPr>
                <w:bCs/>
                <w:sz w:val="28"/>
                <w:szCs w:val="28"/>
                <w:lang w:val="uk-UA"/>
              </w:rPr>
            </w:pPr>
            <w:r w:rsidRPr="00730E0E">
              <w:rPr>
                <w:bCs/>
                <w:sz w:val="28"/>
                <w:szCs w:val="28"/>
                <w:lang w:val="uk-UA"/>
              </w:rPr>
              <w:t>…</w:t>
            </w:r>
          </w:p>
        </w:tc>
        <w:tc>
          <w:tcPr>
            <w:tcW w:w="7371" w:type="dxa"/>
            <w:tcBorders>
              <w:top w:val="nil"/>
              <w:bottom w:val="single" w:sz="4" w:space="0" w:color="auto"/>
            </w:tcBorders>
          </w:tcPr>
          <w:p w:rsidR="00D7310A" w:rsidRPr="00730E0E" w:rsidRDefault="00D7310A" w:rsidP="00D7310A">
            <w:pPr>
              <w:tabs>
                <w:tab w:val="left" w:pos="2250"/>
              </w:tabs>
              <w:jc w:val="both"/>
              <w:rPr>
                <w:bCs/>
                <w:sz w:val="28"/>
                <w:szCs w:val="28"/>
                <w:lang w:val="uk-UA"/>
              </w:rPr>
            </w:pPr>
            <w:r w:rsidRPr="00730E0E">
              <w:rPr>
                <w:bCs/>
                <w:sz w:val="28"/>
                <w:szCs w:val="28"/>
                <w:lang w:val="uk-UA"/>
              </w:rPr>
              <w:t>Стаття 71. Порядок стягнення аліментів</w:t>
            </w:r>
          </w:p>
          <w:p w:rsidR="00D7310A" w:rsidRPr="00730E0E" w:rsidRDefault="00D7310A" w:rsidP="00D7310A">
            <w:pPr>
              <w:tabs>
                <w:tab w:val="left" w:pos="2250"/>
              </w:tabs>
              <w:jc w:val="both"/>
              <w:rPr>
                <w:bCs/>
                <w:sz w:val="28"/>
                <w:szCs w:val="28"/>
                <w:lang w:val="uk-UA"/>
              </w:rPr>
            </w:pPr>
            <w:r w:rsidRPr="00730E0E">
              <w:rPr>
                <w:bCs/>
                <w:sz w:val="28"/>
                <w:szCs w:val="28"/>
                <w:lang w:val="uk-UA"/>
              </w:rPr>
              <w:t>…</w:t>
            </w:r>
          </w:p>
          <w:p w:rsidR="00D7310A" w:rsidRPr="00730E0E" w:rsidRDefault="00D7310A" w:rsidP="00D7310A">
            <w:pPr>
              <w:tabs>
                <w:tab w:val="left" w:pos="2250"/>
              </w:tabs>
              <w:jc w:val="both"/>
              <w:rPr>
                <w:bCs/>
                <w:sz w:val="28"/>
                <w:szCs w:val="28"/>
                <w:lang w:val="uk-UA"/>
              </w:rPr>
            </w:pPr>
            <w:r w:rsidRPr="00730E0E">
              <w:rPr>
                <w:bCs/>
                <w:sz w:val="28"/>
                <w:szCs w:val="28"/>
                <w:lang w:val="uk-UA"/>
              </w:rPr>
              <w:t>10. Тимчасове обмеження боржника у праві керувати транспортними засобами не може бути застосовано в разі:</w:t>
            </w:r>
          </w:p>
          <w:p w:rsidR="00D7310A" w:rsidRPr="00730E0E" w:rsidRDefault="00D7310A" w:rsidP="00D7310A">
            <w:pPr>
              <w:tabs>
                <w:tab w:val="left" w:pos="2250"/>
              </w:tabs>
              <w:jc w:val="both"/>
              <w:rPr>
                <w:bCs/>
                <w:sz w:val="28"/>
                <w:szCs w:val="28"/>
                <w:lang w:val="uk-UA"/>
              </w:rPr>
            </w:pPr>
            <w:r w:rsidRPr="00730E0E">
              <w:rPr>
                <w:bCs/>
                <w:sz w:val="28"/>
                <w:szCs w:val="28"/>
                <w:lang w:val="uk-UA"/>
              </w:rPr>
              <w:t>…</w:t>
            </w:r>
          </w:p>
          <w:p w:rsidR="00D7310A" w:rsidRPr="00730E0E" w:rsidRDefault="00D7310A" w:rsidP="00D7310A">
            <w:pPr>
              <w:tabs>
                <w:tab w:val="left" w:pos="2250"/>
              </w:tabs>
              <w:jc w:val="both"/>
              <w:rPr>
                <w:bCs/>
                <w:sz w:val="28"/>
                <w:szCs w:val="28"/>
                <w:lang w:val="uk-UA"/>
              </w:rPr>
            </w:pPr>
            <w:r w:rsidRPr="00730E0E">
              <w:rPr>
                <w:bCs/>
                <w:sz w:val="28"/>
                <w:szCs w:val="28"/>
                <w:lang w:val="uk-UA"/>
              </w:rPr>
              <w:t xml:space="preserve">3) проходження боржником строкової військової служби, військової служби за призовом осіб офіцерського складу, військової служби за призовом під час мобілізації, на особливий період, </w:t>
            </w:r>
            <w:r w:rsidRPr="00730E0E">
              <w:rPr>
                <w:b/>
                <w:bCs/>
                <w:sz w:val="28"/>
                <w:szCs w:val="28"/>
                <w:lang w:val="uk-UA"/>
              </w:rPr>
              <w:t>військової служби за призовом осіб із числа резервістів в особливий період</w:t>
            </w:r>
            <w:r w:rsidRPr="00730E0E">
              <w:rPr>
                <w:bCs/>
                <w:sz w:val="28"/>
                <w:szCs w:val="28"/>
                <w:lang w:val="uk-UA"/>
              </w:rPr>
              <w:t xml:space="preserve"> або якщо боржник проходить військову службу та виконує бойові завдання військової служби у бойовій обстановці чи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D7310A" w:rsidRPr="00730E0E" w:rsidRDefault="00D7310A" w:rsidP="00B8305D">
            <w:pPr>
              <w:tabs>
                <w:tab w:val="left" w:pos="2250"/>
              </w:tabs>
              <w:jc w:val="both"/>
              <w:rPr>
                <w:bCs/>
                <w:sz w:val="28"/>
                <w:szCs w:val="28"/>
                <w:lang w:val="uk-UA"/>
              </w:rPr>
            </w:pPr>
            <w:r w:rsidRPr="00730E0E">
              <w:rPr>
                <w:bCs/>
                <w:sz w:val="28"/>
                <w:szCs w:val="28"/>
                <w:lang w:val="uk-UA"/>
              </w:rPr>
              <w:t>…</w:t>
            </w:r>
          </w:p>
          <w:p w:rsidR="00340A11" w:rsidRPr="00730E0E" w:rsidRDefault="00340A11" w:rsidP="00B8305D">
            <w:pPr>
              <w:tabs>
                <w:tab w:val="left" w:pos="2250"/>
              </w:tabs>
              <w:jc w:val="both"/>
              <w:rPr>
                <w:bCs/>
                <w:sz w:val="28"/>
                <w:szCs w:val="28"/>
                <w:lang w:val="uk-UA"/>
              </w:rPr>
            </w:pPr>
          </w:p>
          <w:p w:rsidR="00340A11" w:rsidRPr="00730E0E" w:rsidRDefault="00340A11" w:rsidP="00B8305D">
            <w:pPr>
              <w:tabs>
                <w:tab w:val="left" w:pos="2250"/>
              </w:tabs>
              <w:jc w:val="both"/>
              <w:rPr>
                <w:bCs/>
                <w:sz w:val="28"/>
                <w:szCs w:val="28"/>
                <w:lang w:val="uk-UA"/>
              </w:rPr>
            </w:pPr>
          </w:p>
        </w:tc>
      </w:tr>
      <w:tr w:rsidR="00D7310A" w:rsidRPr="00730E0E" w:rsidTr="000E4541">
        <w:trPr>
          <w:trHeight w:val="70"/>
        </w:trPr>
        <w:tc>
          <w:tcPr>
            <w:tcW w:w="14742" w:type="dxa"/>
            <w:gridSpan w:val="2"/>
            <w:tcBorders>
              <w:top w:val="single" w:sz="4" w:space="0" w:color="auto"/>
              <w:bottom w:val="single" w:sz="4" w:space="0" w:color="auto"/>
            </w:tcBorders>
          </w:tcPr>
          <w:p w:rsidR="00D7310A" w:rsidRPr="00730E0E" w:rsidRDefault="00D7310A" w:rsidP="00D7310A">
            <w:pPr>
              <w:tabs>
                <w:tab w:val="left" w:pos="2250"/>
              </w:tabs>
              <w:spacing w:before="120" w:after="120"/>
              <w:jc w:val="center"/>
              <w:rPr>
                <w:b/>
                <w:bCs/>
                <w:sz w:val="28"/>
                <w:szCs w:val="28"/>
                <w:lang w:val="uk-UA"/>
              </w:rPr>
            </w:pPr>
            <w:r w:rsidRPr="00730E0E">
              <w:rPr>
                <w:b/>
                <w:bCs/>
                <w:sz w:val="28"/>
                <w:szCs w:val="28"/>
                <w:lang w:val="uk-UA"/>
              </w:rPr>
              <w:t>Закон України "Про Єдиний державний реєстр військовозобов'язаних"</w:t>
            </w:r>
          </w:p>
        </w:tc>
      </w:tr>
      <w:tr w:rsidR="00D7310A" w:rsidRPr="00730E0E" w:rsidTr="000E4541">
        <w:trPr>
          <w:trHeight w:val="70"/>
        </w:trPr>
        <w:tc>
          <w:tcPr>
            <w:tcW w:w="7371" w:type="dxa"/>
            <w:tcBorders>
              <w:top w:val="single" w:sz="4" w:space="0" w:color="auto"/>
              <w:bottom w:val="single" w:sz="4" w:space="0" w:color="auto"/>
            </w:tcBorders>
          </w:tcPr>
          <w:p w:rsidR="00D7310A" w:rsidRPr="00730E0E" w:rsidRDefault="00D7310A" w:rsidP="00D7310A">
            <w:pPr>
              <w:jc w:val="center"/>
              <w:rPr>
                <w:bCs/>
                <w:sz w:val="28"/>
                <w:szCs w:val="28"/>
                <w:lang w:val="uk-UA"/>
              </w:rPr>
            </w:pPr>
            <w:r w:rsidRPr="00730E0E">
              <w:rPr>
                <w:bCs/>
                <w:sz w:val="28"/>
                <w:szCs w:val="28"/>
                <w:lang w:val="uk-UA"/>
              </w:rPr>
              <w:t>ЗАКОН УКРАЇНИ</w:t>
            </w:r>
          </w:p>
          <w:p w:rsidR="00D7310A" w:rsidRPr="00730E0E" w:rsidRDefault="00D7310A" w:rsidP="00D7310A">
            <w:pPr>
              <w:jc w:val="center"/>
              <w:rPr>
                <w:bCs/>
                <w:sz w:val="28"/>
                <w:szCs w:val="28"/>
                <w:lang w:val="uk-UA"/>
              </w:rPr>
            </w:pPr>
            <w:r w:rsidRPr="00730E0E">
              <w:rPr>
                <w:bCs/>
                <w:sz w:val="28"/>
                <w:szCs w:val="28"/>
                <w:lang w:val="uk-UA"/>
              </w:rPr>
              <w:t xml:space="preserve">"Про Єдиний державний реєстр </w:t>
            </w:r>
            <w:r w:rsidRPr="00730E0E">
              <w:rPr>
                <w:b/>
                <w:bCs/>
                <w:sz w:val="28"/>
                <w:szCs w:val="28"/>
                <w:lang w:val="uk-UA"/>
              </w:rPr>
              <w:t>військовозобов'язаних</w:t>
            </w:r>
            <w:r w:rsidRPr="00730E0E">
              <w:rPr>
                <w:bCs/>
                <w:sz w:val="28"/>
                <w:szCs w:val="28"/>
                <w:lang w:val="uk-UA"/>
              </w:rPr>
              <w:t>"</w:t>
            </w:r>
          </w:p>
        </w:tc>
        <w:tc>
          <w:tcPr>
            <w:tcW w:w="7371" w:type="dxa"/>
            <w:tcBorders>
              <w:top w:val="single" w:sz="4" w:space="0" w:color="auto"/>
              <w:bottom w:val="single" w:sz="4" w:space="0" w:color="auto"/>
            </w:tcBorders>
          </w:tcPr>
          <w:p w:rsidR="00D7310A" w:rsidRPr="00730E0E" w:rsidRDefault="00D7310A" w:rsidP="00D7310A">
            <w:pPr>
              <w:tabs>
                <w:tab w:val="left" w:pos="2250"/>
              </w:tabs>
              <w:jc w:val="center"/>
              <w:rPr>
                <w:bCs/>
                <w:sz w:val="28"/>
                <w:szCs w:val="28"/>
                <w:lang w:val="uk-UA"/>
              </w:rPr>
            </w:pPr>
            <w:r w:rsidRPr="00730E0E">
              <w:rPr>
                <w:bCs/>
                <w:sz w:val="28"/>
                <w:szCs w:val="28"/>
                <w:lang w:val="uk-UA"/>
              </w:rPr>
              <w:t>ЗАКОН УКРАЇНИ</w:t>
            </w:r>
          </w:p>
          <w:p w:rsidR="00D7310A" w:rsidRPr="00730E0E" w:rsidRDefault="00D7310A" w:rsidP="00D7310A">
            <w:pPr>
              <w:tabs>
                <w:tab w:val="left" w:pos="2250"/>
              </w:tabs>
              <w:spacing w:after="120"/>
              <w:jc w:val="center"/>
              <w:rPr>
                <w:bCs/>
                <w:sz w:val="28"/>
                <w:szCs w:val="28"/>
                <w:lang w:val="uk-UA"/>
              </w:rPr>
            </w:pPr>
            <w:r w:rsidRPr="00730E0E">
              <w:rPr>
                <w:bCs/>
                <w:sz w:val="28"/>
                <w:szCs w:val="28"/>
                <w:lang w:val="uk-UA"/>
              </w:rPr>
              <w:t xml:space="preserve">"Про Єдиний державний реєстр </w:t>
            </w:r>
            <w:r w:rsidRPr="00730E0E">
              <w:rPr>
                <w:b/>
                <w:bCs/>
                <w:sz w:val="28"/>
                <w:szCs w:val="28"/>
                <w:lang w:val="uk-UA"/>
              </w:rPr>
              <w:t>призовників, військовозобов'язаних та резервістів</w:t>
            </w:r>
            <w:r w:rsidRPr="00730E0E">
              <w:rPr>
                <w:bCs/>
                <w:sz w:val="28"/>
                <w:szCs w:val="28"/>
                <w:lang w:val="uk-UA"/>
              </w:rPr>
              <w:t>"</w:t>
            </w:r>
          </w:p>
        </w:tc>
      </w:tr>
      <w:tr w:rsidR="00D7310A" w:rsidRPr="00730E0E" w:rsidTr="000E4541">
        <w:trPr>
          <w:trHeight w:val="70"/>
        </w:trPr>
        <w:tc>
          <w:tcPr>
            <w:tcW w:w="7371" w:type="dxa"/>
            <w:tcBorders>
              <w:top w:val="single" w:sz="4" w:space="0" w:color="auto"/>
              <w:bottom w:val="single" w:sz="4" w:space="0" w:color="auto"/>
            </w:tcBorders>
          </w:tcPr>
          <w:p w:rsidR="00D7310A" w:rsidRPr="00730E0E" w:rsidRDefault="00D7310A" w:rsidP="00B8305D">
            <w:pPr>
              <w:spacing w:after="120"/>
              <w:jc w:val="both"/>
              <w:rPr>
                <w:bCs/>
                <w:sz w:val="28"/>
                <w:szCs w:val="28"/>
                <w:lang w:val="uk-UA"/>
              </w:rPr>
            </w:pPr>
            <w:r w:rsidRPr="00730E0E">
              <w:rPr>
                <w:bCs/>
                <w:sz w:val="28"/>
                <w:szCs w:val="28"/>
                <w:lang w:val="uk-UA"/>
              </w:rPr>
              <w:t xml:space="preserve">Цей Закон </w:t>
            </w:r>
            <w:r w:rsidRPr="00730E0E">
              <w:rPr>
                <w:b/>
                <w:bCs/>
                <w:sz w:val="28"/>
                <w:szCs w:val="28"/>
                <w:lang w:val="uk-UA"/>
              </w:rPr>
              <w:t>регулює відносини у сфері державної реєстрації громадян України, які перебувають у запасі для комплектування Збройних Сил України та інших утворених відповідно до законів України військових формувань на особливий період, а також для виконання робіт із забезпечення оборони держави, та осіб, приписаних до призовних дільниць (далі – військовозобов'язані (призовники).</w:t>
            </w:r>
          </w:p>
        </w:tc>
        <w:tc>
          <w:tcPr>
            <w:tcW w:w="7371" w:type="dxa"/>
            <w:tcBorders>
              <w:top w:val="single" w:sz="4" w:space="0" w:color="auto"/>
              <w:bottom w:val="single" w:sz="4" w:space="0" w:color="auto"/>
            </w:tcBorders>
          </w:tcPr>
          <w:p w:rsidR="00D7310A" w:rsidRPr="00730E0E" w:rsidRDefault="00D7310A" w:rsidP="00D7310A">
            <w:pPr>
              <w:tabs>
                <w:tab w:val="left" w:pos="2250"/>
              </w:tabs>
              <w:jc w:val="both"/>
              <w:rPr>
                <w:bCs/>
                <w:sz w:val="28"/>
                <w:szCs w:val="28"/>
                <w:lang w:val="uk-UA"/>
              </w:rPr>
            </w:pPr>
            <w:r w:rsidRPr="00730E0E">
              <w:rPr>
                <w:bCs/>
                <w:sz w:val="28"/>
                <w:szCs w:val="28"/>
                <w:lang w:val="uk-UA"/>
              </w:rPr>
              <w:t xml:space="preserve">Цей Закон </w:t>
            </w:r>
            <w:r w:rsidRPr="00730E0E">
              <w:rPr>
                <w:b/>
                <w:bCs/>
                <w:sz w:val="28"/>
                <w:szCs w:val="28"/>
                <w:lang w:val="uk-UA"/>
              </w:rPr>
              <w:t>визначає правові та організаційні засади створення та функціонування Єдиного державного реєстру призовників, військовозобов'язаних та резервістів.</w:t>
            </w:r>
          </w:p>
        </w:tc>
      </w:tr>
      <w:tr w:rsidR="00D7310A" w:rsidRPr="00730E0E" w:rsidTr="000E4541">
        <w:trPr>
          <w:trHeight w:val="70"/>
        </w:trPr>
        <w:tc>
          <w:tcPr>
            <w:tcW w:w="7371" w:type="dxa"/>
            <w:tcBorders>
              <w:top w:val="single" w:sz="4" w:space="0" w:color="auto"/>
              <w:bottom w:val="nil"/>
            </w:tcBorders>
          </w:tcPr>
          <w:p w:rsidR="00D7310A" w:rsidRPr="00730E0E" w:rsidRDefault="00D7310A" w:rsidP="00D7310A">
            <w:pPr>
              <w:spacing w:after="120"/>
              <w:jc w:val="both"/>
              <w:rPr>
                <w:b/>
                <w:bCs/>
                <w:sz w:val="28"/>
                <w:szCs w:val="28"/>
                <w:lang w:val="uk-UA"/>
              </w:rPr>
            </w:pPr>
            <w:r w:rsidRPr="00730E0E">
              <w:rPr>
                <w:bCs/>
                <w:sz w:val="28"/>
                <w:szCs w:val="28"/>
                <w:lang w:val="uk-UA"/>
              </w:rPr>
              <w:t xml:space="preserve">Стаття 1. Єдиний державний реєстр </w:t>
            </w:r>
            <w:r w:rsidRPr="00730E0E">
              <w:rPr>
                <w:b/>
                <w:bCs/>
                <w:sz w:val="28"/>
                <w:szCs w:val="28"/>
                <w:lang w:val="uk-UA"/>
              </w:rPr>
              <w:t>військовозобов'язаних</w:t>
            </w:r>
          </w:p>
          <w:p w:rsidR="00D7310A" w:rsidRPr="00730E0E" w:rsidRDefault="00D7310A" w:rsidP="00D7310A">
            <w:pPr>
              <w:spacing w:after="120"/>
              <w:jc w:val="both"/>
              <w:rPr>
                <w:bCs/>
                <w:sz w:val="28"/>
                <w:szCs w:val="28"/>
                <w:lang w:val="uk-UA"/>
              </w:rPr>
            </w:pPr>
            <w:r w:rsidRPr="00730E0E">
              <w:rPr>
                <w:bCs/>
                <w:sz w:val="28"/>
                <w:szCs w:val="28"/>
                <w:lang w:val="uk-UA"/>
              </w:rPr>
              <w:t xml:space="preserve">1. Єдиний державний реєстр </w:t>
            </w:r>
            <w:r w:rsidRPr="00730E0E">
              <w:rPr>
                <w:b/>
                <w:bCs/>
                <w:sz w:val="28"/>
                <w:szCs w:val="28"/>
                <w:lang w:val="uk-UA"/>
              </w:rPr>
              <w:t>військовозобов'язаних</w:t>
            </w:r>
            <w:r w:rsidRPr="00730E0E">
              <w:rPr>
                <w:bCs/>
                <w:sz w:val="28"/>
                <w:szCs w:val="28"/>
                <w:lang w:val="uk-UA"/>
              </w:rPr>
              <w:t xml:space="preserve">           (далі – Реєстр) – автоматизована інформаційно-телекомунікаційна система, призначена для збирання, зберігання, обробки та використання даних про </w:t>
            </w:r>
            <w:r w:rsidRPr="00730E0E">
              <w:rPr>
                <w:b/>
                <w:bCs/>
                <w:sz w:val="28"/>
                <w:szCs w:val="28"/>
                <w:lang w:val="uk-UA"/>
              </w:rPr>
              <w:t>військовозобов'язаних (призовників),</w:t>
            </w:r>
            <w:r w:rsidRPr="00730E0E">
              <w:rPr>
                <w:bCs/>
                <w:sz w:val="28"/>
                <w:szCs w:val="28"/>
                <w:lang w:val="uk-UA"/>
              </w:rPr>
              <w:t xml:space="preserve"> створена для забезпечення військового обліку громадян України.</w:t>
            </w:r>
          </w:p>
        </w:tc>
        <w:tc>
          <w:tcPr>
            <w:tcW w:w="7371" w:type="dxa"/>
            <w:tcBorders>
              <w:top w:val="single" w:sz="4" w:space="0" w:color="auto"/>
              <w:bottom w:val="nil"/>
            </w:tcBorders>
          </w:tcPr>
          <w:p w:rsidR="00D7310A" w:rsidRPr="00730E0E" w:rsidRDefault="00D7310A" w:rsidP="00D7310A">
            <w:pPr>
              <w:tabs>
                <w:tab w:val="left" w:pos="2250"/>
              </w:tabs>
              <w:spacing w:after="120"/>
              <w:jc w:val="both"/>
              <w:rPr>
                <w:bCs/>
                <w:sz w:val="28"/>
                <w:szCs w:val="28"/>
                <w:lang w:val="uk-UA"/>
              </w:rPr>
            </w:pPr>
            <w:r w:rsidRPr="00730E0E">
              <w:rPr>
                <w:bCs/>
                <w:sz w:val="28"/>
                <w:szCs w:val="28"/>
                <w:lang w:val="uk-UA"/>
              </w:rPr>
              <w:t xml:space="preserve">Стаття 1. Єдиний державний реєстр </w:t>
            </w:r>
            <w:r w:rsidRPr="00730E0E">
              <w:rPr>
                <w:b/>
                <w:bCs/>
                <w:sz w:val="28"/>
                <w:szCs w:val="28"/>
                <w:lang w:val="uk-UA"/>
              </w:rPr>
              <w:t>призовників, військовозобов'язаних та резервістів</w:t>
            </w:r>
            <w:r w:rsidRPr="00730E0E">
              <w:rPr>
                <w:bCs/>
                <w:sz w:val="28"/>
                <w:szCs w:val="28"/>
                <w:lang w:val="uk-UA"/>
              </w:rPr>
              <w:t xml:space="preserve"> </w:t>
            </w:r>
          </w:p>
          <w:p w:rsidR="00340A11" w:rsidRPr="00730E0E" w:rsidRDefault="00D7310A" w:rsidP="00340A11">
            <w:pPr>
              <w:tabs>
                <w:tab w:val="left" w:pos="2250"/>
              </w:tabs>
              <w:spacing w:after="120"/>
              <w:jc w:val="both"/>
              <w:rPr>
                <w:bCs/>
                <w:sz w:val="28"/>
                <w:szCs w:val="28"/>
                <w:lang w:val="uk-UA"/>
              </w:rPr>
            </w:pPr>
            <w:r w:rsidRPr="00730E0E">
              <w:rPr>
                <w:bCs/>
                <w:sz w:val="28"/>
                <w:szCs w:val="28"/>
                <w:lang w:val="uk-UA"/>
              </w:rPr>
              <w:t xml:space="preserve">1. Єдиний державний реєстр </w:t>
            </w:r>
            <w:r w:rsidRPr="00730E0E">
              <w:rPr>
                <w:b/>
                <w:bCs/>
                <w:sz w:val="28"/>
                <w:szCs w:val="28"/>
                <w:lang w:val="uk-UA"/>
              </w:rPr>
              <w:t>призовників, військовозобов'язаних та резервістів</w:t>
            </w:r>
            <w:r w:rsidRPr="00730E0E">
              <w:rPr>
                <w:bCs/>
                <w:sz w:val="28"/>
                <w:szCs w:val="28"/>
                <w:lang w:val="uk-UA"/>
              </w:rPr>
              <w:t xml:space="preserve"> (далі – Реєстр) – автоматизована інформаційно-телекомунікаційна система, призначена для збирання, зберігання, обробки та використання даних про </w:t>
            </w:r>
            <w:r w:rsidRPr="00730E0E">
              <w:rPr>
                <w:b/>
                <w:bCs/>
                <w:sz w:val="28"/>
                <w:szCs w:val="28"/>
                <w:lang w:val="uk-UA"/>
              </w:rPr>
              <w:t xml:space="preserve">призовників, військовозобов'язаних та резервістів, </w:t>
            </w:r>
            <w:r w:rsidRPr="00730E0E">
              <w:rPr>
                <w:bCs/>
                <w:sz w:val="28"/>
                <w:szCs w:val="28"/>
                <w:lang w:val="uk-UA"/>
              </w:rPr>
              <w:t>створена для забезпечення військового обліку громадян України</w:t>
            </w:r>
            <w:r w:rsidR="00340A11" w:rsidRPr="00730E0E">
              <w:rPr>
                <w:bCs/>
                <w:sz w:val="28"/>
                <w:szCs w:val="28"/>
                <w:lang w:val="uk-UA"/>
              </w:rPr>
              <w:t>.</w:t>
            </w:r>
          </w:p>
        </w:tc>
      </w:tr>
      <w:tr w:rsidR="00D7310A" w:rsidRPr="00730E0E" w:rsidTr="00021409">
        <w:trPr>
          <w:trHeight w:val="70"/>
        </w:trPr>
        <w:tc>
          <w:tcPr>
            <w:tcW w:w="7371" w:type="dxa"/>
            <w:tcBorders>
              <w:top w:val="single" w:sz="4" w:space="0" w:color="auto"/>
              <w:bottom w:val="single" w:sz="4" w:space="0" w:color="auto"/>
            </w:tcBorders>
          </w:tcPr>
          <w:p w:rsidR="00D7310A" w:rsidRPr="00730E0E" w:rsidRDefault="00D7310A" w:rsidP="00340A11">
            <w:pPr>
              <w:widowControl w:val="0"/>
              <w:spacing w:after="80"/>
              <w:jc w:val="both"/>
              <w:rPr>
                <w:bCs/>
                <w:sz w:val="28"/>
                <w:szCs w:val="28"/>
                <w:lang w:val="uk-UA"/>
              </w:rPr>
            </w:pPr>
            <w:r w:rsidRPr="00730E0E">
              <w:rPr>
                <w:bCs/>
                <w:sz w:val="28"/>
                <w:szCs w:val="28"/>
                <w:lang w:val="uk-UA"/>
              </w:rPr>
              <w:t>Стаття 2. Основні завдання Реєстру</w:t>
            </w:r>
          </w:p>
          <w:p w:rsidR="00D7310A" w:rsidRPr="00730E0E" w:rsidRDefault="00D7310A" w:rsidP="00340A11">
            <w:pPr>
              <w:widowControl w:val="0"/>
              <w:spacing w:after="80"/>
              <w:jc w:val="both"/>
              <w:rPr>
                <w:bCs/>
                <w:sz w:val="28"/>
                <w:szCs w:val="28"/>
                <w:lang w:val="uk-UA"/>
              </w:rPr>
            </w:pPr>
            <w:r w:rsidRPr="00730E0E">
              <w:rPr>
                <w:bCs/>
                <w:sz w:val="28"/>
                <w:szCs w:val="28"/>
                <w:lang w:val="uk-UA"/>
              </w:rPr>
              <w:t>1. Основними завданнями Реєстру є:</w:t>
            </w:r>
          </w:p>
          <w:p w:rsidR="00D7310A" w:rsidRPr="00730E0E" w:rsidRDefault="00D7310A" w:rsidP="00340A11">
            <w:pPr>
              <w:widowControl w:val="0"/>
              <w:spacing w:after="80"/>
              <w:jc w:val="both"/>
              <w:rPr>
                <w:bCs/>
                <w:sz w:val="28"/>
                <w:szCs w:val="28"/>
                <w:lang w:val="uk-UA"/>
              </w:rPr>
            </w:pPr>
            <w:r w:rsidRPr="00730E0E">
              <w:rPr>
                <w:bCs/>
                <w:sz w:val="28"/>
                <w:szCs w:val="28"/>
                <w:lang w:val="uk-UA"/>
              </w:rPr>
              <w:t xml:space="preserve">1) ведення військового обліку громадян України – </w:t>
            </w:r>
            <w:r w:rsidRPr="00730E0E">
              <w:rPr>
                <w:b/>
                <w:bCs/>
                <w:sz w:val="28"/>
                <w:szCs w:val="28"/>
                <w:lang w:val="uk-UA"/>
              </w:rPr>
              <w:t>військовозобов'язаних (призовників);</w:t>
            </w:r>
          </w:p>
          <w:p w:rsidR="00D7310A" w:rsidRPr="00730E0E" w:rsidRDefault="00D7310A" w:rsidP="00340A11">
            <w:pPr>
              <w:widowControl w:val="0"/>
              <w:spacing w:after="80"/>
              <w:jc w:val="both"/>
              <w:rPr>
                <w:bCs/>
                <w:sz w:val="28"/>
                <w:szCs w:val="28"/>
                <w:lang w:val="uk-UA"/>
              </w:rPr>
            </w:pPr>
            <w:r w:rsidRPr="00730E0E">
              <w:rPr>
                <w:bCs/>
                <w:sz w:val="28"/>
                <w:szCs w:val="28"/>
                <w:lang w:val="uk-UA"/>
              </w:rPr>
              <w:t xml:space="preserve">2) </w:t>
            </w:r>
            <w:r w:rsidRPr="00730E0E">
              <w:rPr>
                <w:b/>
                <w:bCs/>
                <w:sz w:val="28"/>
                <w:szCs w:val="28"/>
                <w:lang w:val="uk-UA"/>
              </w:rPr>
              <w:t>планування та виконання заходів з мобілізації, призову на строкову військову службу, прийняття на військову службу за контрактом</w:t>
            </w:r>
            <w:r w:rsidRPr="00730E0E">
              <w:rPr>
                <w:bCs/>
                <w:sz w:val="28"/>
                <w:szCs w:val="28"/>
                <w:lang w:val="uk-UA"/>
              </w:rPr>
              <w:t>;</w:t>
            </w:r>
          </w:p>
          <w:p w:rsidR="00D7310A" w:rsidRPr="00730E0E" w:rsidRDefault="00D7310A" w:rsidP="00340A11">
            <w:pPr>
              <w:widowControl w:val="0"/>
              <w:spacing w:after="80"/>
              <w:jc w:val="both"/>
              <w:rPr>
                <w:bCs/>
                <w:sz w:val="28"/>
                <w:szCs w:val="28"/>
                <w:lang w:val="uk-UA"/>
              </w:rPr>
            </w:pPr>
          </w:p>
          <w:p w:rsidR="00D7310A" w:rsidRPr="00730E0E" w:rsidRDefault="00D7310A" w:rsidP="00340A11">
            <w:pPr>
              <w:widowControl w:val="0"/>
              <w:spacing w:after="120"/>
              <w:jc w:val="both"/>
              <w:rPr>
                <w:b/>
                <w:bCs/>
                <w:sz w:val="28"/>
                <w:szCs w:val="28"/>
                <w:lang w:val="uk-UA"/>
              </w:rPr>
            </w:pPr>
            <w:r w:rsidRPr="00730E0E">
              <w:rPr>
                <w:bCs/>
                <w:sz w:val="28"/>
                <w:szCs w:val="28"/>
                <w:lang w:val="uk-UA"/>
              </w:rPr>
              <w:t xml:space="preserve">3) інформаційне забезпечення осіб, звільнених з військової служби, які мають право на пенсію, та членів сімей загиблих військовослужбовців </w:t>
            </w:r>
            <w:r w:rsidRPr="00730E0E">
              <w:rPr>
                <w:b/>
                <w:bCs/>
                <w:sz w:val="28"/>
                <w:szCs w:val="28"/>
                <w:lang w:val="uk-UA"/>
              </w:rPr>
              <w:t>відомостями щодо військового обліку.</w:t>
            </w:r>
          </w:p>
          <w:p w:rsidR="0034282E" w:rsidRPr="00730E0E" w:rsidRDefault="0034282E" w:rsidP="00340A11">
            <w:pPr>
              <w:widowControl w:val="0"/>
              <w:spacing w:after="120"/>
              <w:jc w:val="both"/>
              <w:rPr>
                <w:bCs/>
                <w:sz w:val="28"/>
                <w:szCs w:val="28"/>
                <w:lang w:val="uk-UA"/>
              </w:rPr>
            </w:pPr>
          </w:p>
        </w:tc>
        <w:tc>
          <w:tcPr>
            <w:tcW w:w="7371" w:type="dxa"/>
            <w:tcBorders>
              <w:top w:val="single" w:sz="4" w:space="0" w:color="auto"/>
              <w:bottom w:val="single" w:sz="4" w:space="0" w:color="auto"/>
            </w:tcBorders>
          </w:tcPr>
          <w:p w:rsidR="00D7310A" w:rsidRPr="00730E0E" w:rsidRDefault="00D7310A" w:rsidP="00340A11">
            <w:pPr>
              <w:widowControl w:val="0"/>
              <w:tabs>
                <w:tab w:val="left" w:pos="2250"/>
              </w:tabs>
              <w:spacing w:after="80"/>
              <w:jc w:val="both"/>
              <w:rPr>
                <w:bCs/>
                <w:sz w:val="28"/>
                <w:szCs w:val="28"/>
                <w:lang w:val="uk-UA"/>
              </w:rPr>
            </w:pPr>
            <w:r w:rsidRPr="00730E0E">
              <w:rPr>
                <w:bCs/>
                <w:sz w:val="28"/>
                <w:szCs w:val="28"/>
                <w:lang w:val="uk-UA"/>
              </w:rPr>
              <w:t>Стаття 2. Основні завдання Реєстру</w:t>
            </w:r>
          </w:p>
          <w:p w:rsidR="00D7310A" w:rsidRPr="00730E0E" w:rsidRDefault="00D7310A" w:rsidP="00340A11">
            <w:pPr>
              <w:widowControl w:val="0"/>
              <w:tabs>
                <w:tab w:val="left" w:pos="2250"/>
              </w:tabs>
              <w:spacing w:before="120"/>
              <w:rPr>
                <w:bCs/>
                <w:sz w:val="28"/>
                <w:szCs w:val="28"/>
                <w:lang w:val="uk-UA"/>
              </w:rPr>
            </w:pPr>
            <w:r w:rsidRPr="00730E0E">
              <w:rPr>
                <w:bCs/>
                <w:sz w:val="28"/>
                <w:szCs w:val="28"/>
                <w:lang w:val="uk-UA"/>
              </w:rPr>
              <w:t>1. Основними завданнями Реєстру є:</w:t>
            </w:r>
            <w:r w:rsidR="00340A11" w:rsidRPr="00730E0E">
              <w:rPr>
                <w:bCs/>
                <w:sz w:val="28"/>
                <w:szCs w:val="28"/>
                <w:lang w:val="uk-UA"/>
              </w:rPr>
              <w:t xml:space="preserve">                                                                   </w:t>
            </w:r>
            <w:r w:rsidRPr="00730E0E">
              <w:rPr>
                <w:bCs/>
                <w:sz w:val="28"/>
                <w:szCs w:val="28"/>
                <w:lang w:val="uk-UA"/>
              </w:rPr>
              <w:t>1) ведення військового обліку громадян України;</w:t>
            </w:r>
          </w:p>
          <w:p w:rsidR="00340A11" w:rsidRPr="00730E0E" w:rsidRDefault="00340A11" w:rsidP="00340A11">
            <w:pPr>
              <w:widowControl w:val="0"/>
              <w:tabs>
                <w:tab w:val="left" w:pos="2250"/>
              </w:tabs>
              <w:spacing w:after="120"/>
              <w:jc w:val="both"/>
              <w:rPr>
                <w:bCs/>
                <w:sz w:val="28"/>
                <w:szCs w:val="28"/>
                <w:lang w:val="uk-UA"/>
              </w:rPr>
            </w:pPr>
          </w:p>
          <w:p w:rsidR="00D7310A" w:rsidRPr="00730E0E" w:rsidRDefault="00D7310A" w:rsidP="00340A11">
            <w:pPr>
              <w:widowControl w:val="0"/>
              <w:tabs>
                <w:tab w:val="left" w:pos="2250"/>
              </w:tabs>
              <w:spacing w:after="120"/>
              <w:jc w:val="both"/>
              <w:rPr>
                <w:b/>
                <w:bCs/>
                <w:sz w:val="28"/>
                <w:szCs w:val="28"/>
                <w:lang w:val="uk-UA"/>
              </w:rPr>
            </w:pPr>
            <w:r w:rsidRPr="00730E0E">
              <w:rPr>
                <w:bCs/>
                <w:sz w:val="28"/>
                <w:szCs w:val="28"/>
                <w:lang w:val="uk-UA"/>
              </w:rPr>
              <w:t xml:space="preserve">2) </w:t>
            </w:r>
            <w:r w:rsidRPr="00730E0E">
              <w:rPr>
                <w:b/>
                <w:bCs/>
                <w:sz w:val="28"/>
                <w:szCs w:val="28"/>
                <w:lang w:val="uk-UA"/>
              </w:rPr>
              <w:t xml:space="preserve">забезпечення комплектування Збройних Сил України, інших утворених відповідно до законів України військових формувань особовим складом в мирний час та в особливий період; </w:t>
            </w:r>
          </w:p>
          <w:p w:rsidR="00D7310A" w:rsidRPr="00730E0E" w:rsidRDefault="00D7310A" w:rsidP="00340A11">
            <w:pPr>
              <w:widowControl w:val="0"/>
              <w:tabs>
                <w:tab w:val="left" w:pos="2250"/>
              </w:tabs>
              <w:spacing w:after="80"/>
              <w:jc w:val="both"/>
              <w:rPr>
                <w:bCs/>
                <w:sz w:val="28"/>
                <w:szCs w:val="28"/>
                <w:lang w:val="uk-UA"/>
              </w:rPr>
            </w:pPr>
            <w:r w:rsidRPr="00730E0E">
              <w:rPr>
                <w:bCs/>
                <w:sz w:val="28"/>
                <w:szCs w:val="28"/>
                <w:lang w:val="uk-UA"/>
              </w:rPr>
              <w:t xml:space="preserve">3) інформаційне забезпечення осіб, звільнених з військової служби, які мають право на пенсію, та членів сімей загиблих військовослужбовців </w:t>
            </w:r>
            <w:r w:rsidRPr="00730E0E">
              <w:rPr>
                <w:b/>
                <w:bCs/>
                <w:sz w:val="28"/>
                <w:szCs w:val="28"/>
                <w:lang w:val="uk-UA"/>
              </w:rPr>
              <w:t>відомостями щодо проходження ними військової служби.</w:t>
            </w:r>
          </w:p>
        </w:tc>
      </w:tr>
      <w:tr w:rsidR="0034282E" w:rsidRPr="00730E0E" w:rsidTr="00021409">
        <w:trPr>
          <w:trHeight w:val="70"/>
        </w:trPr>
        <w:tc>
          <w:tcPr>
            <w:tcW w:w="7371" w:type="dxa"/>
            <w:tcBorders>
              <w:top w:val="single" w:sz="4" w:space="0" w:color="auto"/>
              <w:bottom w:val="single" w:sz="4" w:space="0" w:color="auto"/>
            </w:tcBorders>
          </w:tcPr>
          <w:p w:rsidR="0034282E" w:rsidRPr="00730E0E" w:rsidRDefault="0034282E" w:rsidP="0034282E">
            <w:pPr>
              <w:widowControl w:val="0"/>
              <w:spacing w:after="120"/>
              <w:jc w:val="both"/>
              <w:rPr>
                <w:bCs/>
                <w:sz w:val="28"/>
                <w:szCs w:val="28"/>
                <w:lang w:val="uk-UA"/>
              </w:rPr>
            </w:pPr>
            <w:r w:rsidRPr="00730E0E">
              <w:rPr>
                <w:bCs/>
                <w:sz w:val="28"/>
                <w:szCs w:val="28"/>
                <w:lang w:val="uk-UA"/>
              </w:rPr>
              <w:t>Стаття 3. Основні засади ведення Реєстру</w:t>
            </w:r>
          </w:p>
          <w:p w:rsidR="0034282E" w:rsidRPr="00730E0E" w:rsidRDefault="0034282E" w:rsidP="0034282E">
            <w:pPr>
              <w:widowControl w:val="0"/>
              <w:spacing w:after="120"/>
              <w:jc w:val="both"/>
              <w:rPr>
                <w:b/>
                <w:bCs/>
                <w:sz w:val="28"/>
                <w:szCs w:val="28"/>
                <w:lang w:val="uk-UA"/>
              </w:rPr>
            </w:pPr>
            <w:r w:rsidRPr="00730E0E">
              <w:rPr>
                <w:bCs/>
                <w:sz w:val="28"/>
                <w:szCs w:val="28"/>
                <w:lang w:val="uk-UA"/>
              </w:rPr>
              <w:t>1. Основними засадами ведення Реєстру є:</w:t>
            </w:r>
          </w:p>
          <w:p w:rsidR="0034282E" w:rsidRPr="00730E0E" w:rsidRDefault="0034282E" w:rsidP="0034282E">
            <w:pPr>
              <w:widowControl w:val="0"/>
              <w:spacing w:after="120"/>
              <w:jc w:val="both"/>
              <w:rPr>
                <w:b/>
                <w:bCs/>
                <w:sz w:val="28"/>
                <w:szCs w:val="28"/>
                <w:lang w:val="uk-UA"/>
              </w:rPr>
            </w:pPr>
            <w:r w:rsidRPr="00730E0E">
              <w:rPr>
                <w:b/>
                <w:bCs/>
                <w:sz w:val="28"/>
                <w:szCs w:val="28"/>
                <w:lang w:val="uk-UA"/>
              </w:rPr>
              <w:t>1) обов'язковість</w:t>
            </w:r>
            <w:r w:rsidRPr="00730E0E">
              <w:rPr>
                <w:bCs/>
                <w:sz w:val="28"/>
                <w:szCs w:val="28"/>
                <w:lang w:val="uk-UA"/>
              </w:rPr>
              <w:t xml:space="preserve"> </w:t>
            </w:r>
            <w:r w:rsidRPr="00730E0E">
              <w:rPr>
                <w:b/>
                <w:bCs/>
                <w:sz w:val="28"/>
                <w:szCs w:val="28"/>
                <w:lang w:val="uk-UA"/>
              </w:rPr>
              <w:t>державної реєстрації – відомості про військовозобов'язаних (призовників) незалежно від місця їх проживання або перебування підлягають внесенню до Реєстру;</w:t>
            </w:r>
          </w:p>
          <w:p w:rsidR="0034282E" w:rsidRPr="00730E0E" w:rsidRDefault="0034282E" w:rsidP="0034282E">
            <w:pPr>
              <w:widowControl w:val="0"/>
              <w:spacing w:after="120"/>
              <w:jc w:val="both"/>
              <w:rPr>
                <w:b/>
                <w:bCs/>
                <w:sz w:val="28"/>
                <w:szCs w:val="28"/>
                <w:lang w:val="uk-UA"/>
              </w:rPr>
            </w:pPr>
            <w:r w:rsidRPr="00730E0E">
              <w:rPr>
                <w:b/>
                <w:bCs/>
                <w:sz w:val="28"/>
                <w:szCs w:val="28"/>
                <w:lang w:val="uk-UA"/>
              </w:rPr>
              <w:t>2) повнота відомостей – держава гарантує повноту відомостей Реєстру військовозобов'язаних (призовників), їх коректність, а також ведення бази даних Реєстру в єдиному форматі;</w:t>
            </w:r>
          </w:p>
          <w:p w:rsidR="0034282E" w:rsidRPr="00730E0E" w:rsidRDefault="0034282E" w:rsidP="0034282E">
            <w:pPr>
              <w:widowControl w:val="0"/>
              <w:spacing w:after="120"/>
              <w:jc w:val="both"/>
              <w:rPr>
                <w:b/>
                <w:bCs/>
                <w:sz w:val="28"/>
                <w:szCs w:val="28"/>
                <w:lang w:val="uk-UA"/>
              </w:rPr>
            </w:pPr>
            <w:r w:rsidRPr="00730E0E">
              <w:rPr>
                <w:b/>
                <w:bCs/>
                <w:sz w:val="28"/>
                <w:szCs w:val="28"/>
                <w:lang w:val="uk-UA"/>
              </w:rPr>
              <w:t>3) однократність внесення відомостей до Реєстру – військовозобов'язаний (призовник) може бути включений до Реєстру лише один раз;</w:t>
            </w:r>
          </w:p>
          <w:p w:rsidR="0034282E" w:rsidRPr="00730E0E" w:rsidRDefault="0034282E" w:rsidP="0034282E">
            <w:pPr>
              <w:widowControl w:val="0"/>
              <w:spacing w:after="120"/>
              <w:jc w:val="both"/>
              <w:rPr>
                <w:b/>
                <w:bCs/>
                <w:sz w:val="28"/>
                <w:szCs w:val="28"/>
                <w:lang w:val="uk-UA"/>
              </w:rPr>
            </w:pPr>
            <w:r w:rsidRPr="00730E0E">
              <w:rPr>
                <w:b/>
                <w:bCs/>
                <w:sz w:val="28"/>
                <w:szCs w:val="28"/>
                <w:lang w:val="uk-UA"/>
              </w:rPr>
              <w:t>4) поновлення відомостей Реєстру – база даних Реєстру із визначеною періодичністю або на вимогу розпорядника Реєстру (внесення чи знищення записів, зміна чи уточнення даних у разі їх зміни) оновлюється у строки, встановлені цим Законом;</w:t>
            </w:r>
          </w:p>
          <w:p w:rsidR="0034282E" w:rsidRPr="00730E0E" w:rsidRDefault="0034282E" w:rsidP="0034282E">
            <w:pPr>
              <w:widowControl w:val="0"/>
              <w:spacing w:after="120"/>
              <w:jc w:val="both"/>
              <w:rPr>
                <w:b/>
                <w:bCs/>
                <w:sz w:val="28"/>
                <w:szCs w:val="28"/>
                <w:lang w:val="uk-UA"/>
              </w:rPr>
            </w:pPr>
            <w:r w:rsidRPr="00730E0E">
              <w:rPr>
                <w:b/>
                <w:bCs/>
                <w:sz w:val="28"/>
                <w:szCs w:val="28"/>
                <w:lang w:val="uk-UA"/>
              </w:rPr>
              <w:t>5) захищеність Реєстру – держава гарантує захист бази даних Реєстру від несанкціонованого доступу та зловживання доступом, незаконного використання відомостей Реєстру, порушення цілісності бази даних Реєстру та його апаратного чи програмного забезпечення.</w:t>
            </w:r>
          </w:p>
        </w:tc>
        <w:tc>
          <w:tcPr>
            <w:tcW w:w="7371" w:type="dxa"/>
            <w:tcBorders>
              <w:top w:val="single" w:sz="4" w:space="0" w:color="auto"/>
              <w:bottom w:val="single" w:sz="4" w:space="0" w:color="auto"/>
            </w:tcBorders>
          </w:tcPr>
          <w:p w:rsidR="0034282E" w:rsidRPr="00730E0E" w:rsidRDefault="0034282E" w:rsidP="0034282E">
            <w:pPr>
              <w:widowControl w:val="0"/>
              <w:tabs>
                <w:tab w:val="left" w:pos="2250"/>
              </w:tabs>
              <w:spacing w:after="120"/>
              <w:jc w:val="both"/>
              <w:rPr>
                <w:bCs/>
                <w:sz w:val="28"/>
                <w:szCs w:val="28"/>
                <w:lang w:val="uk-UA"/>
              </w:rPr>
            </w:pPr>
            <w:r w:rsidRPr="00730E0E">
              <w:rPr>
                <w:bCs/>
                <w:sz w:val="28"/>
                <w:szCs w:val="28"/>
                <w:lang w:val="uk-UA"/>
              </w:rPr>
              <w:t>Стаття 3. Основні засади ведення Реєстру</w:t>
            </w:r>
          </w:p>
          <w:p w:rsidR="0034282E" w:rsidRPr="00730E0E" w:rsidRDefault="0034282E" w:rsidP="0034282E">
            <w:pPr>
              <w:widowControl w:val="0"/>
              <w:tabs>
                <w:tab w:val="left" w:pos="2250"/>
              </w:tabs>
              <w:spacing w:before="120" w:after="120"/>
              <w:jc w:val="both"/>
              <w:rPr>
                <w:b/>
                <w:bCs/>
                <w:sz w:val="28"/>
                <w:szCs w:val="28"/>
                <w:lang w:val="uk-UA"/>
              </w:rPr>
            </w:pPr>
            <w:r w:rsidRPr="00730E0E">
              <w:rPr>
                <w:bCs/>
                <w:sz w:val="28"/>
                <w:szCs w:val="28"/>
                <w:lang w:val="uk-UA"/>
              </w:rPr>
              <w:t>1. Основними засадами ведення Реєстру є:</w:t>
            </w:r>
          </w:p>
          <w:p w:rsidR="0034282E" w:rsidRPr="00730E0E" w:rsidRDefault="0034282E" w:rsidP="0034282E">
            <w:pPr>
              <w:widowControl w:val="0"/>
              <w:tabs>
                <w:tab w:val="left" w:pos="2250"/>
              </w:tabs>
              <w:spacing w:before="120"/>
              <w:jc w:val="both"/>
              <w:rPr>
                <w:b/>
                <w:bCs/>
                <w:sz w:val="28"/>
                <w:szCs w:val="28"/>
                <w:lang w:val="uk-UA"/>
              </w:rPr>
            </w:pPr>
            <w:r w:rsidRPr="00730E0E">
              <w:rPr>
                <w:b/>
                <w:bCs/>
                <w:sz w:val="28"/>
                <w:szCs w:val="28"/>
                <w:lang w:val="uk-UA"/>
              </w:rPr>
              <w:t>1) обов'язковість</w:t>
            </w:r>
            <w:r w:rsidRPr="00730E0E">
              <w:rPr>
                <w:bCs/>
                <w:sz w:val="28"/>
                <w:szCs w:val="28"/>
                <w:lang w:val="uk-UA"/>
              </w:rPr>
              <w:t xml:space="preserve"> </w:t>
            </w:r>
            <w:r w:rsidRPr="00730E0E">
              <w:rPr>
                <w:b/>
                <w:bCs/>
                <w:sz w:val="28"/>
                <w:szCs w:val="28"/>
                <w:lang w:val="uk-UA"/>
              </w:rPr>
              <w:t>внесення до Реєстру передбачених цим Законом відомостей про призовників, військовозобов'язаних та резервістів;</w:t>
            </w:r>
          </w:p>
          <w:p w:rsidR="0034282E" w:rsidRPr="00730E0E" w:rsidRDefault="0034282E" w:rsidP="0034282E">
            <w:pPr>
              <w:widowControl w:val="0"/>
              <w:tabs>
                <w:tab w:val="left" w:pos="2250"/>
              </w:tabs>
              <w:jc w:val="both"/>
              <w:rPr>
                <w:b/>
                <w:bCs/>
                <w:sz w:val="28"/>
                <w:szCs w:val="28"/>
                <w:lang w:val="uk-UA"/>
              </w:rPr>
            </w:pPr>
          </w:p>
          <w:p w:rsidR="0034282E" w:rsidRPr="00730E0E" w:rsidRDefault="0034282E" w:rsidP="0034282E">
            <w:pPr>
              <w:widowControl w:val="0"/>
              <w:tabs>
                <w:tab w:val="left" w:pos="2250"/>
              </w:tabs>
              <w:spacing w:before="160"/>
              <w:jc w:val="both"/>
              <w:rPr>
                <w:b/>
                <w:bCs/>
                <w:sz w:val="28"/>
                <w:szCs w:val="28"/>
                <w:lang w:val="uk-UA"/>
              </w:rPr>
            </w:pPr>
            <w:r w:rsidRPr="00730E0E">
              <w:rPr>
                <w:b/>
                <w:bCs/>
                <w:sz w:val="28"/>
                <w:szCs w:val="28"/>
                <w:lang w:val="uk-UA"/>
              </w:rPr>
              <w:t>2) повнота та актуалізація відомостей Реєстру;</w:t>
            </w:r>
          </w:p>
          <w:p w:rsidR="0034282E" w:rsidRPr="00730E0E" w:rsidRDefault="0034282E" w:rsidP="0034282E">
            <w:pPr>
              <w:widowControl w:val="0"/>
              <w:tabs>
                <w:tab w:val="left" w:pos="2250"/>
              </w:tabs>
              <w:spacing w:after="120"/>
              <w:jc w:val="both"/>
              <w:rPr>
                <w:b/>
                <w:bCs/>
                <w:sz w:val="28"/>
                <w:szCs w:val="28"/>
                <w:lang w:val="uk-UA"/>
              </w:rPr>
            </w:pPr>
          </w:p>
          <w:p w:rsidR="0034282E" w:rsidRPr="00730E0E" w:rsidRDefault="0034282E" w:rsidP="0034282E">
            <w:pPr>
              <w:widowControl w:val="0"/>
              <w:tabs>
                <w:tab w:val="left" w:pos="2250"/>
              </w:tabs>
              <w:spacing w:after="120"/>
              <w:jc w:val="both"/>
              <w:rPr>
                <w:b/>
                <w:bCs/>
                <w:sz w:val="28"/>
                <w:szCs w:val="28"/>
                <w:lang w:val="uk-UA"/>
              </w:rPr>
            </w:pPr>
          </w:p>
          <w:p w:rsidR="0034282E" w:rsidRPr="00730E0E" w:rsidRDefault="0034282E" w:rsidP="0034282E">
            <w:pPr>
              <w:widowControl w:val="0"/>
              <w:tabs>
                <w:tab w:val="left" w:pos="2250"/>
              </w:tabs>
              <w:spacing w:before="240" w:after="120"/>
              <w:jc w:val="both"/>
              <w:rPr>
                <w:b/>
                <w:bCs/>
                <w:sz w:val="28"/>
                <w:szCs w:val="28"/>
                <w:lang w:val="uk-UA"/>
              </w:rPr>
            </w:pPr>
            <w:r w:rsidRPr="00730E0E">
              <w:rPr>
                <w:b/>
                <w:bCs/>
                <w:sz w:val="28"/>
                <w:szCs w:val="28"/>
                <w:lang w:val="uk-UA"/>
              </w:rPr>
              <w:t>3) захищеність Реєстру та внесених до нього відомостей</w:t>
            </w:r>
          </w:p>
          <w:p w:rsidR="0034282E" w:rsidRPr="00730E0E" w:rsidRDefault="0034282E" w:rsidP="0034282E">
            <w:pPr>
              <w:widowControl w:val="0"/>
              <w:tabs>
                <w:tab w:val="left" w:pos="2250"/>
              </w:tabs>
              <w:spacing w:after="120"/>
              <w:jc w:val="center"/>
              <w:rPr>
                <w:b/>
                <w:bCs/>
                <w:sz w:val="28"/>
                <w:szCs w:val="28"/>
                <w:lang w:val="uk-UA"/>
              </w:rPr>
            </w:pPr>
          </w:p>
          <w:p w:rsidR="0034282E" w:rsidRPr="00730E0E" w:rsidRDefault="0034282E" w:rsidP="0034282E">
            <w:pPr>
              <w:widowControl w:val="0"/>
              <w:tabs>
                <w:tab w:val="left" w:pos="2250"/>
              </w:tabs>
              <w:spacing w:after="120"/>
              <w:jc w:val="center"/>
              <w:rPr>
                <w:b/>
                <w:bCs/>
                <w:sz w:val="28"/>
                <w:szCs w:val="28"/>
                <w:lang w:val="uk-UA"/>
              </w:rPr>
            </w:pPr>
          </w:p>
          <w:p w:rsidR="0034282E" w:rsidRPr="00730E0E" w:rsidRDefault="0034282E" w:rsidP="0034282E">
            <w:pPr>
              <w:widowControl w:val="0"/>
              <w:tabs>
                <w:tab w:val="left" w:pos="2250"/>
              </w:tabs>
              <w:spacing w:after="120"/>
              <w:jc w:val="center"/>
              <w:rPr>
                <w:b/>
                <w:bCs/>
                <w:sz w:val="28"/>
                <w:szCs w:val="28"/>
                <w:lang w:val="uk-UA"/>
              </w:rPr>
            </w:pPr>
          </w:p>
          <w:p w:rsidR="0034282E" w:rsidRPr="00730E0E" w:rsidRDefault="0034282E" w:rsidP="0034282E">
            <w:pPr>
              <w:widowControl w:val="0"/>
              <w:tabs>
                <w:tab w:val="left" w:pos="2250"/>
              </w:tabs>
              <w:jc w:val="center"/>
              <w:rPr>
                <w:b/>
                <w:bCs/>
                <w:sz w:val="28"/>
                <w:szCs w:val="28"/>
                <w:lang w:val="uk-UA"/>
              </w:rPr>
            </w:pPr>
          </w:p>
        </w:tc>
      </w:tr>
      <w:tr w:rsidR="0034282E" w:rsidRPr="00730E0E" w:rsidTr="0034282E">
        <w:trPr>
          <w:trHeight w:val="70"/>
        </w:trPr>
        <w:tc>
          <w:tcPr>
            <w:tcW w:w="7371" w:type="dxa"/>
            <w:tcBorders>
              <w:top w:val="single" w:sz="4" w:space="0" w:color="auto"/>
              <w:bottom w:val="single" w:sz="4" w:space="0" w:color="auto"/>
            </w:tcBorders>
          </w:tcPr>
          <w:p w:rsidR="0034282E" w:rsidRPr="00730E0E" w:rsidRDefault="0034282E" w:rsidP="0034282E">
            <w:pPr>
              <w:spacing w:line="228" w:lineRule="auto"/>
              <w:jc w:val="both"/>
              <w:rPr>
                <w:bCs/>
                <w:sz w:val="28"/>
                <w:szCs w:val="28"/>
                <w:lang w:val="uk-UA"/>
              </w:rPr>
            </w:pPr>
            <w:r w:rsidRPr="00730E0E">
              <w:rPr>
                <w:bCs/>
                <w:sz w:val="28"/>
                <w:szCs w:val="28"/>
                <w:lang w:val="uk-UA"/>
              </w:rPr>
              <w:t>Стаття 5. Суб'єкти Реєстру</w:t>
            </w:r>
          </w:p>
          <w:p w:rsidR="0034282E" w:rsidRPr="00730E0E" w:rsidRDefault="0034282E" w:rsidP="0034282E">
            <w:pPr>
              <w:spacing w:after="120" w:line="228" w:lineRule="auto"/>
              <w:jc w:val="both"/>
              <w:rPr>
                <w:bCs/>
                <w:sz w:val="28"/>
                <w:szCs w:val="28"/>
                <w:lang w:val="uk-UA"/>
              </w:rPr>
            </w:pPr>
            <w:r w:rsidRPr="00730E0E">
              <w:rPr>
                <w:bCs/>
                <w:sz w:val="28"/>
                <w:szCs w:val="28"/>
                <w:lang w:val="uk-UA"/>
              </w:rPr>
              <w:t>…</w:t>
            </w:r>
          </w:p>
          <w:p w:rsidR="0034282E" w:rsidRPr="00730E0E" w:rsidRDefault="0034282E" w:rsidP="0034282E">
            <w:pPr>
              <w:spacing w:after="120" w:line="228" w:lineRule="auto"/>
              <w:jc w:val="both"/>
              <w:rPr>
                <w:b/>
                <w:bCs/>
                <w:sz w:val="28"/>
                <w:szCs w:val="28"/>
                <w:lang w:val="uk-UA"/>
              </w:rPr>
            </w:pPr>
            <w:r w:rsidRPr="00730E0E">
              <w:rPr>
                <w:bCs/>
                <w:sz w:val="28"/>
                <w:szCs w:val="28"/>
                <w:lang w:val="uk-UA"/>
              </w:rPr>
              <w:t xml:space="preserve">2. Володілець Реєстру затверджує Порядок ведення Реєстру, в якому встановлює процедури збирання, зберігання, обробки та використання відомостей про </w:t>
            </w:r>
            <w:r w:rsidRPr="00730E0E">
              <w:rPr>
                <w:b/>
                <w:bCs/>
                <w:sz w:val="28"/>
                <w:szCs w:val="28"/>
                <w:lang w:val="uk-UA"/>
              </w:rPr>
              <w:t>військовозобов'язаних (призовників).</w:t>
            </w:r>
          </w:p>
          <w:p w:rsidR="0034282E" w:rsidRPr="00730E0E" w:rsidRDefault="0034282E" w:rsidP="0034282E">
            <w:pPr>
              <w:spacing w:after="120" w:line="228" w:lineRule="auto"/>
              <w:jc w:val="both"/>
              <w:rPr>
                <w:bCs/>
                <w:sz w:val="28"/>
                <w:szCs w:val="28"/>
                <w:lang w:val="uk-UA"/>
              </w:rPr>
            </w:pPr>
            <w:r w:rsidRPr="00730E0E">
              <w:rPr>
                <w:bCs/>
                <w:sz w:val="28"/>
                <w:szCs w:val="28"/>
                <w:lang w:val="uk-UA"/>
              </w:rPr>
              <w:t xml:space="preserve">3. Розпорядник Реєстру обробляє відомості про </w:t>
            </w:r>
            <w:r w:rsidRPr="00730E0E">
              <w:rPr>
                <w:b/>
                <w:bCs/>
                <w:sz w:val="28"/>
                <w:szCs w:val="28"/>
                <w:lang w:val="uk-UA"/>
              </w:rPr>
              <w:t>військовозобов'язаних (призовників)</w:t>
            </w:r>
            <w:r w:rsidRPr="00730E0E">
              <w:rPr>
                <w:bCs/>
                <w:sz w:val="28"/>
                <w:szCs w:val="28"/>
                <w:lang w:val="uk-UA"/>
              </w:rPr>
              <w:t xml:space="preserve"> від імені володільця Реєстру. Для цього із складу підпорядкованих йому органів визначаються органи адміністрування Реєстру та органи ведення Реєстру.</w:t>
            </w:r>
          </w:p>
          <w:p w:rsidR="0034282E" w:rsidRPr="00730E0E" w:rsidRDefault="0034282E" w:rsidP="0034282E">
            <w:pPr>
              <w:spacing w:line="228" w:lineRule="auto"/>
              <w:jc w:val="both"/>
              <w:rPr>
                <w:bCs/>
                <w:sz w:val="28"/>
                <w:szCs w:val="28"/>
                <w:lang w:val="uk-UA"/>
              </w:rPr>
            </w:pPr>
            <w:r w:rsidRPr="00730E0E">
              <w:rPr>
                <w:bCs/>
                <w:sz w:val="28"/>
                <w:szCs w:val="28"/>
                <w:lang w:val="uk-UA"/>
              </w:rPr>
              <w:t>4. Розпорядник Реєстру:</w:t>
            </w:r>
          </w:p>
          <w:p w:rsidR="0034282E" w:rsidRPr="00730E0E" w:rsidRDefault="0034282E" w:rsidP="0034282E">
            <w:pPr>
              <w:spacing w:after="120" w:line="228" w:lineRule="auto"/>
              <w:jc w:val="both"/>
              <w:rPr>
                <w:bCs/>
                <w:sz w:val="28"/>
                <w:szCs w:val="28"/>
                <w:lang w:val="uk-UA"/>
              </w:rPr>
            </w:pPr>
            <w:r w:rsidRPr="00730E0E">
              <w:rPr>
                <w:bCs/>
                <w:sz w:val="28"/>
                <w:szCs w:val="28"/>
                <w:lang w:val="uk-UA"/>
              </w:rPr>
              <w:t>…</w:t>
            </w:r>
          </w:p>
          <w:p w:rsidR="0034282E" w:rsidRPr="00730E0E" w:rsidRDefault="0034282E" w:rsidP="0034282E">
            <w:pPr>
              <w:spacing w:after="120" w:line="228" w:lineRule="auto"/>
              <w:jc w:val="both"/>
              <w:rPr>
                <w:bCs/>
                <w:sz w:val="28"/>
                <w:szCs w:val="28"/>
                <w:lang w:val="uk-UA"/>
              </w:rPr>
            </w:pPr>
            <w:r w:rsidRPr="00730E0E">
              <w:rPr>
                <w:bCs/>
                <w:sz w:val="28"/>
                <w:szCs w:val="28"/>
                <w:lang w:val="uk-UA"/>
              </w:rPr>
              <w:t>2) забезпечує організаційне і технологічне функціонування Реєстру;</w:t>
            </w:r>
          </w:p>
          <w:p w:rsidR="0034282E" w:rsidRPr="00730E0E" w:rsidRDefault="0034282E" w:rsidP="0034282E">
            <w:pPr>
              <w:spacing w:before="540" w:after="120" w:line="228" w:lineRule="auto"/>
              <w:jc w:val="both"/>
              <w:rPr>
                <w:b/>
                <w:bCs/>
                <w:sz w:val="28"/>
                <w:szCs w:val="28"/>
                <w:lang w:val="uk-UA"/>
              </w:rPr>
            </w:pPr>
            <w:r w:rsidRPr="00730E0E">
              <w:rPr>
                <w:bCs/>
                <w:sz w:val="28"/>
                <w:szCs w:val="28"/>
                <w:lang w:val="uk-UA"/>
              </w:rPr>
              <w:t xml:space="preserve">3) має доступ до всієї бази даних Реєстру </w:t>
            </w:r>
            <w:r w:rsidRPr="00730E0E">
              <w:rPr>
                <w:b/>
                <w:bCs/>
                <w:sz w:val="28"/>
                <w:szCs w:val="28"/>
                <w:lang w:val="uk-UA"/>
              </w:rPr>
              <w:t>та використовує її для обліку і комплектування Збройних Сил України та інших військових формувань, утворених відповідно до законів України, а також правоохоронних органів спеціального призначення та Державної спеціальної служби транспорту;</w:t>
            </w:r>
          </w:p>
          <w:p w:rsidR="0034282E" w:rsidRPr="00730E0E" w:rsidRDefault="0034282E" w:rsidP="0034282E">
            <w:pPr>
              <w:spacing w:line="228" w:lineRule="auto"/>
              <w:jc w:val="both"/>
              <w:rPr>
                <w:bCs/>
                <w:sz w:val="28"/>
                <w:szCs w:val="28"/>
                <w:lang w:val="uk-UA"/>
              </w:rPr>
            </w:pPr>
            <w:r w:rsidRPr="00730E0E">
              <w:rPr>
                <w:bCs/>
                <w:sz w:val="28"/>
                <w:szCs w:val="28"/>
                <w:lang w:val="uk-UA"/>
              </w:rPr>
              <w:t xml:space="preserve">4) забезпечує контроль за цілісністю бази даних Реєстру, повнотою </w:t>
            </w:r>
            <w:r w:rsidRPr="00730E0E">
              <w:rPr>
                <w:b/>
                <w:bCs/>
                <w:sz w:val="28"/>
                <w:szCs w:val="28"/>
                <w:lang w:val="uk-UA"/>
              </w:rPr>
              <w:t>і коректністю відомостей Реєстру та ініціює проведення органами ведення Реєстру перевірки виявлених некоректних відомостей Реєстру</w:t>
            </w:r>
            <w:r w:rsidRPr="00730E0E">
              <w:rPr>
                <w:bCs/>
                <w:sz w:val="28"/>
                <w:szCs w:val="28"/>
                <w:lang w:val="uk-UA"/>
              </w:rPr>
              <w:t>;</w:t>
            </w:r>
          </w:p>
          <w:p w:rsidR="0034282E" w:rsidRPr="00730E0E" w:rsidRDefault="0034282E" w:rsidP="0034282E">
            <w:pPr>
              <w:spacing w:after="120" w:line="228" w:lineRule="auto"/>
              <w:jc w:val="both"/>
              <w:rPr>
                <w:bCs/>
                <w:sz w:val="28"/>
                <w:szCs w:val="28"/>
                <w:lang w:val="uk-UA"/>
              </w:rPr>
            </w:pPr>
            <w:r w:rsidRPr="00730E0E">
              <w:rPr>
                <w:bCs/>
                <w:sz w:val="28"/>
                <w:szCs w:val="28"/>
                <w:lang w:val="uk-UA"/>
              </w:rPr>
              <w:t>…</w:t>
            </w:r>
          </w:p>
          <w:p w:rsidR="0034282E" w:rsidRPr="00730E0E" w:rsidRDefault="0034282E" w:rsidP="0034282E">
            <w:pPr>
              <w:spacing w:after="120"/>
              <w:jc w:val="both"/>
              <w:rPr>
                <w:bCs/>
                <w:sz w:val="28"/>
                <w:szCs w:val="28"/>
                <w:lang w:val="uk-UA"/>
              </w:rPr>
            </w:pPr>
            <w:r w:rsidRPr="00730E0E">
              <w:rPr>
                <w:bCs/>
                <w:sz w:val="28"/>
                <w:szCs w:val="28"/>
                <w:lang w:val="uk-UA"/>
              </w:rPr>
              <w:t xml:space="preserve">5. Органами адміністрування Реєстру є </w:t>
            </w:r>
            <w:r w:rsidRPr="00730E0E">
              <w:rPr>
                <w:b/>
                <w:bCs/>
                <w:sz w:val="28"/>
                <w:szCs w:val="28"/>
                <w:lang w:val="uk-UA"/>
              </w:rPr>
              <w:t xml:space="preserve">обласні військові комісаріати </w:t>
            </w:r>
            <w:r w:rsidRPr="00730E0E">
              <w:rPr>
                <w:bCs/>
                <w:sz w:val="28"/>
                <w:szCs w:val="28"/>
                <w:lang w:val="uk-UA"/>
              </w:rPr>
              <w:t>та оперативні командування (у межах повноважень за військово-адміністративним поділом території України).</w:t>
            </w:r>
          </w:p>
          <w:p w:rsidR="0034282E" w:rsidRPr="00730E0E" w:rsidRDefault="0034282E" w:rsidP="0034282E">
            <w:pPr>
              <w:spacing w:before="720" w:after="120"/>
              <w:jc w:val="both"/>
              <w:rPr>
                <w:bCs/>
                <w:sz w:val="28"/>
                <w:szCs w:val="28"/>
                <w:lang w:val="uk-UA"/>
              </w:rPr>
            </w:pPr>
            <w:r w:rsidRPr="00730E0E">
              <w:rPr>
                <w:bCs/>
                <w:sz w:val="28"/>
                <w:szCs w:val="28"/>
                <w:lang w:val="uk-UA"/>
              </w:rPr>
              <w:t>6. Органи адміністрування Реєстру:</w:t>
            </w:r>
          </w:p>
          <w:p w:rsidR="0034282E" w:rsidRPr="00730E0E" w:rsidRDefault="0034282E" w:rsidP="0034282E">
            <w:pPr>
              <w:spacing w:after="120" w:line="228" w:lineRule="auto"/>
              <w:jc w:val="both"/>
              <w:rPr>
                <w:bCs/>
                <w:sz w:val="28"/>
                <w:szCs w:val="28"/>
                <w:lang w:val="uk-UA"/>
              </w:rPr>
            </w:pPr>
            <w:r w:rsidRPr="00730E0E">
              <w:rPr>
                <w:bCs/>
                <w:sz w:val="28"/>
                <w:szCs w:val="28"/>
                <w:lang w:val="uk-UA"/>
              </w:rPr>
              <w:t xml:space="preserve">1) здійснюють аналітичну обробку даних, </w:t>
            </w:r>
            <w:r w:rsidRPr="00730E0E">
              <w:rPr>
                <w:b/>
                <w:bCs/>
                <w:sz w:val="28"/>
                <w:szCs w:val="28"/>
                <w:lang w:val="uk-UA"/>
              </w:rPr>
              <w:t>планування заходів з мобілізації та розподілу мобілізаційного ресурсу</w:t>
            </w:r>
            <w:r w:rsidRPr="00730E0E">
              <w:rPr>
                <w:bCs/>
                <w:sz w:val="28"/>
                <w:szCs w:val="28"/>
                <w:lang w:val="uk-UA"/>
              </w:rPr>
              <w:t>;</w:t>
            </w:r>
          </w:p>
          <w:p w:rsidR="0034282E" w:rsidRPr="00730E0E" w:rsidRDefault="0034282E" w:rsidP="0034282E">
            <w:pPr>
              <w:spacing w:after="120"/>
              <w:jc w:val="both"/>
              <w:rPr>
                <w:bCs/>
                <w:sz w:val="28"/>
                <w:szCs w:val="28"/>
                <w:lang w:val="uk-UA"/>
              </w:rPr>
            </w:pPr>
            <w:r w:rsidRPr="00730E0E">
              <w:rPr>
                <w:bCs/>
                <w:sz w:val="28"/>
                <w:szCs w:val="28"/>
                <w:lang w:val="uk-UA"/>
              </w:rPr>
              <w:t xml:space="preserve">2) забезпечують взаємодію щодо ведення Реєстру, контролюють повноту та відповідність інформації, наданої </w:t>
            </w:r>
            <w:r w:rsidRPr="00730E0E">
              <w:rPr>
                <w:b/>
                <w:bCs/>
                <w:sz w:val="28"/>
                <w:szCs w:val="28"/>
                <w:lang w:val="uk-UA"/>
              </w:rPr>
              <w:t>органами державної влади</w:t>
            </w:r>
            <w:r w:rsidRPr="00730E0E">
              <w:rPr>
                <w:bCs/>
                <w:sz w:val="28"/>
                <w:szCs w:val="28"/>
                <w:lang w:val="uk-UA"/>
              </w:rPr>
              <w:t>, контролюють виконання рішень розпорядника Реєстру. Орган адміністрування Реєстру має доступ до статистичних відомостей Реєстру.</w:t>
            </w:r>
          </w:p>
          <w:p w:rsidR="0034282E" w:rsidRPr="00730E0E" w:rsidRDefault="0034282E" w:rsidP="0034282E">
            <w:pPr>
              <w:spacing w:after="120"/>
              <w:jc w:val="both"/>
              <w:rPr>
                <w:bCs/>
                <w:sz w:val="28"/>
                <w:szCs w:val="28"/>
                <w:lang w:val="uk-UA"/>
              </w:rPr>
            </w:pPr>
            <w:r w:rsidRPr="00730E0E">
              <w:rPr>
                <w:bCs/>
                <w:sz w:val="28"/>
                <w:szCs w:val="28"/>
                <w:lang w:val="uk-UA"/>
              </w:rPr>
              <w:t xml:space="preserve">7. Процедура обробки відомостей про </w:t>
            </w:r>
            <w:r w:rsidRPr="00730E0E">
              <w:rPr>
                <w:b/>
                <w:bCs/>
                <w:sz w:val="28"/>
                <w:szCs w:val="28"/>
                <w:lang w:val="uk-UA"/>
              </w:rPr>
              <w:t>військовозобов'язаних (призовників)</w:t>
            </w:r>
            <w:r w:rsidRPr="00730E0E">
              <w:rPr>
                <w:bCs/>
                <w:sz w:val="28"/>
                <w:szCs w:val="28"/>
                <w:lang w:val="uk-UA"/>
              </w:rPr>
              <w:t xml:space="preserve"> органами адміністрування Реєстру визначається Порядком ведення Реєстру, затвердженим володільцем Реєстру.</w:t>
            </w:r>
          </w:p>
          <w:p w:rsidR="0034282E" w:rsidRPr="00730E0E" w:rsidRDefault="0034282E" w:rsidP="0034282E">
            <w:pPr>
              <w:spacing w:after="120"/>
              <w:jc w:val="both"/>
              <w:rPr>
                <w:bCs/>
                <w:sz w:val="28"/>
                <w:szCs w:val="28"/>
                <w:lang w:val="uk-UA"/>
              </w:rPr>
            </w:pPr>
            <w:r w:rsidRPr="00730E0E">
              <w:rPr>
                <w:bCs/>
                <w:sz w:val="28"/>
                <w:szCs w:val="28"/>
                <w:lang w:val="uk-UA"/>
              </w:rPr>
              <w:t xml:space="preserve">8. Органами ведення Реєстру в </w:t>
            </w:r>
            <w:r w:rsidRPr="00730E0E">
              <w:rPr>
                <w:b/>
                <w:bCs/>
                <w:sz w:val="28"/>
                <w:szCs w:val="28"/>
                <w:lang w:val="uk-UA"/>
              </w:rPr>
              <w:t>районі, районі в містах Києві та Севастополі, у місті обласного (республіканського в Автономній Республіці Крим) значення без районного поділу, у районі в місті обласного значення з районним поділом є районні (міські) військові комісаріати.</w:t>
            </w:r>
          </w:p>
        </w:tc>
        <w:tc>
          <w:tcPr>
            <w:tcW w:w="7371" w:type="dxa"/>
            <w:tcBorders>
              <w:top w:val="single" w:sz="4" w:space="0" w:color="auto"/>
              <w:bottom w:val="single" w:sz="4" w:space="0" w:color="auto"/>
            </w:tcBorders>
          </w:tcPr>
          <w:p w:rsidR="0034282E" w:rsidRPr="00730E0E" w:rsidRDefault="0034282E" w:rsidP="0034282E">
            <w:pPr>
              <w:tabs>
                <w:tab w:val="left" w:pos="2250"/>
              </w:tabs>
              <w:spacing w:line="228" w:lineRule="auto"/>
              <w:jc w:val="both"/>
              <w:rPr>
                <w:bCs/>
                <w:sz w:val="28"/>
                <w:szCs w:val="28"/>
                <w:lang w:val="uk-UA"/>
              </w:rPr>
            </w:pPr>
            <w:r w:rsidRPr="00730E0E">
              <w:rPr>
                <w:bCs/>
                <w:sz w:val="28"/>
                <w:szCs w:val="28"/>
                <w:lang w:val="uk-UA"/>
              </w:rPr>
              <w:t>Стаття 5. Суб'єкти Реєстру</w:t>
            </w:r>
          </w:p>
          <w:p w:rsidR="0034282E" w:rsidRPr="00730E0E" w:rsidRDefault="0034282E" w:rsidP="0034282E">
            <w:pPr>
              <w:tabs>
                <w:tab w:val="left" w:pos="2250"/>
              </w:tabs>
              <w:spacing w:after="120" w:line="228" w:lineRule="auto"/>
              <w:jc w:val="both"/>
              <w:rPr>
                <w:bCs/>
                <w:sz w:val="28"/>
                <w:szCs w:val="28"/>
                <w:lang w:val="uk-UA"/>
              </w:rPr>
            </w:pPr>
            <w:r w:rsidRPr="00730E0E">
              <w:rPr>
                <w:bCs/>
                <w:sz w:val="28"/>
                <w:szCs w:val="28"/>
                <w:lang w:val="uk-UA"/>
              </w:rPr>
              <w:t>…</w:t>
            </w:r>
          </w:p>
          <w:p w:rsidR="0034282E" w:rsidRPr="00730E0E" w:rsidRDefault="0034282E" w:rsidP="0034282E">
            <w:pPr>
              <w:tabs>
                <w:tab w:val="left" w:pos="2250"/>
              </w:tabs>
              <w:spacing w:after="120" w:line="228" w:lineRule="auto"/>
              <w:jc w:val="both"/>
              <w:rPr>
                <w:b/>
                <w:bCs/>
                <w:sz w:val="28"/>
                <w:szCs w:val="28"/>
                <w:lang w:val="uk-UA"/>
              </w:rPr>
            </w:pPr>
            <w:r w:rsidRPr="00730E0E">
              <w:rPr>
                <w:bCs/>
                <w:sz w:val="28"/>
                <w:szCs w:val="28"/>
                <w:lang w:val="uk-UA"/>
              </w:rPr>
              <w:t xml:space="preserve">2. Володілець Реєстру затверджує Порядок ведення Реєстру, в якому встановлює процедури збирання, зберігання, обробки та використання відомостей про </w:t>
            </w:r>
            <w:r w:rsidRPr="00730E0E">
              <w:rPr>
                <w:b/>
                <w:bCs/>
                <w:sz w:val="28"/>
                <w:szCs w:val="28"/>
                <w:lang w:val="uk-UA"/>
              </w:rPr>
              <w:t>призовників, військовозобов'язаних та резервістів.</w:t>
            </w:r>
          </w:p>
          <w:p w:rsidR="0034282E" w:rsidRPr="00730E0E" w:rsidRDefault="0034282E" w:rsidP="0034282E">
            <w:pPr>
              <w:tabs>
                <w:tab w:val="left" w:pos="2250"/>
              </w:tabs>
              <w:spacing w:after="120" w:line="228" w:lineRule="auto"/>
              <w:jc w:val="both"/>
              <w:rPr>
                <w:bCs/>
                <w:sz w:val="28"/>
                <w:szCs w:val="28"/>
                <w:lang w:val="uk-UA"/>
              </w:rPr>
            </w:pPr>
            <w:r w:rsidRPr="00730E0E">
              <w:rPr>
                <w:bCs/>
                <w:sz w:val="28"/>
                <w:szCs w:val="28"/>
                <w:lang w:val="uk-UA"/>
              </w:rPr>
              <w:t xml:space="preserve">3. Розпорядник Реєстру обробляє відомості про </w:t>
            </w:r>
            <w:r w:rsidRPr="00730E0E">
              <w:rPr>
                <w:b/>
                <w:bCs/>
                <w:sz w:val="28"/>
                <w:szCs w:val="28"/>
                <w:lang w:val="uk-UA"/>
              </w:rPr>
              <w:t>призовників, військовозобов'язаних та резервістів</w:t>
            </w:r>
            <w:r w:rsidRPr="00730E0E">
              <w:rPr>
                <w:bCs/>
                <w:sz w:val="28"/>
                <w:szCs w:val="28"/>
                <w:lang w:val="uk-UA"/>
              </w:rPr>
              <w:t xml:space="preserve"> від імені володільця Реєстру. Для цього із складу підпорядкованих йому органів визначаються органи адміністрування Реєстру та органи ведення Реєстру.</w:t>
            </w:r>
          </w:p>
          <w:p w:rsidR="0034282E" w:rsidRPr="00730E0E" w:rsidRDefault="0034282E" w:rsidP="0034282E">
            <w:pPr>
              <w:tabs>
                <w:tab w:val="left" w:pos="2250"/>
              </w:tabs>
              <w:spacing w:line="228" w:lineRule="auto"/>
              <w:jc w:val="both"/>
              <w:rPr>
                <w:bCs/>
                <w:sz w:val="28"/>
                <w:szCs w:val="28"/>
                <w:lang w:val="uk-UA"/>
              </w:rPr>
            </w:pPr>
            <w:r w:rsidRPr="00730E0E">
              <w:rPr>
                <w:bCs/>
                <w:sz w:val="28"/>
                <w:szCs w:val="28"/>
                <w:lang w:val="uk-UA"/>
              </w:rPr>
              <w:t>4. Розпорядник Реєстру:</w:t>
            </w:r>
          </w:p>
          <w:p w:rsidR="0034282E" w:rsidRPr="00730E0E" w:rsidRDefault="0034282E" w:rsidP="0034282E">
            <w:pPr>
              <w:tabs>
                <w:tab w:val="left" w:pos="2250"/>
              </w:tabs>
              <w:spacing w:after="120" w:line="228" w:lineRule="auto"/>
              <w:jc w:val="both"/>
              <w:rPr>
                <w:bCs/>
                <w:sz w:val="28"/>
                <w:szCs w:val="28"/>
                <w:lang w:val="uk-UA"/>
              </w:rPr>
            </w:pPr>
            <w:r w:rsidRPr="00730E0E">
              <w:rPr>
                <w:bCs/>
                <w:sz w:val="28"/>
                <w:szCs w:val="28"/>
                <w:lang w:val="uk-UA"/>
              </w:rPr>
              <w:t>…</w:t>
            </w:r>
          </w:p>
          <w:p w:rsidR="0034282E" w:rsidRPr="00730E0E" w:rsidRDefault="0034282E" w:rsidP="0034282E">
            <w:pPr>
              <w:widowControl w:val="0"/>
              <w:tabs>
                <w:tab w:val="left" w:pos="2250"/>
              </w:tabs>
              <w:spacing w:after="120" w:line="228" w:lineRule="auto"/>
              <w:jc w:val="both"/>
              <w:rPr>
                <w:bCs/>
                <w:sz w:val="28"/>
                <w:szCs w:val="28"/>
                <w:lang w:val="uk-UA"/>
              </w:rPr>
            </w:pPr>
            <w:r w:rsidRPr="00730E0E">
              <w:rPr>
                <w:bCs/>
                <w:sz w:val="28"/>
                <w:szCs w:val="28"/>
                <w:lang w:val="uk-UA"/>
              </w:rPr>
              <w:t xml:space="preserve">2) забезпечує організаційне і технологічне функціонування Реєстру, </w:t>
            </w:r>
            <w:r w:rsidRPr="00730E0E">
              <w:rPr>
                <w:b/>
                <w:bCs/>
                <w:sz w:val="28"/>
                <w:szCs w:val="28"/>
                <w:lang w:val="uk-UA"/>
              </w:rPr>
              <w:t>утворює окремий підрозділ з питань адміністрування та ведення Реєстру</w:t>
            </w:r>
            <w:r w:rsidRPr="00730E0E">
              <w:rPr>
                <w:bCs/>
                <w:sz w:val="28"/>
                <w:szCs w:val="28"/>
                <w:lang w:val="uk-UA"/>
              </w:rPr>
              <w:t>;</w:t>
            </w:r>
          </w:p>
          <w:p w:rsidR="0034282E" w:rsidRPr="00730E0E" w:rsidRDefault="0034282E" w:rsidP="0034282E">
            <w:pPr>
              <w:tabs>
                <w:tab w:val="left" w:pos="2250"/>
              </w:tabs>
              <w:spacing w:line="228" w:lineRule="auto"/>
              <w:jc w:val="both"/>
              <w:rPr>
                <w:bCs/>
                <w:sz w:val="28"/>
                <w:szCs w:val="28"/>
                <w:lang w:val="uk-UA"/>
              </w:rPr>
            </w:pPr>
            <w:r w:rsidRPr="00730E0E">
              <w:rPr>
                <w:bCs/>
                <w:sz w:val="28"/>
                <w:szCs w:val="28"/>
                <w:lang w:val="uk-UA"/>
              </w:rPr>
              <w:t>3) має доступ до всієї бази даних Реєстру;</w:t>
            </w:r>
          </w:p>
          <w:p w:rsidR="0034282E" w:rsidRPr="00730E0E" w:rsidRDefault="0034282E" w:rsidP="0034282E">
            <w:pPr>
              <w:tabs>
                <w:tab w:val="left" w:pos="2250"/>
              </w:tabs>
              <w:spacing w:after="120" w:line="228" w:lineRule="auto"/>
              <w:jc w:val="both"/>
              <w:rPr>
                <w:bCs/>
                <w:sz w:val="28"/>
                <w:szCs w:val="28"/>
                <w:lang w:val="uk-UA"/>
              </w:rPr>
            </w:pPr>
          </w:p>
          <w:p w:rsidR="0034282E" w:rsidRPr="00730E0E" w:rsidRDefault="0034282E" w:rsidP="0034282E">
            <w:pPr>
              <w:tabs>
                <w:tab w:val="left" w:pos="2250"/>
              </w:tabs>
              <w:spacing w:after="120" w:line="228" w:lineRule="auto"/>
              <w:jc w:val="both"/>
              <w:rPr>
                <w:bCs/>
                <w:sz w:val="28"/>
                <w:szCs w:val="28"/>
                <w:lang w:val="uk-UA"/>
              </w:rPr>
            </w:pPr>
          </w:p>
          <w:p w:rsidR="0034282E" w:rsidRPr="00730E0E" w:rsidRDefault="0034282E" w:rsidP="0034282E">
            <w:pPr>
              <w:tabs>
                <w:tab w:val="left" w:pos="2250"/>
              </w:tabs>
              <w:spacing w:after="120" w:line="228" w:lineRule="auto"/>
              <w:jc w:val="both"/>
              <w:rPr>
                <w:bCs/>
                <w:sz w:val="28"/>
                <w:szCs w:val="28"/>
                <w:lang w:val="uk-UA"/>
              </w:rPr>
            </w:pPr>
          </w:p>
          <w:p w:rsidR="0034282E" w:rsidRPr="00730E0E" w:rsidRDefault="0034282E" w:rsidP="0034282E">
            <w:pPr>
              <w:tabs>
                <w:tab w:val="left" w:pos="2250"/>
              </w:tabs>
              <w:spacing w:after="120" w:line="228" w:lineRule="auto"/>
              <w:jc w:val="both"/>
              <w:rPr>
                <w:bCs/>
                <w:sz w:val="28"/>
                <w:szCs w:val="28"/>
                <w:lang w:val="uk-UA"/>
              </w:rPr>
            </w:pPr>
          </w:p>
          <w:p w:rsidR="0034282E" w:rsidRPr="00730E0E" w:rsidRDefault="0034282E" w:rsidP="0034282E">
            <w:pPr>
              <w:tabs>
                <w:tab w:val="left" w:pos="2250"/>
              </w:tabs>
              <w:spacing w:after="120" w:line="228" w:lineRule="auto"/>
              <w:jc w:val="both"/>
              <w:rPr>
                <w:bCs/>
                <w:sz w:val="28"/>
                <w:szCs w:val="28"/>
                <w:lang w:val="uk-UA"/>
              </w:rPr>
            </w:pPr>
            <w:r w:rsidRPr="00730E0E">
              <w:rPr>
                <w:bCs/>
                <w:sz w:val="28"/>
                <w:szCs w:val="28"/>
                <w:lang w:val="uk-UA"/>
              </w:rPr>
              <w:t xml:space="preserve">4) забезпечує контроль за цілісністю бази даних Реєстру, повнотою, </w:t>
            </w:r>
            <w:r w:rsidRPr="00730E0E">
              <w:rPr>
                <w:b/>
                <w:bCs/>
                <w:sz w:val="28"/>
                <w:szCs w:val="28"/>
                <w:lang w:val="uk-UA"/>
              </w:rPr>
              <w:t>актуальністю та достовірністю внесених до Реєстру відомостей</w:t>
            </w:r>
            <w:r w:rsidRPr="00730E0E">
              <w:rPr>
                <w:bCs/>
                <w:sz w:val="28"/>
                <w:szCs w:val="28"/>
                <w:lang w:val="uk-UA"/>
              </w:rPr>
              <w:t>;</w:t>
            </w:r>
          </w:p>
          <w:p w:rsidR="0034282E" w:rsidRPr="00730E0E" w:rsidRDefault="0034282E" w:rsidP="0034282E">
            <w:pPr>
              <w:tabs>
                <w:tab w:val="left" w:pos="2250"/>
              </w:tabs>
              <w:spacing w:after="240" w:line="228" w:lineRule="auto"/>
              <w:jc w:val="both"/>
              <w:rPr>
                <w:bCs/>
                <w:sz w:val="28"/>
                <w:szCs w:val="28"/>
                <w:lang w:val="uk-UA"/>
              </w:rPr>
            </w:pPr>
            <w:r w:rsidRPr="00730E0E">
              <w:rPr>
                <w:bCs/>
                <w:sz w:val="28"/>
                <w:szCs w:val="28"/>
                <w:lang w:val="uk-UA"/>
              </w:rPr>
              <w:t>…</w:t>
            </w:r>
          </w:p>
          <w:p w:rsidR="0034282E" w:rsidRPr="00730E0E" w:rsidRDefault="0034282E" w:rsidP="0034282E">
            <w:pPr>
              <w:tabs>
                <w:tab w:val="left" w:pos="2250"/>
              </w:tabs>
              <w:spacing w:after="120"/>
              <w:jc w:val="both"/>
              <w:rPr>
                <w:bCs/>
                <w:sz w:val="28"/>
                <w:szCs w:val="28"/>
                <w:lang w:val="uk-UA"/>
              </w:rPr>
            </w:pPr>
            <w:r w:rsidRPr="00730E0E">
              <w:rPr>
                <w:bCs/>
                <w:sz w:val="28"/>
                <w:szCs w:val="28"/>
                <w:lang w:val="uk-UA"/>
              </w:rPr>
              <w:t xml:space="preserve">5. Органами адміністрування Реєстру є </w:t>
            </w:r>
            <w:r w:rsidRPr="00730E0E">
              <w:rPr>
                <w:b/>
                <w:bCs/>
                <w:sz w:val="28"/>
                <w:szCs w:val="28"/>
                <w:lang w:val="uk-UA"/>
              </w:rPr>
              <w:t xml:space="preserve">уповноважений підрозділ розпорядника Реєстру, територіальні центри комплектування та соціальної підтримки Автономної Республіки Крим, областей, міст Києва та Севастополя, а також </w:t>
            </w:r>
            <w:r w:rsidRPr="00730E0E">
              <w:rPr>
                <w:bCs/>
                <w:sz w:val="28"/>
                <w:szCs w:val="28"/>
                <w:lang w:val="uk-UA"/>
              </w:rPr>
              <w:t>оперативні командування (у межах повноважень за військово-адміністративним поділом території України).</w:t>
            </w:r>
          </w:p>
          <w:p w:rsidR="0034282E" w:rsidRPr="00730E0E" w:rsidRDefault="0034282E" w:rsidP="0034282E">
            <w:pPr>
              <w:tabs>
                <w:tab w:val="left" w:pos="2250"/>
              </w:tabs>
              <w:spacing w:after="120"/>
              <w:jc w:val="both"/>
              <w:rPr>
                <w:bCs/>
                <w:sz w:val="28"/>
                <w:szCs w:val="28"/>
                <w:lang w:val="uk-UA"/>
              </w:rPr>
            </w:pPr>
            <w:r w:rsidRPr="00730E0E">
              <w:rPr>
                <w:bCs/>
                <w:sz w:val="28"/>
                <w:szCs w:val="28"/>
                <w:lang w:val="uk-UA"/>
              </w:rPr>
              <w:t>6. Органи адміністрування Реєстру:</w:t>
            </w:r>
          </w:p>
          <w:p w:rsidR="0034282E" w:rsidRPr="00730E0E" w:rsidRDefault="0034282E" w:rsidP="0034282E">
            <w:pPr>
              <w:tabs>
                <w:tab w:val="left" w:pos="2250"/>
              </w:tabs>
              <w:spacing w:after="120"/>
              <w:jc w:val="both"/>
              <w:rPr>
                <w:bCs/>
                <w:sz w:val="28"/>
                <w:szCs w:val="28"/>
                <w:lang w:val="uk-UA"/>
              </w:rPr>
            </w:pPr>
            <w:r w:rsidRPr="00730E0E">
              <w:rPr>
                <w:bCs/>
                <w:sz w:val="28"/>
                <w:szCs w:val="28"/>
                <w:lang w:val="uk-UA"/>
              </w:rPr>
              <w:t>1) здійснюють аналітичну обробку даних;</w:t>
            </w:r>
          </w:p>
          <w:p w:rsidR="0034282E" w:rsidRPr="00730E0E" w:rsidRDefault="0034282E" w:rsidP="0034282E">
            <w:pPr>
              <w:tabs>
                <w:tab w:val="left" w:pos="2250"/>
              </w:tabs>
              <w:spacing w:before="600" w:after="120"/>
              <w:jc w:val="both"/>
              <w:rPr>
                <w:bCs/>
                <w:sz w:val="28"/>
                <w:szCs w:val="28"/>
                <w:lang w:val="uk-UA"/>
              </w:rPr>
            </w:pPr>
            <w:r w:rsidRPr="00730E0E">
              <w:rPr>
                <w:bCs/>
                <w:sz w:val="28"/>
                <w:szCs w:val="28"/>
                <w:lang w:val="uk-UA"/>
              </w:rPr>
              <w:t xml:space="preserve">2) забезпечують взаємодію щодо ведення Реєстру, контролюють повноту та відповідність інформації, наданої </w:t>
            </w:r>
            <w:r w:rsidRPr="00730E0E">
              <w:rPr>
                <w:b/>
                <w:bCs/>
                <w:sz w:val="28"/>
                <w:szCs w:val="28"/>
                <w:lang w:val="uk-UA"/>
              </w:rPr>
              <w:t>державної органами</w:t>
            </w:r>
            <w:r w:rsidRPr="00730E0E">
              <w:rPr>
                <w:bCs/>
                <w:sz w:val="28"/>
                <w:szCs w:val="28"/>
                <w:lang w:val="uk-UA"/>
              </w:rPr>
              <w:t>, контролюють виконання рішень розпорядника Реєстру. Орган адміністрування Реєстру має доступ до статистичних відомостей Реєстру.</w:t>
            </w:r>
          </w:p>
          <w:p w:rsidR="0034282E" w:rsidRPr="00730E0E" w:rsidRDefault="0034282E" w:rsidP="0034282E">
            <w:pPr>
              <w:tabs>
                <w:tab w:val="left" w:pos="2250"/>
              </w:tabs>
              <w:spacing w:after="120"/>
              <w:jc w:val="both"/>
              <w:rPr>
                <w:bCs/>
                <w:sz w:val="28"/>
                <w:szCs w:val="28"/>
                <w:lang w:val="uk-UA"/>
              </w:rPr>
            </w:pPr>
            <w:r w:rsidRPr="00730E0E">
              <w:rPr>
                <w:bCs/>
                <w:sz w:val="28"/>
                <w:szCs w:val="28"/>
                <w:lang w:val="uk-UA"/>
              </w:rPr>
              <w:t xml:space="preserve">7. Процедура обробки відомостей про </w:t>
            </w:r>
            <w:r w:rsidRPr="00730E0E">
              <w:rPr>
                <w:b/>
                <w:bCs/>
                <w:sz w:val="28"/>
                <w:szCs w:val="28"/>
                <w:lang w:val="uk-UA"/>
              </w:rPr>
              <w:t>призовників, військовозобов'язаних та резервістів</w:t>
            </w:r>
            <w:r w:rsidRPr="00730E0E">
              <w:rPr>
                <w:bCs/>
                <w:sz w:val="28"/>
                <w:szCs w:val="28"/>
                <w:lang w:val="uk-UA"/>
              </w:rPr>
              <w:t xml:space="preserve"> органами адміністрування Реєстру визначається Порядком ведення Реєстру, затвердженим володільцем Реєстру.</w:t>
            </w:r>
          </w:p>
          <w:p w:rsidR="0034282E" w:rsidRPr="00730E0E" w:rsidRDefault="0034282E" w:rsidP="0034282E">
            <w:pPr>
              <w:tabs>
                <w:tab w:val="left" w:pos="2250"/>
              </w:tabs>
              <w:spacing w:after="120"/>
              <w:jc w:val="both"/>
              <w:rPr>
                <w:bCs/>
                <w:sz w:val="28"/>
                <w:szCs w:val="28"/>
                <w:lang w:val="uk-UA"/>
              </w:rPr>
            </w:pPr>
            <w:r w:rsidRPr="00730E0E">
              <w:rPr>
                <w:bCs/>
                <w:sz w:val="28"/>
                <w:szCs w:val="28"/>
                <w:lang w:val="uk-UA"/>
              </w:rPr>
              <w:t>8. Органами ведення Реєстру є</w:t>
            </w:r>
            <w:r w:rsidRPr="00730E0E">
              <w:rPr>
                <w:b/>
                <w:bCs/>
                <w:sz w:val="28"/>
                <w:szCs w:val="28"/>
                <w:lang w:val="uk-UA"/>
              </w:rPr>
              <w:t xml:space="preserve"> районні (об'єднані районні), міські (районні у місті, об'єднані міські) територіальні центри комплектування та соціальної підтримки</w:t>
            </w:r>
            <w:r w:rsidRPr="00730E0E">
              <w:rPr>
                <w:bCs/>
                <w:sz w:val="28"/>
                <w:szCs w:val="28"/>
                <w:lang w:val="uk-UA"/>
              </w:rPr>
              <w:t>.</w:t>
            </w:r>
          </w:p>
        </w:tc>
      </w:tr>
      <w:tr w:rsidR="00D7310A" w:rsidRPr="00730E0E" w:rsidTr="00AC4735">
        <w:trPr>
          <w:trHeight w:val="70"/>
        </w:trPr>
        <w:tc>
          <w:tcPr>
            <w:tcW w:w="7371" w:type="dxa"/>
            <w:tcBorders>
              <w:top w:val="nil"/>
              <w:bottom w:val="single" w:sz="4" w:space="0" w:color="auto"/>
            </w:tcBorders>
          </w:tcPr>
          <w:p w:rsidR="00D7310A" w:rsidRPr="00730E0E" w:rsidRDefault="00D7310A" w:rsidP="00D7310A">
            <w:pPr>
              <w:spacing w:after="120" w:line="233" w:lineRule="auto"/>
              <w:jc w:val="both"/>
              <w:rPr>
                <w:b/>
                <w:bCs/>
                <w:sz w:val="28"/>
                <w:szCs w:val="28"/>
                <w:lang w:val="uk-UA"/>
              </w:rPr>
            </w:pPr>
            <w:r w:rsidRPr="00730E0E">
              <w:rPr>
                <w:bCs/>
                <w:sz w:val="28"/>
                <w:szCs w:val="28"/>
                <w:lang w:val="uk-UA"/>
              </w:rPr>
              <w:t xml:space="preserve">9. Органи ведення Реєстру забезпечують ведення Реєстру, наповнення </w:t>
            </w:r>
            <w:r w:rsidRPr="00730E0E">
              <w:rPr>
                <w:b/>
                <w:bCs/>
                <w:sz w:val="28"/>
                <w:szCs w:val="28"/>
                <w:lang w:val="uk-UA"/>
              </w:rPr>
              <w:t>та уточнення бази даних Реєстру відомостями, що надають органи державної влади, здійснюють контроль за достовірністю облікових даних.</w:t>
            </w:r>
          </w:p>
          <w:p w:rsidR="00D7310A" w:rsidRPr="00730E0E" w:rsidRDefault="00D7310A" w:rsidP="003B5F84">
            <w:pPr>
              <w:widowControl w:val="0"/>
              <w:spacing w:before="360" w:after="120" w:line="233" w:lineRule="auto"/>
              <w:jc w:val="both"/>
              <w:rPr>
                <w:bCs/>
                <w:sz w:val="28"/>
                <w:szCs w:val="28"/>
                <w:lang w:val="uk-UA"/>
              </w:rPr>
            </w:pPr>
            <w:r w:rsidRPr="00730E0E">
              <w:rPr>
                <w:bCs/>
                <w:sz w:val="28"/>
                <w:szCs w:val="28"/>
                <w:lang w:val="uk-UA"/>
              </w:rPr>
              <w:t xml:space="preserve">10. Процедура обробки відомостей про </w:t>
            </w:r>
            <w:r w:rsidRPr="00730E0E">
              <w:rPr>
                <w:b/>
                <w:bCs/>
                <w:sz w:val="28"/>
                <w:szCs w:val="28"/>
                <w:lang w:val="uk-UA"/>
              </w:rPr>
              <w:t>військовозобов'язаних (призовників)</w:t>
            </w:r>
            <w:r w:rsidRPr="00730E0E">
              <w:rPr>
                <w:bCs/>
                <w:sz w:val="28"/>
                <w:szCs w:val="28"/>
                <w:lang w:val="uk-UA"/>
              </w:rPr>
              <w:t xml:space="preserve"> органами ведення Реєстру визначається Порядком ведення Реєстру, затвердженим володільцем Реєстру.</w:t>
            </w:r>
          </w:p>
        </w:tc>
        <w:tc>
          <w:tcPr>
            <w:tcW w:w="7371" w:type="dxa"/>
            <w:tcBorders>
              <w:top w:val="single" w:sz="4" w:space="0" w:color="auto"/>
              <w:bottom w:val="single" w:sz="4" w:space="0" w:color="auto"/>
            </w:tcBorders>
          </w:tcPr>
          <w:p w:rsidR="00D7310A" w:rsidRPr="00730E0E" w:rsidRDefault="00D7310A" w:rsidP="00D7310A">
            <w:pPr>
              <w:tabs>
                <w:tab w:val="left" w:pos="2250"/>
              </w:tabs>
              <w:spacing w:after="120" w:line="233" w:lineRule="auto"/>
              <w:jc w:val="both"/>
              <w:rPr>
                <w:b/>
                <w:bCs/>
                <w:sz w:val="28"/>
                <w:szCs w:val="28"/>
                <w:lang w:val="uk-UA"/>
              </w:rPr>
            </w:pPr>
            <w:r w:rsidRPr="00730E0E">
              <w:rPr>
                <w:bCs/>
                <w:sz w:val="28"/>
                <w:szCs w:val="28"/>
                <w:lang w:val="uk-UA"/>
              </w:rPr>
              <w:t xml:space="preserve">9. Органи ведення Реєстру забезпечують ведення Реєстру </w:t>
            </w:r>
            <w:r w:rsidRPr="00730E0E">
              <w:rPr>
                <w:b/>
                <w:bCs/>
                <w:sz w:val="28"/>
                <w:szCs w:val="28"/>
                <w:lang w:val="uk-UA"/>
              </w:rPr>
              <w:t>та актуалізацію його бази даних.</w:t>
            </w:r>
          </w:p>
          <w:p w:rsidR="00D7310A" w:rsidRPr="00730E0E" w:rsidRDefault="00D7310A" w:rsidP="00D7310A">
            <w:pPr>
              <w:tabs>
                <w:tab w:val="left" w:pos="2250"/>
              </w:tabs>
              <w:spacing w:after="120" w:line="233" w:lineRule="auto"/>
              <w:jc w:val="both"/>
              <w:rPr>
                <w:b/>
                <w:bCs/>
                <w:sz w:val="28"/>
                <w:szCs w:val="28"/>
                <w:lang w:val="uk-UA"/>
              </w:rPr>
            </w:pPr>
          </w:p>
          <w:p w:rsidR="003B5F84" w:rsidRPr="00730E0E" w:rsidRDefault="003B5F84" w:rsidP="00D7310A">
            <w:pPr>
              <w:tabs>
                <w:tab w:val="left" w:pos="2250"/>
              </w:tabs>
              <w:spacing w:after="120" w:line="233" w:lineRule="auto"/>
              <w:jc w:val="both"/>
              <w:rPr>
                <w:bCs/>
                <w:sz w:val="28"/>
                <w:szCs w:val="28"/>
                <w:lang w:val="uk-UA"/>
              </w:rPr>
            </w:pPr>
          </w:p>
          <w:p w:rsidR="00D7310A" w:rsidRPr="00730E0E" w:rsidRDefault="00D7310A" w:rsidP="003B5F84">
            <w:pPr>
              <w:widowControl w:val="0"/>
              <w:tabs>
                <w:tab w:val="left" w:pos="2250"/>
              </w:tabs>
              <w:spacing w:after="120" w:line="233" w:lineRule="auto"/>
              <w:jc w:val="both"/>
              <w:rPr>
                <w:bCs/>
                <w:sz w:val="28"/>
                <w:szCs w:val="28"/>
                <w:lang w:val="uk-UA"/>
              </w:rPr>
            </w:pPr>
            <w:r w:rsidRPr="00730E0E">
              <w:rPr>
                <w:bCs/>
                <w:sz w:val="28"/>
                <w:szCs w:val="28"/>
                <w:lang w:val="uk-UA"/>
              </w:rPr>
              <w:t xml:space="preserve">10. Процедура обробки відомостей про </w:t>
            </w:r>
            <w:r w:rsidRPr="00730E0E">
              <w:rPr>
                <w:b/>
                <w:bCs/>
                <w:sz w:val="28"/>
                <w:szCs w:val="28"/>
                <w:lang w:val="uk-UA"/>
              </w:rPr>
              <w:t>призовників, військовозобов'язаних та резервістів</w:t>
            </w:r>
            <w:r w:rsidRPr="00730E0E">
              <w:rPr>
                <w:bCs/>
                <w:sz w:val="28"/>
                <w:szCs w:val="28"/>
                <w:lang w:val="uk-UA"/>
              </w:rPr>
              <w:t xml:space="preserve"> органами ведення Реєстру визначається Порядком ведення Реєстру, затвердженим володільцем Реєстру.</w:t>
            </w:r>
          </w:p>
        </w:tc>
      </w:tr>
      <w:tr w:rsidR="00D7310A" w:rsidRPr="00730E0E" w:rsidTr="003B5F84">
        <w:trPr>
          <w:trHeight w:val="70"/>
        </w:trPr>
        <w:tc>
          <w:tcPr>
            <w:tcW w:w="7371" w:type="dxa"/>
            <w:tcBorders>
              <w:top w:val="nil"/>
              <w:bottom w:val="single" w:sz="4" w:space="0" w:color="auto"/>
            </w:tcBorders>
          </w:tcPr>
          <w:p w:rsidR="00D7310A" w:rsidRPr="00730E0E" w:rsidRDefault="00D7310A" w:rsidP="00D7310A">
            <w:pPr>
              <w:spacing w:after="120" w:line="233" w:lineRule="auto"/>
              <w:jc w:val="both"/>
              <w:rPr>
                <w:bCs/>
                <w:sz w:val="28"/>
                <w:szCs w:val="28"/>
                <w:lang w:val="uk-UA"/>
              </w:rPr>
            </w:pPr>
            <w:r w:rsidRPr="00730E0E">
              <w:rPr>
                <w:bCs/>
                <w:sz w:val="28"/>
                <w:szCs w:val="28"/>
                <w:lang w:val="uk-UA"/>
              </w:rPr>
              <w:t>Стаття 6. Відомості Реєстру</w:t>
            </w:r>
          </w:p>
          <w:p w:rsidR="00D7310A" w:rsidRPr="00730E0E" w:rsidRDefault="00D7310A" w:rsidP="00D7310A">
            <w:pPr>
              <w:spacing w:line="233" w:lineRule="auto"/>
              <w:jc w:val="both"/>
              <w:rPr>
                <w:bCs/>
                <w:sz w:val="28"/>
                <w:szCs w:val="28"/>
                <w:lang w:val="uk-UA"/>
              </w:rPr>
            </w:pPr>
            <w:r w:rsidRPr="00730E0E">
              <w:rPr>
                <w:bCs/>
                <w:sz w:val="28"/>
                <w:szCs w:val="28"/>
                <w:lang w:val="uk-UA"/>
              </w:rPr>
              <w:t xml:space="preserve">1. До Реєстру заносяться та зберігаються в базі даних Реєстру такі відомості про </w:t>
            </w:r>
            <w:r w:rsidRPr="00730E0E">
              <w:rPr>
                <w:b/>
                <w:bCs/>
                <w:sz w:val="28"/>
                <w:szCs w:val="28"/>
                <w:lang w:val="uk-UA"/>
              </w:rPr>
              <w:t>військовозобов'язаних (призовників)</w:t>
            </w:r>
            <w:r w:rsidRPr="00730E0E">
              <w:rPr>
                <w:bCs/>
                <w:sz w:val="28"/>
                <w:szCs w:val="28"/>
                <w:lang w:val="uk-UA"/>
              </w:rPr>
              <w:t>:</w:t>
            </w:r>
          </w:p>
          <w:p w:rsidR="00D7310A" w:rsidRPr="00730E0E" w:rsidRDefault="00D7310A" w:rsidP="00D7310A">
            <w:pPr>
              <w:spacing w:after="120" w:line="233" w:lineRule="auto"/>
              <w:jc w:val="both"/>
              <w:rPr>
                <w:bCs/>
                <w:sz w:val="28"/>
                <w:szCs w:val="28"/>
                <w:lang w:val="uk-UA"/>
              </w:rPr>
            </w:pPr>
            <w:r w:rsidRPr="00730E0E">
              <w:rPr>
                <w:bCs/>
                <w:sz w:val="28"/>
                <w:szCs w:val="28"/>
                <w:lang w:val="uk-UA"/>
              </w:rPr>
              <w:t>…</w:t>
            </w:r>
          </w:p>
          <w:p w:rsidR="00D7310A" w:rsidRPr="00730E0E" w:rsidRDefault="00D7310A" w:rsidP="00D7310A">
            <w:pPr>
              <w:spacing w:after="120" w:line="233" w:lineRule="auto"/>
              <w:jc w:val="both"/>
              <w:rPr>
                <w:bCs/>
                <w:sz w:val="28"/>
                <w:szCs w:val="28"/>
                <w:lang w:val="uk-UA"/>
              </w:rPr>
            </w:pPr>
            <w:r w:rsidRPr="00730E0E">
              <w:rPr>
                <w:bCs/>
                <w:sz w:val="28"/>
                <w:szCs w:val="28"/>
                <w:lang w:val="uk-UA"/>
              </w:rPr>
              <w:t xml:space="preserve">2. Згода </w:t>
            </w:r>
            <w:r w:rsidRPr="00730E0E">
              <w:rPr>
                <w:b/>
                <w:bCs/>
                <w:sz w:val="28"/>
                <w:szCs w:val="28"/>
                <w:lang w:val="uk-UA"/>
              </w:rPr>
              <w:t>військовозобов'язаних (призовників)</w:t>
            </w:r>
            <w:r w:rsidRPr="00730E0E">
              <w:rPr>
                <w:bCs/>
                <w:sz w:val="28"/>
                <w:szCs w:val="28"/>
                <w:lang w:val="uk-UA"/>
              </w:rPr>
              <w:t xml:space="preserve"> на обробку їхніх персональних даних для цілей Реєстру не потрібна.</w:t>
            </w:r>
          </w:p>
          <w:p w:rsidR="00D7310A" w:rsidRPr="00730E0E" w:rsidRDefault="00D7310A" w:rsidP="00D7310A">
            <w:pPr>
              <w:spacing w:after="120" w:line="233" w:lineRule="auto"/>
              <w:jc w:val="both"/>
              <w:rPr>
                <w:bCs/>
                <w:sz w:val="28"/>
                <w:szCs w:val="28"/>
                <w:lang w:val="uk-UA"/>
              </w:rPr>
            </w:pPr>
            <w:r w:rsidRPr="00730E0E">
              <w:rPr>
                <w:bCs/>
                <w:sz w:val="28"/>
                <w:szCs w:val="28"/>
                <w:lang w:val="uk-UA"/>
              </w:rPr>
              <w:t>…</w:t>
            </w:r>
          </w:p>
        </w:tc>
        <w:tc>
          <w:tcPr>
            <w:tcW w:w="7371" w:type="dxa"/>
            <w:tcBorders>
              <w:top w:val="nil"/>
              <w:bottom w:val="single" w:sz="4" w:space="0" w:color="auto"/>
            </w:tcBorders>
          </w:tcPr>
          <w:p w:rsidR="00D7310A" w:rsidRPr="00730E0E" w:rsidRDefault="00D7310A" w:rsidP="00D7310A">
            <w:pPr>
              <w:tabs>
                <w:tab w:val="left" w:pos="2250"/>
              </w:tabs>
              <w:spacing w:after="120" w:line="233" w:lineRule="auto"/>
              <w:jc w:val="both"/>
              <w:rPr>
                <w:bCs/>
                <w:sz w:val="28"/>
                <w:szCs w:val="28"/>
                <w:lang w:val="uk-UA"/>
              </w:rPr>
            </w:pPr>
            <w:r w:rsidRPr="00730E0E">
              <w:rPr>
                <w:bCs/>
                <w:sz w:val="28"/>
                <w:szCs w:val="28"/>
                <w:lang w:val="uk-UA"/>
              </w:rPr>
              <w:t>Стаття 6. Відомості Реєстру</w:t>
            </w:r>
          </w:p>
          <w:p w:rsidR="00D7310A" w:rsidRPr="00730E0E" w:rsidRDefault="00D7310A" w:rsidP="00D7310A">
            <w:pPr>
              <w:tabs>
                <w:tab w:val="left" w:pos="2250"/>
              </w:tabs>
              <w:spacing w:line="233" w:lineRule="auto"/>
              <w:jc w:val="both"/>
              <w:rPr>
                <w:bCs/>
                <w:sz w:val="28"/>
                <w:szCs w:val="28"/>
                <w:lang w:val="uk-UA"/>
              </w:rPr>
            </w:pPr>
            <w:r w:rsidRPr="00730E0E">
              <w:rPr>
                <w:bCs/>
                <w:sz w:val="28"/>
                <w:szCs w:val="28"/>
                <w:lang w:val="uk-UA"/>
              </w:rPr>
              <w:t xml:space="preserve">1. До Реєстру заносяться та зберігаються в базі даних Реєстру такі відомості про </w:t>
            </w:r>
            <w:r w:rsidRPr="00730E0E">
              <w:rPr>
                <w:b/>
                <w:bCs/>
                <w:sz w:val="28"/>
                <w:szCs w:val="28"/>
                <w:lang w:val="uk-UA"/>
              </w:rPr>
              <w:t>призовників, військовозобов'язаних та резервістів</w:t>
            </w:r>
            <w:r w:rsidRPr="00730E0E">
              <w:rPr>
                <w:bCs/>
                <w:sz w:val="28"/>
                <w:szCs w:val="28"/>
                <w:lang w:val="uk-UA"/>
              </w:rPr>
              <w:t>:</w:t>
            </w:r>
          </w:p>
          <w:p w:rsidR="00D7310A" w:rsidRPr="00730E0E" w:rsidRDefault="00D7310A" w:rsidP="00D7310A">
            <w:pPr>
              <w:tabs>
                <w:tab w:val="left" w:pos="2250"/>
              </w:tabs>
              <w:spacing w:after="120" w:line="233" w:lineRule="auto"/>
              <w:jc w:val="both"/>
              <w:rPr>
                <w:bCs/>
                <w:sz w:val="28"/>
                <w:szCs w:val="28"/>
                <w:lang w:val="uk-UA"/>
              </w:rPr>
            </w:pPr>
            <w:r w:rsidRPr="00730E0E">
              <w:rPr>
                <w:bCs/>
                <w:sz w:val="28"/>
                <w:szCs w:val="28"/>
                <w:lang w:val="uk-UA"/>
              </w:rPr>
              <w:t>…</w:t>
            </w:r>
          </w:p>
          <w:p w:rsidR="00D7310A" w:rsidRPr="00730E0E" w:rsidRDefault="00D7310A" w:rsidP="00D7310A">
            <w:pPr>
              <w:tabs>
                <w:tab w:val="left" w:pos="2250"/>
              </w:tabs>
              <w:spacing w:line="233" w:lineRule="auto"/>
              <w:jc w:val="both"/>
              <w:rPr>
                <w:bCs/>
                <w:sz w:val="28"/>
                <w:szCs w:val="28"/>
                <w:lang w:val="uk-UA"/>
              </w:rPr>
            </w:pPr>
            <w:r w:rsidRPr="00730E0E">
              <w:rPr>
                <w:bCs/>
                <w:sz w:val="28"/>
                <w:szCs w:val="28"/>
                <w:lang w:val="uk-UA"/>
              </w:rPr>
              <w:t xml:space="preserve">2. Згода </w:t>
            </w:r>
            <w:r w:rsidRPr="00730E0E">
              <w:rPr>
                <w:b/>
                <w:bCs/>
                <w:sz w:val="28"/>
                <w:szCs w:val="28"/>
                <w:lang w:val="uk-UA"/>
              </w:rPr>
              <w:t>призовників, військовозобов'язаних та резервістів</w:t>
            </w:r>
            <w:r w:rsidRPr="00730E0E">
              <w:rPr>
                <w:bCs/>
                <w:sz w:val="28"/>
                <w:szCs w:val="28"/>
                <w:lang w:val="uk-UA"/>
              </w:rPr>
              <w:t xml:space="preserve"> на обробку їхніх персональних даних для цілей Реєстру не потрібна.</w:t>
            </w:r>
          </w:p>
          <w:p w:rsidR="00D7310A" w:rsidRPr="00730E0E" w:rsidRDefault="00D7310A" w:rsidP="00D7310A">
            <w:pPr>
              <w:tabs>
                <w:tab w:val="left" w:pos="2250"/>
              </w:tabs>
              <w:spacing w:after="120" w:line="233" w:lineRule="auto"/>
              <w:jc w:val="both"/>
              <w:rPr>
                <w:bCs/>
                <w:sz w:val="28"/>
                <w:szCs w:val="28"/>
                <w:lang w:val="uk-UA"/>
              </w:rPr>
            </w:pPr>
            <w:r w:rsidRPr="00730E0E">
              <w:rPr>
                <w:bCs/>
                <w:sz w:val="28"/>
                <w:szCs w:val="28"/>
                <w:lang w:val="uk-UA"/>
              </w:rPr>
              <w:t>…</w:t>
            </w:r>
          </w:p>
        </w:tc>
      </w:tr>
      <w:tr w:rsidR="003B5F84" w:rsidRPr="00730E0E" w:rsidTr="003B5F84">
        <w:trPr>
          <w:trHeight w:val="89"/>
        </w:trPr>
        <w:tc>
          <w:tcPr>
            <w:tcW w:w="7371" w:type="dxa"/>
            <w:tcBorders>
              <w:top w:val="single" w:sz="4" w:space="0" w:color="auto"/>
              <w:bottom w:val="single" w:sz="4" w:space="0" w:color="auto"/>
            </w:tcBorders>
          </w:tcPr>
          <w:p w:rsidR="003B5F84" w:rsidRPr="00730E0E" w:rsidRDefault="003B5F84" w:rsidP="00D7310A">
            <w:pPr>
              <w:spacing w:after="120" w:line="233" w:lineRule="auto"/>
              <w:jc w:val="both"/>
              <w:rPr>
                <w:bCs/>
                <w:sz w:val="28"/>
                <w:szCs w:val="28"/>
                <w:lang w:val="uk-UA"/>
              </w:rPr>
            </w:pPr>
            <w:r w:rsidRPr="00730E0E">
              <w:rPr>
                <w:bCs/>
                <w:sz w:val="28"/>
                <w:szCs w:val="28"/>
                <w:lang w:val="uk-UA"/>
              </w:rPr>
              <w:t xml:space="preserve">Стаття 7. Персональні дані </w:t>
            </w:r>
            <w:r w:rsidRPr="00730E0E">
              <w:rPr>
                <w:b/>
                <w:bCs/>
                <w:sz w:val="28"/>
                <w:szCs w:val="28"/>
                <w:lang w:val="uk-UA"/>
              </w:rPr>
              <w:t>військовозобов'язаного (призовника)</w:t>
            </w:r>
          </w:p>
          <w:p w:rsidR="003B5F84" w:rsidRPr="00730E0E" w:rsidRDefault="003B5F84" w:rsidP="00D7310A">
            <w:pPr>
              <w:spacing w:line="233" w:lineRule="auto"/>
              <w:jc w:val="both"/>
              <w:rPr>
                <w:bCs/>
                <w:sz w:val="28"/>
                <w:szCs w:val="28"/>
                <w:lang w:val="uk-UA"/>
              </w:rPr>
            </w:pPr>
            <w:r w:rsidRPr="00730E0E">
              <w:rPr>
                <w:bCs/>
                <w:sz w:val="28"/>
                <w:szCs w:val="28"/>
                <w:lang w:val="uk-UA"/>
              </w:rPr>
              <w:t xml:space="preserve">1. До персональних даних </w:t>
            </w:r>
            <w:r w:rsidRPr="00730E0E">
              <w:rPr>
                <w:b/>
                <w:bCs/>
                <w:sz w:val="28"/>
                <w:szCs w:val="28"/>
                <w:lang w:val="uk-UA"/>
              </w:rPr>
              <w:t>військовозобов'язаного (призовника)</w:t>
            </w:r>
            <w:r w:rsidRPr="00730E0E">
              <w:rPr>
                <w:bCs/>
                <w:sz w:val="28"/>
                <w:szCs w:val="28"/>
                <w:lang w:val="uk-UA"/>
              </w:rPr>
              <w:t xml:space="preserve"> належать:</w:t>
            </w:r>
          </w:p>
          <w:p w:rsidR="003B5F84" w:rsidRPr="00730E0E" w:rsidRDefault="003B5F84" w:rsidP="003B5F84">
            <w:pPr>
              <w:spacing w:after="120" w:line="233"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B5F84" w:rsidRPr="00730E0E" w:rsidRDefault="003B5F84" w:rsidP="00D7310A">
            <w:pPr>
              <w:tabs>
                <w:tab w:val="left" w:pos="2250"/>
              </w:tabs>
              <w:spacing w:after="120" w:line="233" w:lineRule="auto"/>
              <w:jc w:val="both"/>
              <w:rPr>
                <w:bCs/>
                <w:sz w:val="28"/>
                <w:szCs w:val="28"/>
                <w:lang w:val="uk-UA"/>
              </w:rPr>
            </w:pPr>
            <w:r w:rsidRPr="00730E0E">
              <w:rPr>
                <w:bCs/>
                <w:sz w:val="28"/>
                <w:szCs w:val="28"/>
                <w:lang w:val="uk-UA"/>
              </w:rPr>
              <w:t xml:space="preserve">Стаття 7. Персональні дані </w:t>
            </w:r>
            <w:r w:rsidRPr="00730E0E">
              <w:rPr>
                <w:b/>
                <w:bCs/>
                <w:sz w:val="28"/>
                <w:szCs w:val="28"/>
                <w:lang w:val="uk-UA"/>
              </w:rPr>
              <w:t>призовника, військовозобов'язаного та резервіста</w:t>
            </w:r>
          </w:p>
          <w:p w:rsidR="003B5F84" w:rsidRPr="00730E0E" w:rsidRDefault="003B5F84" w:rsidP="00D7310A">
            <w:pPr>
              <w:tabs>
                <w:tab w:val="left" w:pos="2250"/>
              </w:tabs>
              <w:spacing w:line="233" w:lineRule="auto"/>
              <w:jc w:val="both"/>
              <w:rPr>
                <w:bCs/>
                <w:sz w:val="28"/>
                <w:szCs w:val="28"/>
                <w:lang w:val="uk-UA"/>
              </w:rPr>
            </w:pPr>
            <w:r w:rsidRPr="00730E0E">
              <w:rPr>
                <w:bCs/>
                <w:sz w:val="28"/>
                <w:szCs w:val="28"/>
                <w:lang w:val="uk-UA"/>
              </w:rPr>
              <w:t xml:space="preserve">1. До персональних даних </w:t>
            </w:r>
            <w:r w:rsidRPr="00730E0E">
              <w:rPr>
                <w:b/>
                <w:bCs/>
                <w:sz w:val="28"/>
                <w:szCs w:val="28"/>
                <w:lang w:val="uk-UA"/>
              </w:rPr>
              <w:t xml:space="preserve">призовника, військовозобов'язаного та резервіста </w:t>
            </w:r>
            <w:r w:rsidRPr="00730E0E">
              <w:rPr>
                <w:bCs/>
                <w:sz w:val="28"/>
                <w:szCs w:val="28"/>
                <w:lang w:val="uk-UA"/>
              </w:rPr>
              <w:t>належать:</w:t>
            </w:r>
          </w:p>
          <w:p w:rsidR="003B5F84" w:rsidRPr="00730E0E" w:rsidRDefault="003B5F84" w:rsidP="003B5F84">
            <w:pPr>
              <w:tabs>
                <w:tab w:val="left" w:pos="2250"/>
              </w:tabs>
              <w:spacing w:after="120" w:line="233" w:lineRule="auto"/>
              <w:jc w:val="both"/>
              <w:rPr>
                <w:bCs/>
                <w:sz w:val="28"/>
                <w:szCs w:val="28"/>
                <w:lang w:val="uk-UA"/>
              </w:rPr>
            </w:pPr>
            <w:r w:rsidRPr="00730E0E">
              <w:rPr>
                <w:bCs/>
                <w:sz w:val="28"/>
                <w:szCs w:val="28"/>
                <w:lang w:val="uk-UA"/>
              </w:rPr>
              <w:t>…</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line="223" w:lineRule="auto"/>
              <w:jc w:val="both"/>
              <w:rPr>
                <w:bCs/>
                <w:spacing w:val="-2"/>
                <w:sz w:val="28"/>
                <w:szCs w:val="28"/>
                <w:lang w:val="uk-UA"/>
              </w:rPr>
            </w:pPr>
            <w:r w:rsidRPr="00730E0E">
              <w:rPr>
                <w:bCs/>
                <w:spacing w:val="-2"/>
                <w:sz w:val="28"/>
                <w:szCs w:val="28"/>
                <w:lang w:val="uk-UA"/>
              </w:rPr>
              <w:t>8) відомості про батьків (усиновлювачів), опікунів, піклувальників та інших представників (прізвище, ім'я, по батькові, дата народження);</w:t>
            </w:r>
          </w:p>
          <w:p w:rsidR="003B5F84" w:rsidRPr="00730E0E" w:rsidRDefault="003B5F84" w:rsidP="003B5F84">
            <w:pPr>
              <w:spacing w:before="240" w:after="120" w:line="223" w:lineRule="auto"/>
              <w:jc w:val="center"/>
              <w:rPr>
                <w:bCs/>
                <w:spacing w:val="-2"/>
                <w:sz w:val="28"/>
                <w:szCs w:val="28"/>
                <w:lang w:val="uk-UA"/>
              </w:rPr>
            </w:pPr>
            <w:r w:rsidRPr="00730E0E">
              <w:rPr>
                <w:b/>
                <w:bCs/>
                <w:spacing w:val="-2"/>
                <w:sz w:val="28"/>
                <w:szCs w:val="28"/>
                <w:lang w:val="uk-UA"/>
              </w:rPr>
              <w:t>Відсутній.</w:t>
            </w:r>
          </w:p>
          <w:p w:rsidR="003B5F84" w:rsidRPr="00730E0E" w:rsidRDefault="003B5F84" w:rsidP="003B5F84">
            <w:pPr>
              <w:spacing w:after="120" w:line="223" w:lineRule="auto"/>
              <w:jc w:val="both"/>
              <w:rPr>
                <w:bCs/>
                <w:spacing w:val="-2"/>
                <w:sz w:val="28"/>
                <w:szCs w:val="28"/>
                <w:lang w:val="uk-UA"/>
              </w:rPr>
            </w:pPr>
          </w:p>
          <w:p w:rsidR="003B5F84" w:rsidRPr="00730E0E" w:rsidRDefault="003B5F84" w:rsidP="003B5F84">
            <w:pPr>
              <w:spacing w:after="120" w:line="223" w:lineRule="auto"/>
              <w:jc w:val="both"/>
              <w:rPr>
                <w:bCs/>
                <w:spacing w:val="-2"/>
                <w:sz w:val="28"/>
                <w:szCs w:val="28"/>
                <w:lang w:val="uk-UA"/>
              </w:rPr>
            </w:pPr>
            <w:r w:rsidRPr="00730E0E">
              <w:rPr>
                <w:bCs/>
                <w:spacing w:val="-2"/>
                <w:sz w:val="28"/>
                <w:szCs w:val="28"/>
                <w:lang w:val="uk-UA"/>
              </w:rPr>
              <w:t>9) реквізити паспорта громадянина України та паспорта громадянина України для виїзду за кордон (серія, номер, дата видачі, орган, що видав, строк дії);</w:t>
            </w:r>
          </w:p>
          <w:p w:rsidR="003B5F84" w:rsidRPr="00730E0E" w:rsidRDefault="003B5F84" w:rsidP="003B5F84">
            <w:pPr>
              <w:spacing w:after="120" w:line="223" w:lineRule="auto"/>
              <w:jc w:val="both"/>
              <w:rPr>
                <w:b/>
                <w:bCs/>
                <w:spacing w:val="-2"/>
                <w:sz w:val="28"/>
                <w:szCs w:val="28"/>
                <w:lang w:val="uk-UA"/>
              </w:rPr>
            </w:pPr>
            <w:r w:rsidRPr="00730E0E">
              <w:rPr>
                <w:b/>
                <w:bCs/>
                <w:spacing w:val="-2"/>
                <w:sz w:val="28"/>
                <w:szCs w:val="28"/>
                <w:lang w:val="uk-UA"/>
              </w:rPr>
              <w:t>Відсутній</w:t>
            </w:r>
          </w:p>
          <w:p w:rsidR="003B5F84" w:rsidRPr="00730E0E" w:rsidRDefault="003B5F84" w:rsidP="003B5F84">
            <w:pPr>
              <w:spacing w:line="223" w:lineRule="auto"/>
              <w:jc w:val="both"/>
              <w:rPr>
                <w:bCs/>
                <w:spacing w:val="-2"/>
                <w:sz w:val="28"/>
                <w:szCs w:val="28"/>
                <w:lang w:val="uk-UA"/>
              </w:rPr>
            </w:pPr>
            <w:r w:rsidRPr="00730E0E">
              <w:rPr>
                <w:bCs/>
                <w:spacing w:val="-2"/>
                <w:sz w:val="28"/>
                <w:szCs w:val="28"/>
                <w:lang w:val="uk-UA"/>
              </w:rPr>
              <w:t xml:space="preserve">10) відомості про </w:t>
            </w:r>
            <w:r w:rsidRPr="00730E0E">
              <w:rPr>
                <w:b/>
                <w:bCs/>
                <w:spacing w:val="-2"/>
                <w:sz w:val="28"/>
                <w:szCs w:val="28"/>
                <w:lang w:val="uk-UA"/>
              </w:rPr>
              <w:t>документи, що підтверджують смерть особи або визнання особи померлою чи безвісно відсутньою;</w:t>
            </w:r>
          </w:p>
          <w:p w:rsidR="003B5F84" w:rsidRPr="00730E0E" w:rsidRDefault="003B5F84" w:rsidP="003B5F84">
            <w:pPr>
              <w:spacing w:line="223" w:lineRule="auto"/>
              <w:jc w:val="both"/>
              <w:rPr>
                <w:bCs/>
                <w:spacing w:val="-2"/>
                <w:sz w:val="28"/>
                <w:szCs w:val="28"/>
                <w:lang w:val="uk-UA"/>
              </w:rPr>
            </w:pPr>
            <w:r w:rsidRPr="00730E0E">
              <w:rPr>
                <w:bCs/>
                <w:spacing w:val="-2"/>
                <w:sz w:val="28"/>
                <w:szCs w:val="28"/>
                <w:lang w:val="uk-UA"/>
              </w:rPr>
              <w:t>…</w:t>
            </w:r>
          </w:p>
          <w:p w:rsidR="003B5F84" w:rsidRPr="00730E0E" w:rsidRDefault="003B5F84" w:rsidP="003B5F84">
            <w:pPr>
              <w:spacing w:line="223" w:lineRule="auto"/>
              <w:jc w:val="both"/>
              <w:rPr>
                <w:bCs/>
                <w:spacing w:val="-2"/>
                <w:sz w:val="28"/>
                <w:szCs w:val="28"/>
                <w:lang w:val="uk-UA"/>
              </w:rPr>
            </w:pPr>
            <w:r w:rsidRPr="00730E0E">
              <w:rPr>
                <w:bCs/>
                <w:spacing w:val="-2"/>
                <w:sz w:val="28"/>
                <w:szCs w:val="28"/>
                <w:lang w:val="uk-UA"/>
              </w:rPr>
              <w:t xml:space="preserve">12) відомості про зайнятість </w:t>
            </w:r>
            <w:r w:rsidRPr="00730E0E">
              <w:rPr>
                <w:b/>
                <w:bCs/>
                <w:spacing w:val="-2"/>
                <w:sz w:val="28"/>
                <w:szCs w:val="28"/>
                <w:lang w:val="uk-UA"/>
              </w:rPr>
              <w:t>(код підприємства, місце роботи, посада)</w:t>
            </w:r>
            <w:r w:rsidRPr="00730E0E">
              <w:rPr>
                <w:bCs/>
                <w:spacing w:val="-2"/>
                <w:sz w:val="28"/>
                <w:szCs w:val="28"/>
                <w:lang w:val="uk-UA"/>
              </w:rPr>
              <w:t>;</w:t>
            </w:r>
          </w:p>
          <w:p w:rsidR="003B5F84" w:rsidRPr="00730E0E" w:rsidRDefault="003B5F84" w:rsidP="003B5F84">
            <w:pPr>
              <w:spacing w:line="223" w:lineRule="auto"/>
              <w:jc w:val="both"/>
              <w:rPr>
                <w:bCs/>
                <w:spacing w:val="-2"/>
                <w:sz w:val="28"/>
                <w:szCs w:val="28"/>
                <w:lang w:val="uk-UA"/>
              </w:rPr>
            </w:pPr>
            <w:r w:rsidRPr="00730E0E">
              <w:rPr>
                <w:bCs/>
                <w:spacing w:val="-2"/>
                <w:sz w:val="28"/>
                <w:szCs w:val="28"/>
                <w:lang w:val="uk-UA"/>
              </w:rPr>
              <w:t>…</w:t>
            </w:r>
          </w:p>
          <w:p w:rsidR="003B5F84" w:rsidRPr="00730E0E" w:rsidRDefault="003B5F84" w:rsidP="003B5F84">
            <w:pPr>
              <w:spacing w:after="120" w:line="223" w:lineRule="auto"/>
              <w:jc w:val="both"/>
              <w:rPr>
                <w:bCs/>
                <w:spacing w:val="-2"/>
                <w:sz w:val="28"/>
                <w:szCs w:val="28"/>
                <w:lang w:val="uk-UA"/>
              </w:rPr>
            </w:pPr>
            <w:r w:rsidRPr="00730E0E">
              <w:rPr>
                <w:bCs/>
                <w:spacing w:val="-2"/>
                <w:sz w:val="28"/>
                <w:szCs w:val="28"/>
                <w:lang w:val="uk-UA"/>
              </w:rPr>
              <w:t>16) відомості про освіту та спеціальність.</w:t>
            </w:r>
          </w:p>
          <w:p w:rsidR="003B5F84" w:rsidRPr="00730E0E" w:rsidRDefault="003B5F84" w:rsidP="003B5F84">
            <w:pPr>
              <w:spacing w:before="80" w:after="240" w:line="223" w:lineRule="auto"/>
              <w:jc w:val="center"/>
              <w:rPr>
                <w:b/>
                <w:bCs/>
                <w:spacing w:val="-2"/>
                <w:sz w:val="28"/>
                <w:szCs w:val="28"/>
                <w:lang w:val="uk-UA"/>
              </w:rPr>
            </w:pPr>
          </w:p>
          <w:p w:rsidR="003B5F84" w:rsidRPr="00730E0E" w:rsidRDefault="003B5F84" w:rsidP="003B5F84">
            <w:pPr>
              <w:spacing w:after="120" w:line="223" w:lineRule="auto"/>
              <w:jc w:val="center"/>
              <w:rPr>
                <w:b/>
                <w:bCs/>
                <w:spacing w:val="-2"/>
                <w:sz w:val="28"/>
                <w:szCs w:val="28"/>
                <w:lang w:val="uk-UA"/>
              </w:rPr>
            </w:pPr>
            <w:r w:rsidRPr="00730E0E">
              <w:rPr>
                <w:b/>
                <w:bCs/>
                <w:spacing w:val="-2"/>
                <w:sz w:val="28"/>
                <w:szCs w:val="28"/>
                <w:lang w:val="uk-UA"/>
              </w:rPr>
              <w:t>Відсутній.</w:t>
            </w:r>
          </w:p>
          <w:p w:rsidR="003B5F84" w:rsidRPr="00730E0E" w:rsidRDefault="003B5F84" w:rsidP="003B5F84">
            <w:pPr>
              <w:spacing w:after="240" w:line="223" w:lineRule="auto"/>
              <w:jc w:val="center"/>
              <w:rPr>
                <w:bCs/>
                <w:spacing w:val="-2"/>
                <w:sz w:val="28"/>
                <w:szCs w:val="28"/>
                <w:lang w:val="uk-UA"/>
              </w:rPr>
            </w:pPr>
            <w:r w:rsidRPr="00730E0E">
              <w:rPr>
                <w:b/>
                <w:bCs/>
                <w:spacing w:val="-2"/>
                <w:sz w:val="28"/>
                <w:szCs w:val="28"/>
                <w:lang w:val="uk-UA"/>
              </w:rPr>
              <w:t>Відсутній.</w:t>
            </w:r>
          </w:p>
          <w:p w:rsidR="003B5F84" w:rsidRPr="00730E0E" w:rsidRDefault="003B5F84" w:rsidP="003B5F84">
            <w:pPr>
              <w:spacing w:before="480" w:after="240" w:line="223" w:lineRule="auto"/>
              <w:jc w:val="center"/>
              <w:rPr>
                <w:b/>
                <w:bCs/>
                <w:spacing w:val="-2"/>
                <w:sz w:val="28"/>
                <w:szCs w:val="28"/>
                <w:lang w:val="uk-UA"/>
              </w:rPr>
            </w:pPr>
            <w:r w:rsidRPr="00730E0E">
              <w:rPr>
                <w:b/>
                <w:bCs/>
                <w:spacing w:val="-2"/>
                <w:sz w:val="28"/>
                <w:szCs w:val="28"/>
                <w:lang w:val="uk-UA"/>
              </w:rPr>
              <w:t>Відсутній.</w:t>
            </w:r>
          </w:p>
          <w:p w:rsidR="003B5F84" w:rsidRPr="00730E0E" w:rsidRDefault="003B5F84" w:rsidP="003B5F84">
            <w:pPr>
              <w:spacing w:before="240" w:after="240" w:line="223" w:lineRule="auto"/>
              <w:jc w:val="center"/>
              <w:rPr>
                <w:bCs/>
                <w:spacing w:val="-2"/>
                <w:sz w:val="28"/>
                <w:szCs w:val="28"/>
                <w:lang w:val="uk-UA"/>
              </w:rPr>
            </w:pPr>
            <w:r w:rsidRPr="00730E0E">
              <w:rPr>
                <w:b/>
                <w:bCs/>
                <w:spacing w:val="-2"/>
                <w:sz w:val="28"/>
                <w:szCs w:val="28"/>
                <w:lang w:val="uk-UA"/>
              </w:rPr>
              <w:t>Відсутній.</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line="223" w:lineRule="auto"/>
              <w:jc w:val="both"/>
              <w:rPr>
                <w:bCs/>
                <w:spacing w:val="-2"/>
                <w:sz w:val="28"/>
                <w:szCs w:val="28"/>
                <w:lang w:val="uk-UA"/>
              </w:rPr>
            </w:pPr>
            <w:r w:rsidRPr="00730E0E">
              <w:rPr>
                <w:bCs/>
                <w:spacing w:val="-2"/>
                <w:sz w:val="28"/>
                <w:szCs w:val="28"/>
                <w:lang w:val="uk-UA"/>
              </w:rPr>
              <w:t xml:space="preserve">8) відомості про батьків (усиновлювачів), опікунів, піклувальників та інших представників (прізвище, ім'я, по батькові </w:t>
            </w:r>
            <w:r w:rsidRPr="00730E0E">
              <w:rPr>
                <w:b/>
                <w:bCs/>
                <w:spacing w:val="-2"/>
                <w:sz w:val="28"/>
                <w:szCs w:val="28"/>
                <w:lang w:val="uk-UA"/>
              </w:rPr>
              <w:t>(за наявності),</w:t>
            </w:r>
            <w:r w:rsidRPr="00730E0E">
              <w:rPr>
                <w:bCs/>
                <w:spacing w:val="-2"/>
                <w:sz w:val="28"/>
                <w:szCs w:val="28"/>
                <w:lang w:val="uk-UA"/>
              </w:rPr>
              <w:t xml:space="preserve"> дата народження);</w:t>
            </w:r>
          </w:p>
          <w:p w:rsidR="003B5F84" w:rsidRPr="00730E0E" w:rsidRDefault="003B5F84" w:rsidP="003B5F84">
            <w:pPr>
              <w:tabs>
                <w:tab w:val="left" w:pos="2250"/>
              </w:tabs>
              <w:spacing w:after="120" w:line="223" w:lineRule="auto"/>
              <w:jc w:val="both"/>
              <w:rPr>
                <w:bCs/>
                <w:spacing w:val="-2"/>
                <w:sz w:val="28"/>
                <w:szCs w:val="28"/>
                <w:lang w:val="uk-UA"/>
              </w:rPr>
            </w:pPr>
            <w:r w:rsidRPr="00730E0E">
              <w:rPr>
                <w:b/>
                <w:bCs/>
                <w:spacing w:val="-2"/>
                <w:sz w:val="28"/>
                <w:szCs w:val="28"/>
                <w:lang w:val="uk-UA"/>
              </w:rPr>
              <w:t>8-1) відомості про сімейний стан та членів сім'ї (прізвище, ім'я, по батькові (за наявності), дата народження дружини (чоловіка), дітей)";</w:t>
            </w:r>
          </w:p>
          <w:p w:rsidR="003B5F84" w:rsidRPr="00730E0E" w:rsidRDefault="003B5F84" w:rsidP="003B5F84">
            <w:pPr>
              <w:tabs>
                <w:tab w:val="left" w:pos="2250"/>
              </w:tabs>
              <w:spacing w:after="120" w:line="223" w:lineRule="auto"/>
              <w:jc w:val="both"/>
              <w:rPr>
                <w:bCs/>
                <w:spacing w:val="-2"/>
                <w:sz w:val="28"/>
                <w:szCs w:val="28"/>
                <w:lang w:val="uk-UA"/>
              </w:rPr>
            </w:pPr>
            <w:r w:rsidRPr="00730E0E">
              <w:rPr>
                <w:bCs/>
                <w:spacing w:val="-2"/>
                <w:sz w:val="28"/>
                <w:szCs w:val="28"/>
                <w:lang w:val="uk-UA"/>
              </w:rPr>
              <w:t>9) реквізити паспорта громадянина України та паспорта громадянина України для виїзду за кордон (серія, номер, дата видачі, орган, що видав, строк дії);</w:t>
            </w:r>
          </w:p>
          <w:p w:rsidR="003B5F84" w:rsidRPr="00730E0E" w:rsidRDefault="003B5F84" w:rsidP="003B5F84">
            <w:pPr>
              <w:tabs>
                <w:tab w:val="left" w:pos="2250"/>
              </w:tabs>
              <w:spacing w:after="120" w:line="223" w:lineRule="auto"/>
              <w:jc w:val="both"/>
              <w:rPr>
                <w:b/>
                <w:bCs/>
                <w:spacing w:val="-2"/>
                <w:sz w:val="28"/>
                <w:szCs w:val="28"/>
                <w:lang w:val="uk-UA"/>
              </w:rPr>
            </w:pPr>
            <w:r w:rsidRPr="00730E0E">
              <w:rPr>
                <w:b/>
                <w:bCs/>
                <w:spacing w:val="-2"/>
                <w:sz w:val="28"/>
                <w:szCs w:val="28"/>
                <w:lang w:val="uk-UA"/>
              </w:rPr>
              <w:t>9-1) відомості про громадянство;</w:t>
            </w:r>
          </w:p>
          <w:p w:rsidR="003B5F84" w:rsidRPr="00730E0E" w:rsidRDefault="003B5F84" w:rsidP="003B5F84">
            <w:pPr>
              <w:tabs>
                <w:tab w:val="left" w:pos="2250"/>
              </w:tabs>
              <w:spacing w:after="120" w:line="223" w:lineRule="auto"/>
              <w:jc w:val="both"/>
              <w:rPr>
                <w:bCs/>
                <w:spacing w:val="-2"/>
                <w:sz w:val="28"/>
                <w:szCs w:val="28"/>
                <w:lang w:val="uk-UA"/>
              </w:rPr>
            </w:pPr>
            <w:r w:rsidRPr="00730E0E">
              <w:rPr>
                <w:bCs/>
                <w:spacing w:val="-2"/>
                <w:sz w:val="28"/>
                <w:szCs w:val="28"/>
                <w:lang w:val="uk-UA"/>
              </w:rPr>
              <w:t xml:space="preserve">10) відомості </w:t>
            </w:r>
            <w:r w:rsidRPr="00730E0E">
              <w:rPr>
                <w:b/>
                <w:bCs/>
                <w:spacing w:val="-2"/>
                <w:sz w:val="28"/>
                <w:szCs w:val="28"/>
                <w:lang w:val="uk-UA"/>
              </w:rPr>
              <w:t>про смерть, визнання померлим чи безвісно відсутнім;</w:t>
            </w:r>
          </w:p>
          <w:p w:rsidR="003B5F84" w:rsidRPr="00730E0E" w:rsidRDefault="003B5F84" w:rsidP="003B5F84">
            <w:pPr>
              <w:tabs>
                <w:tab w:val="left" w:pos="2250"/>
              </w:tabs>
              <w:spacing w:after="120" w:line="223" w:lineRule="auto"/>
              <w:jc w:val="both"/>
              <w:rPr>
                <w:bCs/>
                <w:spacing w:val="-2"/>
                <w:sz w:val="28"/>
                <w:szCs w:val="28"/>
                <w:lang w:val="uk-UA"/>
              </w:rPr>
            </w:pPr>
            <w:r w:rsidRPr="00730E0E">
              <w:rPr>
                <w:bCs/>
                <w:spacing w:val="-2"/>
                <w:sz w:val="28"/>
                <w:szCs w:val="28"/>
                <w:lang w:val="uk-UA"/>
              </w:rPr>
              <w:t>…</w:t>
            </w:r>
          </w:p>
          <w:p w:rsidR="003B5F84" w:rsidRPr="00730E0E" w:rsidRDefault="003B5F84" w:rsidP="003B5F84">
            <w:pPr>
              <w:tabs>
                <w:tab w:val="left" w:pos="2250"/>
              </w:tabs>
              <w:spacing w:after="200" w:line="223" w:lineRule="auto"/>
              <w:jc w:val="both"/>
              <w:rPr>
                <w:bCs/>
                <w:spacing w:val="-2"/>
                <w:sz w:val="28"/>
                <w:szCs w:val="28"/>
                <w:lang w:val="uk-UA"/>
              </w:rPr>
            </w:pPr>
            <w:r w:rsidRPr="00730E0E">
              <w:rPr>
                <w:bCs/>
                <w:spacing w:val="-2"/>
                <w:sz w:val="28"/>
                <w:szCs w:val="28"/>
                <w:lang w:val="uk-UA"/>
              </w:rPr>
              <w:t>12) відомості про зайнятість;</w:t>
            </w:r>
          </w:p>
          <w:p w:rsidR="003B5F84" w:rsidRPr="00730E0E" w:rsidRDefault="003B5F84" w:rsidP="003B5F84">
            <w:pPr>
              <w:tabs>
                <w:tab w:val="left" w:pos="2250"/>
              </w:tabs>
              <w:spacing w:line="223" w:lineRule="auto"/>
              <w:jc w:val="both"/>
              <w:rPr>
                <w:bCs/>
                <w:spacing w:val="-2"/>
                <w:sz w:val="28"/>
                <w:szCs w:val="28"/>
                <w:lang w:val="uk-UA"/>
              </w:rPr>
            </w:pPr>
            <w:r w:rsidRPr="00730E0E">
              <w:rPr>
                <w:bCs/>
                <w:spacing w:val="-2"/>
                <w:sz w:val="28"/>
                <w:szCs w:val="28"/>
                <w:lang w:val="uk-UA"/>
              </w:rPr>
              <w:t>…</w:t>
            </w:r>
          </w:p>
          <w:p w:rsidR="003B5F84" w:rsidRPr="00730E0E" w:rsidRDefault="003B5F84" w:rsidP="003B5F84">
            <w:pPr>
              <w:tabs>
                <w:tab w:val="left" w:pos="2250"/>
              </w:tabs>
              <w:spacing w:before="120" w:after="120" w:line="223" w:lineRule="auto"/>
              <w:jc w:val="both"/>
              <w:rPr>
                <w:bCs/>
                <w:spacing w:val="-2"/>
                <w:sz w:val="28"/>
                <w:szCs w:val="28"/>
                <w:lang w:val="uk-UA"/>
              </w:rPr>
            </w:pPr>
            <w:r w:rsidRPr="00730E0E">
              <w:rPr>
                <w:bCs/>
                <w:spacing w:val="-2"/>
                <w:sz w:val="28"/>
                <w:szCs w:val="28"/>
                <w:lang w:val="uk-UA"/>
              </w:rPr>
              <w:t>16) відомості про освіту та спеціальність;</w:t>
            </w:r>
          </w:p>
          <w:p w:rsidR="003B5F84" w:rsidRPr="00730E0E" w:rsidRDefault="003B5F84" w:rsidP="003B5F84">
            <w:pPr>
              <w:tabs>
                <w:tab w:val="left" w:pos="2250"/>
              </w:tabs>
              <w:spacing w:after="120" w:line="223" w:lineRule="auto"/>
              <w:jc w:val="both"/>
              <w:rPr>
                <w:b/>
                <w:bCs/>
                <w:spacing w:val="-2"/>
                <w:sz w:val="28"/>
                <w:szCs w:val="28"/>
                <w:lang w:val="uk-UA"/>
              </w:rPr>
            </w:pPr>
            <w:r w:rsidRPr="00730E0E">
              <w:rPr>
                <w:b/>
                <w:bCs/>
                <w:spacing w:val="-2"/>
                <w:sz w:val="28"/>
                <w:szCs w:val="28"/>
                <w:lang w:val="uk-UA"/>
              </w:rPr>
              <w:t>17) відомості про стан здоров'я (в тому числі про встановлення, зміну групи інвалідності);</w:t>
            </w:r>
          </w:p>
          <w:p w:rsidR="003B5F84" w:rsidRPr="00730E0E" w:rsidRDefault="003B5F84" w:rsidP="003B5F84">
            <w:pPr>
              <w:tabs>
                <w:tab w:val="left" w:pos="2250"/>
              </w:tabs>
              <w:spacing w:after="120" w:line="223" w:lineRule="auto"/>
              <w:jc w:val="both"/>
              <w:rPr>
                <w:b/>
                <w:bCs/>
                <w:spacing w:val="-2"/>
                <w:sz w:val="28"/>
                <w:szCs w:val="28"/>
                <w:lang w:val="uk-UA"/>
              </w:rPr>
            </w:pPr>
            <w:r w:rsidRPr="00730E0E">
              <w:rPr>
                <w:b/>
                <w:bCs/>
                <w:spacing w:val="-2"/>
                <w:sz w:val="28"/>
                <w:szCs w:val="28"/>
                <w:lang w:val="uk-UA"/>
              </w:rPr>
              <w:t>18) відомості про притягнення до кримінальної відповідальності (повідомлення про підозру у вчиненні кримінального правопорушення);</w:t>
            </w:r>
          </w:p>
          <w:p w:rsidR="003B5F84" w:rsidRPr="00730E0E" w:rsidRDefault="003B5F84" w:rsidP="003B5F84">
            <w:pPr>
              <w:tabs>
                <w:tab w:val="left" w:pos="2250"/>
              </w:tabs>
              <w:spacing w:after="120" w:line="223" w:lineRule="auto"/>
              <w:jc w:val="both"/>
              <w:rPr>
                <w:b/>
                <w:bCs/>
                <w:spacing w:val="-2"/>
                <w:sz w:val="28"/>
                <w:szCs w:val="28"/>
                <w:lang w:val="uk-UA"/>
              </w:rPr>
            </w:pPr>
            <w:r w:rsidRPr="00730E0E">
              <w:rPr>
                <w:b/>
                <w:bCs/>
                <w:spacing w:val="-2"/>
                <w:sz w:val="28"/>
                <w:szCs w:val="28"/>
                <w:lang w:val="uk-UA"/>
              </w:rPr>
              <w:t>19) відомості про розгляд кримінальної справи судом,  вирок, що набрав законної сили;</w:t>
            </w:r>
          </w:p>
          <w:p w:rsidR="003B5F84" w:rsidRPr="00730E0E" w:rsidRDefault="003B5F84" w:rsidP="003B5F84">
            <w:pPr>
              <w:tabs>
                <w:tab w:val="left" w:pos="2250"/>
              </w:tabs>
              <w:spacing w:after="120" w:line="223" w:lineRule="auto"/>
              <w:jc w:val="both"/>
              <w:rPr>
                <w:bCs/>
                <w:spacing w:val="-2"/>
                <w:sz w:val="28"/>
                <w:szCs w:val="28"/>
                <w:lang w:val="uk-UA"/>
              </w:rPr>
            </w:pPr>
            <w:r w:rsidRPr="00730E0E">
              <w:rPr>
                <w:b/>
                <w:bCs/>
                <w:spacing w:val="-2"/>
                <w:sz w:val="28"/>
                <w:szCs w:val="28"/>
                <w:lang w:val="uk-UA"/>
              </w:rPr>
              <w:t>20) відомості про наявність (відсутність) судимості.</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jc w:val="both"/>
              <w:rPr>
                <w:bCs/>
                <w:sz w:val="28"/>
                <w:szCs w:val="28"/>
                <w:lang w:val="uk-UA"/>
              </w:rPr>
            </w:pPr>
            <w:r w:rsidRPr="00730E0E">
              <w:rPr>
                <w:bCs/>
                <w:sz w:val="28"/>
                <w:szCs w:val="28"/>
                <w:lang w:val="uk-UA"/>
              </w:rPr>
              <w:t xml:space="preserve">Стаття 8. Службові дані </w:t>
            </w:r>
            <w:r w:rsidRPr="00730E0E">
              <w:rPr>
                <w:b/>
                <w:bCs/>
                <w:sz w:val="28"/>
                <w:szCs w:val="28"/>
                <w:lang w:val="uk-UA"/>
              </w:rPr>
              <w:t>військовозобов'язаного (призовника)</w:t>
            </w:r>
          </w:p>
          <w:p w:rsidR="003B5F84" w:rsidRPr="00730E0E" w:rsidRDefault="003B5F84" w:rsidP="003B5F84">
            <w:pPr>
              <w:spacing w:after="120"/>
              <w:jc w:val="both"/>
              <w:rPr>
                <w:bCs/>
                <w:sz w:val="28"/>
                <w:szCs w:val="28"/>
                <w:lang w:val="uk-UA"/>
              </w:rPr>
            </w:pPr>
            <w:r w:rsidRPr="00730E0E">
              <w:rPr>
                <w:bCs/>
                <w:sz w:val="28"/>
                <w:szCs w:val="28"/>
                <w:lang w:val="uk-UA"/>
              </w:rPr>
              <w:t xml:space="preserve">1. До службових даних </w:t>
            </w:r>
            <w:r w:rsidRPr="00730E0E">
              <w:rPr>
                <w:b/>
                <w:bCs/>
                <w:sz w:val="28"/>
                <w:szCs w:val="28"/>
                <w:lang w:val="uk-UA"/>
              </w:rPr>
              <w:t>військовозобов'язаного (призовника)</w:t>
            </w:r>
            <w:r w:rsidRPr="00730E0E">
              <w:rPr>
                <w:bCs/>
                <w:sz w:val="28"/>
                <w:szCs w:val="28"/>
                <w:lang w:val="uk-UA"/>
              </w:rPr>
              <w:t xml:space="preserve"> належать відомості про виконання ним військового обов'язку та військово-облікові ознаки, перелік яких визначається Порядком ведення Реєстру, затвердженим володільцем Реєстру.</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jc w:val="both"/>
              <w:rPr>
                <w:bCs/>
                <w:sz w:val="28"/>
                <w:szCs w:val="28"/>
                <w:lang w:val="uk-UA"/>
              </w:rPr>
            </w:pPr>
            <w:r w:rsidRPr="00730E0E">
              <w:rPr>
                <w:bCs/>
                <w:sz w:val="28"/>
                <w:szCs w:val="28"/>
                <w:lang w:val="uk-UA"/>
              </w:rPr>
              <w:t xml:space="preserve">Стаття 8. Службові дані </w:t>
            </w:r>
            <w:r w:rsidRPr="00730E0E">
              <w:rPr>
                <w:b/>
                <w:bCs/>
                <w:sz w:val="28"/>
                <w:szCs w:val="28"/>
                <w:lang w:val="uk-UA"/>
              </w:rPr>
              <w:t>призовника, військовозобов'язаного та резервіста</w:t>
            </w:r>
          </w:p>
          <w:p w:rsidR="003B5F84" w:rsidRPr="00730E0E" w:rsidRDefault="003B5F84" w:rsidP="003B5F84">
            <w:pPr>
              <w:tabs>
                <w:tab w:val="left" w:pos="2250"/>
              </w:tabs>
              <w:spacing w:after="120"/>
              <w:jc w:val="both"/>
              <w:rPr>
                <w:bCs/>
                <w:sz w:val="28"/>
                <w:szCs w:val="28"/>
                <w:lang w:val="uk-UA"/>
              </w:rPr>
            </w:pPr>
            <w:r w:rsidRPr="00730E0E">
              <w:rPr>
                <w:bCs/>
                <w:sz w:val="28"/>
                <w:szCs w:val="28"/>
                <w:lang w:val="uk-UA"/>
              </w:rPr>
              <w:t xml:space="preserve">1. До службових даних </w:t>
            </w:r>
            <w:r w:rsidRPr="00730E0E">
              <w:rPr>
                <w:b/>
                <w:bCs/>
                <w:sz w:val="28"/>
                <w:szCs w:val="28"/>
                <w:lang w:val="uk-UA"/>
              </w:rPr>
              <w:t xml:space="preserve">призовника, військовозобов'язаного та резервіста </w:t>
            </w:r>
            <w:r w:rsidRPr="00730E0E">
              <w:rPr>
                <w:bCs/>
                <w:sz w:val="28"/>
                <w:szCs w:val="28"/>
                <w:lang w:val="uk-UA"/>
              </w:rPr>
              <w:t>належать відомості про виконання ним військового обов'язку та військово-облікові ознаки, перелік яких визначається Порядком ведення Реєстру, затвердженим володільцем Реєстру.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jc w:val="both"/>
              <w:rPr>
                <w:bCs/>
                <w:sz w:val="28"/>
                <w:szCs w:val="28"/>
                <w:lang w:val="uk-UA"/>
              </w:rPr>
            </w:pPr>
            <w:r w:rsidRPr="00730E0E">
              <w:rPr>
                <w:bCs/>
                <w:sz w:val="28"/>
                <w:szCs w:val="28"/>
                <w:lang w:val="uk-UA"/>
              </w:rPr>
              <w:t xml:space="preserve">Стаття 9. Права та обов'язки </w:t>
            </w:r>
            <w:r w:rsidRPr="00730E0E">
              <w:rPr>
                <w:b/>
                <w:bCs/>
                <w:sz w:val="28"/>
                <w:szCs w:val="28"/>
                <w:lang w:val="uk-UA"/>
              </w:rPr>
              <w:t>військовозобов'язаних (призовників)</w:t>
            </w:r>
          </w:p>
          <w:p w:rsidR="003B5F84" w:rsidRPr="00730E0E" w:rsidRDefault="003B5F84" w:rsidP="003B5F84">
            <w:pPr>
              <w:jc w:val="both"/>
              <w:rPr>
                <w:bCs/>
                <w:sz w:val="28"/>
                <w:szCs w:val="28"/>
                <w:lang w:val="uk-UA"/>
              </w:rPr>
            </w:pPr>
            <w:r w:rsidRPr="00730E0E">
              <w:rPr>
                <w:bCs/>
                <w:sz w:val="28"/>
                <w:szCs w:val="28"/>
                <w:lang w:val="uk-UA"/>
              </w:rPr>
              <w:t xml:space="preserve">1. </w:t>
            </w:r>
            <w:r w:rsidRPr="00730E0E">
              <w:rPr>
                <w:b/>
                <w:bCs/>
                <w:sz w:val="28"/>
                <w:szCs w:val="28"/>
                <w:lang w:val="uk-UA"/>
              </w:rPr>
              <w:t>Військовозобов'язаний (призовник)</w:t>
            </w:r>
            <w:r w:rsidRPr="00730E0E">
              <w:rPr>
                <w:bCs/>
                <w:sz w:val="28"/>
                <w:szCs w:val="28"/>
                <w:lang w:val="uk-UA"/>
              </w:rPr>
              <w:t xml:space="preserve"> має право:</w:t>
            </w:r>
          </w:p>
          <w:p w:rsidR="003B5F84" w:rsidRPr="00730E0E" w:rsidRDefault="003B5F84" w:rsidP="003B5F84">
            <w:pPr>
              <w:jc w:val="both"/>
              <w:rPr>
                <w:bCs/>
                <w:sz w:val="28"/>
                <w:szCs w:val="28"/>
                <w:lang w:val="uk-UA"/>
              </w:rPr>
            </w:pPr>
          </w:p>
          <w:p w:rsidR="003B5F84" w:rsidRPr="00730E0E" w:rsidRDefault="003B5F84" w:rsidP="003B5F84">
            <w:pPr>
              <w:jc w:val="both"/>
              <w:rPr>
                <w:bCs/>
                <w:sz w:val="28"/>
                <w:szCs w:val="28"/>
                <w:lang w:val="uk-UA"/>
              </w:rPr>
            </w:pPr>
            <w:r w:rsidRPr="00730E0E">
              <w:rPr>
                <w:bCs/>
                <w:sz w:val="28"/>
                <w:szCs w:val="28"/>
                <w:lang w:val="uk-UA"/>
              </w:rPr>
              <w:t>…</w:t>
            </w:r>
          </w:p>
          <w:p w:rsidR="003B5F84" w:rsidRPr="00730E0E" w:rsidRDefault="003B5F84" w:rsidP="003B5F84">
            <w:pPr>
              <w:spacing w:after="120"/>
              <w:jc w:val="both"/>
              <w:rPr>
                <w:bCs/>
                <w:sz w:val="28"/>
                <w:szCs w:val="28"/>
                <w:lang w:val="uk-UA"/>
              </w:rPr>
            </w:pPr>
            <w:r w:rsidRPr="00730E0E">
              <w:rPr>
                <w:bCs/>
                <w:sz w:val="28"/>
                <w:szCs w:val="28"/>
                <w:lang w:val="uk-UA"/>
              </w:rPr>
              <w:t xml:space="preserve">2. </w:t>
            </w:r>
            <w:r w:rsidRPr="00730E0E">
              <w:rPr>
                <w:b/>
                <w:bCs/>
                <w:sz w:val="28"/>
                <w:szCs w:val="28"/>
                <w:lang w:val="uk-UA"/>
              </w:rPr>
              <w:t>Військовозобов'язаний (призовник)</w:t>
            </w:r>
            <w:r w:rsidRPr="00730E0E">
              <w:rPr>
                <w:bCs/>
                <w:sz w:val="28"/>
                <w:szCs w:val="28"/>
                <w:lang w:val="uk-UA"/>
              </w:rPr>
              <w:t xml:space="preserve"> зобов'язаний подавати до органу ведення Реєстру достовірну інформацію про свої персональні дані, що вносяться до Реєстру.</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jc w:val="both"/>
              <w:rPr>
                <w:bCs/>
                <w:sz w:val="28"/>
                <w:szCs w:val="28"/>
                <w:lang w:val="uk-UA"/>
              </w:rPr>
            </w:pPr>
            <w:r w:rsidRPr="00730E0E">
              <w:rPr>
                <w:bCs/>
                <w:sz w:val="28"/>
                <w:szCs w:val="28"/>
                <w:lang w:val="uk-UA"/>
              </w:rPr>
              <w:t xml:space="preserve">Стаття 9. Права та обов'язки </w:t>
            </w:r>
            <w:r w:rsidRPr="00730E0E">
              <w:rPr>
                <w:b/>
                <w:bCs/>
                <w:sz w:val="28"/>
                <w:szCs w:val="28"/>
                <w:lang w:val="uk-UA"/>
              </w:rPr>
              <w:t>призовників, військовозобов'язаних та резервістів</w:t>
            </w:r>
          </w:p>
          <w:p w:rsidR="003B5F84" w:rsidRPr="00730E0E" w:rsidRDefault="003B5F84" w:rsidP="003B5F84">
            <w:pPr>
              <w:tabs>
                <w:tab w:val="left" w:pos="2250"/>
              </w:tabs>
              <w:jc w:val="both"/>
              <w:rPr>
                <w:bCs/>
                <w:sz w:val="28"/>
                <w:szCs w:val="28"/>
                <w:lang w:val="uk-UA"/>
              </w:rPr>
            </w:pPr>
            <w:r w:rsidRPr="00730E0E">
              <w:rPr>
                <w:bCs/>
                <w:sz w:val="28"/>
                <w:szCs w:val="28"/>
                <w:lang w:val="uk-UA"/>
              </w:rPr>
              <w:t xml:space="preserve">1. </w:t>
            </w:r>
            <w:r w:rsidRPr="00730E0E">
              <w:rPr>
                <w:b/>
                <w:bCs/>
                <w:sz w:val="28"/>
                <w:szCs w:val="28"/>
                <w:lang w:val="uk-UA"/>
              </w:rPr>
              <w:t>Призовник, військовозобов'язаний та резервіст</w:t>
            </w:r>
            <w:r w:rsidRPr="00730E0E">
              <w:rPr>
                <w:bCs/>
                <w:sz w:val="28"/>
                <w:szCs w:val="28"/>
                <w:lang w:val="uk-UA"/>
              </w:rPr>
              <w:t xml:space="preserve"> має право:</w:t>
            </w:r>
          </w:p>
          <w:p w:rsidR="003B5F84" w:rsidRPr="00730E0E" w:rsidRDefault="003B5F84" w:rsidP="003B5F84">
            <w:pPr>
              <w:tabs>
                <w:tab w:val="left" w:pos="2250"/>
              </w:tabs>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after="120"/>
              <w:jc w:val="both"/>
              <w:rPr>
                <w:bCs/>
                <w:sz w:val="28"/>
                <w:szCs w:val="28"/>
                <w:lang w:val="uk-UA"/>
              </w:rPr>
            </w:pPr>
            <w:r w:rsidRPr="00730E0E">
              <w:rPr>
                <w:bCs/>
                <w:sz w:val="28"/>
                <w:szCs w:val="28"/>
                <w:lang w:val="uk-UA"/>
              </w:rPr>
              <w:t xml:space="preserve">2. </w:t>
            </w:r>
            <w:r w:rsidRPr="00730E0E">
              <w:rPr>
                <w:b/>
                <w:bCs/>
                <w:sz w:val="28"/>
                <w:szCs w:val="28"/>
                <w:lang w:val="uk-UA"/>
              </w:rPr>
              <w:t>Призовник, військовозобов'язаний та резервіст</w:t>
            </w:r>
            <w:r w:rsidRPr="00730E0E">
              <w:rPr>
                <w:bCs/>
                <w:sz w:val="28"/>
                <w:szCs w:val="28"/>
                <w:lang w:val="uk-UA"/>
              </w:rPr>
              <w:t xml:space="preserve">  зобов'язаний подавати до органу ведення Реєстру достовірну інформацію про свої персональні дані, що вносяться до Реєстру.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jc w:val="both"/>
              <w:rPr>
                <w:b/>
                <w:bCs/>
                <w:sz w:val="28"/>
                <w:szCs w:val="28"/>
                <w:lang w:val="uk-UA"/>
              </w:rPr>
            </w:pPr>
            <w:r w:rsidRPr="00730E0E">
              <w:rPr>
                <w:bCs/>
                <w:sz w:val="28"/>
                <w:szCs w:val="28"/>
                <w:lang w:val="uk-UA"/>
              </w:rPr>
              <w:t xml:space="preserve">Стаття 10. Гарантії захисту та безпеки персональних та службових даних </w:t>
            </w:r>
            <w:r w:rsidRPr="00730E0E">
              <w:rPr>
                <w:b/>
                <w:bCs/>
                <w:sz w:val="28"/>
                <w:szCs w:val="28"/>
                <w:lang w:val="uk-UA"/>
              </w:rPr>
              <w:t>військовозобов'язаних (призовників)</w:t>
            </w:r>
          </w:p>
          <w:p w:rsidR="003B5F84" w:rsidRPr="00730E0E" w:rsidRDefault="003B5F84" w:rsidP="003B5F84">
            <w:pPr>
              <w:jc w:val="both"/>
              <w:rPr>
                <w:bCs/>
                <w:sz w:val="28"/>
                <w:szCs w:val="28"/>
                <w:lang w:val="uk-UA"/>
              </w:rPr>
            </w:pPr>
          </w:p>
          <w:p w:rsidR="003B5F84" w:rsidRPr="00730E0E" w:rsidRDefault="003B5F84" w:rsidP="003B5F84">
            <w:pPr>
              <w:jc w:val="both"/>
              <w:rPr>
                <w:bCs/>
                <w:sz w:val="28"/>
                <w:szCs w:val="28"/>
                <w:lang w:val="uk-UA"/>
              </w:rPr>
            </w:pPr>
            <w:r w:rsidRPr="00730E0E">
              <w:rPr>
                <w:bCs/>
                <w:sz w:val="28"/>
                <w:szCs w:val="28"/>
                <w:lang w:val="uk-UA"/>
              </w:rPr>
              <w:t>…</w:t>
            </w:r>
          </w:p>
          <w:p w:rsidR="003B5F84" w:rsidRPr="00730E0E" w:rsidRDefault="003B5F84" w:rsidP="003B5F84">
            <w:pPr>
              <w:spacing w:after="120"/>
              <w:jc w:val="both"/>
              <w:rPr>
                <w:bCs/>
                <w:sz w:val="28"/>
                <w:szCs w:val="28"/>
                <w:lang w:val="uk-UA"/>
              </w:rPr>
            </w:pPr>
            <w:r w:rsidRPr="00730E0E">
              <w:rPr>
                <w:bCs/>
                <w:sz w:val="28"/>
                <w:szCs w:val="28"/>
                <w:lang w:val="uk-UA"/>
              </w:rPr>
              <w:t xml:space="preserve">4. За внесення завідомо недостовірної інформації про </w:t>
            </w:r>
            <w:r w:rsidRPr="00730E0E">
              <w:rPr>
                <w:b/>
                <w:bCs/>
                <w:sz w:val="28"/>
                <w:szCs w:val="28"/>
                <w:lang w:val="uk-UA"/>
              </w:rPr>
              <w:t>військовозобов'язаних (призовників)</w:t>
            </w:r>
            <w:r w:rsidRPr="00730E0E">
              <w:rPr>
                <w:bCs/>
                <w:sz w:val="28"/>
                <w:szCs w:val="28"/>
                <w:lang w:val="uk-UA"/>
              </w:rPr>
              <w:t xml:space="preserve"> органи ведення Реєстру несуть відповідальність відповідно до законодавства.</w:t>
            </w:r>
          </w:p>
        </w:tc>
        <w:tc>
          <w:tcPr>
            <w:tcW w:w="7371" w:type="dxa"/>
            <w:tcBorders>
              <w:top w:val="single" w:sz="4" w:space="0" w:color="auto"/>
              <w:bottom w:val="single" w:sz="4" w:space="0" w:color="auto"/>
            </w:tcBorders>
          </w:tcPr>
          <w:p w:rsidR="003B5F84" w:rsidRPr="00730E0E" w:rsidRDefault="003B5F84" w:rsidP="003B5F84">
            <w:pPr>
              <w:tabs>
                <w:tab w:val="left" w:pos="2250"/>
              </w:tabs>
              <w:jc w:val="both"/>
              <w:rPr>
                <w:bCs/>
                <w:sz w:val="28"/>
                <w:szCs w:val="28"/>
                <w:lang w:val="uk-UA"/>
              </w:rPr>
            </w:pPr>
            <w:r w:rsidRPr="00730E0E">
              <w:rPr>
                <w:bCs/>
                <w:sz w:val="28"/>
                <w:szCs w:val="28"/>
                <w:lang w:val="uk-UA"/>
              </w:rPr>
              <w:t xml:space="preserve">Стаття 10. Гарантії захисту та безпеки персональних та службових даних </w:t>
            </w:r>
            <w:r w:rsidRPr="00730E0E">
              <w:rPr>
                <w:b/>
                <w:bCs/>
                <w:sz w:val="28"/>
                <w:szCs w:val="28"/>
                <w:lang w:val="uk-UA"/>
              </w:rPr>
              <w:t>призовників, військовозобов'язаних та</w:t>
            </w:r>
            <w:r w:rsidRPr="00730E0E">
              <w:rPr>
                <w:bCs/>
                <w:sz w:val="28"/>
                <w:szCs w:val="28"/>
                <w:lang w:val="uk-UA"/>
              </w:rPr>
              <w:t xml:space="preserve"> </w:t>
            </w:r>
            <w:r w:rsidRPr="00730E0E">
              <w:rPr>
                <w:b/>
                <w:bCs/>
                <w:sz w:val="28"/>
                <w:szCs w:val="28"/>
                <w:lang w:val="uk-UA"/>
              </w:rPr>
              <w:t>резервістів</w:t>
            </w:r>
          </w:p>
          <w:p w:rsidR="003B5F84" w:rsidRPr="00730E0E" w:rsidRDefault="003B5F84" w:rsidP="003B5F84">
            <w:pPr>
              <w:tabs>
                <w:tab w:val="left" w:pos="2250"/>
              </w:tabs>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after="120"/>
              <w:jc w:val="both"/>
              <w:rPr>
                <w:bCs/>
                <w:sz w:val="28"/>
                <w:szCs w:val="28"/>
                <w:lang w:val="uk-UA"/>
              </w:rPr>
            </w:pPr>
            <w:r w:rsidRPr="00730E0E">
              <w:rPr>
                <w:bCs/>
                <w:sz w:val="28"/>
                <w:szCs w:val="28"/>
                <w:lang w:val="uk-UA"/>
              </w:rPr>
              <w:t xml:space="preserve">4. За внесення завідомо недостовірної інформації про </w:t>
            </w:r>
            <w:r w:rsidRPr="00730E0E">
              <w:rPr>
                <w:b/>
                <w:bCs/>
                <w:sz w:val="28"/>
                <w:szCs w:val="28"/>
                <w:lang w:val="uk-UA"/>
              </w:rPr>
              <w:t>призовників, військовозобов'язаних та резервістів</w:t>
            </w:r>
            <w:r w:rsidRPr="00730E0E">
              <w:rPr>
                <w:bCs/>
                <w:sz w:val="28"/>
                <w:szCs w:val="28"/>
                <w:lang w:val="uk-UA"/>
              </w:rPr>
              <w:t xml:space="preserve"> органи ведення Реєстру несуть відповідальність відповідно до законодавства.</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line="228" w:lineRule="auto"/>
              <w:jc w:val="both"/>
              <w:rPr>
                <w:bCs/>
                <w:sz w:val="28"/>
                <w:szCs w:val="28"/>
                <w:lang w:val="uk-UA"/>
              </w:rPr>
            </w:pPr>
            <w:r w:rsidRPr="00730E0E">
              <w:rPr>
                <w:bCs/>
                <w:sz w:val="28"/>
                <w:szCs w:val="28"/>
                <w:lang w:val="uk-UA"/>
              </w:rPr>
              <w:t>Стаття 12. Форма ведення Реєстру</w:t>
            </w:r>
          </w:p>
          <w:p w:rsidR="003B5F84" w:rsidRPr="00730E0E" w:rsidRDefault="003B5F84" w:rsidP="003B5F84">
            <w:pPr>
              <w:spacing w:line="228" w:lineRule="auto"/>
              <w:jc w:val="both"/>
              <w:rPr>
                <w:bCs/>
                <w:sz w:val="28"/>
                <w:szCs w:val="28"/>
                <w:lang w:val="uk-UA"/>
              </w:rPr>
            </w:pPr>
            <w:r w:rsidRPr="00730E0E">
              <w:rPr>
                <w:bCs/>
                <w:sz w:val="28"/>
                <w:szCs w:val="28"/>
                <w:lang w:val="uk-UA"/>
              </w:rPr>
              <w:t xml:space="preserve">1. Реєстр ведеться в електронній формі з єдиною централізованою базою даних, яка містить персональні та службові дані всіх </w:t>
            </w:r>
            <w:r w:rsidRPr="00730E0E">
              <w:rPr>
                <w:b/>
                <w:bCs/>
                <w:sz w:val="28"/>
                <w:szCs w:val="28"/>
                <w:lang w:val="uk-UA"/>
              </w:rPr>
              <w:t>військовозобов'язаних (призовників)</w:t>
            </w:r>
            <w:r w:rsidRPr="00730E0E">
              <w:rPr>
                <w:bCs/>
                <w:sz w:val="28"/>
                <w:szCs w:val="28"/>
                <w:lang w:val="uk-UA"/>
              </w:rPr>
              <w:t>.</w:t>
            </w:r>
          </w:p>
          <w:p w:rsidR="003B5F84" w:rsidRPr="00730E0E" w:rsidRDefault="003B5F84" w:rsidP="003B5F84">
            <w:pPr>
              <w:spacing w:line="228" w:lineRule="auto"/>
              <w:jc w:val="both"/>
              <w:rPr>
                <w:bCs/>
                <w:sz w:val="28"/>
                <w:szCs w:val="28"/>
                <w:lang w:val="uk-UA"/>
              </w:rPr>
            </w:pPr>
          </w:p>
          <w:p w:rsidR="003B5F84" w:rsidRPr="00730E0E" w:rsidRDefault="003B5F84" w:rsidP="003B5F84">
            <w:pPr>
              <w:spacing w:line="228" w:lineRule="auto"/>
              <w:jc w:val="both"/>
              <w:rPr>
                <w:bCs/>
                <w:sz w:val="28"/>
                <w:szCs w:val="28"/>
                <w:lang w:val="uk-UA"/>
              </w:rPr>
            </w:pPr>
            <w:r w:rsidRPr="00730E0E">
              <w:rPr>
                <w:bCs/>
                <w:sz w:val="28"/>
                <w:szCs w:val="28"/>
                <w:lang w:val="uk-UA"/>
              </w:rPr>
              <w:t>…</w:t>
            </w:r>
          </w:p>
          <w:p w:rsidR="003B5F84" w:rsidRPr="00730E0E" w:rsidRDefault="003B5F84" w:rsidP="003B5F84">
            <w:pPr>
              <w:spacing w:after="120" w:line="228" w:lineRule="auto"/>
              <w:jc w:val="both"/>
              <w:rPr>
                <w:bCs/>
                <w:sz w:val="28"/>
                <w:szCs w:val="28"/>
                <w:lang w:val="uk-UA"/>
              </w:rPr>
            </w:pPr>
            <w:r w:rsidRPr="00730E0E">
              <w:rPr>
                <w:bCs/>
                <w:sz w:val="28"/>
                <w:szCs w:val="28"/>
                <w:lang w:val="uk-UA"/>
              </w:rPr>
              <w:t xml:space="preserve">3. Персональні та службові дані </w:t>
            </w:r>
            <w:r w:rsidRPr="00730E0E">
              <w:rPr>
                <w:b/>
                <w:bCs/>
                <w:sz w:val="28"/>
                <w:szCs w:val="28"/>
                <w:lang w:val="uk-UA"/>
              </w:rPr>
              <w:t>військовозобов'язаних (призовників</w:t>
            </w:r>
            <w:r w:rsidRPr="00730E0E">
              <w:rPr>
                <w:bCs/>
                <w:sz w:val="28"/>
                <w:szCs w:val="28"/>
                <w:lang w:val="uk-UA"/>
              </w:rPr>
              <w:t xml:space="preserve">) вносяться до бази даних Реєстру у формі запису – сукупності всіх даних </w:t>
            </w:r>
            <w:r w:rsidRPr="00730E0E">
              <w:rPr>
                <w:b/>
                <w:bCs/>
                <w:sz w:val="28"/>
                <w:szCs w:val="28"/>
                <w:lang w:val="uk-UA"/>
              </w:rPr>
              <w:t>військовозобов'язаних (призовників)</w:t>
            </w:r>
            <w:r w:rsidRPr="00730E0E">
              <w:rPr>
                <w:bCs/>
                <w:sz w:val="28"/>
                <w:szCs w:val="28"/>
                <w:lang w:val="uk-UA"/>
              </w:rPr>
              <w:t>, передбачених статтями 7 і 8 цього Закону.</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line="228" w:lineRule="auto"/>
              <w:jc w:val="both"/>
              <w:rPr>
                <w:bCs/>
                <w:sz w:val="28"/>
                <w:szCs w:val="28"/>
                <w:lang w:val="uk-UA"/>
              </w:rPr>
            </w:pPr>
            <w:r w:rsidRPr="00730E0E">
              <w:rPr>
                <w:bCs/>
                <w:sz w:val="28"/>
                <w:szCs w:val="28"/>
                <w:lang w:val="uk-UA"/>
              </w:rPr>
              <w:t>Стаття 12. Форма ведення Реєстру</w:t>
            </w:r>
          </w:p>
          <w:p w:rsidR="003B5F84" w:rsidRPr="00730E0E" w:rsidRDefault="003B5F84" w:rsidP="003B5F84">
            <w:pPr>
              <w:tabs>
                <w:tab w:val="left" w:pos="2250"/>
              </w:tabs>
              <w:spacing w:line="228" w:lineRule="auto"/>
              <w:jc w:val="both"/>
              <w:rPr>
                <w:bCs/>
                <w:sz w:val="28"/>
                <w:szCs w:val="28"/>
                <w:lang w:val="uk-UA"/>
              </w:rPr>
            </w:pPr>
            <w:r w:rsidRPr="00730E0E">
              <w:rPr>
                <w:bCs/>
                <w:sz w:val="28"/>
                <w:szCs w:val="28"/>
                <w:lang w:val="uk-UA"/>
              </w:rPr>
              <w:t xml:space="preserve">1. Реєстр ведеться в електронній формі з єдиною централізованою базою даних, яка містить персональні та службові дані всіх </w:t>
            </w:r>
            <w:r w:rsidRPr="00730E0E">
              <w:rPr>
                <w:b/>
                <w:bCs/>
                <w:sz w:val="28"/>
                <w:szCs w:val="28"/>
                <w:lang w:val="uk-UA"/>
              </w:rPr>
              <w:t>призовників, військовозобов'язаних та резервістів</w:t>
            </w:r>
            <w:r w:rsidRPr="00730E0E">
              <w:rPr>
                <w:bCs/>
                <w:sz w:val="28"/>
                <w:szCs w:val="28"/>
                <w:lang w:val="uk-UA"/>
              </w:rPr>
              <w:t>.</w:t>
            </w:r>
          </w:p>
          <w:p w:rsidR="003B5F84" w:rsidRPr="00730E0E" w:rsidRDefault="003B5F84" w:rsidP="003B5F84">
            <w:pPr>
              <w:tabs>
                <w:tab w:val="left" w:pos="2250"/>
              </w:tabs>
              <w:spacing w:line="228"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after="120" w:line="228" w:lineRule="auto"/>
              <w:jc w:val="both"/>
              <w:rPr>
                <w:bCs/>
                <w:sz w:val="28"/>
                <w:szCs w:val="28"/>
                <w:lang w:val="uk-UA"/>
              </w:rPr>
            </w:pPr>
            <w:r w:rsidRPr="00730E0E">
              <w:rPr>
                <w:bCs/>
                <w:sz w:val="28"/>
                <w:szCs w:val="28"/>
                <w:lang w:val="uk-UA"/>
              </w:rPr>
              <w:t xml:space="preserve">3. Персональні та службові дані </w:t>
            </w:r>
            <w:r w:rsidRPr="00730E0E">
              <w:rPr>
                <w:b/>
                <w:bCs/>
                <w:sz w:val="28"/>
                <w:szCs w:val="28"/>
                <w:lang w:val="uk-UA"/>
              </w:rPr>
              <w:t>призовників, військовозобов'язаних та резервістів</w:t>
            </w:r>
            <w:r w:rsidRPr="00730E0E">
              <w:rPr>
                <w:bCs/>
                <w:sz w:val="28"/>
                <w:szCs w:val="28"/>
                <w:lang w:val="uk-UA"/>
              </w:rPr>
              <w:t xml:space="preserve"> вносяться до бази даних Реєстру у формі запису – сукупності всіх даних </w:t>
            </w:r>
            <w:r w:rsidRPr="00730E0E">
              <w:rPr>
                <w:b/>
                <w:bCs/>
                <w:sz w:val="28"/>
                <w:szCs w:val="28"/>
                <w:lang w:val="uk-UA"/>
              </w:rPr>
              <w:t>призовників, військовозобов'язаних та резервістів</w:t>
            </w:r>
            <w:r w:rsidRPr="00730E0E">
              <w:rPr>
                <w:bCs/>
                <w:sz w:val="28"/>
                <w:szCs w:val="28"/>
                <w:lang w:val="uk-UA"/>
              </w:rPr>
              <w:t>, передбачених статтями 7 і 8 цього Закону.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line="228" w:lineRule="auto"/>
              <w:jc w:val="both"/>
              <w:rPr>
                <w:bCs/>
                <w:sz w:val="28"/>
                <w:szCs w:val="28"/>
                <w:lang w:val="uk-UA"/>
              </w:rPr>
            </w:pPr>
            <w:r w:rsidRPr="00730E0E">
              <w:rPr>
                <w:bCs/>
                <w:sz w:val="28"/>
                <w:szCs w:val="28"/>
                <w:lang w:val="uk-UA"/>
              </w:rPr>
              <w:t>Стаття 13. Формування Реєстру</w:t>
            </w:r>
          </w:p>
          <w:p w:rsidR="003B5F84" w:rsidRPr="00730E0E" w:rsidRDefault="003B5F84" w:rsidP="003B5F84">
            <w:pPr>
              <w:spacing w:line="228" w:lineRule="auto"/>
              <w:jc w:val="both"/>
              <w:rPr>
                <w:bCs/>
                <w:sz w:val="28"/>
                <w:szCs w:val="28"/>
                <w:lang w:val="uk-UA"/>
              </w:rPr>
            </w:pPr>
            <w:r w:rsidRPr="00730E0E">
              <w:rPr>
                <w:bCs/>
                <w:sz w:val="28"/>
                <w:szCs w:val="28"/>
                <w:lang w:val="uk-UA"/>
              </w:rPr>
              <w:t>…</w:t>
            </w:r>
          </w:p>
          <w:p w:rsidR="003B5F84" w:rsidRPr="00730E0E" w:rsidRDefault="003B5F84" w:rsidP="003B5F84">
            <w:pPr>
              <w:spacing w:after="120" w:line="228" w:lineRule="auto"/>
              <w:jc w:val="both"/>
              <w:rPr>
                <w:bCs/>
                <w:sz w:val="28"/>
                <w:szCs w:val="28"/>
                <w:lang w:val="uk-UA"/>
              </w:rPr>
            </w:pPr>
            <w:r w:rsidRPr="00730E0E">
              <w:rPr>
                <w:bCs/>
                <w:sz w:val="28"/>
                <w:szCs w:val="28"/>
                <w:lang w:val="uk-UA"/>
              </w:rPr>
              <w:t xml:space="preserve">2. Відомості про громадян України, які не є </w:t>
            </w:r>
            <w:r w:rsidRPr="00730E0E">
              <w:rPr>
                <w:b/>
                <w:bCs/>
                <w:sz w:val="28"/>
                <w:szCs w:val="28"/>
                <w:lang w:val="uk-UA"/>
              </w:rPr>
              <w:t>військовозобов'язаними (призовниками)</w:t>
            </w:r>
            <w:r w:rsidRPr="00730E0E">
              <w:rPr>
                <w:bCs/>
                <w:sz w:val="28"/>
                <w:szCs w:val="28"/>
                <w:lang w:val="uk-UA"/>
              </w:rPr>
              <w:t>, знищуються суб'єктами Реєстру відповідно до Порядку ведення Реєстру, затвердженого володільцем Реєстру.</w:t>
            </w:r>
          </w:p>
        </w:tc>
        <w:tc>
          <w:tcPr>
            <w:tcW w:w="7371" w:type="dxa"/>
            <w:tcBorders>
              <w:top w:val="single" w:sz="4" w:space="0" w:color="auto"/>
              <w:bottom w:val="single" w:sz="4" w:space="0" w:color="auto"/>
            </w:tcBorders>
          </w:tcPr>
          <w:p w:rsidR="003B5F84" w:rsidRPr="00730E0E" w:rsidRDefault="003B5F84" w:rsidP="003B5F84">
            <w:pPr>
              <w:tabs>
                <w:tab w:val="left" w:pos="2250"/>
              </w:tabs>
              <w:spacing w:line="228" w:lineRule="auto"/>
              <w:jc w:val="both"/>
              <w:rPr>
                <w:bCs/>
                <w:sz w:val="28"/>
                <w:szCs w:val="28"/>
                <w:lang w:val="uk-UA"/>
              </w:rPr>
            </w:pPr>
            <w:r w:rsidRPr="00730E0E">
              <w:rPr>
                <w:bCs/>
                <w:sz w:val="28"/>
                <w:szCs w:val="28"/>
                <w:lang w:val="uk-UA"/>
              </w:rPr>
              <w:t>Стаття 13. Формування Реєстру</w:t>
            </w:r>
          </w:p>
          <w:p w:rsidR="003B5F84" w:rsidRPr="00730E0E" w:rsidRDefault="003B5F84" w:rsidP="003B5F84">
            <w:pPr>
              <w:tabs>
                <w:tab w:val="left" w:pos="2250"/>
              </w:tabs>
              <w:spacing w:line="228"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after="120" w:line="228" w:lineRule="auto"/>
              <w:jc w:val="both"/>
              <w:rPr>
                <w:bCs/>
                <w:sz w:val="28"/>
                <w:szCs w:val="28"/>
                <w:lang w:val="uk-UA"/>
              </w:rPr>
            </w:pPr>
            <w:r w:rsidRPr="00730E0E">
              <w:rPr>
                <w:bCs/>
                <w:sz w:val="28"/>
                <w:szCs w:val="28"/>
                <w:lang w:val="uk-UA"/>
              </w:rPr>
              <w:t xml:space="preserve">2. Відомості про громадян України, які не є </w:t>
            </w:r>
            <w:r w:rsidRPr="00730E0E">
              <w:rPr>
                <w:b/>
                <w:bCs/>
                <w:sz w:val="28"/>
                <w:szCs w:val="28"/>
                <w:lang w:val="uk-UA"/>
              </w:rPr>
              <w:t>призовниками, військовозобов'язаними та резервістами</w:t>
            </w:r>
            <w:r w:rsidRPr="00730E0E">
              <w:rPr>
                <w:bCs/>
                <w:sz w:val="28"/>
                <w:szCs w:val="28"/>
                <w:lang w:val="uk-UA"/>
              </w:rPr>
              <w:t>, знищуються суб'єктами Реєстру відповідно до Порядку ведення Реєстру, затвердженого володільцем Реєстру.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line="228" w:lineRule="auto"/>
              <w:jc w:val="both"/>
              <w:rPr>
                <w:bCs/>
                <w:sz w:val="28"/>
                <w:szCs w:val="28"/>
                <w:lang w:val="uk-UA"/>
              </w:rPr>
            </w:pPr>
            <w:r w:rsidRPr="00730E0E">
              <w:rPr>
                <w:bCs/>
                <w:sz w:val="28"/>
                <w:szCs w:val="28"/>
                <w:lang w:val="uk-UA"/>
              </w:rPr>
              <w:t>Стаття 14. Ведення Реєстру</w:t>
            </w:r>
          </w:p>
          <w:p w:rsidR="003B5F84" w:rsidRPr="00730E0E" w:rsidRDefault="003B5F84" w:rsidP="003B5F84">
            <w:pPr>
              <w:spacing w:after="120" w:line="228" w:lineRule="auto"/>
              <w:jc w:val="both"/>
              <w:rPr>
                <w:bCs/>
                <w:sz w:val="28"/>
                <w:szCs w:val="28"/>
                <w:lang w:val="uk-UA"/>
              </w:rPr>
            </w:pPr>
            <w:r w:rsidRPr="00730E0E">
              <w:rPr>
                <w:bCs/>
                <w:sz w:val="28"/>
                <w:szCs w:val="28"/>
                <w:lang w:val="uk-UA"/>
              </w:rPr>
              <w:t>1. Ведення Реєстру включає:</w:t>
            </w:r>
          </w:p>
          <w:p w:rsidR="003B5F84" w:rsidRPr="00730E0E" w:rsidRDefault="003B5F84" w:rsidP="003B5F84">
            <w:pPr>
              <w:spacing w:after="120" w:line="228" w:lineRule="auto"/>
              <w:jc w:val="both"/>
              <w:rPr>
                <w:bCs/>
                <w:sz w:val="28"/>
                <w:szCs w:val="28"/>
                <w:lang w:val="uk-UA"/>
              </w:rPr>
            </w:pPr>
            <w:r w:rsidRPr="00730E0E">
              <w:rPr>
                <w:bCs/>
                <w:sz w:val="28"/>
                <w:szCs w:val="28"/>
                <w:lang w:val="uk-UA"/>
              </w:rPr>
              <w:t xml:space="preserve">1) внесення запису про </w:t>
            </w:r>
            <w:r w:rsidRPr="00730E0E">
              <w:rPr>
                <w:b/>
                <w:bCs/>
                <w:sz w:val="28"/>
                <w:szCs w:val="28"/>
                <w:lang w:val="uk-UA"/>
              </w:rPr>
              <w:t>військовозобов'язаних (призовників)</w:t>
            </w:r>
            <w:r w:rsidRPr="00730E0E">
              <w:rPr>
                <w:bCs/>
                <w:sz w:val="28"/>
                <w:szCs w:val="28"/>
                <w:lang w:val="uk-UA"/>
              </w:rPr>
              <w:t xml:space="preserve"> до бази даних Реєстру для взяття на облік або при відновленні на військовому обліку з перевіркою відповідності персональних та службових даних </w:t>
            </w:r>
            <w:r w:rsidRPr="00730E0E">
              <w:rPr>
                <w:b/>
                <w:bCs/>
                <w:sz w:val="28"/>
                <w:szCs w:val="28"/>
                <w:lang w:val="uk-UA"/>
              </w:rPr>
              <w:t>військовозобов'язаних (призовників)</w:t>
            </w:r>
            <w:r w:rsidRPr="00730E0E">
              <w:rPr>
                <w:bCs/>
                <w:sz w:val="28"/>
                <w:szCs w:val="28"/>
                <w:lang w:val="uk-UA"/>
              </w:rPr>
              <w:t xml:space="preserve"> існуючим обліковим даним;</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line="228" w:lineRule="auto"/>
              <w:jc w:val="both"/>
              <w:rPr>
                <w:bCs/>
                <w:sz w:val="28"/>
                <w:szCs w:val="28"/>
                <w:lang w:val="uk-UA"/>
              </w:rPr>
            </w:pPr>
            <w:r w:rsidRPr="00730E0E">
              <w:rPr>
                <w:bCs/>
                <w:sz w:val="28"/>
                <w:szCs w:val="28"/>
                <w:lang w:val="uk-UA"/>
              </w:rPr>
              <w:t>Стаття 14. Ведення Реєстру</w:t>
            </w:r>
          </w:p>
          <w:p w:rsidR="003B5F84" w:rsidRPr="00730E0E" w:rsidRDefault="003B5F84" w:rsidP="003B5F84">
            <w:pPr>
              <w:tabs>
                <w:tab w:val="left" w:pos="2250"/>
              </w:tabs>
              <w:spacing w:after="120" w:line="228" w:lineRule="auto"/>
              <w:jc w:val="both"/>
              <w:rPr>
                <w:bCs/>
                <w:sz w:val="28"/>
                <w:szCs w:val="28"/>
                <w:lang w:val="uk-UA"/>
              </w:rPr>
            </w:pPr>
            <w:r w:rsidRPr="00730E0E">
              <w:rPr>
                <w:bCs/>
                <w:sz w:val="28"/>
                <w:szCs w:val="28"/>
                <w:lang w:val="uk-UA"/>
              </w:rPr>
              <w:t>1. Ведення Реєстру включає:</w:t>
            </w:r>
          </w:p>
          <w:p w:rsidR="003B5F84" w:rsidRPr="00730E0E" w:rsidRDefault="003B5F84" w:rsidP="003B5F84">
            <w:pPr>
              <w:tabs>
                <w:tab w:val="left" w:pos="2250"/>
              </w:tabs>
              <w:spacing w:after="60" w:line="228" w:lineRule="auto"/>
              <w:jc w:val="both"/>
              <w:rPr>
                <w:bCs/>
                <w:sz w:val="28"/>
                <w:szCs w:val="28"/>
                <w:lang w:val="uk-UA"/>
              </w:rPr>
            </w:pPr>
            <w:r w:rsidRPr="00730E0E">
              <w:rPr>
                <w:bCs/>
                <w:sz w:val="28"/>
                <w:szCs w:val="28"/>
                <w:lang w:val="uk-UA"/>
              </w:rPr>
              <w:t>1</w:t>
            </w:r>
            <w:r w:rsidRPr="00730E0E">
              <w:rPr>
                <w:bCs/>
                <w:spacing w:val="-4"/>
                <w:sz w:val="28"/>
                <w:szCs w:val="28"/>
                <w:lang w:val="uk-UA"/>
              </w:rPr>
              <w:t xml:space="preserve">) внесення запису про </w:t>
            </w:r>
            <w:r w:rsidRPr="00730E0E">
              <w:rPr>
                <w:b/>
                <w:bCs/>
                <w:spacing w:val="-4"/>
                <w:sz w:val="28"/>
                <w:szCs w:val="28"/>
                <w:lang w:val="uk-UA"/>
              </w:rPr>
              <w:t>призовників, військовозобов'язаних та резервістів</w:t>
            </w:r>
            <w:r w:rsidRPr="00730E0E">
              <w:rPr>
                <w:bCs/>
                <w:spacing w:val="-4"/>
                <w:sz w:val="28"/>
                <w:szCs w:val="28"/>
                <w:lang w:val="uk-UA"/>
              </w:rPr>
              <w:t xml:space="preserve"> до бази даних Реєстру для взяття на облік або при відновленні на військовому обліку з перевіркою відповідності персональних та службових даних </w:t>
            </w:r>
            <w:r w:rsidRPr="00730E0E">
              <w:rPr>
                <w:b/>
                <w:bCs/>
                <w:spacing w:val="-4"/>
                <w:sz w:val="28"/>
                <w:szCs w:val="28"/>
                <w:lang w:val="uk-UA"/>
              </w:rPr>
              <w:t xml:space="preserve">призовників, військовозобов'язаних та резервістів </w:t>
            </w:r>
            <w:r w:rsidRPr="00730E0E">
              <w:rPr>
                <w:bCs/>
                <w:spacing w:val="-4"/>
                <w:sz w:val="28"/>
                <w:szCs w:val="28"/>
                <w:lang w:val="uk-UA"/>
              </w:rPr>
              <w:t>існуючим обліковим даним;</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jc w:val="both"/>
              <w:rPr>
                <w:bCs/>
                <w:sz w:val="28"/>
                <w:szCs w:val="28"/>
                <w:lang w:val="uk-UA"/>
              </w:rPr>
            </w:pPr>
            <w:r w:rsidRPr="00730E0E">
              <w:rPr>
                <w:bCs/>
                <w:sz w:val="28"/>
                <w:szCs w:val="28"/>
                <w:lang w:val="uk-UA"/>
              </w:rPr>
              <w:t xml:space="preserve">2) внесення змін до персональних та службових даних </w:t>
            </w:r>
            <w:r w:rsidRPr="00730E0E">
              <w:rPr>
                <w:b/>
                <w:bCs/>
                <w:sz w:val="28"/>
                <w:szCs w:val="28"/>
                <w:lang w:val="uk-UA"/>
              </w:rPr>
              <w:t>військовозобов'язаних (призовників)</w:t>
            </w:r>
            <w:r w:rsidRPr="00730E0E">
              <w:rPr>
                <w:bCs/>
                <w:sz w:val="28"/>
                <w:szCs w:val="28"/>
                <w:lang w:val="uk-UA"/>
              </w:rPr>
              <w:t xml:space="preserve"> на підставі відомостей органів виконавчої влади, інших державних органів, органів влади Автономної Республіки Крим, органів місцевого самоврядування;</w:t>
            </w:r>
          </w:p>
          <w:p w:rsidR="003B5F84" w:rsidRPr="00730E0E" w:rsidRDefault="003B5F84" w:rsidP="003B5F84">
            <w:pPr>
              <w:rPr>
                <w:bCs/>
                <w:sz w:val="28"/>
                <w:szCs w:val="28"/>
                <w:lang w:val="uk-UA"/>
              </w:rPr>
            </w:pPr>
          </w:p>
          <w:p w:rsidR="003B5F84" w:rsidRPr="00730E0E" w:rsidRDefault="003B5F84" w:rsidP="003B5F84">
            <w:pPr>
              <w:rPr>
                <w:bCs/>
                <w:sz w:val="28"/>
                <w:szCs w:val="28"/>
                <w:lang w:val="uk-UA"/>
              </w:rPr>
            </w:pPr>
          </w:p>
          <w:p w:rsidR="003B5F84" w:rsidRPr="00730E0E" w:rsidRDefault="003B5F84" w:rsidP="003B5F84">
            <w:pPr>
              <w:rPr>
                <w:bCs/>
                <w:sz w:val="28"/>
                <w:szCs w:val="28"/>
                <w:lang w:val="uk-UA"/>
              </w:rPr>
            </w:pPr>
          </w:p>
          <w:p w:rsidR="003B5F84" w:rsidRPr="00730E0E" w:rsidRDefault="003B5F84" w:rsidP="003B5F84">
            <w:pPr>
              <w:spacing w:before="120" w:after="120"/>
              <w:rPr>
                <w:bCs/>
                <w:sz w:val="28"/>
                <w:szCs w:val="28"/>
                <w:lang w:val="uk-UA"/>
              </w:rPr>
            </w:pPr>
            <w:r w:rsidRPr="00730E0E">
              <w:rPr>
                <w:bCs/>
                <w:sz w:val="28"/>
                <w:szCs w:val="28"/>
                <w:lang w:val="uk-UA"/>
              </w:rPr>
              <w:t>…</w:t>
            </w:r>
          </w:p>
          <w:p w:rsidR="003B5F84" w:rsidRPr="00730E0E" w:rsidRDefault="003B5F84" w:rsidP="003B5F84">
            <w:pPr>
              <w:spacing w:before="120"/>
              <w:jc w:val="both"/>
              <w:rPr>
                <w:bCs/>
                <w:sz w:val="28"/>
                <w:szCs w:val="28"/>
                <w:lang w:val="uk-UA"/>
              </w:rPr>
            </w:pPr>
            <w:r w:rsidRPr="00730E0E">
              <w:rPr>
                <w:bCs/>
                <w:sz w:val="28"/>
                <w:szCs w:val="28"/>
                <w:lang w:val="uk-UA"/>
              </w:rPr>
              <w:t xml:space="preserve">2. У разі якщо відомості </w:t>
            </w:r>
            <w:r w:rsidRPr="00730E0E">
              <w:rPr>
                <w:b/>
                <w:bCs/>
                <w:sz w:val="28"/>
                <w:szCs w:val="28"/>
                <w:lang w:val="uk-UA"/>
              </w:rPr>
              <w:t>про особу вносяться</w:t>
            </w:r>
            <w:r w:rsidRPr="00730E0E">
              <w:rPr>
                <w:bCs/>
                <w:sz w:val="28"/>
                <w:szCs w:val="28"/>
                <w:lang w:val="uk-UA"/>
              </w:rPr>
              <w:t xml:space="preserve"> до Реєстру вперше, автоматично формується окремий номер запису в Реєстрі та фіксуються час, дата та відомості про особу, яка здійснила запис (у електронній формі).</w:t>
            </w: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r w:rsidRPr="00730E0E">
              <w:rPr>
                <w:b/>
                <w:bCs/>
                <w:sz w:val="28"/>
                <w:szCs w:val="28"/>
                <w:lang w:val="uk-UA"/>
              </w:rPr>
              <w:t>3. Органи ведення Реєстру здійснюють постійне поновлення відомостей про військовозобов'язаних (призовників). Поновлення бази даних Реєстру здійснюється на підставі відомостей, що подаються органу ведення Реєстру військовозобов'язаними (призовниками) та з інших джерел відповідно до чинного законодавства.</w:t>
            </w: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
                <w:bCs/>
                <w:sz w:val="28"/>
                <w:szCs w:val="28"/>
                <w:lang w:val="uk-UA"/>
              </w:rPr>
            </w:pPr>
          </w:p>
          <w:p w:rsidR="003B5F84" w:rsidRPr="00730E0E" w:rsidRDefault="003B5F84" w:rsidP="003B5F84">
            <w:pPr>
              <w:spacing w:after="120"/>
              <w:jc w:val="both"/>
              <w:rPr>
                <w:bCs/>
                <w:sz w:val="28"/>
                <w:szCs w:val="28"/>
                <w:lang w:val="uk-UA"/>
              </w:rPr>
            </w:pPr>
          </w:p>
          <w:p w:rsidR="003B5F84" w:rsidRPr="00730E0E" w:rsidRDefault="003B5F84" w:rsidP="003B5F84">
            <w:pPr>
              <w:spacing w:after="120"/>
              <w:jc w:val="both"/>
              <w:rPr>
                <w:bCs/>
                <w:sz w:val="28"/>
                <w:szCs w:val="28"/>
                <w:lang w:val="uk-UA"/>
              </w:rPr>
            </w:pPr>
          </w:p>
          <w:p w:rsidR="003B5F84" w:rsidRPr="00730E0E" w:rsidRDefault="003B5F84" w:rsidP="003B5F84">
            <w:pPr>
              <w:spacing w:after="120"/>
              <w:jc w:val="both"/>
              <w:rPr>
                <w:bCs/>
                <w:sz w:val="28"/>
                <w:szCs w:val="28"/>
                <w:lang w:val="uk-UA"/>
              </w:rPr>
            </w:pPr>
          </w:p>
          <w:p w:rsidR="003B5F84" w:rsidRPr="00730E0E" w:rsidRDefault="003B5F84" w:rsidP="003B5F84">
            <w:pPr>
              <w:spacing w:after="120"/>
              <w:jc w:val="both"/>
              <w:rPr>
                <w:bCs/>
                <w:sz w:val="28"/>
                <w:szCs w:val="28"/>
                <w:lang w:val="uk-UA"/>
              </w:rPr>
            </w:pPr>
          </w:p>
          <w:p w:rsidR="003B5F84" w:rsidRPr="00730E0E" w:rsidRDefault="003B5F84" w:rsidP="003B5F84">
            <w:pPr>
              <w:spacing w:after="120"/>
              <w:jc w:val="both"/>
              <w:rPr>
                <w:bCs/>
                <w:sz w:val="28"/>
                <w:szCs w:val="28"/>
                <w:lang w:val="uk-UA"/>
              </w:rPr>
            </w:pPr>
          </w:p>
          <w:p w:rsidR="003B5F84" w:rsidRPr="00730E0E" w:rsidRDefault="003B5F84" w:rsidP="003B5F84">
            <w:pPr>
              <w:widowControl w:val="0"/>
              <w:spacing w:after="120"/>
              <w:jc w:val="both"/>
              <w:rPr>
                <w:bCs/>
                <w:sz w:val="28"/>
                <w:szCs w:val="28"/>
                <w:lang w:val="uk-UA"/>
              </w:rPr>
            </w:pPr>
          </w:p>
          <w:p w:rsidR="003B5F84" w:rsidRPr="00730E0E" w:rsidRDefault="003B5F84" w:rsidP="003B5F84">
            <w:pPr>
              <w:widowControl w:val="0"/>
              <w:spacing w:after="120"/>
              <w:jc w:val="both"/>
              <w:rPr>
                <w:bCs/>
                <w:sz w:val="28"/>
                <w:szCs w:val="28"/>
                <w:lang w:val="uk-UA"/>
              </w:rPr>
            </w:pPr>
            <w:r w:rsidRPr="00730E0E">
              <w:rPr>
                <w:bCs/>
                <w:sz w:val="28"/>
                <w:szCs w:val="28"/>
                <w:lang w:val="uk-UA"/>
              </w:rPr>
              <w:t xml:space="preserve">4. Обмін відомостями здійснюється </w:t>
            </w:r>
            <w:r w:rsidRPr="00730E0E">
              <w:rPr>
                <w:b/>
                <w:bCs/>
                <w:sz w:val="28"/>
                <w:szCs w:val="28"/>
                <w:lang w:val="uk-UA"/>
              </w:rPr>
              <w:t>централізовано в електронному вигляді або через інформаційні програмні засоби у порядку, визначеному Кабінетом Міністрів України, з дотриманням вимог законів України "Про захист інформації в інформаційно-телекомунікаційних системах" та "Про захист персональних даних".</w:t>
            </w:r>
          </w:p>
        </w:tc>
        <w:tc>
          <w:tcPr>
            <w:tcW w:w="7371" w:type="dxa"/>
            <w:tcBorders>
              <w:top w:val="single" w:sz="4" w:space="0" w:color="auto"/>
              <w:bottom w:val="single" w:sz="4" w:space="0" w:color="auto"/>
            </w:tcBorders>
          </w:tcPr>
          <w:p w:rsidR="003B5F84" w:rsidRPr="00730E0E" w:rsidRDefault="003B5F84" w:rsidP="003B5F84">
            <w:pPr>
              <w:tabs>
                <w:tab w:val="left" w:pos="2250"/>
              </w:tabs>
              <w:jc w:val="both"/>
              <w:rPr>
                <w:bCs/>
                <w:sz w:val="28"/>
                <w:szCs w:val="28"/>
                <w:lang w:val="uk-UA"/>
              </w:rPr>
            </w:pPr>
            <w:r w:rsidRPr="00730E0E">
              <w:rPr>
                <w:bCs/>
                <w:sz w:val="28"/>
                <w:szCs w:val="28"/>
                <w:lang w:val="uk-UA"/>
              </w:rPr>
              <w:t xml:space="preserve">2) внесення змін до персональних та службових даних </w:t>
            </w:r>
            <w:r w:rsidRPr="00730E0E">
              <w:rPr>
                <w:b/>
                <w:bCs/>
                <w:sz w:val="28"/>
                <w:szCs w:val="28"/>
                <w:lang w:val="uk-UA"/>
              </w:rPr>
              <w:t>призовників, військовозобов'язаних, резервістів</w:t>
            </w:r>
            <w:r w:rsidRPr="00730E0E">
              <w:rPr>
                <w:bCs/>
                <w:sz w:val="28"/>
                <w:szCs w:val="28"/>
                <w:lang w:val="uk-UA"/>
              </w:rPr>
              <w:t xml:space="preserve"> на підставі відомостей органів виконавчої влади, інших державних органів, органів влади Автономної Республіки Крим, органів місцевого самоврядування, </w:t>
            </w:r>
            <w:r w:rsidRPr="00730E0E">
              <w:rPr>
                <w:b/>
                <w:bCs/>
                <w:sz w:val="28"/>
                <w:szCs w:val="28"/>
                <w:lang w:val="uk-UA"/>
              </w:rPr>
              <w:t>підприємств, установ, організацій, закладів освіти незалежно від підпорядкування і форми власності, а також відомостей, що подаються органу ведення Реєстру призовниками, військовозобов'язаними, резервістами</w:t>
            </w:r>
            <w:r w:rsidRPr="00730E0E">
              <w:rPr>
                <w:bCs/>
                <w:sz w:val="28"/>
                <w:szCs w:val="28"/>
                <w:lang w:val="uk-UA"/>
              </w:rPr>
              <w:t>;</w:t>
            </w:r>
          </w:p>
          <w:p w:rsidR="003B5F84" w:rsidRPr="00730E0E" w:rsidRDefault="003B5F84" w:rsidP="003B5F84">
            <w:pPr>
              <w:tabs>
                <w:tab w:val="left" w:pos="2250"/>
              </w:tabs>
              <w:jc w:val="both"/>
              <w:rPr>
                <w:bCs/>
                <w:sz w:val="28"/>
                <w:szCs w:val="28"/>
                <w:lang w:val="uk-UA"/>
              </w:rPr>
            </w:pPr>
            <w:r w:rsidRPr="00730E0E">
              <w:rPr>
                <w:bCs/>
                <w:sz w:val="28"/>
                <w:szCs w:val="28"/>
                <w:lang w:val="uk-UA"/>
              </w:rPr>
              <w:t>…</w:t>
            </w:r>
          </w:p>
          <w:p w:rsidR="003B5F84" w:rsidRPr="00730E0E" w:rsidRDefault="003B5F84" w:rsidP="003B5F84">
            <w:pPr>
              <w:tabs>
                <w:tab w:val="left" w:pos="2250"/>
              </w:tabs>
              <w:jc w:val="both"/>
              <w:rPr>
                <w:bCs/>
                <w:sz w:val="28"/>
                <w:szCs w:val="28"/>
                <w:lang w:val="uk-UA"/>
              </w:rPr>
            </w:pPr>
            <w:r w:rsidRPr="00730E0E">
              <w:rPr>
                <w:bCs/>
                <w:sz w:val="28"/>
                <w:szCs w:val="28"/>
                <w:lang w:val="uk-UA"/>
              </w:rPr>
              <w:t xml:space="preserve">2. У разі якщо відомості про </w:t>
            </w:r>
            <w:r w:rsidRPr="00730E0E">
              <w:rPr>
                <w:b/>
                <w:bCs/>
                <w:sz w:val="28"/>
                <w:szCs w:val="28"/>
                <w:lang w:val="uk-UA"/>
              </w:rPr>
              <w:t>призовника, військовозобов'язаного, резервіста</w:t>
            </w:r>
            <w:r w:rsidRPr="00730E0E">
              <w:rPr>
                <w:bCs/>
                <w:sz w:val="28"/>
                <w:szCs w:val="28"/>
                <w:lang w:val="uk-UA"/>
              </w:rPr>
              <w:t xml:space="preserve"> вносяться до Реєстру вперше, автоматично формується окремий номер запису в Реєстрі та фіксуються час, дата та відомості про особу, яка здійснила запис (у електронній формі).</w:t>
            </w:r>
          </w:p>
          <w:p w:rsidR="003B5F84" w:rsidRPr="00730E0E" w:rsidRDefault="003B5F84" w:rsidP="003B5F84">
            <w:pPr>
              <w:widowControl w:val="0"/>
              <w:tabs>
                <w:tab w:val="left" w:pos="2250"/>
              </w:tabs>
              <w:spacing w:before="120"/>
              <w:jc w:val="both"/>
              <w:rPr>
                <w:b/>
                <w:bCs/>
                <w:sz w:val="28"/>
                <w:szCs w:val="28"/>
                <w:lang w:val="uk-UA"/>
              </w:rPr>
            </w:pPr>
            <w:r w:rsidRPr="00730E0E">
              <w:rPr>
                <w:b/>
                <w:bCs/>
                <w:sz w:val="28"/>
                <w:szCs w:val="28"/>
                <w:lang w:val="uk-UA"/>
              </w:rPr>
              <w:t xml:space="preserve">                                                                                                               3. Актуалізація бази даних Реєстру здійснюється на підставі відомостей, що вносяться органами ведення Реєстру, а також шляхом інформаційної взаємодії між Реєстром та інформаційно-телекомунікаційними системами, реєстрами, базами (банками) даних, держателями (розпорядниками, адміністраторами) яких є державні органи, зазначені у цій частині.</w:t>
            </w:r>
          </w:p>
          <w:p w:rsidR="003B5F84" w:rsidRPr="00730E0E" w:rsidRDefault="003B5F84" w:rsidP="003B5F84">
            <w:pPr>
              <w:tabs>
                <w:tab w:val="left" w:pos="2250"/>
              </w:tabs>
              <w:spacing w:after="80"/>
              <w:jc w:val="both"/>
              <w:rPr>
                <w:b/>
                <w:bCs/>
                <w:sz w:val="28"/>
                <w:szCs w:val="28"/>
                <w:lang w:val="uk-UA"/>
              </w:rPr>
            </w:pPr>
            <w:r w:rsidRPr="00730E0E">
              <w:rPr>
                <w:b/>
                <w:bCs/>
                <w:sz w:val="28"/>
                <w:szCs w:val="28"/>
                <w:lang w:val="uk-UA"/>
              </w:rPr>
              <w:t>Органи ведення Реєстру одержують в електронному вигляді від:</w:t>
            </w:r>
          </w:p>
          <w:p w:rsidR="003B5F84" w:rsidRPr="00730E0E" w:rsidRDefault="003B5F84" w:rsidP="003B5F84">
            <w:pPr>
              <w:tabs>
                <w:tab w:val="left" w:pos="2250"/>
              </w:tabs>
              <w:spacing w:after="80"/>
              <w:jc w:val="both"/>
              <w:rPr>
                <w:b/>
                <w:bCs/>
                <w:sz w:val="28"/>
                <w:szCs w:val="28"/>
                <w:lang w:val="uk-UA"/>
              </w:rPr>
            </w:pPr>
            <w:r w:rsidRPr="00730E0E">
              <w:rPr>
                <w:b/>
                <w:bCs/>
                <w:sz w:val="28"/>
                <w:szCs w:val="28"/>
                <w:lang w:val="uk-UA"/>
              </w:rPr>
              <w:t>1) центрального органу виконавчої влади, що реалізує державну політику у сфері державної реєстрації                 актів цивільного стану, – відомості, зазначені в                      пунктах 1 – 5, 8, 8-1, 10, 11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2) центрального органу виконавчої влади, що реалізує державну політику у сферах міграції (імміграції та еміграції), у тому числі громадянства, реєстрації фізичних осіб, біженців та інших визначених законодавством категорій мігрантів, – відомості, зазначені в пунктах 6, 7, 9 та 9-1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3) центрального органу виконавчої влади, що реалізує державну податкову політику, – відомості, зазначені в пунктах 12 та 13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4) центрального органу виконавчої влади, що реалізує державну політику у сфері охорони державного      кордону, – відомості, зазначені в пункті 15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5) центрального органу виконавчої влади, що забезпечує формування та реалізує державну політику у сфері освіти і науки, – відомості, зазначені в пункті 16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6) Офісу Генерального прокуратура – відомості, зазначені в пункті 18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7) Державної судової адміністрації України – відомості, зазначені в пункті 19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8) Національної поліції України – відомості, зазначені в                                    пункті 20 частини першої статті 7 цього Закону.</w:t>
            </w:r>
          </w:p>
          <w:p w:rsidR="003B5F84" w:rsidRPr="00730E0E" w:rsidRDefault="003B5F84" w:rsidP="003B5F84">
            <w:pPr>
              <w:tabs>
                <w:tab w:val="left" w:pos="2250"/>
              </w:tabs>
              <w:spacing w:after="120"/>
              <w:jc w:val="both"/>
              <w:rPr>
                <w:b/>
                <w:bCs/>
                <w:sz w:val="28"/>
                <w:szCs w:val="28"/>
                <w:lang w:val="uk-UA"/>
              </w:rPr>
            </w:pPr>
            <w:r w:rsidRPr="00730E0E">
              <w:rPr>
                <w:b/>
                <w:bCs/>
                <w:sz w:val="28"/>
                <w:szCs w:val="28"/>
                <w:lang w:val="uk-UA"/>
              </w:rPr>
              <w:t>Інформаційна взаємодія між Реєстром та інформаційно-телекомунікаційними системами, реєстрами, базами (банками) даних, держателями (розпорядниками, адміністраторами) яких є державні органи, зазначені у цій частині, здійснюється відповідно до законодавства України та у порядку, який визначається володільцем Реєстру спільно з відповідним державним органом.</w:t>
            </w:r>
          </w:p>
          <w:p w:rsidR="003B5F84" w:rsidRPr="00730E0E" w:rsidRDefault="003B5F84" w:rsidP="003B5F84">
            <w:pPr>
              <w:widowControl w:val="0"/>
              <w:tabs>
                <w:tab w:val="left" w:pos="2250"/>
              </w:tabs>
              <w:jc w:val="both"/>
              <w:rPr>
                <w:bCs/>
                <w:sz w:val="28"/>
                <w:szCs w:val="28"/>
                <w:lang w:val="uk-UA"/>
              </w:rPr>
            </w:pPr>
            <w:r w:rsidRPr="00730E0E">
              <w:rPr>
                <w:bCs/>
                <w:sz w:val="28"/>
                <w:szCs w:val="28"/>
                <w:lang w:val="uk-UA"/>
              </w:rPr>
              <w:t xml:space="preserve">4. Обмін відомостями здійснюється </w:t>
            </w:r>
            <w:r w:rsidRPr="00730E0E">
              <w:rPr>
                <w:b/>
                <w:bCs/>
                <w:sz w:val="28"/>
                <w:szCs w:val="28"/>
                <w:lang w:val="uk-UA"/>
              </w:rPr>
              <w:t>з дотриманням вимог законів України "Про захист інформації в інформаційно-телекомунікаційних системах" та "Про захист персональних даних".</w:t>
            </w:r>
          </w:p>
        </w:tc>
      </w:tr>
      <w:tr w:rsidR="003B5F84" w:rsidRPr="00730E0E" w:rsidTr="001414D8">
        <w:trPr>
          <w:trHeight w:val="74"/>
        </w:trPr>
        <w:tc>
          <w:tcPr>
            <w:tcW w:w="14742" w:type="dxa"/>
            <w:gridSpan w:val="2"/>
            <w:tcBorders>
              <w:top w:val="single" w:sz="4" w:space="0" w:color="auto"/>
              <w:bottom w:val="single" w:sz="4" w:space="0" w:color="auto"/>
            </w:tcBorders>
          </w:tcPr>
          <w:p w:rsidR="003B5F84" w:rsidRPr="00730E0E" w:rsidRDefault="003B5F84" w:rsidP="003B5F84">
            <w:pPr>
              <w:tabs>
                <w:tab w:val="left" w:pos="2250"/>
              </w:tabs>
              <w:spacing w:before="120" w:after="120" w:line="233" w:lineRule="auto"/>
              <w:jc w:val="center"/>
              <w:rPr>
                <w:bCs/>
                <w:sz w:val="28"/>
                <w:szCs w:val="28"/>
                <w:lang w:val="uk-UA"/>
              </w:rPr>
            </w:pPr>
            <w:r w:rsidRPr="00730E0E">
              <w:rPr>
                <w:b/>
                <w:bCs/>
                <w:sz w:val="28"/>
                <w:szCs w:val="28"/>
                <w:lang w:val="uk-UA"/>
              </w:rPr>
              <w:t>Закон України "Про освіту"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80" w:line="230" w:lineRule="auto"/>
              <w:jc w:val="both"/>
              <w:rPr>
                <w:bCs/>
                <w:sz w:val="28"/>
                <w:szCs w:val="28"/>
                <w:lang w:val="uk-UA"/>
              </w:rPr>
            </w:pPr>
            <w:r w:rsidRPr="00730E0E">
              <w:rPr>
                <w:bCs/>
                <w:sz w:val="28"/>
                <w:szCs w:val="28"/>
                <w:lang w:val="uk-UA"/>
              </w:rPr>
              <w:t>Стаття 53. Права та обов'язки здобувачів освіти</w:t>
            </w:r>
          </w:p>
          <w:p w:rsidR="003B5F84" w:rsidRPr="00730E0E" w:rsidRDefault="003B5F84" w:rsidP="003B5F84">
            <w:pPr>
              <w:spacing w:line="230" w:lineRule="auto"/>
              <w:jc w:val="both"/>
              <w:rPr>
                <w:bCs/>
                <w:sz w:val="28"/>
                <w:szCs w:val="28"/>
                <w:lang w:val="uk-UA"/>
              </w:rPr>
            </w:pPr>
            <w:r w:rsidRPr="00730E0E">
              <w:rPr>
                <w:bCs/>
                <w:sz w:val="28"/>
                <w:szCs w:val="28"/>
                <w:lang w:val="uk-UA"/>
              </w:rPr>
              <w:t>1. Здобувачі освіти мають право на:</w:t>
            </w:r>
          </w:p>
          <w:p w:rsidR="003B5F84" w:rsidRPr="00730E0E" w:rsidRDefault="003B5F84" w:rsidP="003B5F84">
            <w:pPr>
              <w:spacing w:after="80" w:line="230" w:lineRule="auto"/>
              <w:jc w:val="both"/>
              <w:rPr>
                <w:bCs/>
                <w:sz w:val="28"/>
                <w:szCs w:val="28"/>
                <w:lang w:val="uk-UA"/>
              </w:rPr>
            </w:pPr>
            <w:r w:rsidRPr="00730E0E">
              <w:rPr>
                <w:bCs/>
                <w:sz w:val="28"/>
                <w:szCs w:val="28"/>
                <w:lang w:val="uk-UA"/>
              </w:rPr>
              <w:t>…</w:t>
            </w:r>
          </w:p>
          <w:p w:rsidR="003B5F84" w:rsidRPr="00730E0E" w:rsidRDefault="003B5F84" w:rsidP="003B5F84">
            <w:pPr>
              <w:spacing w:after="80" w:line="230" w:lineRule="auto"/>
              <w:jc w:val="both"/>
              <w:rPr>
                <w:bCs/>
                <w:sz w:val="28"/>
                <w:szCs w:val="28"/>
                <w:lang w:val="uk-UA"/>
              </w:rPr>
            </w:pPr>
            <w:r w:rsidRPr="00730E0E">
              <w:rPr>
                <w:bCs/>
                <w:sz w:val="28"/>
                <w:szCs w:val="28"/>
                <w:lang w:val="uk-UA"/>
              </w:rPr>
              <w:t xml:space="preserve">збереження місця навчання на період проходження </w:t>
            </w:r>
            <w:r w:rsidRPr="00730E0E">
              <w:rPr>
                <w:b/>
                <w:bCs/>
                <w:sz w:val="28"/>
                <w:szCs w:val="28"/>
                <w:lang w:val="uk-UA"/>
              </w:rPr>
              <w:t>військової служби за призовом та/або під час мобілізації, на особливий період</w:t>
            </w:r>
            <w:r w:rsidRPr="00730E0E">
              <w:rPr>
                <w:bCs/>
                <w:sz w:val="28"/>
                <w:szCs w:val="28"/>
                <w:lang w:val="uk-UA"/>
              </w:rPr>
              <w:t>;</w:t>
            </w:r>
          </w:p>
          <w:p w:rsidR="003B5F84" w:rsidRPr="00730E0E" w:rsidRDefault="003B5F84" w:rsidP="003B5F84">
            <w:pPr>
              <w:spacing w:after="80" w:line="230" w:lineRule="auto"/>
              <w:jc w:val="both"/>
              <w:rPr>
                <w:bCs/>
                <w:sz w:val="28"/>
                <w:szCs w:val="28"/>
                <w:lang w:val="uk-UA"/>
              </w:rPr>
            </w:pPr>
          </w:p>
          <w:p w:rsidR="003B5F84" w:rsidRPr="00730E0E" w:rsidRDefault="003B5F84" w:rsidP="003B5F84">
            <w:pPr>
              <w:spacing w:before="120" w:after="80" w:line="230"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80" w:line="230" w:lineRule="auto"/>
              <w:jc w:val="both"/>
              <w:rPr>
                <w:bCs/>
                <w:sz w:val="28"/>
                <w:szCs w:val="28"/>
                <w:lang w:val="uk-UA"/>
              </w:rPr>
            </w:pPr>
            <w:r w:rsidRPr="00730E0E">
              <w:rPr>
                <w:bCs/>
                <w:sz w:val="28"/>
                <w:szCs w:val="28"/>
                <w:lang w:val="uk-UA"/>
              </w:rPr>
              <w:t>Стаття 53. Права та обов'язки здобувачів освіти</w:t>
            </w:r>
          </w:p>
          <w:p w:rsidR="003B5F84" w:rsidRPr="00730E0E" w:rsidRDefault="003B5F84" w:rsidP="003B5F84">
            <w:pPr>
              <w:tabs>
                <w:tab w:val="left" w:pos="2250"/>
              </w:tabs>
              <w:spacing w:line="230" w:lineRule="auto"/>
              <w:jc w:val="both"/>
              <w:rPr>
                <w:bCs/>
                <w:sz w:val="28"/>
                <w:szCs w:val="28"/>
                <w:lang w:val="uk-UA"/>
              </w:rPr>
            </w:pPr>
            <w:r w:rsidRPr="00730E0E">
              <w:rPr>
                <w:bCs/>
                <w:sz w:val="28"/>
                <w:szCs w:val="28"/>
                <w:lang w:val="uk-UA"/>
              </w:rPr>
              <w:t>1. Здобувачі освіти мають право на:</w:t>
            </w:r>
          </w:p>
          <w:p w:rsidR="003B5F84" w:rsidRPr="00730E0E" w:rsidRDefault="003B5F84" w:rsidP="003B5F84">
            <w:pPr>
              <w:tabs>
                <w:tab w:val="left" w:pos="2250"/>
              </w:tabs>
              <w:spacing w:after="80" w:line="230"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line="230" w:lineRule="auto"/>
              <w:jc w:val="both"/>
              <w:rPr>
                <w:bCs/>
                <w:sz w:val="28"/>
                <w:szCs w:val="28"/>
                <w:lang w:val="uk-UA"/>
              </w:rPr>
            </w:pPr>
            <w:r w:rsidRPr="00730E0E">
              <w:rPr>
                <w:bCs/>
                <w:sz w:val="28"/>
                <w:szCs w:val="28"/>
                <w:lang w:val="uk-UA"/>
              </w:rPr>
              <w:t xml:space="preserve">збереження місця навчання на період проходження </w:t>
            </w:r>
            <w:r w:rsidRPr="00730E0E">
              <w:rPr>
                <w:b/>
                <w:bCs/>
                <w:sz w:val="28"/>
                <w:szCs w:val="28"/>
                <w:lang w:val="uk-UA"/>
              </w:rPr>
              <w:t>строкової військової служби або військової служби за призовом під час мобілізації, на особливий період, або військової служби за призовом осіб із числа резервістів в особливий період</w:t>
            </w:r>
            <w:r w:rsidRPr="00730E0E">
              <w:rPr>
                <w:bCs/>
                <w:sz w:val="28"/>
                <w:szCs w:val="28"/>
                <w:lang w:val="uk-UA"/>
              </w:rPr>
              <w:t>;</w:t>
            </w:r>
          </w:p>
          <w:p w:rsidR="003B5F84" w:rsidRPr="00730E0E" w:rsidRDefault="003B5F84" w:rsidP="003B5F84">
            <w:pPr>
              <w:tabs>
                <w:tab w:val="left" w:pos="2250"/>
              </w:tabs>
              <w:spacing w:after="120" w:line="230" w:lineRule="auto"/>
              <w:jc w:val="both"/>
              <w:rPr>
                <w:bCs/>
                <w:sz w:val="28"/>
                <w:szCs w:val="28"/>
                <w:lang w:val="uk-UA"/>
              </w:rPr>
            </w:pPr>
            <w:r w:rsidRPr="00730E0E">
              <w:rPr>
                <w:bCs/>
                <w:sz w:val="28"/>
                <w:szCs w:val="28"/>
                <w:lang w:val="uk-UA"/>
              </w:rPr>
              <w:t>…</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line="223" w:lineRule="auto"/>
              <w:jc w:val="both"/>
              <w:rPr>
                <w:bCs/>
                <w:sz w:val="28"/>
                <w:szCs w:val="28"/>
                <w:lang w:val="uk-UA"/>
              </w:rPr>
            </w:pPr>
            <w:r w:rsidRPr="00730E0E">
              <w:rPr>
                <w:bCs/>
                <w:sz w:val="28"/>
                <w:szCs w:val="28"/>
                <w:lang w:val="uk-UA"/>
              </w:rPr>
              <w:t>Стаття 57. Державні гарантії педагогічним і науково-педагогічним працівникам</w:t>
            </w:r>
          </w:p>
          <w:p w:rsidR="003B5F84" w:rsidRPr="00730E0E" w:rsidRDefault="003B5F84" w:rsidP="003B5F84">
            <w:pPr>
              <w:spacing w:line="223" w:lineRule="auto"/>
              <w:jc w:val="both"/>
              <w:rPr>
                <w:bCs/>
                <w:sz w:val="28"/>
                <w:szCs w:val="28"/>
                <w:lang w:val="uk-UA"/>
              </w:rPr>
            </w:pPr>
            <w:r w:rsidRPr="00730E0E">
              <w:rPr>
                <w:bCs/>
                <w:sz w:val="28"/>
                <w:szCs w:val="28"/>
                <w:lang w:val="uk-UA"/>
              </w:rPr>
              <w:t>…</w:t>
            </w:r>
          </w:p>
          <w:p w:rsidR="003B5F84" w:rsidRPr="00730E0E" w:rsidRDefault="003B5F84" w:rsidP="003B5F84">
            <w:pPr>
              <w:spacing w:line="223" w:lineRule="auto"/>
              <w:jc w:val="both"/>
              <w:rPr>
                <w:bCs/>
                <w:sz w:val="28"/>
                <w:szCs w:val="28"/>
                <w:lang w:val="uk-UA"/>
              </w:rPr>
            </w:pPr>
            <w:r w:rsidRPr="00730E0E">
              <w:rPr>
                <w:bCs/>
                <w:sz w:val="28"/>
                <w:szCs w:val="28"/>
                <w:lang w:val="uk-UA"/>
              </w:rPr>
              <w:t xml:space="preserve">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w:t>
            </w:r>
            <w:r w:rsidRPr="00730E0E">
              <w:rPr>
                <w:b/>
                <w:bCs/>
                <w:sz w:val="28"/>
                <w:szCs w:val="28"/>
                <w:lang w:val="uk-UA"/>
              </w:rPr>
              <w:t>військової служби за призовом під час мобілізації</w:t>
            </w:r>
            <w:r w:rsidRPr="00730E0E">
              <w:rPr>
                <w:bCs/>
                <w:sz w:val="28"/>
                <w:szCs w:val="28"/>
                <w:lang w:val="uk-UA"/>
              </w:rPr>
              <w:t xml:space="preserve">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3B5F84" w:rsidRPr="00730E0E" w:rsidRDefault="003B5F84" w:rsidP="003B5F84">
            <w:pPr>
              <w:spacing w:line="223"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Стаття 57. Державні гарантії педагогічним і науково-педагогічним працівникам</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 xml:space="preserve">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w:t>
            </w:r>
            <w:r w:rsidRPr="00730E0E">
              <w:rPr>
                <w:b/>
                <w:bCs/>
                <w:sz w:val="28"/>
                <w:szCs w:val="28"/>
                <w:lang w:val="uk-UA"/>
              </w:rPr>
              <w:t xml:space="preserve">військової служби за призовом під час мобілізації, на особливий </w:t>
            </w:r>
            <w:r w:rsidR="00EA2DE7" w:rsidRPr="00730E0E">
              <w:rPr>
                <w:b/>
                <w:bCs/>
                <w:sz w:val="28"/>
                <w:szCs w:val="28"/>
                <w:lang w:val="uk-UA"/>
              </w:rPr>
              <w:t>період</w:t>
            </w:r>
            <w:r w:rsidRPr="00730E0E">
              <w:rPr>
                <w:b/>
                <w:bCs/>
                <w:sz w:val="28"/>
                <w:szCs w:val="28"/>
                <w:lang w:val="uk-UA"/>
              </w:rPr>
              <w:t xml:space="preserve"> або військової служби за призовом осіб із числа резервістів в особливий період, </w:t>
            </w:r>
            <w:r w:rsidRPr="00730E0E">
              <w:rPr>
                <w:bCs/>
                <w:sz w:val="28"/>
                <w:szCs w:val="28"/>
                <w:lang w:val="uk-UA"/>
              </w:rPr>
              <w:t>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w:t>
            </w:r>
          </w:p>
        </w:tc>
      </w:tr>
      <w:tr w:rsidR="003B5F84" w:rsidRPr="00730E0E" w:rsidTr="001241E9">
        <w:trPr>
          <w:trHeight w:val="74"/>
        </w:trPr>
        <w:tc>
          <w:tcPr>
            <w:tcW w:w="14742" w:type="dxa"/>
            <w:gridSpan w:val="2"/>
            <w:tcBorders>
              <w:top w:val="single" w:sz="4" w:space="0" w:color="auto"/>
              <w:bottom w:val="single" w:sz="4" w:space="0" w:color="auto"/>
            </w:tcBorders>
          </w:tcPr>
          <w:p w:rsidR="003B5F84" w:rsidRPr="00730E0E" w:rsidRDefault="003B5F84" w:rsidP="003B5F84">
            <w:pPr>
              <w:tabs>
                <w:tab w:val="left" w:pos="2250"/>
              </w:tabs>
              <w:spacing w:before="120" w:after="120" w:line="233" w:lineRule="auto"/>
              <w:jc w:val="center"/>
              <w:rPr>
                <w:bCs/>
                <w:sz w:val="28"/>
                <w:szCs w:val="28"/>
                <w:lang w:val="uk-UA"/>
              </w:rPr>
            </w:pPr>
            <w:r w:rsidRPr="00730E0E">
              <w:rPr>
                <w:b/>
                <w:bCs/>
                <w:sz w:val="28"/>
                <w:szCs w:val="28"/>
                <w:lang w:val="uk-UA"/>
              </w:rPr>
              <w:t>Закон України "Про національну безпеку України"</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line="223" w:lineRule="auto"/>
              <w:jc w:val="both"/>
              <w:rPr>
                <w:bCs/>
                <w:sz w:val="28"/>
                <w:szCs w:val="28"/>
                <w:lang w:val="uk-UA"/>
              </w:rPr>
            </w:pPr>
            <w:r w:rsidRPr="00730E0E">
              <w:rPr>
                <w:bCs/>
                <w:sz w:val="28"/>
                <w:szCs w:val="28"/>
                <w:lang w:val="uk-UA"/>
              </w:rPr>
              <w:t>Стаття 13. Керівництво у сферах національної безпеки і оборони</w:t>
            </w:r>
          </w:p>
          <w:p w:rsidR="003B5F84" w:rsidRPr="00730E0E" w:rsidRDefault="003B5F84" w:rsidP="003B5F84">
            <w:pPr>
              <w:spacing w:line="223" w:lineRule="auto"/>
              <w:jc w:val="both"/>
              <w:rPr>
                <w:bCs/>
                <w:sz w:val="28"/>
                <w:szCs w:val="28"/>
                <w:lang w:val="uk-UA"/>
              </w:rPr>
            </w:pPr>
            <w:r w:rsidRPr="00730E0E">
              <w:rPr>
                <w:bCs/>
                <w:sz w:val="28"/>
                <w:szCs w:val="28"/>
                <w:lang w:val="uk-UA"/>
              </w:rPr>
              <w:t>1. Керівництво у сферах національної безпеки і оборони відповідно до Конституції України здійснює Президент України, який:</w:t>
            </w:r>
          </w:p>
          <w:p w:rsidR="003B5F84" w:rsidRPr="00730E0E" w:rsidRDefault="003B5F84" w:rsidP="003B5F84">
            <w:pPr>
              <w:spacing w:line="223" w:lineRule="auto"/>
              <w:jc w:val="both"/>
              <w:rPr>
                <w:bCs/>
                <w:sz w:val="28"/>
                <w:szCs w:val="28"/>
                <w:lang w:val="uk-UA"/>
              </w:rPr>
            </w:pPr>
            <w:r w:rsidRPr="00730E0E">
              <w:rPr>
                <w:bCs/>
                <w:sz w:val="28"/>
                <w:szCs w:val="28"/>
                <w:lang w:val="uk-UA"/>
              </w:rPr>
              <w:t>…</w:t>
            </w:r>
          </w:p>
          <w:p w:rsidR="003B5F84" w:rsidRPr="00730E0E" w:rsidRDefault="003B5F84" w:rsidP="003B5F84">
            <w:pPr>
              <w:spacing w:line="223" w:lineRule="auto"/>
              <w:jc w:val="both"/>
              <w:rPr>
                <w:bCs/>
                <w:sz w:val="28"/>
                <w:szCs w:val="28"/>
                <w:lang w:val="uk-UA"/>
              </w:rPr>
            </w:pPr>
            <w:r w:rsidRPr="00730E0E">
              <w:rPr>
                <w:bCs/>
                <w:sz w:val="28"/>
                <w:szCs w:val="28"/>
                <w:lang w:val="uk-UA"/>
              </w:rPr>
              <w:t xml:space="preserve">2) є Верховним Головнокомандувачем Збройних Сил України, як Верховний Головнокомандувач видає накази і директиви з питань оборони; </w:t>
            </w:r>
          </w:p>
          <w:p w:rsidR="003B5F84" w:rsidRPr="00730E0E" w:rsidRDefault="003B5F84" w:rsidP="003B5F84">
            <w:pPr>
              <w:spacing w:line="223" w:lineRule="auto"/>
              <w:jc w:val="both"/>
              <w:rPr>
                <w:bCs/>
                <w:sz w:val="28"/>
                <w:szCs w:val="28"/>
                <w:lang w:val="uk-UA"/>
              </w:rPr>
            </w:pPr>
          </w:p>
          <w:p w:rsidR="003B5F84" w:rsidRPr="00730E0E" w:rsidRDefault="003B5F84" w:rsidP="003B5F84">
            <w:pPr>
              <w:spacing w:line="223" w:lineRule="auto"/>
              <w:jc w:val="both"/>
              <w:rPr>
                <w:bCs/>
                <w:sz w:val="28"/>
                <w:szCs w:val="28"/>
                <w:lang w:val="uk-UA"/>
              </w:rPr>
            </w:pPr>
          </w:p>
          <w:p w:rsidR="003B5F84" w:rsidRPr="00730E0E" w:rsidRDefault="003B5F84" w:rsidP="003B5F84">
            <w:pPr>
              <w:spacing w:line="223" w:lineRule="auto"/>
              <w:jc w:val="both"/>
              <w:rPr>
                <w:bCs/>
                <w:sz w:val="28"/>
                <w:szCs w:val="28"/>
                <w:lang w:val="uk-UA"/>
              </w:rPr>
            </w:pPr>
          </w:p>
          <w:p w:rsidR="003B5F84" w:rsidRPr="00730E0E" w:rsidRDefault="003B5F84" w:rsidP="003B5F84">
            <w:pPr>
              <w:spacing w:line="223" w:lineRule="auto"/>
              <w:jc w:val="both"/>
              <w:rPr>
                <w:bCs/>
                <w:sz w:val="28"/>
                <w:szCs w:val="28"/>
                <w:lang w:val="uk-UA"/>
              </w:rPr>
            </w:pPr>
            <w:r w:rsidRPr="00730E0E">
              <w:rPr>
                <w:bCs/>
                <w:sz w:val="28"/>
                <w:szCs w:val="28"/>
                <w:lang w:val="uk-UA"/>
              </w:rPr>
              <w:t>…</w:t>
            </w:r>
          </w:p>
          <w:p w:rsidR="003B5F84" w:rsidRPr="00730E0E" w:rsidRDefault="003B5F84" w:rsidP="003B5F84">
            <w:pPr>
              <w:spacing w:line="223" w:lineRule="auto"/>
              <w:jc w:val="both"/>
              <w:rPr>
                <w:bCs/>
                <w:sz w:val="28"/>
                <w:szCs w:val="28"/>
                <w:lang w:val="uk-UA"/>
              </w:rPr>
            </w:pP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line="223" w:lineRule="auto"/>
              <w:jc w:val="both"/>
              <w:rPr>
                <w:bCs/>
                <w:sz w:val="28"/>
                <w:szCs w:val="28"/>
                <w:lang w:val="uk-UA"/>
              </w:rPr>
            </w:pPr>
            <w:r w:rsidRPr="00730E0E">
              <w:rPr>
                <w:bCs/>
                <w:sz w:val="28"/>
                <w:szCs w:val="28"/>
                <w:lang w:val="uk-UA"/>
              </w:rPr>
              <w:t>Стаття 13. Керівництво у сферах національної безпеки і оборони</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1. Керівництво у сферах національної безпеки і оборони відповідно до Конституції України здійснює Президент України, який:</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line="223" w:lineRule="auto"/>
              <w:jc w:val="both"/>
              <w:rPr>
                <w:bCs/>
                <w:sz w:val="28"/>
                <w:szCs w:val="28"/>
                <w:lang w:val="uk-UA"/>
              </w:rPr>
            </w:pPr>
            <w:r w:rsidRPr="00730E0E">
              <w:rPr>
                <w:bCs/>
                <w:sz w:val="28"/>
                <w:szCs w:val="28"/>
                <w:lang w:val="uk-UA"/>
              </w:rPr>
              <w:t xml:space="preserve">2) є Верховним Головнокомандувачем Збройних Сил України, як Верховний Головнокомандувач видає накази і директиви з питань оборони, </w:t>
            </w:r>
            <w:r w:rsidRPr="00730E0E">
              <w:rPr>
                <w:b/>
                <w:bCs/>
                <w:sz w:val="28"/>
                <w:szCs w:val="28"/>
                <w:lang w:val="uk-UA"/>
              </w:rPr>
              <w:t>у тому числі з питань оперативного доукомплектування в особливий період Збройних Сил України та інших утворених відповідно до законів України військових формувань</w:t>
            </w:r>
            <w:r w:rsidRPr="00730E0E">
              <w:rPr>
                <w:bCs/>
                <w:sz w:val="28"/>
                <w:szCs w:val="28"/>
                <w:lang w:val="uk-UA"/>
              </w:rPr>
              <w:t>;</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w:t>
            </w:r>
          </w:p>
        </w:tc>
      </w:tr>
      <w:tr w:rsidR="003B5F84" w:rsidRPr="00730E0E" w:rsidTr="00D27A9A">
        <w:trPr>
          <w:trHeight w:val="74"/>
        </w:trPr>
        <w:tc>
          <w:tcPr>
            <w:tcW w:w="14742" w:type="dxa"/>
            <w:gridSpan w:val="2"/>
            <w:tcBorders>
              <w:top w:val="single" w:sz="4" w:space="0" w:color="auto"/>
              <w:bottom w:val="single" w:sz="4" w:space="0" w:color="auto"/>
            </w:tcBorders>
          </w:tcPr>
          <w:p w:rsidR="003B5F84" w:rsidRPr="00730E0E" w:rsidRDefault="003B5F84" w:rsidP="003B5F84">
            <w:pPr>
              <w:tabs>
                <w:tab w:val="left" w:pos="2250"/>
              </w:tabs>
              <w:spacing w:after="120" w:line="233" w:lineRule="auto"/>
              <w:jc w:val="center"/>
              <w:rPr>
                <w:bCs/>
                <w:sz w:val="28"/>
                <w:szCs w:val="28"/>
                <w:lang w:val="uk-UA"/>
              </w:rPr>
            </w:pPr>
            <w:r w:rsidRPr="00730E0E">
              <w:rPr>
                <w:b/>
                <w:bCs/>
                <w:sz w:val="28"/>
                <w:szCs w:val="28"/>
                <w:lang w:val="uk-UA"/>
              </w:rPr>
              <w:t>Закон України "Про фахову передвищу освіту"</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line="235" w:lineRule="auto"/>
              <w:jc w:val="both"/>
              <w:rPr>
                <w:bCs/>
                <w:sz w:val="28"/>
                <w:szCs w:val="28"/>
                <w:lang w:val="uk-UA"/>
              </w:rPr>
            </w:pPr>
            <w:r w:rsidRPr="00730E0E">
              <w:rPr>
                <w:bCs/>
                <w:sz w:val="28"/>
                <w:szCs w:val="28"/>
                <w:lang w:val="uk-UA"/>
              </w:rPr>
              <w:t>Стаття 44. Відрахування, переривання навчання, поновлення і переведення здобувачів фахової передвищої освіти</w:t>
            </w:r>
          </w:p>
          <w:p w:rsidR="003B5F84" w:rsidRPr="00730E0E" w:rsidRDefault="003B5F84" w:rsidP="003B5F84">
            <w:pPr>
              <w:spacing w:after="120" w:line="235" w:lineRule="auto"/>
              <w:jc w:val="both"/>
              <w:rPr>
                <w:bCs/>
                <w:sz w:val="28"/>
                <w:szCs w:val="28"/>
                <w:lang w:val="uk-UA"/>
              </w:rPr>
            </w:pPr>
            <w:r w:rsidRPr="00730E0E">
              <w:rPr>
                <w:bCs/>
                <w:sz w:val="28"/>
                <w:szCs w:val="28"/>
                <w:lang w:val="uk-UA"/>
              </w:rPr>
              <w:t>…</w:t>
            </w:r>
          </w:p>
          <w:p w:rsidR="003B5F84" w:rsidRPr="00730E0E" w:rsidRDefault="003B5F84" w:rsidP="003B5F84">
            <w:pPr>
              <w:spacing w:line="235" w:lineRule="auto"/>
              <w:jc w:val="both"/>
              <w:rPr>
                <w:bCs/>
                <w:sz w:val="28"/>
                <w:szCs w:val="28"/>
                <w:lang w:val="uk-UA"/>
              </w:rPr>
            </w:pPr>
            <w:r w:rsidRPr="00730E0E">
              <w:rPr>
                <w:bCs/>
                <w:sz w:val="28"/>
                <w:szCs w:val="28"/>
                <w:lang w:val="uk-UA"/>
              </w:rPr>
              <w:t>2. Здобувач фахової передвищої освіти має право на перерву у навчанні у зв'язку з обставинами, що унеможливлюють виконання освітньої, освітньо-професійної програми (стан здоров'я, призов на строкову військову службу у разі втрати права на відстрочку від неї, сімейні обставини тощо). Таким особам надається академічна відпустка в установленому порядку. Навчання чи стажування в освітніх установах (у тому числі іноземних держав) може бути підставою для перерви у навчанні, якщо інше не передбачено міжнародними актами чи договорами між закладами освіти.</w:t>
            </w:r>
          </w:p>
          <w:p w:rsidR="003B5F84" w:rsidRPr="00730E0E" w:rsidRDefault="003B5F84" w:rsidP="003B5F84">
            <w:pPr>
              <w:spacing w:before="240" w:after="120" w:line="235" w:lineRule="auto"/>
              <w:jc w:val="both"/>
              <w:rPr>
                <w:bCs/>
                <w:sz w:val="28"/>
                <w:szCs w:val="28"/>
                <w:lang w:val="uk-UA"/>
              </w:rPr>
            </w:pPr>
            <w:r w:rsidRPr="00730E0E">
              <w:rPr>
                <w:bCs/>
                <w:sz w:val="28"/>
                <w:szCs w:val="28"/>
                <w:lang w:val="uk-UA"/>
              </w:rPr>
              <w:t>Здобувачам фахової передвищої освіти, призваним на військову службу у зв'язку з оголошенням мобілізації, гарантується збереження місця навчання та стипендії.</w:t>
            </w:r>
          </w:p>
          <w:p w:rsidR="003B5F84" w:rsidRPr="00730E0E" w:rsidRDefault="003B5F84" w:rsidP="003B5F84">
            <w:pPr>
              <w:spacing w:line="235" w:lineRule="auto"/>
              <w:jc w:val="both"/>
              <w:rPr>
                <w:bCs/>
                <w:sz w:val="28"/>
                <w:szCs w:val="28"/>
                <w:lang w:val="uk-UA"/>
              </w:rPr>
            </w:pPr>
          </w:p>
          <w:p w:rsidR="003B5F84" w:rsidRPr="00730E0E" w:rsidRDefault="003B5F84" w:rsidP="003B5F84">
            <w:pPr>
              <w:spacing w:line="235"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Стаття 44. Відрахування, переривання навчання, поновлення і переведення здобувачів фахової передвищої освіти</w:t>
            </w:r>
          </w:p>
          <w:p w:rsidR="003B5F84" w:rsidRPr="00730E0E" w:rsidRDefault="003B5F84" w:rsidP="003B5F84">
            <w:pPr>
              <w:tabs>
                <w:tab w:val="left" w:pos="2250"/>
              </w:tabs>
              <w:spacing w:after="120" w:line="235"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2. Здобувач фахової передвищої освіти має право на перерву у навчанні у зв'язку з обставинами, що унеможливлюють виконання освітньої, освітньо-професійної програми (стан здоров'я, призов на строкову військову службу у разі втрати права на відстрочку від неї, сімейні обставини тощо). Таким особам надається академічна відпустка в установленому порядку. Навчання чи стажування в освітніх установах (у тому числі іноземних держав) може бути підставою для перерви у навчанні, якщо інше не передбачено міжнародними актами чи договорами між закладами освіти.</w:t>
            </w:r>
          </w:p>
          <w:p w:rsidR="003B5F84" w:rsidRPr="00730E0E" w:rsidRDefault="003B5F84" w:rsidP="003B5F84">
            <w:pPr>
              <w:tabs>
                <w:tab w:val="left" w:pos="2250"/>
              </w:tabs>
              <w:spacing w:before="120" w:after="120" w:line="235" w:lineRule="auto"/>
              <w:jc w:val="both"/>
              <w:rPr>
                <w:bCs/>
                <w:sz w:val="28"/>
                <w:szCs w:val="28"/>
                <w:lang w:val="uk-UA"/>
              </w:rPr>
            </w:pPr>
            <w:r w:rsidRPr="00730E0E">
              <w:rPr>
                <w:bCs/>
                <w:sz w:val="28"/>
                <w:szCs w:val="28"/>
                <w:lang w:val="uk-UA"/>
              </w:rPr>
              <w:t xml:space="preserve">Здобувачам фахової передвищої освіти, призваним на військову службу у зв'язку з оголошенням мобілізації, </w:t>
            </w:r>
            <w:r w:rsidRPr="00730E0E">
              <w:rPr>
                <w:b/>
                <w:bCs/>
                <w:sz w:val="28"/>
                <w:szCs w:val="28"/>
                <w:lang w:val="uk-UA"/>
              </w:rPr>
              <w:t>призовом на військову службу за призовом осіб із числа резервістів в особливий період,</w:t>
            </w:r>
            <w:r w:rsidRPr="00730E0E">
              <w:rPr>
                <w:bCs/>
                <w:sz w:val="28"/>
                <w:szCs w:val="28"/>
                <w:lang w:val="uk-UA"/>
              </w:rPr>
              <w:t xml:space="preserve"> гарантується збереження місця навчання та стипендії.</w:t>
            </w:r>
          </w:p>
          <w:p w:rsidR="003B5F84" w:rsidRPr="00730E0E" w:rsidRDefault="003B5F84" w:rsidP="003B5F84">
            <w:pPr>
              <w:tabs>
                <w:tab w:val="left" w:pos="2250"/>
              </w:tabs>
              <w:spacing w:after="120" w:line="235" w:lineRule="auto"/>
              <w:jc w:val="both"/>
              <w:rPr>
                <w:bCs/>
                <w:sz w:val="28"/>
                <w:szCs w:val="28"/>
                <w:lang w:val="uk-UA"/>
              </w:rPr>
            </w:pPr>
            <w:r w:rsidRPr="00730E0E">
              <w:rPr>
                <w:bCs/>
                <w:sz w:val="28"/>
                <w:szCs w:val="28"/>
                <w:lang w:val="uk-UA"/>
              </w:rPr>
              <w:t>…</w:t>
            </w:r>
          </w:p>
        </w:tc>
      </w:tr>
      <w:tr w:rsidR="003B5F84" w:rsidRPr="00730E0E" w:rsidTr="003B5F84">
        <w:trPr>
          <w:trHeight w:val="74"/>
        </w:trPr>
        <w:tc>
          <w:tcPr>
            <w:tcW w:w="7371" w:type="dxa"/>
            <w:tcBorders>
              <w:top w:val="single" w:sz="4" w:space="0" w:color="auto"/>
              <w:bottom w:val="single" w:sz="4" w:space="0" w:color="auto"/>
            </w:tcBorders>
          </w:tcPr>
          <w:p w:rsidR="003B5F84" w:rsidRPr="00730E0E" w:rsidRDefault="003B5F84" w:rsidP="003B5F84">
            <w:pPr>
              <w:spacing w:after="120" w:line="235" w:lineRule="auto"/>
              <w:jc w:val="both"/>
              <w:rPr>
                <w:bCs/>
                <w:sz w:val="28"/>
                <w:szCs w:val="28"/>
                <w:lang w:val="uk-UA"/>
              </w:rPr>
            </w:pPr>
            <w:r w:rsidRPr="00730E0E">
              <w:rPr>
                <w:bCs/>
                <w:sz w:val="28"/>
                <w:szCs w:val="28"/>
                <w:lang w:val="uk-UA"/>
              </w:rPr>
              <w:t>Стаття 54. Права осіб, які здобувають освіту в закладах фахової передвищої освіти</w:t>
            </w:r>
          </w:p>
          <w:p w:rsidR="003B5F84" w:rsidRPr="00730E0E" w:rsidRDefault="003B5F84" w:rsidP="003B5F84">
            <w:pPr>
              <w:spacing w:line="235" w:lineRule="auto"/>
              <w:jc w:val="both"/>
              <w:rPr>
                <w:bCs/>
                <w:sz w:val="28"/>
                <w:szCs w:val="28"/>
                <w:lang w:val="uk-UA"/>
              </w:rPr>
            </w:pPr>
            <w:r w:rsidRPr="00730E0E">
              <w:rPr>
                <w:bCs/>
                <w:sz w:val="28"/>
                <w:szCs w:val="28"/>
                <w:lang w:val="uk-UA"/>
              </w:rPr>
              <w:t>1. Особи, які навчаються в закладах фахової передвищої освіти, мають право на:</w:t>
            </w:r>
          </w:p>
          <w:p w:rsidR="003B5F84" w:rsidRPr="00730E0E" w:rsidRDefault="003B5F84" w:rsidP="003B5F84">
            <w:pPr>
              <w:spacing w:line="235" w:lineRule="auto"/>
              <w:jc w:val="both"/>
              <w:rPr>
                <w:bCs/>
                <w:sz w:val="28"/>
                <w:szCs w:val="28"/>
                <w:lang w:val="uk-UA"/>
              </w:rPr>
            </w:pPr>
            <w:r w:rsidRPr="00730E0E">
              <w:rPr>
                <w:bCs/>
                <w:sz w:val="28"/>
                <w:szCs w:val="28"/>
                <w:lang w:val="uk-UA"/>
              </w:rPr>
              <w:t>…</w:t>
            </w:r>
          </w:p>
          <w:p w:rsidR="003B5F84" w:rsidRPr="00730E0E" w:rsidRDefault="003B5F84" w:rsidP="003B5F84">
            <w:pPr>
              <w:spacing w:line="235" w:lineRule="auto"/>
              <w:jc w:val="both"/>
              <w:rPr>
                <w:bCs/>
                <w:sz w:val="28"/>
                <w:szCs w:val="28"/>
                <w:lang w:val="uk-UA"/>
              </w:rPr>
            </w:pPr>
            <w:r w:rsidRPr="00730E0E">
              <w:rPr>
                <w:bCs/>
                <w:sz w:val="28"/>
                <w:szCs w:val="28"/>
                <w:lang w:val="uk-UA"/>
              </w:rPr>
              <w:t xml:space="preserve">22) збереження місця навчання на період проходження </w:t>
            </w:r>
            <w:r w:rsidRPr="00730E0E">
              <w:rPr>
                <w:b/>
                <w:bCs/>
                <w:sz w:val="28"/>
                <w:szCs w:val="28"/>
                <w:lang w:val="uk-UA"/>
              </w:rPr>
              <w:t>військової служби за призовом та/або під час мобілізації, на особливий період</w:t>
            </w:r>
            <w:r w:rsidRPr="00730E0E">
              <w:rPr>
                <w:bCs/>
                <w:sz w:val="28"/>
                <w:szCs w:val="28"/>
                <w:lang w:val="uk-UA"/>
              </w:rPr>
              <w:t>;</w:t>
            </w:r>
          </w:p>
          <w:p w:rsidR="003B5F84" w:rsidRPr="00730E0E" w:rsidRDefault="003B5F84" w:rsidP="003B5F84">
            <w:pPr>
              <w:spacing w:line="235"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3B5F84" w:rsidRPr="00730E0E" w:rsidRDefault="003B5F84" w:rsidP="003B5F84">
            <w:pPr>
              <w:tabs>
                <w:tab w:val="left" w:pos="2250"/>
              </w:tabs>
              <w:spacing w:after="120" w:line="235" w:lineRule="auto"/>
              <w:jc w:val="both"/>
              <w:rPr>
                <w:bCs/>
                <w:sz w:val="28"/>
                <w:szCs w:val="28"/>
                <w:lang w:val="uk-UA"/>
              </w:rPr>
            </w:pPr>
            <w:r w:rsidRPr="00730E0E">
              <w:rPr>
                <w:bCs/>
                <w:sz w:val="28"/>
                <w:szCs w:val="28"/>
                <w:lang w:val="uk-UA"/>
              </w:rPr>
              <w:t>Стаття 54. Права осіб, які здобувають освіту в закладах фахової передвищої освіти</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1. Особи, які навчаються в закладах фахової передвищої освіти, мають право на:</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 xml:space="preserve">22) збереження місця навчання на період проходження </w:t>
            </w:r>
            <w:r w:rsidRPr="00730E0E">
              <w:rPr>
                <w:b/>
                <w:bCs/>
                <w:sz w:val="28"/>
                <w:szCs w:val="28"/>
                <w:lang w:val="uk-UA"/>
              </w:rPr>
              <w:t>строкової військової служби або військової служби за призовом під час мобілізації, на особливий період, або військової служби за призовом осіб із числа резервістів в особливий період</w:t>
            </w:r>
            <w:r w:rsidRPr="00730E0E">
              <w:rPr>
                <w:bCs/>
                <w:sz w:val="28"/>
                <w:szCs w:val="28"/>
                <w:lang w:val="uk-UA"/>
              </w:rPr>
              <w:t>;</w:t>
            </w:r>
          </w:p>
          <w:p w:rsidR="003B5F84" w:rsidRPr="00730E0E" w:rsidRDefault="003B5F84" w:rsidP="003B5F84">
            <w:pPr>
              <w:tabs>
                <w:tab w:val="left" w:pos="2250"/>
              </w:tabs>
              <w:spacing w:line="235" w:lineRule="auto"/>
              <w:jc w:val="both"/>
              <w:rPr>
                <w:bCs/>
                <w:sz w:val="28"/>
                <w:szCs w:val="28"/>
                <w:lang w:val="uk-UA"/>
              </w:rPr>
            </w:pPr>
            <w:r w:rsidRPr="00730E0E">
              <w:rPr>
                <w:bCs/>
                <w:sz w:val="28"/>
                <w:szCs w:val="28"/>
                <w:lang w:val="uk-UA"/>
              </w:rPr>
              <w:t>…</w:t>
            </w:r>
          </w:p>
          <w:p w:rsidR="00585361" w:rsidRPr="00730E0E" w:rsidRDefault="00585361" w:rsidP="003B5F84">
            <w:pPr>
              <w:tabs>
                <w:tab w:val="left" w:pos="2250"/>
              </w:tabs>
              <w:spacing w:line="235" w:lineRule="auto"/>
              <w:jc w:val="both"/>
              <w:rPr>
                <w:bCs/>
                <w:sz w:val="28"/>
                <w:szCs w:val="28"/>
                <w:lang w:val="uk-UA"/>
              </w:rPr>
            </w:pPr>
          </w:p>
        </w:tc>
      </w:tr>
      <w:tr w:rsidR="00585361" w:rsidRPr="00730E0E" w:rsidTr="003B5F84">
        <w:trPr>
          <w:trHeight w:val="74"/>
        </w:trPr>
        <w:tc>
          <w:tcPr>
            <w:tcW w:w="7371" w:type="dxa"/>
            <w:tcBorders>
              <w:top w:val="single" w:sz="4" w:space="0" w:color="auto"/>
              <w:bottom w:val="single" w:sz="4" w:space="0" w:color="auto"/>
            </w:tcBorders>
          </w:tcPr>
          <w:p w:rsidR="00585361" w:rsidRPr="00730E0E" w:rsidRDefault="00585361" w:rsidP="00585361">
            <w:pPr>
              <w:spacing w:line="235" w:lineRule="auto"/>
              <w:jc w:val="both"/>
              <w:rPr>
                <w:bCs/>
                <w:sz w:val="28"/>
                <w:szCs w:val="28"/>
                <w:lang w:val="uk-UA"/>
              </w:rPr>
            </w:pPr>
            <w:r w:rsidRPr="00730E0E">
              <w:rPr>
                <w:bCs/>
                <w:sz w:val="28"/>
                <w:szCs w:val="28"/>
                <w:lang w:val="uk-UA"/>
              </w:rPr>
              <w:t>Стаття 63. Державні гарантії педагогічним, науково-педагогічним та іншим працівникам закладів фахової передвищої освіти</w:t>
            </w:r>
          </w:p>
          <w:p w:rsidR="00585361" w:rsidRPr="00730E0E" w:rsidRDefault="00585361" w:rsidP="00585361">
            <w:pPr>
              <w:spacing w:line="235" w:lineRule="auto"/>
              <w:jc w:val="both"/>
              <w:rPr>
                <w:bCs/>
                <w:sz w:val="28"/>
                <w:szCs w:val="28"/>
                <w:lang w:val="uk-UA"/>
              </w:rPr>
            </w:pPr>
            <w:r w:rsidRPr="00730E0E">
              <w:rPr>
                <w:bCs/>
                <w:sz w:val="28"/>
                <w:szCs w:val="28"/>
                <w:lang w:val="uk-UA"/>
              </w:rPr>
              <w:t>…</w:t>
            </w:r>
          </w:p>
          <w:p w:rsidR="00585361" w:rsidRPr="00730E0E" w:rsidRDefault="00585361" w:rsidP="00585361">
            <w:pPr>
              <w:spacing w:line="235" w:lineRule="auto"/>
              <w:jc w:val="both"/>
              <w:rPr>
                <w:bCs/>
                <w:sz w:val="28"/>
                <w:szCs w:val="28"/>
                <w:lang w:val="uk-UA"/>
              </w:rPr>
            </w:pPr>
            <w:r w:rsidRPr="00730E0E">
              <w:rPr>
                <w:bCs/>
                <w:sz w:val="28"/>
                <w:szCs w:val="28"/>
                <w:lang w:val="uk-UA"/>
              </w:rPr>
              <w:t xml:space="preserve">3. У разі захворювання педагогічного, науково-педагогічного чи іншого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w:t>
            </w:r>
            <w:r w:rsidRPr="00730E0E">
              <w:rPr>
                <w:b/>
                <w:bCs/>
                <w:sz w:val="28"/>
                <w:szCs w:val="28"/>
                <w:lang w:val="uk-UA"/>
              </w:rPr>
              <w:t>військової служби за призовом під час мобілізації</w:t>
            </w:r>
            <w:r w:rsidRPr="00730E0E">
              <w:rPr>
                <w:bCs/>
                <w:sz w:val="28"/>
                <w:szCs w:val="28"/>
                <w:lang w:val="uk-UA"/>
              </w:rPr>
              <w:t>, за таким працівником зберігається попередній середній заробіток. У разі хвороби або каліцтва попередній середній заробіток виплачується працівнику до відновлення працездатності або встановлення інвалідності.</w:t>
            </w:r>
          </w:p>
          <w:p w:rsidR="00585361" w:rsidRPr="00730E0E" w:rsidRDefault="00585361" w:rsidP="00585361">
            <w:pPr>
              <w:spacing w:line="235" w:lineRule="auto"/>
              <w:jc w:val="both"/>
              <w:rPr>
                <w:bCs/>
                <w:sz w:val="28"/>
                <w:szCs w:val="28"/>
                <w:lang w:val="uk-UA"/>
              </w:rPr>
            </w:pPr>
          </w:p>
          <w:p w:rsidR="00585361" w:rsidRPr="00730E0E" w:rsidRDefault="00585361" w:rsidP="00585361">
            <w:pPr>
              <w:spacing w:line="235" w:lineRule="auto"/>
              <w:jc w:val="both"/>
              <w:rPr>
                <w:bCs/>
                <w:sz w:val="28"/>
                <w:szCs w:val="28"/>
                <w:lang w:val="uk-UA"/>
              </w:rPr>
            </w:pPr>
          </w:p>
          <w:p w:rsidR="00585361" w:rsidRPr="00730E0E" w:rsidRDefault="00585361" w:rsidP="00585361">
            <w:pPr>
              <w:spacing w:line="235" w:lineRule="auto"/>
              <w:jc w:val="both"/>
              <w:rPr>
                <w:bCs/>
                <w:sz w:val="28"/>
                <w:szCs w:val="28"/>
                <w:lang w:val="uk-UA"/>
              </w:rPr>
            </w:pPr>
            <w:r w:rsidRPr="00730E0E">
              <w:rPr>
                <w:bCs/>
                <w:sz w:val="28"/>
                <w:szCs w:val="28"/>
                <w:lang w:val="uk-UA"/>
              </w:rPr>
              <w:t>…</w:t>
            </w:r>
          </w:p>
        </w:tc>
        <w:tc>
          <w:tcPr>
            <w:tcW w:w="7371" w:type="dxa"/>
            <w:tcBorders>
              <w:top w:val="single" w:sz="4" w:space="0" w:color="auto"/>
              <w:bottom w:val="single" w:sz="4" w:space="0" w:color="auto"/>
            </w:tcBorders>
          </w:tcPr>
          <w:p w:rsidR="00585361" w:rsidRPr="00730E0E" w:rsidRDefault="00585361" w:rsidP="00585361">
            <w:pPr>
              <w:tabs>
                <w:tab w:val="left" w:pos="2250"/>
              </w:tabs>
              <w:spacing w:line="235" w:lineRule="auto"/>
              <w:jc w:val="both"/>
              <w:rPr>
                <w:bCs/>
                <w:sz w:val="28"/>
                <w:szCs w:val="28"/>
                <w:lang w:val="uk-UA"/>
              </w:rPr>
            </w:pPr>
            <w:r w:rsidRPr="00730E0E">
              <w:rPr>
                <w:bCs/>
                <w:sz w:val="28"/>
                <w:szCs w:val="28"/>
                <w:lang w:val="uk-UA"/>
              </w:rPr>
              <w:t>Стаття 63. Державні гарантії педагогічним, науково-педагогічним та іншим працівникам закладів фахової передвищої освіти</w:t>
            </w:r>
          </w:p>
          <w:p w:rsidR="00585361" w:rsidRPr="00730E0E" w:rsidRDefault="00585361" w:rsidP="00585361">
            <w:pPr>
              <w:tabs>
                <w:tab w:val="left" w:pos="2250"/>
              </w:tabs>
              <w:spacing w:line="235" w:lineRule="auto"/>
              <w:jc w:val="both"/>
              <w:rPr>
                <w:bCs/>
                <w:sz w:val="28"/>
                <w:szCs w:val="28"/>
                <w:lang w:val="uk-UA"/>
              </w:rPr>
            </w:pPr>
            <w:r w:rsidRPr="00730E0E">
              <w:rPr>
                <w:bCs/>
                <w:sz w:val="28"/>
                <w:szCs w:val="28"/>
                <w:lang w:val="uk-UA"/>
              </w:rPr>
              <w:t>…</w:t>
            </w:r>
          </w:p>
          <w:p w:rsidR="00585361" w:rsidRPr="00730E0E" w:rsidRDefault="00585361" w:rsidP="00585361">
            <w:pPr>
              <w:tabs>
                <w:tab w:val="left" w:pos="2250"/>
              </w:tabs>
              <w:spacing w:line="235" w:lineRule="auto"/>
              <w:jc w:val="both"/>
              <w:rPr>
                <w:bCs/>
                <w:sz w:val="28"/>
                <w:szCs w:val="28"/>
                <w:lang w:val="uk-UA"/>
              </w:rPr>
            </w:pPr>
            <w:r w:rsidRPr="00730E0E">
              <w:rPr>
                <w:bCs/>
                <w:sz w:val="28"/>
                <w:szCs w:val="28"/>
                <w:lang w:val="uk-UA"/>
              </w:rPr>
              <w:t xml:space="preserve">3. У разі захворювання педагогічного, науково-педагогічного чи іншого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w:t>
            </w:r>
            <w:r w:rsidRPr="00730E0E">
              <w:rPr>
                <w:b/>
                <w:bCs/>
                <w:sz w:val="28"/>
                <w:szCs w:val="28"/>
                <w:lang w:val="uk-UA"/>
              </w:rPr>
              <w:t xml:space="preserve">військової служби за призовом під час мобілізації, на особливий </w:t>
            </w:r>
            <w:r w:rsidR="00EA2DE7" w:rsidRPr="00730E0E">
              <w:rPr>
                <w:b/>
                <w:bCs/>
                <w:sz w:val="28"/>
                <w:szCs w:val="28"/>
                <w:lang w:val="uk-UA"/>
              </w:rPr>
              <w:t>період</w:t>
            </w:r>
            <w:r w:rsidRPr="00730E0E">
              <w:rPr>
                <w:b/>
                <w:bCs/>
                <w:sz w:val="28"/>
                <w:szCs w:val="28"/>
                <w:lang w:val="uk-UA"/>
              </w:rPr>
              <w:t xml:space="preserve"> або військової служби за призовом осіб із числа резервістів в особливий період,</w:t>
            </w:r>
            <w:r w:rsidRPr="00730E0E">
              <w:rPr>
                <w:bCs/>
                <w:sz w:val="28"/>
                <w:szCs w:val="28"/>
                <w:lang w:val="uk-UA"/>
              </w:rPr>
              <w:t xml:space="preserve"> за таким працівником зберігається попередній середній заробіток. У разі хвороби або каліцтва попередній середній заробіток виплачується працівнику до відновлення працездатності або встановлення інвалідності.</w:t>
            </w:r>
          </w:p>
          <w:p w:rsidR="00585361" w:rsidRPr="00730E0E" w:rsidRDefault="00585361" w:rsidP="00585361">
            <w:pPr>
              <w:tabs>
                <w:tab w:val="left" w:pos="2250"/>
              </w:tabs>
              <w:spacing w:line="235" w:lineRule="auto"/>
              <w:jc w:val="both"/>
              <w:rPr>
                <w:bCs/>
                <w:sz w:val="28"/>
                <w:szCs w:val="28"/>
                <w:lang w:val="uk-UA"/>
              </w:rPr>
            </w:pPr>
            <w:r w:rsidRPr="00730E0E">
              <w:rPr>
                <w:bCs/>
                <w:sz w:val="28"/>
                <w:szCs w:val="28"/>
                <w:lang w:val="uk-UA"/>
              </w:rPr>
              <w:t>…</w:t>
            </w:r>
          </w:p>
        </w:tc>
      </w:tr>
    </w:tbl>
    <w:p w:rsidR="001A77FA" w:rsidRPr="00730E0E" w:rsidRDefault="001A77FA" w:rsidP="00336CFA">
      <w:pPr>
        <w:rPr>
          <w:sz w:val="28"/>
          <w:szCs w:val="28"/>
          <w:lang w:val="uk-UA"/>
        </w:rPr>
      </w:pPr>
    </w:p>
    <w:p w:rsidR="001A77FA" w:rsidRPr="00730E0E" w:rsidRDefault="001A77FA" w:rsidP="00336CFA">
      <w:pPr>
        <w:rPr>
          <w:sz w:val="28"/>
          <w:szCs w:val="28"/>
          <w:lang w:val="uk-UA"/>
        </w:rPr>
      </w:pPr>
    </w:p>
    <w:p w:rsidR="00AC4735" w:rsidRPr="00730E0E" w:rsidRDefault="00AC4735" w:rsidP="00336CFA">
      <w:pPr>
        <w:rPr>
          <w:sz w:val="28"/>
          <w:szCs w:val="28"/>
          <w:lang w:val="uk-UA"/>
        </w:rPr>
      </w:pPr>
    </w:p>
    <w:p w:rsidR="000F68B2" w:rsidRPr="00730E0E" w:rsidRDefault="00534F55" w:rsidP="006864F3">
      <w:pPr>
        <w:ind w:left="993"/>
        <w:rPr>
          <w:sz w:val="28"/>
          <w:szCs w:val="28"/>
          <w:lang w:val="uk-UA"/>
        </w:rPr>
      </w:pPr>
      <w:r w:rsidRPr="00730E0E">
        <w:rPr>
          <w:sz w:val="28"/>
          <w:szCs w:val="28"/>
          <w:lang w:val="uk-UA"/>
        </w:rPr>
        <w:t xml:space="preserve">    </w:t>
      </w:r>
      <w:r w:rsidR="000F68B2" w:rsidRPr="00730E0E">
        <w:rPr>
          <w:sz w:val="28"/>
          <w:szCs w:val="28"/>
          <w:lang w:val="uk-UA"/>
        </w:rPr>
        <w:t xml:space="preserve">Заступник </w:t>
      </w:r>
      <w:r w:rsidRPr="00730E0E">
        <w:rPr>
          <w:sz w:val="28"/>
          <w:szCs w:val="28"/>
          <w:lang w:val="uk-UA"/>
        </w:rPr>
        <w:t>Керівника</w:t>
      </w:r>
    </w:p>
    <w:p w:rsidR="001E1B26" w:rsidRPr="002E5169" w:rsidRDefault="00534F55" w:rsidP="006864F3">
      <w:pPr>
        <w:ind w:left="993"/>
        <w:rPr>
          <w:lang w:val="uk-UA"/>
        </w:rPr>
      </w:pPr>
      <w:r w:rsidRPr="00730E0E">
        <w:rPr>
          <w:sz w:val="28"/>
          <w:szCs w:val="28"/>
          <w:lang w:val="uk-UA"/>
        </w:rPr>
        <w:t>Офісу</w:t>
      </w:r>
      <w:r w:rsidR="000F68B2" w:rsidRPr="00730E0E">
        <w:rPr>
          <w:sz w:val="28"/>
          <w:szCs w:val="28"/>
          <w:lang w:val="uk-UA"/>
        </w:rPr>
        <w:t xml:space="preserve"> Президента України                                                                                          </w:t>
      </w:r>
      <w:r w:rsidR="00DC0B21" w:rsidRPr="00730E0E">
        <w:rPr>
          <w:sz w:val="28"/>
          <w:szCs w:val="28"/>
          <w:lang w:val="uk-UA"/>
        </w:rPr>
        <w:t xml:space="preserve">      </w:t>
      </w:r>
      <w:r w:rsidR="000F68B2" w:rsidRPr="00730E0E">
        <w:rPr>
          <w:sz w:val="28"/>
          <w:szCs w:val="28"/>
          <w:lang w:val="uk-UA"/>
        </w:rPr>
        <w:t xml:space="preserve">  </w:t>
      </w:r>
      <w:r w:rsidR="00B40C55" w:rsidRPr="00730E0E">
        <w:rPr>
          <w:sz w:val="28"/>
          <w:szCs w:val="28"/>
          <w:lang w:val="uk-UA"/>
        </w:rPr>
        <w:t xml:space="preserve">                </w:t>
      </w:r>
      <w:r w:rsidR="000F68B2" w:rsidRPr="00730E0E">
        <w:rPr>
          <w:sz w:val="28"/>
          <w:szCs w:val="28"/>
          <w:lang w:val="uk-UA"/>
        </w:rPr>
        <w:t xml:space="preserve">  </w:t>
      </w:r>
      <w:r w:rsidR="008704BB" w:rsidRPr="00730E0E">
        <w:rPr>
          <w:b/>
          <w:sz w:val="28"/>
          <w:szCs w:val="28"/>
          <w:lang w:val="uk-UA"/>
        </w:rPr>
        <w:t>А</w:t>
      </w:r>
      <w:r w:rsidR="000F68B2" w:rsidRPr="00730E0E">
        <w:rPr>
          <w:b/>
          <w:sz w:val="28"/>
          <w:szCs w:val="28"/>
          <w:lang w:val="uk-UA"/>
        </w:rPr>
        <w:t>.</w:t>
      </w:r>
      <w:r w:rsidR="008704BB" w:rsidRPr="00730E0E">
        <w:rPr>
          <w:b/>
          <w:sz w:val="28"/>
          <w:szCs w:val="28"/>
          <w:lang w:val="uk-UA"/>
        </w:rPr>
        <w:t>Коваленко</w:t>
      </w:r>
    </w:p>
    <w:sectPr w:rsidR="001E1B26" w:rsidRPr="002E5169" w:rsidSect="00F02458">
      <w:headerReference w:type="even" r:id="rId7"/>
      <w:headerReference w:type="default" r:id="rId8"/>
      <w:pgSz w:w="16838" w:h="11906" w:orient="landscape" w:code="9"/>
      <w:pgMar w:top="1701" w:right="1134" w:bottom="851" w:left="1134"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82E" w:rsidRDefault="0034282E">
      <w:r>
        <w:separator/>
      </w:r>
    </w:p>
  </w:endnote>
  <w:endnote w:type="continuationSeparator" w:id="0">
    <w:p w:rsidR="0034282E" w:rsidRDefault="0034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82E" w:rsidRDefault="0034282E">
      <w:r>
        <w:separator/>
      </w:r>
    </w:p>
  </w:footnote>
  <w:footnote w:type="continuationSeparator" w:id="0">
    <w:p w:rsidR="0034282E" w:rsidRDefault="00342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E" w:rsidRDefault="0034282E" w:rsidP="00D40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4282E" w:rsidRDefault="0034282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E" w:rsidRPr="00EA4D71" w:rsidRDefault="0034282E" w:rsidP="00D40553">
    <w:pPr>
      <w:pStyle w:val="a4"/>
      <w:framePr w:wrap="around" w:vAnchor="text" w:hAnchor="margin" w:xAlign="center" w:y="1"/>
      <w:rPr>
        <w:rStyle w:val="a6"/>
        <w:sz w:val="28"/>
        <w:szCs w:val="28"/>
      </w:rPr>
    </w:pPr>
    <w:r w:rsidRPr="00EA4D71">
      <w:rPr>
        <w:rStyle w:val="a6"/>
        <w:sz w:val="28"/>
        <w:szCs w:val="28"/>
      </w:rPr>
      <w:fldChar w:fldCharType="begin"/>
    </w:r>
    <w:r w:rsidRPr="00EA4D71">
      <w:rPr>
        <w:rStyle w:val="a6"/>
        <w:sz w:val="28"/>
        <w:szCs w:val="28"/>
      </w:rPr>
      <w:instrText xml:space="preserve">PAGE  </w:instrText>
    </w:r>
    <w:r w:rsidRPr="00EA4D71">
      <w:rPr>
        <w:rStyle w:val="a6"/>
        <w:sz w:val="28"/>
        <w:szCs w:val="28"/>
      </w:rPr>
      <w:fldChar w:fldCharType="separate"/>
    </w:r>
    <w:r w:rsidR="00B3393E">
      <w:rPr>
        <w:rStyle w:val="a6"/>
        <w:noProof/>
        <w:sz w:val="28"/>
        <w:szCs w:val="28"/>
      </w:rPr>
      <w:t>83</w:t>
    </w:r>
    <w:r w:rsidRPr="00EA4D71">
      <w:rPr>
        <w:rStyle w:val="a6"/>
        <w:sz w:val="28"/>
        <w:szCs w:val="28"/>
      </w:rPr>
      <w:fldChar w:fldCharType="end"/>
    </w:r>
  </w:p>
  <w:p w:rsidR="0034282E" w:rsidRDefault="0034282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6D3"/>
    <w:rsid w:val="00002A8C"/>
    <w:rsid w:val="00003904"/>
    <w:rsid w:val="00011E7E"/>
    <w:rsid w:val="00013882"/>
    <w:rsid w:val="00015615"/>
    <w:rsid w:val="000169EB"/>
    <w:rsid w:val="00021409"/>
    <w:rsid w:val="00021B09"/>
    <w:rsid w:val="000237DF"/>
    <w:rsid w:val="000254BB"/>
    <w:rsid w:val="00030FD1"/>
    <w:rsid w:val="0003180D"/>
    <w:rsid w:val="0003437B"/>
    <w:rsid w:val="00035794"/>
    <w:rsid w:val="00037005"/>
    <w:rsid w:val="000403FA"/>
    <w:rsid w:val="000419D7"/>
    <w:rsid w:val="00042D18"/>
    <w:rsid w:val="00042DF4"/>
    <w:rsid w:val="00043E54"/>
    <w:rsid w:val="0004545E"/>
    <w:rsid w:val="000467D8"/>
    <w:rsid w:val="000468C2"/>
    <w:rsid w:val="00052EDB"/>
    <w:rsid w:val="00056397"/>
    <w:rsid w:val="000572EE"/>
    <w:rsid w:val="00066CE0"/>
    <w:rsid w:val="00071131"/>
    <w:rsid w:val="000777D2"/>
    <w:rsid w:val="000778C2"/>
    <w:rsid w:val="000803F9"/>
    <w:rsid w:val="00083E9B"/>
    <w:rsid w:val="00086DA5"/>
    <w:rsid w:val="00090E25"/>
    <w:rsid w:val="00091518"/>
    <w:rsid w:val="000A54D0"/>
    <w:rsid w:val="000B0B5A"/>
    <w:rsid w:val="000B2AF3"/>
    <w:rsid w:val="000B4BCC"/>
    <w:rsid w:val="000C2960"/>
    <w:rsid w:val="000C4459"/>
    <w:rsid w:val="000D12A3"/>
    <w:rsid w:val="000D5F34"/>
    <w:rsid w:val="000D77EC"/>
    <w:rsid w:val="000D7E50"/>
    <w:rsid w:val="000D7F53"/>
    <w:rsid w:val="000E0E5C"/>
    <w:rsid w:val="000E21AA"/>
    <w:rsid w:val="000E4541"/>
    <w:rsid w:val="000E5955"/>
    <w:rsid w:val="000E728D"/>
    <w:rsid w:val="000F11F4"/>
    <w:rsid w:val="000F2508"/>
    <w:rsid w:val="000F54DC"/>
    <w:rsid w:val="000F68B2"/>
    <w:rsid w:val="00104BAE"/>
    <w:rsid w:val="00113250"/>
    <w:rsid w:val="00113B73"/>
    <w:rsid w:val="0011485E"/>
    <w:rsid w:val="0011575E"/>
    <w:rsid w:val="00115F8C"/>
    <w:rsid w:val="00116874"/>
    <w:rsid w:val="00124305"/>
    <w:rsid w:val="00124413"/>
    <w:rsid w:val="00124DA5"/>
    <w:rsid w:val="001258C2"/>
    <w:rsid w:val="00127EBE"/>
    <w:rsid w:val="00130A51"/>
    <w:rsid w:val="00130A79"/>
    <w:rsid w:val="001344D1"/>
    <w:rsid w:val="00135B29"/>
    <w:rsid w:val="0013638F"/>
    <w:rsid w:val="00142303"/>
    <w:rsid w:val="001447A9"/>
    <w:rsid w:val="0014516C"/>
    <w:rsid w:val="0014637A"/>
    <w:rsid w:val="001470AE"/>
    <w:rsid w:val="0016666E"/>
    <w:rsid w:val="00173DDA"/>
    <w:rsid w:val="00174CE5"/>
    <w:rsid w:val="001753C2"/>
    <w:rsid w:val="00177182"/>
    <w:rsid w:val="001808F2"/>
    <w:rsid w:val="00186CC2"/>
    <w:rsid w:val="00190398"/>
    <w:rsid w:val="00191523"/>
    <w:rsid w:val="001942BE"/>
    <w:rsid w:val="00194DF8"/>
    <w:rsid w:val="00194FB9"/>
    <w:rsid w:val="00196599"/>
    <w:rsid w:val="001969A6"/>
    <w:rsid w:val="001977A1"/>
    <w:rsid w:val="001A1021"/>
    <w:rsid w:val="001A2300"/>
    <w:rsid w:val="001A4161"/>
    <w:rsid w:val="001A5364"/>
    <w:rsid w:val="001A77FA"/>
    <w:rsid w:val="001A7C3C"/>
    <w:rsid w:val="001A7C6E"/>
    <w:rsid w:val="001A7CD7"/>
    <w:rsid w:val="001B22AB"/>
    <w:rsid w:val="001B2AF9"/>
    <w:rsid w:val="001B5E6F"/>
    <w:rsid w:val="001B7EE5"/>
    <w:rsid w:val="001D2548"/>
    <w:rsid w:val="001D3FF0"/>
    <w:rsid w:val="001D6CA4"/>
    <w:rsid w:val="001D7A97"/>
    <w:rsid w:val="001E0EFF"/>
    <w:rsid w:val="001E1B26"/>
    <w:rsid w:val="001E379E"/>
    <w:rsid w:val="001E40E0"/>
    <w:rsid w:val="001E6715"/>
    <w:rsid w:val="001F3897"/>
    <w:rsid w:val="001F4B7C"/>
    <w:rsid w:val="001F4E66"/>
    <w:rsid w:val="00201FA8"/>
    <w:rsid w:val="00205AC2"/>
    <w:rsid w:val="00205B13"/>
    <w:rsid w:val="00205F2E"/>
    <w:rsid w:val="002131A9"/>
    <w:rsid w:val="00217171"/>
    <w:rsid w:val="00222D3C"/>
    <w:rsid w:val="0022480D"/>
    <w:rsid w:val="00232CBF"/>
    <w:rsid w:val="002338DA"/>
    <w:rsid w:val="0023737A"/>
    <w:rsid w:val="002424A4"/>
    <w:rsid w:val="00250282"/>
    <w:rsid w:val="00256EC5"/>
    <w:rsid w:val="00256EEC"/>
    <w:rsid w:val="002570F6"/>
    <w:rsid w:val="00257162"/>
    <w:rsid w:val="00262C48"/>
    <w:rsid w:val="00266202"/>
    <w:rsid w:val="002673A0"/>
    <w:rsid w:val="00275053"/>
    <w:rsid w:val="00284BE3"/>
    <w:rsid w:val="002911F2"/>
    <w:rsid w:val="0029284D"/>
    <w:rsid w:val="00294AB4"/>
    <w:rsid w:val="002A19AD"/>
    <w:rsid w:val="002A4970"/>
    <w:rsid w:val="002A4DCF"/>
    <w:rsid w:val="002A543E"/>
    <w:rsid w:val="002B23AE"/>
    <w:rsid w:val="002B42F4"/>
    <w:rsid w:val="002B4D48"/>
    <w:rsid w:val="002B4E7D"/>
    <w:rsid w:val="002B6D05"/>
    <w:rsid w:val="002B725D"/>
    <w:rsid w:val="002C3AB8"/>
    <w:rsid w:val="002C40EA"/>
    <w:rsid w:val="002C505A"/>
    <w:rsid w:val="002C53D7"/>
    <w:rsid w:val="002C5EAD"/>
    <w:rsid w:val="002D2450"/>
    <w:rsid w:val="002D6EA1"/>
    <w:rsid w:val="002E5169"/>
    <w:rsid w:val="002E6865"/>
    <w:rsid w:val="002E7152"/>
    <w:rsid w:val="002F2094"/>
    <w:rsid w:val="002F590B"/>
    <w:rsid w:val="00305DDB"/>
    <w:rsid w:val="00305F5F"/>
    <w:rsid w:val="00315B70"/>
    <w:rsid w:val="0031781C"/>
    <w:rsid w:val="00327D26"/>
    <w:rsid w:val="0033033D"/>
    <w:rsid w:val="00331F1C"/>
    <w:rsid w:val="003325D5"/>
    <w:rsid w:val="00333DE4"/>
    <w:rsid w:val="00336CFA"/>
    <w:rsid w:val="00337CAD"/>
    <w:rsid w:val="00337DFD"/>
    <w:rsid w:val="00340A11"/>
    <w:rsid w:val="0034282E"/>
    <w:rsid w:val="003459D8"/>
    <w:rsid w:val="00346102"/>
    <w:rsid w:val="00347285"/>
    <w:rsid w:val="0035084D"/>
    <w:rsid w:val="0035136D"/>
    <w:rsid w:val="00351CAB"/>
    <w:rsid w:val="003563F2"/>
    <w:rsid w:val="003611CA"/>
    <w:rsid w:val="00365406"/>
    <w:rsid w:val="0036720D"/>
    <w:rsid w:val="00371991"/>
    <w:rsid w:val="003754D1"/>
    <w:rsid w:val="00375D91"/>
    <w:rsid w:val="00377224"/>
    <w:rsid w:val="0037771A"/>
    <w:rsid w:val="0038073A"/>
    <w:rsid w:val="003816DE"/>
    <w:rsid w:val="0038621B"/>
    <w:rsid w:val="003908B5"/>
    <w:rsid w:val="003919DB"/>
    <w:rsid w:val="0039361B"/>
    <w:rsid w:val="003951AD"/>
    <w:rsid w:val="00395278"/>
    <w:rsid w:val="003953C7"/>
    <w:rsid w:val="003A5710"/>
    <w:rsid w:val="003B3B2E"/>
    <w:rsid w:val="003B5F84"/>
    <w:rsid w:val="003D2889"/>
    <w:rsid w:val="003D42AF"/>
    <w:rsid w:val="003D49C0"/>
    <w:rsid w:val="003E1283"/>
    <w:rsid w:val="003E1A06"/>
    <w:rsid w:val="003F14B1"/>
    <w:rsid w:val="003F7856"/>
    <w:rsid w:val="003F7A02"/>
    <w:rsid w:val="00401FE6"/>
    <w:rsid w:val="00405875"/>
    <w:rsid w:val="004104AA"/>
    <w:rsid w:val="00412A69"/>
    <w:rsid w:val="004150F1"/>
    <w:rsid w:val="0043074A"/>
    <w:rsid w:val="00430E4F"/>
    <w:rsid w:val="004356C9"/>
    <w:rsid w:val="004363ED"/>
    <w:rsid w:val="00441256"/>
    <w:rsid w:val="004423B9"/>
    <w:rsid w:val="00442FAD"/>
    <w:rsid w:val="004477E0"/>
    <w:rsid w:val="00447E85"/>
    <w:rsid w:val="00452FD7"/>
    <w:rsid w:val="00453977"/>
    <w:rsid w:val="00455C39"/>
    <w:rsid w:val="00456B20"/>
    <w:rsid w:val="004605A1"/>
    <w:rsid w:val="00462501"/>
    <w:rsid w:val="00462880"/>
    <w:rsid w:val="00464B7E"/>
    <w:rsid w:val="00467A24"/>
    <w:rsid w:val="00470883"/>
    <w:rsid w:val="004709CB"/>
    <w:rsid w:val="00473E24"/>
    <w:rsid w:val="0047470E"/>
    <w:rsid w:val="00475284"/>
    <w:rsid w:val="00475423"/>
    <w:rsid w:val="0047767F"/>
    <w:rsid w:val="0047779E"/>
    <w:rsid w:val="00477DA1"/>
    <w:rsid w:val="00482FFA"/>
    <w:rsid w:val="00492591"/>
    <w:rsid w:val="00495CC2"/>
    <w:rsid w:val="00496CD3"/>
    <w:rsid w:val="00497DD0"/>
    <w:rsid w:val="004A0F02"/>
    <w:rsid w:val="004A30F4"/>
    <w:rsid w:val="004A36D3"/>
    <w:rsid w:val="004A4A40"/>
    <w:rsid w:val="004A5A69"/>
    <w:rsid w:val="004B44C3"/>
    <w:rsid w:val="004B50C5"/>
    <w:rsid w:val="004B7A6E"/>
    <w:rsid w:val="004B7FDD"/>
    <w:rsid w:val="004C20B0"/>
    <w:rsid w:val="004C4CC7"/>
    <w:rsid w:val="004C54E3"/>
    <w:rsid w:val="004C6F9F"/>
    <w:rsid w:val="004D034D"/>
    <w:rsid w:val="004D05E1"/>
    <w:rsid w:val="004D0FA4"/>
    <w:rsid w:val="004D2860"/>
    <w:rsid w:val="004D2993"/>
    <w:rsid w:val="004D2C83"/>
    <w:rsid w:val="004D4893"/>
    <w:rsid w:val="004E06D5"/>
    <w:rsid w:val="004E1924"/>
    <w:rsid w:val="004E3CE5"/>
    <w:rsid w:val="004E4116"/>
    <w:rsid w:val="004E4B12"/>
    <w:rsid w:val="004E72C0"/>
    <w:rsid w:val="004F1048"/>
    <w:rsid w:val="004F4C89"/>
    <w:rsid w:val="004F562E"/>
    <w:rsid w:val="00500D10"/>
    <w:rsid w:val="005114E2"/>
    <w:rsid w:val="00514F1C"/>
    <w:rsid w:val="00515436"/>
    <w:rsid w:val="00520F42"/>
    <w:rsid w:val="0052604D"/>
    <w:rsid w:val="00526A92"/>
    <w:rsid w:val="005311F4"/>
    <w:rsid w:val="00533BD7"/>
    <w:rsid w:val="00534F55"/>
    <w:rsid w:val="005423BD"/>
    <w:rsid w:val="0054317A"/>
    <w:rsid w:val="00543EC8"/>
    <w:rsid w:val="00550931"/>
    <w:rsid w:val="00555715"/>
    <w:rsid w:val="00557066"/>
    <w:rsid w:val="00561F26"/>
    <w:rsid w:val="005633CF"/>
    <w:rsid w:val="00567B94"/>
    <w:rsid w:val="00571E81"/>
    <w:rsid w:val="00573240"/>
    <w:rsid w:val="00575D39"/>
    <w:rsid w:val="00576776"/>
    <w:rsid w:val="005768E6"/>
    <w:rsid w:val="00585361"/>
    <w:rsid w:val="00585B1E"/>
    <w:rsid w:val="00586140"/>
    <w:rsid w:val="005879B3"/>
    <w:rsid w:val="00587AEA"/>
    <w:rsid w:val="005929DC"/>
    <w:rsid w:val="005A6813"/>
    <w:rsid w:val="005B0BB1"/>
    <w:rsid w:val="005B3255"/>
    <w:rsid w:val="005B3C8C"/>
    <w:rsid w:val="005B7994"/>
    <w:rsid w:val="005C0807"/>
    <w:rsid w:val="005C1BA4"/>
    <w:rsid w:val="005C574C"/>
    <w:rsid w:val="005C6418"/>
    <w:rsid w:val="005D0738"/>
    <w:rsid w:val="005D1A17"/>
    <w:rsid w:val="005D208E"/>
    <w:rsid w:val="005D43F9"/>
    <w:rsid w:val="005D4B4A"/>
    <w:rsid w:val="005D5A07"/>
    <w:rsid w:val="005D5FC4"/>
    <w:rsid w:val="005D7F1A"/>
    <w:rsid w:val="005E096C"/>
    <w:rsid w:val="005E0E2B"/>
    <w:rsid w:val="005F51AB"/>
    <w:rsid w:val="005F6753"/>
    <w:rsid w:val="00600906"/>
    <w:rsid w:val="006048AB"/>
    <w:rsid w:val="00606007"/>
    <w:rsid w:val="00607BCB"/>
    <w:rsid w:val="00610453"/>
    <w:rsid w:val="006114D3"/>
    <w:rsid w:val="00611547"/>
    <w:rsid w:val="0061577D"/>
    <w:rsid w:val="00617000"/>
    <w:rsid w:val="00624420"/>
    <w:rsid w:val="0062716E"/>
    <w:rsid w:val="00640A31"/>
    <w:rsid w:val="00642B7E"/>
    <w:rsid w:val="00645F91"/>
    <w:rsid w:val="0065039A"/>
    <w:rsid w:val="00650DB7"/>
    <w:rsid w:val="00651091"/>
    <w:rsid w:val="00653D02"/>
    <w:rsid w:val="0066203D"/>
    <w:rsid w:val="00667208"/>
    <w:rsid w:val="00673376"/>
    <w:rsid w:val="00677DC0"/>
    <w:rsid w:val="006826D0"/>
    <w:rsid w:val="006864F3"/>
    <w:rsid w:val="0068701D"/>
    <w:rsid w:val="006A0FC4"/>
    <w:rsid w:val="006A2636"/>
    <w:rsid w:val="006A7024"/>
    <w:rsid w:val="006B0C94"/>
    <w:rsid w:val="006B380F"/>
    <w:rsid w:val="006B4B7C"/>
    <w:rsid w:val="006B5035"/>
    <w:rsid w:val="006B62F3"/>
    <w:rsid w:val="006C27CA"/>
    <w:rsid w:val="006C367C"/>
    <w:rsid w:val="006D3A7D"/>
    <w:rsid w:val="006E0965"/>
    <w:rsid w:val="006E305A"/>
    <w:rsid w:val="006E3E67"/>
    <w:rsid w:val="006F14F2"/>
    <w:rsid w:val="006F19BD"/>
    <w:rsid w:val="006F3AA8"/>
    <w:rsid w:val="006F5ABA"/>
    <w:rsid w:val="006F62D0"/>
    <w:rsid w:val="006F6CE5"/>
    <w:rsid w:val="007038A1"/>
    <w:rsid w:val="007069F6"/>
    <w:rsid w:val="0071001D"/>
    <w:rsid w:val="00711346"/>
    <w:rsid w:val="00712EEC"/>
    <w:rsid w:val="0071498B"/>
    <w:rsid w:val="0072119C"/>
    <w:rsid w:val="007250E9"/>
    <w:rsid w:val="00725798"/>
    <w:rsid w:val="007307AA"/>
    <w:rsid w:val="00730E0E"/>
    <w:rsid w:val="00732154"/>
    <w:rsid w:val="007344FF"/>
    <w:rsid w:val="00736B5A"/>
    <w:rsid w:val="00737C4B"/>
    <w:rsid w:val="0074423A"/>
    <w:rsid w:val="00745024"/>
    <w:rsid w:val="0075015D"/>
    <w:rsid w:val="007503AE"/>
    <w:rsid w:val="00750A90"/>
    <w:rsid w:val="0075223A"/>
    <w:rsid w:val="00753F6C"/>
    <w:rsid w:val="00754D05"/>
    <w:rsid w:val="007624D8"/>
    <w:rsid w:val="0076589D"/>
    <w:rsid w:val="00765F21"/>
    <w:rsid w:val="00766B0B"/>
    <w:rsid w:val="007723D7"/>
    <w:rsid w:val="00775AAB"/>
    <w:rsid w:val="007760FA"/>
    <w:rsid w:val="00784067"/>
    <w:rsid w:val="007845DC"/>
    <w:rsid w:val="00792186"/>
    <w:rsid w:val="00797F4F"/>
    <w:rsid w:val="007A00C6"/>
    <w:rsid w:val="007A564B"/>
    <w:rsid w:val="007A57E6"/>
    <w:rsid w:val="007A7C6A"/>
    <w:rsid w:val="007B1CAC"/>
    <w:rsid w:val="007B4B30"/>
    <w:rsid w:val="007B57A2"/>
    <w:rsid w:val="007C4F53"/>
    <w:rsid w:val="007C68A1"/>
    <w:rsid w:val="007C6F66"/>
    <w:rsid w:val="007D047D"/>
    <w:rsid w:val="007D2537"/>
    <w:rsid w:val="007D2F6E"/>
    <w:rsid w:val="007E2FFF"/>
    <w:rsid w:val="007E50D8"/>
    <w:rsid w:val="007F0196"/>
    <w:rsid w:val="007F1F56"/>
    <w:rsid w:val="00802745"/>
    <w:rsid w:val="008101A9"/>
    <w:rsid w:val="00812347"/>
    <w:rsid w:val="00813976"/>
    <w:rsid w:val="00816DEB"/>
    <w:rsid w:val="00816DF6"/>
    <w:rsid w:val="00817B38"/>
    <w:rsid w:val="008236C5"/>
    <w:rsid w:val="0082533C"/>
    <w:rsid w:val="00827F85"/>
    <w:rsid w:val="0083017E"/>
    <w:rsid w:val="008337F5"/>
    <w:rsid w:val="00833992"/>
    <w:rsid w:val="00835B93"/>
    <w:rsid w:val="00841678"/>
    <w:rsid w:val="00841C6D"/>
    <w:rsid w:val="00847773"/>
    <w:rsid w:val="008704BB"/>
    <w:rsid w:val="008731DF"/>
    <w:rsid w:val="008742D9"/>
    <w:rsid w:val="00880270"/>
    <w:rsid w:val="00884BA9"/>
    <w:rsid w:val="00885F30"/>
    <w:rsid w:val="00890C6F"/>
    <w:rsid w:val="00895053"/>
    <w:rsid w:val="00896DBD"/>
    <w:rsid w:val="008974BF"/>
    <w:rsid w:val="008A17A9"/>
    <w:rsid w:val="008A3107"/>
    <w:rsid w:val="008B0FDB"/>
    <w:rsid w:val="008B2ADA"/>
    <w:rsid w:val="008B4FB5"/>
    <w:rsid w:val="008B6904"/>
    <w:rsid w:val="008C043F"/>
    <w:rsid w:val="008C09EA"/>
    <w:rsid w:val="008C44F9"/>
    <w:rsid w:val="008C59AC"/>
    <w:rsid w:val="008D47BC"/>
    <w:rsid w:val="008D49D4"/>
    <w:rsid w:val="008E1F6E"/>
    <w:rsid w:val="008E4ED5"/>
    <w:rsid w:val="008E59DD"/>
    <w:rsid w:val="008E76B7"/>
    <w:rsid w:val="008F20EA"/>
    <w:rsid w:val="0090054E"/>
    <w:rsid w:val="00900A95"/>
    <w:rsid w:val="00901F3D"/>
    <w:rsid w:val="00902539"/>
    <w:rsid w:val="00903934"/>
    <w:rsid w:val="00904D3B"/>
    <w:rsid w:val="00911809"/>
    <w:rsid w:val="0091182F"/>
    <w:rsid w:val="00914294"/>
    <w:rsid w:val="00915220"/>
    <w:rsid w:val="00915574"/>
    <w:rsid w:val="00920306"/>
    <w:rsid w:val="00923098"/>
    <w:rsid w:val="009328F0"/>
    <w:rsid w:val="009338F6"/>
    <w:rsid w:val="00934314"/>
    <w:rsid w:val="0093438B"/>
    <w:rsid w:val="00934C4F"/>
    <w:rsid w:val="00936D95"/>
    <w:rsid w:val="009372E4"/>
    <w:rsid w:val="00937CC4"/>
    <w:rsid w:val="00941898"/>
    <w:rsid w:val="009419C4"/>
    <w:rsid w:val="009442AA"/>
    <w:rsid w:val="00945E53"/>
    <w:rsid w:val="009471DF"/>
    <w:rsid w:val="0095061A"/>
    <w:rsid w:val="0095066F"/>
    <w:rsid w:val="0095124E"/>
    <w:rsid w:val="00951BE6"/>
    <w:rsid w:val="00954CC9"/>
    <w:rsid w:val="009615AD"/>
    <w:rsid w:val="00964EF2"/>
    <w:rsid w:val="0096515F"/>
    <w:rsid w:val="00967396"/>
    <w:rsid w:val="009715E6"/>
    <w:rsid w:val="009720F5"/>
    <w:rsid w:val="00972801"/>
    <w:rsid w:val="00976146"/>
    <w:rsid w:val="00980EE9"/>
    <w:rsid w:val="00982A8E"/>
    <w:rsid w:val="009850B8"/>
    <w:rsid w:val="00997468"/>
    <w:rsid w:val="009A356A"/>
    <w:rsid w:val="009A615A"/>
    <w:rsid w:val="009A6BC9"/>
    <w:rsid w:val="009C0130"/>
    <w:rsid w:val="009C4FC3"/>
    <w:rsid w:val="009C71C2"/>
    <w:rsid w:val="009D080B"/>
    <w:rsid w:val="009D0D42"/>
    <w:rsid w:val="009D1710"/>
    <w:rsid w:val="009D23A2"/>
    <w:rsid w:val="009D2D8A"/>
    <w:rsid w:val="009D3166"/>
    <w:rsid w:val="009D4702"/>
    <w:rsid w:val="009D6C98"/>
    <w:rsid w:val="009E2733"/>
    <w:rsid w:val="009E5469"/>
    <w:rsid w:val="009F1EED"/>
    <w:rsid w:val="009F3E52"/>
    <w:rsid w:val="009F672E"/>
    <w:rsid w:val="00A02815"/>
    <w:rsid w:val="00A05436"/>
    <w:rsid w:val="00A119B0"/>
    <w:rsid w:val="00A128AB"/>
    <w:rsid w:val="00A14CA5"/>
    <w:rsid w:val="00A16D94"/>
    <w:rsid w:val="00A275AA"/>
    <w:rsid w:val="00A37779"/>
    <w:rsid w:val="00A41955"/>
    <w:rsid w:val="00A42682"/>
    <w:rsid w:val="00A46106"/>
    <w:rsid w:val="00A506A7"/>
    <w:rsid w:val="00A5184F"/>
    <w:rsid w:val="00A51C22"/>
    <w:rsid w:val="00A51D60"/>
    <w:rsid w:val="00A5226A"/>
    <w:rsid w:val="00A535AA"/>
    <w:rsid w:val="00A56093"/>
    <w:rsid w:val="00A61142"/>
    <w:rsid w:val="00A62D01"/>
    <w:rsid w:val="00A6529C"/>
    <w:rsid w:val="00A66ACD"/>
    <w:rsid w:val="00A747EC"/>
    <w:rsid w:val="00A82776"/>
    <w:rsid w:val="00A83FF2"/>
    <w:rsid w:val="00A8688C"/>
    <w:rsid w:val="00A872C2"/>
    <w:rsid w:val="00A90DC0"/>
    <w:rsid w:val="00AA7701"/>
    <w:rsid w:val="00AB11AC"/>
    <w:rsid w:val="00AB5D3E"/>
    <w:rsid w:val="00AC3B8D"/>
    <w:rsid w:val="00AC4735"/>
    <w:rsid w:val="00AC661E"/>
    <w:rsid w:val="00AC74BD"/>
    <w:rsid w:val="00AD2029"/>
    <w:rsid w:val="00AE01E7"/>
    <w:rsid w:val="00AE22D8"/>
    <w:rsid w:val="00AE4D6B"/>
    <w:rsid w:val="00AE706A"/>
    <w:rsid w:val="00AE734B"/>
    <w:rsid w:val="00AE799B"/>
    <w:rsid w:val="00AF3B62"/>
    <w:rsid w:val="00AF6649"/>
    <w:rsid w:val="00AF77A5"/>
    <w:rsid w:val="00B1292A"/>
    <w:rsid w:val="00B13112"/>
    <w:rsid w:val="00B13689"/>
    <w:rsid w:val="00B15E84"/>
    <w:rsid w:val="00B26C0C"/>
    <w:rsid w:val="00B31663"/>
    <w:rsid w:val="00B33479"/>
    <w:rsid w:val="00B3392D"/>
    <w:rsid w:val="00B3393E"/>
    <w:rsid w:val="00B348FD"/>
    <w:rsid w:val="00B40C55"/>
    <w:rsid w:val="00B45A0C"/>
    <w:rsid w:val="00B55719"/>
    <w:rsid w:val="00B567F0"/>
    <w:rsid w:val="00B62915"/>
    <w:rsid w:val="00B65521"/>
    <w:rsid w:val="00B73EC0"/>
    <w:rsid w:val="00B76641"/>
    <w:rsid w:val="00B7675D"/>
    <w:rsid w:val="00B81409"/>
    <w:rsid w:val="00B81AF6"/>
    <w:rsid w:val="00B8305D"/>
    <w:rsid w:val="00B85B43"/>
    <w:rsid w:val="00B90BC2"/>
    <w:rsid w:val="00B90D9E"/>
    <w:rsid w:val="00B927F0"/>
    <w:rsid w:val="00B9328F"/>
    <w:rsid w:val="00B96620"/>
    <w:rsid w:val="00BA3402"/>
    <w:rsid w:val="00BA6DDD"/>
    <w:rsid w:val="00BA712C"/>
    <w:rsid w:val="00BB0277"/>
    <w:rsid w:val="00BB1D88"/>
    <w:rsid w:val="00BB1F1D"/>
    <w:rsid w:val="00BB1FE2"/>
    <w:rsid w:val="00BB2D93"/>
    <w:rsid w:val="00BB2DC5"/>
    <w:rsid w:val="00BB3820"/>
    <w:rsid w:val="00BB52CF"/>
    <w:rsid w:val="00BB785C"/>
    <w:rsid w:val="00BB7BFE"/>
    <w:rsid w:val="00BC1083"/>
    <w:rsid w:val="00BC394D"/>
    <w:rsid w:val="00BC7AD2"/>
    <w:rsid w:val="00BD405B"/>
    <w:rsid w:val="00BD427B"/>
    <w:rsid w:val="00BD50C8"/>
    <w:rsid w:val="00BD5925"/>
    <w:rsid w:val="00BD5C7B"/>
    <w:rsid w:val="00BD6742"/>
    <w:rsid w:val="00BD6B48"/>
    <w:rsid w:val="00BE0CDD"/>
    <w:rsid w:val="00BE2541"/>
    <w:rsid w:val="00BE2AB8"/>
    <w:rsid w:val="00BE3950"/>
    <w:rsid w:val="00BE44F3"/>
    <w:rsid w:val="00BF16B6"/>
    <w:rsid w:val="00C01B24"/>
    <w:rsid w:val="00C0267F"/>
    <w:rsid w:val="00C03E99"/>
    <w:rsid w:val="00C06573"/>
    <w:rsid w:val="00C07558"/>
    <w:rsid w:val="00C13DC5"/>
    <w:rsid w:val="00C2618A"/>
    <w:rsid w:val="00C27492"/>
    <w:rsid w:val="00C36419"/>
    <w:rsid w:val="00C406D3"/>
    <w:rsid w:val="00C40AEB"/>
    <w:rsid w:val="00C43902"/>
    <w:rsid w:val="00C4394C"/>
    <w:rsid w:val="00C443D5"/>
    <w:rsid w:val="00C5027C"/>
    <w:rsid w:val="00C53D4E"/>
    <w:rsid w:val="00C54621"/>
    <w:rsid w:val="00C54934"/>
    <w:rsid w:val="00C57006"/>
    <w:rsid w:val="00C60C56"/>
    <w:rsid w:val="00C61A51"/>
    <w:rsid w:val="00C62834"/>
    <w:rsid w:val="00C67245"/>
    <w:rsid w:val="00C679B2"/>
    <w:rsid w:val="00C67C54"/>
    <w:rsid w:val="00C70893"/>
    <w:rsid w:val="00C74382"/>
    <w:rsid w:val="00C75B51"/>
    <w:rsid w:val="00C765D6"/>
    <w:rsid w:val="00C775C5"/>
    <w:rsid w:val="00C838E8"/>
    <w:rsid w:val="00C86327"/>
    <w:rsid w:val="00C91D65"/>
    <w:rsid w:val="00C923AF"/>
    <w:rsid w:val="00CA4D18"/>
    <w:rsid w:val="00CA7F7A"/>
    <w:rsid w:val="00CB0C91"/>
    <w:rsid w:val="00CB253F"/>
    <w:rsid w:val="00CB25AC"/>
    <w:rsid w:val="00CB2B2F"/>
    <w:rsid w:val="00CB44B9"/>
    <w:rsid w:val="00CB4F49"/>
    <w:rsid w:val="00CB527A"/>
    <w:rsid w:val="00CB78AE"/>
    <w:rsid w:val="00CC142E"/>
    <w:rsid w:val="00CC1F40"/>
    <w:rsid w:val="00CC469E"/>
    <w:rsid w:val="00CC621D"/>
    <w:rsid w:val="00CC759C"/>
    <w:rsid w:val="00CD0346"/>
    <w:rsid w:val="00CD3C52"/>
    <w:rsid w:val="00CD5AF8"/>
    <w:rsid w:val="00CD6702"/>
    <w:rsid w:val="00CE16A2"/>
    <w:rsid w:val="00CE74BF"/>
    <w:rsid w:val="00CE79DF"/>
    <w:rsid w:val="00CF5422"/>
    <w:rsid w:val="00D01519"/>
    <w:rsid w:val="00D130AD"/>
    <w:rsid w:val="00D14D75"/>
    <w:rsid w:val="00D14E63"/>
    <w:rsid w:val="00D15C04"/>
    <w:rsid w:val="00D20910"/>
    <w:rsid w:val="00D219BC"/>
    <w:rsid w:val="00D264DF"/>
    <w:rsid w:val="00D328D4"/>
    <w:rsid w:val="00D32BB7"/>
    <w:rsid w:val="00D33037"/>
    <w:rsid w:val="00D33C13"/>
    <w:rsid w:val="00D35681"/>
    <w:rsid w:val="00D40553"/>
    <w:rsid w:val="00D43DA7"/>
    <w:rsid w:val="00D4509A"/>
    <w:rsid w:val="00D518D2"/>
    <w:rsid w:val="00D54A83"/>
    <w:rsid w:val="00D54DA8"/>
    <w:rsid w:val="00D550B7"/>
    <w:rsid w:val="00D619BD"/>
    <w:rsid w:val="00D62F1E"/>
    <w:rsid w:val="00D63F6C"/>
    <w:rsid w:val="00D7105B"/>
    <w:rsid w:val="00D7310A"/>
    <w:rsid w:val="00D73778"/>
    <w:rsid w:val="00D74246"/>
    <w:rsid w:val="00D766F8"/>
    <w:rsid w:val="00D76B51"/>
    <w:rsid w:val="00D82D95"/>
    <w:rsid w:val="00D851E9"/>
    <w:rsid w:val="00D85FEC"/>
    <w:rsid w:val="00D8680A"/>
    <w:rsid w:val="00D90803"/>
    <w:rsid w:val="00D9196E"/>
    <w:rsid w:val="00DA7720"/>
    <w:rsid w:val="00DB17CF"/>
    <w:rsid w:val="00DB20D3"/>
    <w:rsid w:val="00DB42BE"/>
    <w:rsid w:val="00DB70B8"/>
    <w:rsid w:val="00DC0B21"/>
    <w:rsid w:val="00DC1AEF"/>
    <w:rsid w:val="00DD75EC"/>
    <w:rsid w:val="00DD7F10"/>
    <w:rsid w:val="00DE0F61"/>
    <w:rsid w:val="00DE1784"/>
    <w:rsid w:val="00DE19EC"/>
    <w:rsid w:val="00DE29EE"/>
    <w:rsid w:val="00DE55DD"/>
    <w:rsid w:val="00DE6FCB"/>
    <w:rsid w:val="00DF3805"/>
    <w:rsid w:val="00E01F09"/>
    <w:rsid w:val="00E026E4"/>
    <w:rsid w:val="00E038F2"/>
    <w:rsid w:val="00E046FD"/>
    <w:rsid w:val="00E0671F"/>
    <w:rsid w:val="00E13BAD"/>
    <w:rsid w:val="00E1459D"/>
    <w:rsid w:val="00E152D0"/>
    <w:rsid w:val="00E17AD4"/>
    <w:rsid w:val="00E21B59"/>
    <w:rsid w:val="00E2599C"/>
    <w:rsid w:val="00E32560"/>
    <w:rsid w:val="00E3293B"/>
    <w:rsid w:val="00E337A1"/>
    <w:rsid w:val="00E35E81"/>
    <w:rsid w:val="00E44C4A"/>
    <w:rsid w:val="00E450D6"/>
    <w:rsid w:val="00E5716C"/>
    <w:rsid w:val="00E61251"/>
    <w:rsid w:val="00E6351A"/>
    <w:rsid w:val="00E71C9A"/>
    <w:rsid w:val="00E726FC"/>
    <w:rsid w:val="00E74626"/>
    <w:rsid w:val="00E7503B"/>
    <w:rsid w:val="00E81E57"/>
    <w:rsid w:val="00E82ECA"/>
    <w:rsid w:val="00E8571B"/>
    <w:rsid w:val="00E85CF9"/>
    <w:rsid w:val="00E86303"/>
    <w:rsid w:val="00E94181"/>
    <w:rsid w:val="00E959B3"/>
    <w:rsid w:val="00EA22D1"/>
    <w:rsid w:val="00EA2553"/>
    <w:rsid w:val="00EA2DE7"/>
    <w:rsid w:val="00EA3F34"/>
    <w:rsid w:val="00EA3F77"/>
    <w:rsid w:val="00EA4D71"/>
    <w:rsid w:val="00EC3FD2"/>
    <w:rsid w:val="00ED30CA"/>
    <w:rsid w:val="00ED34E4"/>
    <w:rsid w:val="00ED3A94"/>
    <w:rsid w:val="00ED77D9"/>
    <w:rsid w:val="00ED7CE0"/>
    <w:rsid w:val="00EE0EB3"/>
    <w:rsid w:val="00EE5BD6"/>
    <w:rsid w:val="00EE6BCC"/>
    <w:rsid w:val="00EE7613"/>
    <w:rsid w:val="00EF042E"/>
    <w:rsid w:val="00EF0F15"/>
    <w:rsid w:val="00EF5155"/>
    <w:rsid w:val="00EF5BB2"/>
    <w:rsid w:val="00F02458"/>
    <w:rsid w:val="00F0297B"/>
    <w:rsid w:val="00F040D5"/>
    <w:rsid w:val="00F05D52"/>
    <w:rsid w:val="00F07251"/>
    <w:rsid w:val="00F07ABD"/>
    <w:rsid w:val="00F118C7"/>
    <w:rsid w:val="00F126AF"/>
    <w:rsid w:val="00F15F61"/>
    <w:rsid w:val="00F17FF1"/>
    <w:rsid w:val="00F25FFF"/>
    <w:rsid w:val="00F2634E"/>
    <w:rsid w:val="00F26ACC"/>
    <w:rsid w:val="00F27AB5"/>
    <w:rsid w:val="00F3074B"/>
    <w:rsid w:val="00F31931"/>
    <w:rsid w:val="00F3761F"/>
    <w:rsid w:val="00F40C04"/>
    <w:rsid w:val="00F465FA"/>
    <w:rsid w:val="00F468F5"/>
    <w:rsid w:val="00F51F45"/>
    <w:rsid w:val="00F55429"/>
    <w:rsid w:val="00F5556D"/>
    <w:rsid w:val="00F557A8"/>
    <w:rsid w:val="00F600AB"/>
    <w:rsid w:val="00F61C9B"/>
    <w:rsid w:val="00F6243C"/>
    <w:rsid w:val="00F65989"/>
    <w:rsid w:val="00F72644"/>
    <w:rsid w:val="00F72AA7"/>
    <w:rsid w:val="00F74227"/>
    <w:rsid w:val="00F76C5C"/>
    <w:rsid w:val="00F80504"/>
    <w:rsid w:val="00F81D3E"/>
    <w:rsid w:val="00F8373E"/>
    <w:rsid w:val="00F84519"/>
    <w:rsid w:val="00F84A6C"/>
    <w:rsid w:val="00F85C37"/>
    <w:rsid w:val="00F900F7"/>
    <w:rsid w:val="00F92E4A"/>
    <w:rsid w:val="00F93950"/>
    <w:rsid w:val="00FA07C7"/>
    <w:rsid w:val="00FA0CE0"/>
    <w:rsid w:val="00FA1B12"/>
    <w:rsid w:val="00FA3B0D"/>
    <w:rsid w:val="00FA7119"/>
    <w:rsid w:val="00FB274A"/>
    <w:rsid w:val="00FB2C50"/>
    <w:rsid w:val="00FB5137"/>
    <w:rsid w:val="00FC13CC"/>
    <w:rsid w:val="00FC2135"/>
    <w:rsid w:val="00FC37A4"/>
    <w:rsid w:val="00FC70FA"/>
    <w:rsid w:val="00FD2B12"/>
    <w:rsid w:val="00FD2F1F"/>
    <w:rsid w:val="00FF09DC"/>
    <w:rsid w:val="00FF0AC4"/>
    <w:rsid w:val="00FF3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065F6E-972D-487A-B433-35B9F96C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6D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406D3"/>
    <w:pPr>
      <w:spacing w:after="0" w:line="240" w:lineRule="auto"/>
    </w:pPr>
    <w:rPr>
      <w:sz w:val="28"/>
      <w:lang w:eastAsia="en-US"/>
    </w:rPr>
  </w:style>
  <w:style w:type="paragraph" w:styleId="HTML">
    <w:name w:val="HTML Preformatted"/>
    <w:basedOn w:val="a"/>
    <w:link w:val="HTML0"/>
    <w:uiPriority w:val="99"/>
    <w:rsid w:val="0083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basedOn w:val="a0"/>
    <w:link w:val="HTML"/>
    <w:uiPriority w:val="99"/>
    <w:locked/>
    <w:rsid w:val="00835B93"/>
    <w:rPr>
      <w:rFonts w:ascii="Courier New" w:hAnsi="Courier New" w:cs="Courier New"/>
      <w:color w:val="000000"/>
      <w:sz w:val="28"/>
      <w:szCs w:val="28"/>
      <w:lang w:val="ru-RU" w:eastAsia="ru-RU"/>
    </w:rPr>
  </w:style>
  <w:style w:type="paragraph" w:styleId="a4">
    <w:name w:val="header"/>
    <w:basedOn w:val="a"/>
    <w:link w:val="a5"/>
    <w:uiPriority w:val="99"/>
    <w:rsid w:val="00EA4D71"/>
    <w:pPr>
      <w:tabs>
        <w:tab w:val="center" w:pos="4677"/>
        <w:tab w:val="right" w:pos="9355"/>
      </w:tabs>
    </w:pPr>
  </w:style>
  <w:style w:type="character" w:customStyle="1" w:styleId="a5">
    <w:name w:val="Верхній колонтитул Знак"/>
    <w:basedOn w:val="a0"/>
    <w:link w:val="a4"/>
    <w:uiPriority w:val="99"/>
    <w:semiHidden/>
    <w:locked/>
    <w:rPr>
      <w:rFonts w:eastAsia="Times New Roman" w:cs="Times New Roman"/>
      <w:sz w:val="24"/>
      <w:szCs w:val="24"/>
    </w:rPr>
  </w:style>
  <w:style w:type="character" w:styleId="a6">
    <w:name w:val="page number"/>
    <w:basedOn w:val="a0"/>
    <w:uiPriority w:val="99"/>
    <w:rsid w:val="00EA4D71"/>
    <w:rPr>
      <w:rFonts w:cs="Times New Roman"/>
    </w:rPr>
  </w:style>
  <w:style w:type="paragraph" w:styleId="a7">
    <w:name w:val="footer"/>
    <w:basedOn w:val="a"/>
    <w:link w:val="a8"/>
    <w:uiPriority w:val="99"/>
    <w:rsid w:val="00EA4D71"/>
    <w:pPr>
      <w:tabs>
        <w:tab w:val="center" w:pos="4677"/>
        <w:tab w:val="right" w:pos="9355"/>
      </w:tabs>
    </w:pPr>
  </w:style>
  <w:style w:type="character" w:customStyle="1" w:styleId="a8">
    <w:name w:val="Нижній колонтитул Знак"/>
    <w:basedOn w:val="a0"/>
    <w:link w:val="a7"/>
    <w:uiPriority w:val="99"/>
    <w:semiHidden/>
    <w:locked/>
    <w:rPr>
      <w:rFonts w:eastAsia="Times New Roman" w:cs="Times New Roman"/>
      <w:sz w:val="24"/>
      <w:szCs w:val="24"/>
    </w:rPr>
  </w:style>
  <w:style w:type="paragraph" w:styleId="a9">
    <w:name w:val="Balloon Text"/>
    <w:basedOn w:val="a"/>
    <w:link w:val="aa"/>
    <w:uiPriority w:val="99"/>
    <w:semiHidden/>
    <w:rsid w:val="00D14D75"/>
    <w:rPr>
      <w:rFonts w:ascii="Tahoma" w:hAnsi="Tahoma" w:cs="Tahoma"/>
      <w:sz w:val="16"/>
      <w:szCs w:val="16"/>
    </w:rPr>
  </w:style>
  <w:style w:type="character" w:customStyle="1" w:styleId="aa">
    <w:name w:val="Текст у виносці Знак"/>
    <w:basedOn w:val="a0"/>
    <w:link w:val="a9"/>
    <w:uiPriority w:val="99"/>
    <w:semiHidden/>
    <w:locked/>
    <w:rPr>
      <w:rFonts w:eastAsia="Times New Roman" w:cs="Times New Roman"/>
      <w:sz w:val="2"/>
    </w:rPr>
  </w:style>
  <w:style w:type="paragraph" w:customStyle="1" w:styleId="rvps7">
    <w:name w:val="rvps7"/>
    <w:basedOn w:val="a"/>
    <w:rsid w:val="00F8373E"/>
    <w:pPr>
      <w:spacing w:before="100" w:beforeAutospacing="1" w:after="100" w:afterAutospacing="1"/>
    </w:pPr>
    <w:rPr>
      <w:lang w:val="uk-UA" w:eastAsia="uk-UA"/>
    </w:rPr>
  </w:style>
  <w:style w:type="character" w:customStyle="1" w:styleId="rvts15">
    <w:name w:val="rvts15"/>
    <w:rsid w:val="00F8373E"/>
  </w:style>
  <w:style w:type="character" w:customStyle="1" w:styleId="ab">
    <w:name w:val="Текст примітки Знак"/>
    <w:basedOn w:val="a0"/>
    <w:link w:val="ac"/>
    <w:uiPriority w:val="99"/>
    <w:locked/>
    <w:rsid w:val="000E4541"/>
    <w:rPr>
      <w:rFonts w:cs="Times New Roman"/>
      <w:sz w:val="20"/>
      <w:szCs w:val="20"/>
      <w:lang w:val="ru-RU" w:eastAsia="ru-RU"/>
    </w:rPr>
  </w:style>
  <w:style w:type="paragraph" w:styleId="ac">
    <w:name w:val="annotation text"/>
    <w:basedOn w:val="a"/>
    <w:link w:val="ab"/>
    <w:uiPriority w:val="99"/>
    <w:rsid w:val="000E4541"/>
    <w:rPr>
      <w:sz w:val="20"/>
      <w:szCs w:val="20"/>
    </w:rPr>
  </w:style>
  <w:style w:type="character" w:customStyle="1" w:styleId="1">
    <w:name w:val="Текст примітки Знак1"/>
    <w:basedOn w:val="a0"/>
    <w:uiPriority w:val="99"/>
    <w:semiHidden/>
    <w:rPr>
      <w:sz w:val="20"/>
      <w:szCs w:val="20"/>
      <w:lang w:val="ru-RU" w:eastAsia="ru-RU"/>
    </w:rPr>
  </w:style>
  <w:style w:type="character" w:customStyle="1" w:styleId="16">
    <w:name w:val="Текст примітки Знак16"/>
    <w:basedOn w:val="a0"/>
    <w:uiPriority w:val="99"/>
    <w:semiHidden/>
    <w:rPr>
      <w:rFonts w:cs="Times New Roman"/>
      <w:sz w:val="20"/>
      <w:szCs w:val="20"/>
      <w:lang w:val="ru-RU" w:eastAsia="ru-RU"/>
    </w:rPr>
  </w:style>
  <w:style w:type="character" w:customStyle="1" w:styleId="15">
    <w:name w:val="Текст примітки Знак15"/>
    <w:basedOn w:val="a0"/>
    <w:uiPriority w:val="99"/>
    <w:semiHidden/>
    <w:rPr>
      <w:rFonts w:cs="Times New Roman"/>
      <w:sz w:val="20"/>
      <w:szCs w:val="20"/>
      <w:lang w:val="ru-RU" w:eastAsia="ru-RU"/>
    </w:rPr>
  </w:style>
  <w:style w:type="character" w:customStyle="1" w:styleId="14">
    <w:name w:val="Текст примітки Знак14"/>
    <w:basedOn w:val="a0"/>
    <w:uiPriority w:val="99"/>
    <w:semiHidden/>
    <w:rPr>
      <w:rFonts w:cs="Times New Roman"/>
      <w:sz w:val="20"/>
      <w:szCs w:val="20"/>
      <w:lang w:val="ru-RU" w:eastAsia="ru-RU"/>
    </w:rPr>
  </w:style>
  <w:style w:type="character" w:customStyle="1" w:styleId="13">
    <w:name w:val="Текст примітки Знак13"/>
    <w:basedOn w:val="a0"/>
    <w:uiPriority w:val="99"/>
    <w:semiHidden/>
    <w:rPr>
      <w:rFonts w:cs="Times New Roman"/>
      <w:sz w:val="20"/>
      <w:szCs w:val="20"/>
      <w:lang w:val="ru-RU" w:eastAsia="ru-RU"/>
    </w:rPr>
  </w:style>
  <w:style w:type="character" w:customStyle="1" w:styleId="12">
    <w:name w:val="Текст примітки Знак12"/>
    <w:basedOn w:val="a0"/>
    <w:uiPriority w:val="99"/>
    <w:semiHidden/>
    <w:rPr>
      <w:rFonts w:cs="Times New Roman"/>
      <w:sz w:val="20"/>
      <w:szCs w:val="20"/>
      <w:lang w:val="ru-RU" w:eastAsia="ru-RU"/>
    </w:rPr>
  </w:style>
  <w:style w:type="character" w:customStyle="1" w:styleId="11">
    <w:name w:val="Текст примітки Знак11"/>
    <w:basedOn w:val="a0"/>
    <w:uiPriority w:val="99"/>
    <w:semiHidden/>
    <w:rPr>
      <w:rFonts w:cs="Times New Roman"/>
      <w:sz w:val="20"/>
      <w:szCs w:val="20"/>
      <w:lang w:val="ru-RU" w:eastAsia="ru-RU"/>
    </w:rPr>
  </w:style>
  <w:style w:type="character" w:customStyle="1" w:styleId="ad">
    <w:name w:val="Тема примітки Знак"/>
    <w:basedOn w:val="ab"/>
    <w:link w:val="ae"/>
    <w:uiPriority w:val="99"/>
    <w:locked/>
    <w:rsid w:val="000E4541"/>
    <w:rPr>
      <w:rFonts w:cs="Times New Roman"/>
      <w:b/>
      <w:bCs/>
      <w:sz w:val="20"/>
      <w:szCs w:val="20"/>
      <w:lang w:val="ru-RU" w:eastAsia="ru-RU"/>
    </w:rPr>
  </w:style>
  <w:style w:type="paragraph" w:styleId="ae">
    <w:name w:val="annotation subject"/>
    <w:basedOn w:val="ac"/>
    <w:next w:val="ac"/>
    <w:link w:val="ad"/>
    <w:uiPriority w:val="99"/>
    <w:rsid w:val="000E4541"/>
    <w:rPr>
      <w:b/>
      <w:bCs/>
    </w:rPr>
  </w:style>
  <w:style w:type="character" w:customStyle="1" w:styleId="10">
    <w:name w:val="Тема примітки Знак1"/>
    <w:basedOn w:val="ab"/>
    <w:uiPriority w:val="99"/>
    <w:semiHidden/>
    <w:rPr>
      <w:rFonts w:cs="Times New Roman"/>
      <w:b/>
      <w:bCs/>
      <w:sz w:val="20"/>
      <w:szCs w:val="20"/>
      <w:lang w:val="ru-RU" w:eastAsia="ru-RU"/>
    </w:rPr>
  </w:style>
  <w:style w:type="character" w:customStyle="1" w:styleId="160">
    <w:name w:val="Тема примітки Знак16"/>
    <w:basedOn w:val="ab"/>
    <w:uiPriority w:val="99"/>
    <w:semiHidden/>
    <w:rPr>
      <w:rFonts w:cs="Times New Roman"/>
      <w:b/>
      <w:bCs/>
      <w:sz w:val="20"/>
      <w:szCs w:val="20"/>
      <w:lang w:val="ru-RU" w:eastAsia="ru-RU"/>
    </w:rPr>
  </w:style>
  <w:style w:type="character" w:customStyle="1" w:styleId="150">
    <w:name w:val="Тема примітки Знак15"/>
    <w:basedOn w:val="ab"/>
    <w:uiPriority w:val="99"/>
    <w:semiHidden/>
    <w:rPr>
      <w:rFonts w:cs="Times New Roman"/>
      <w:b/>
      <w:bCs/>
      <w:sz w:val="20"/>
      <w:szCs w:val="20"/>
      <w:lang w:val="ru-RU" w:eastAsia="ru-RU"/>
    </w:rPr>
  </w:style>
  <w:style w:type="character" w:customStyle="1" w:styleId="140">
    <w:name w:val="Тема примітки Знак14"/>
    <w:basedOn w:val="ab"/>
    <w:uiPriority w:val="99"/>
    <w:semiHidden/>
    <w:rPr>
      <w:rFonts w:cs="Times New Roman"/>
      <w:b/>
      <w:bCs/>
      <w:sz w:val="20"/>
      <w:szCs w:val="20"/>
      <w:lang w:val="ru-RU" w:eastAsia="ru-RU"/>
    </w:rPr>
  </w:style>
  <w:style w:type="character" w:customStyle="1" w:styleId="130">
    <w:name w:val="Тема примітки Знак13"/>
    <w:basedOn w:val="ab"/>
    <w:uiPriority w:val="99"/>
    <w:semiHidden/>
    <w:rPr>
      <w:rFonts w:cs="Times New Roman"/>
      <w:b/>
      <w:bCs/>
      <w:sz w:val="20"/>
      <w:szCs w:val="20"/>
      <w:lang w:val="ru-RU" w:eastAsia="ru-RU"/>
    </w:rPr>
  </w:style>
  <w:style w:type="character" w:customStyle="1" w:styleId="120">
    <w:name w:val="Тема примітки Знак12"/>
    <w:basedOn w:val="ab"/>
    <w:uiPriority w:val="99"/>
    <w:semiHidden/>
    <w:rPr>
      <w:rFonts w:cs="Times New Roman"/>
      <w:b/>
      <w:bCs/>
      <w:sz w:val="20"/>
      <w:szCs w:val="20"/>
      <w:lang w:val="ru-RU" w:eastAsia="ru-RU"/>
    </w:rPr>
  </w:style>
  <w:style w:type="character" w:customStyle="1" w:styleId="110">
    <w:name w:val="Тема примітки Знак11"/>
    <w:basedOn w:val="ab"/>
    <w:uiPriority w:val="99"/>
    <w:semiHidden/>
    <w:rPr>
      <w:rFonts w:cs="Times New Roman"/>
      <w:b/>
      <w:bCs/>
      <w:sz w:val="20"/>
      <w:szCs w:val="20"/>
      <w:lang w:val="ru-RU" w:eastAsia="ru-RU"/>
    </w:rPr>
  </w:style>
  <w:style w:type="character" w:customStyle="1" w:styleId="rvts9">
    <w:name w:val="rvts9"/>
    <w:rsid w:val="000E4541"/>
  </w:style>
  <w:style w:type="paragraph" w:customStyle="1" w:styleId="rvps2">
    <w:name w:val="rvps2"/>
    <w:basedOn w:val="a"/>
    <w:rsid w:val="000E4541"/>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15966">
      <w:marLeft w:val="0"/>
      <w:marRight w:val="0"/>
      <w:marTop w:val="0"/>
      <w:marBottom w:val="0"/>
      <w:divBdr>
        <w:top w:val="none" w:sz="0" w:space="0" w:color="auto"/>
        <w:left w:val="none" w:sz="0" w:space="0" w:color="auto"/>
        <w:bottom w:val="none" w:sz="0" w:space="0" w:color="auto"/>
        <w:right w:val="none" w:sz="0" w:space="0" w:color="auto"/>
      </w:divBdr>
    </w:div>
    <w:div w:id="615915967">
      <w:marLeft w:val="0"/>
      <w:marRight w:val="0"/>
      <w:marTop w:val="0"/>
      <w:marBottom w:val="0"/>
      <w:divBdr>
        <w:top w:val="none" w:sz="0" w:space="0" w:color="auto"/>
        <w:left w:val="none" w:sz="0" w:space="0" w:color="auto"/>
        <w:bottom w:val="none" w:sz="0" w:space="0" w:color="auto"/>
        <w:right w:val="none" w:sz="0" w:space="0" w:color="auto"/>
      </w:divBdr>
    </w:div>
    <w:div w:id="615915968">
      <w:marLeft w:val="0"/>
      <w:marRight w:val="0"/>
      <w:marTop w:val="0"/>
      <w:marBottom w:val="0"/>
      <w:divBdr>
        <w:top w:val="none" w:sz="0" w:space="0" w:color="auto"/>
        <w:left w:val="none" w:sz="0" w:space="0" w:color="auto"/>
        <w:bottom w:val="none" w:sz="0" w:space="0" w:color="auto"/>
        <w:right w:val="none" w:sz="0" w:space="0" w:color="auto"/>
      </w:divBdr>
    </w:div>
    <w:div w:id="615915969">
      <w:marLeft w:val="0"/>
      <w:marRight w:val="0"/>
      <w:marTop w:val="0"/>
      <w:marBottom w:val="0"/>
      <w:divBdr>
        <w:top w:val="none" w:sz="0" w:space="0" w:color="auto"/>
        <w:left w:val="none" w:sz="0" w:space="0" w:color="auto"/>
        <w:bottom w:val="none" w:sz="0" w:space="0" w:color="auto"/>
        <w:right w:val="none" w:sz="0" w:space="0" w:color="auto"/>
      </w:divBdr>
    </w:div>
    <w:div w:id="6159159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1C97C-62F9-4D2D-94AF-9AE8AA33E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137</Pages>
  <Words>32568</Words>
  <Characters>229581</Characters>
  <Application>Microsoft Office Word</Application>
  <DocSecurity>0</DocSecurity>
  <Lines>1913</Lines>
  <Paragraphs>523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40</cp:revision>
  <cp:lastPrinted>2020-04-16T06:33:00Z</cp:lastPrinted>
  <dcterms:created xsi:type="dcterms:W3CDTF">2020-04-07T06:07:00Z</dcterms:created>
  <dcterms:modified xsi:type="dcterms:W3CDTF">2020-04-16T06:33:00Z</dcterms:modified>
</cp:coreProperties>
</file>