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B4AFA" w14:textId="77777777" w:rsidR="00FD030C" w:rsidRPr="0097023F" w:rsidRDefault="00FD030C" w:rsidP="00FD030C">
      <w:pPr>
        <w:pStyle w:val="1"/>
        <w:keepNext w:val="0"/>
        <w:widowControl w:val="0"/>
        <w:spacing w:before="120"/>
        <w:ind w:left="-480"/>
        <w:jc w:val="center"/>
        <w:rPr>
          <w:rFonts w:ascii="Times New Roman" w:hAnsi="Times New Roman"/>
          <w:color w:val="000000"/>
          <w:sz w:val="48"/>
          <w:lang w:val="uk-UA"/>
        </w:rPr>
      </w:pPr>
      <w:r w:rsidRPr="0097023F">
        <w:rPr>
          <w:rFonts w:ascii="Times New Roman" w:hAnsi="Times New Roman"/>
          <w:noProof/>
          <w:color w:val="000000"/>
          <w:sz w:val="21"/>
          <w:lang w:val="uk-UA"/>
        </w:rPr>
        <w:object w:dxaOrig="3960" w:dyaOrig="5084" w14:anchorId="3041C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8pt;height:66.3pt" o:ole="" fillcolor="window">
            <v:imagedata r:id="rId5" o:title=""/>
          </v:shape>
          <o:OLEObject Type="Embed" ProgID="MS_ClipArt_Gallery.2" ShapeID="_x0000_i1025" DrawAspect="Content" ObjectID="_1651903946" r:id="rId6"/>
        </w:object>
      </w:r>
    </w:p>
    <w:p w14:paraId="08C83822" w14:textId="47411606" w:rsidR="00FD030C" w:rsidRPr="0097023F" w:rsidRDefault="00FD030C" w:rsidP="00FD030C">
      <w:pPr>
        <w:pStyle w:val="1"/>
        <w:keepNext w:val="0"/>
        <w:widowControl w:val="0"/>
        <w:spacing w:before="120"/>
        <w:ind w:left="-480"/>
        <w:jc w:val="center"/>
        <w:rPr>
          <w:rFonts w:ascii="Times New Roman" w:hAnsi="Times New Roman"/>
          <w:color w:val="000000"/>
          <w:sz w:val="48"/>
          <w:lang w:val="uk-UA"/>
        </w:rPr>
      </w:pPr>
      <w:r w:rsidRPr="0097023F">
        <w:rPr>
          <w:rFonts w:ascii="Tahoma" w:hAnsi="Tahoma"/>
          <w:noProof/>
          <w:color w:val="auto"/>
          <w:sz w:val="26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AEDCF98" wp14:editId="00EE0BA3">
                <wp:simplePos x="0" y="0"/>
                <wp:positionH relativeFrom="column">
                  <wp:posOffset>0</wp:posOffset>
                </wp:positionH>
                <wp:positionV relativeFrom="paragraph">
                  <wp:posOffset>492760</wp:posOffset>
                </wp:positionV>
                <wp:extent cx="5943600" cy="0"/>
                <wp:effectExtent l="23495" t="23495" r="24130" b="24130"/>
                <wp:wrapTopAndBottom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9C929D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8.8pt" to="468pt,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" strokeweight="3pt">
                <v:stroke linestyle="thinThin"/>
                <o:lock v:ext="edit" shapetype="f"/>
                <w10:wrap type="topAndBottom"/>
              </v:line>
            </w:pict>
          </mc:Fallback>
        </mc:AlternateContent>
      </w:r>
      <w:r w:rsidRPr="0097023F">
        <w:rPr>
          <w:rFonts w:ascii="Times New Roman" w:hAnsi="Times New Roman"/>
          <w:color w:val="000000"/>
          <w:sz w:val="48"/>
          <w:lang w:val="uk-UA"/>
        </w:rPr>
        <w:t>НАРОДНИЙ ДЕПУТАТ УКРАЇНИ</w:t>
      </w:r>
    </w:p>
    <w:p w14:paraId="041E25A1" w14:textId="77777777" w:rsidR="00FD030C" w:rsidRPr="0097023F" w:rsidRDefault="00FD030C" w:rsidP="00FD030C">
      <w:pPr>
        <w:spacing w:after="0" w:line="240" w:lineRule="auto"/>
        <w:ind w:firstLine="4536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5BFB465" w14:textId="77777777" w:rsidR="00C9195E" w:rsidRPr="0097023F" w:rsidRDefault="00C9195E" w:rsidP="00C9195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97023F">
        <w:rPr>
          <w:rFonts w:ascii="Times New Roman" w:hAnsi="Times New Roman"/>
          <w:sz w:val="28"/>
          <w:szCs w:val="28"/>
          <w:lang w:val="uk-UA" w:eastAsia="ru-RU"/>
        </w:rPr>
        <w:t>«___» _____________ 2020 р.</w:t>
      </w:r>
    </w:p>
    <w:p w14:paraId="16784542" w14:textId="204E7FF6" w:rsidR="00C9195E" w:rsidRPr="0097023F" w:rsidRDefault="00C9195E" w:rsidP="00C9195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1F05C228" w14:textId="77777777" w:rsidR="00C9195E" w:rsidRPr="0097023F" w:rsidRDefault="00C9195E" w:rsidP="00C9195E">
      <w:pPr>
        <w:spacing w:after="0" w:line="240" w:lineRule="auto"/>
        <w:ind w:firstLine="720"/>
        <w:jc w:val="right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3AF62F74" w14:textId="77777777" w:rsidR="00C9195E" w:rsidRPr="0097023F" w:rsidRDefault="00C9195E" w:rsidP="00C9195E">
      <w:pPr>
        <w:spacing w:after="0" w:line="240" w:lineRule="auto"/>
        <w:ind w:firstLine="720"/>
        <w:jc w:val="right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97023F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Верховна Рада України </w:t>
      </w:r>
    </w:p>
    <w:p w14:paraId="11875474" w14:textId="77777777" w:rsidR="00C9195E" w:rsidRPr="0097023F" w:rsidRDefault="00C9195E" w:rsidP="00C9195E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  <w:lang w:val="uk-UA" w:eastAsia="ru-RU"/>
        </w:rPr>
      </w:pPr>
    </w:p>
    <w:p w14:paraId="0FBF9B6B" w14:textId="77777777" w:rsidR="00C9195E" w:rsidRPr="0097023F" w:rsidRDefault="00C9195E" w:rsidP="00C91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44BA10F7" w14:textId="7ADEF3E2" w:rsidR="00C9195E" w:rsidRPr="0097023F" w:rsidRDefault="00C9195E" w:rsidP="00C9195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 w:eastAsia="ru-RU"/>
        </w:rPr>
      </w:pPr>
      <w:r w:rsidRPr="0097023F">
        <w:rPr>
          <w:sz w:val="28"/>
          <w:szCs w:val="28"/>
          <w:lang w:val="uk-UA" w:eastAsia="ru-RU"/>
        </w:rPr>
        <w:t xml:space="preserve">Відповідно до статті 93 Конституції України, статті 12 Закону України «Про статус народного депутата України» та статті 89 Регламенту Верховної Ради України в порядку законодавчої ініціативи вносимо на розгляд Верховної Ради України проект Закону України </w:t>
      </w:r>
      <w:r w:rsidR="0069600A" w:rsidRPr="0097023F">
        <w:rPr>
          <w:bCs/>
          <w:sz w:val="28"/>
          <w:szCs w:val="28"/>
          <w:lang w:val="uk-UA"/>
        </w:rPr>
        <w:t>«</w:t>
      </w:r>
      <w:r w:rsidR="0069600A" w:rsidRPr="0097023F">
        <w:rPr>
          <w:rStyle w:val="rvts9"/>
          <w:bCs/>
          <w:color w:val="000000"/>
          <w:sz w:val="28"/>
          <w:szCs w:val="28"/>
          <w:lang w:val="uk-UA"/>
        </w:rPr>
        <w:t xml:space="preserve">Про внесення змін до статті 39 Закону України «Про захист населення від інфекційних </w:t>
      </w:r>
      <w:proofErr w:type="spellStart"/>
      <w:r w:rsidR="0069600A" w:rsidRPr="0097023F">
        <w:rPr>
          <w:rStyle w:val="rvts9"/>
          <w:bCs/>
          <w:color w:val="000000"/>
          <w:sz w:val="28"/>
          <w:szCs w:val="28"/>
          <w:lang w:val="uk-UA"/>
        </w:rPr>
        <w:t>хвороб</w:t>
      </w:r>
      <w:proofErr w:type="spellEnd"/>
      <w:r w:rsidR="0069600A" w:rsidRPr="0097023F">
        <w:rPr>
          <w:rStyle w:val="rvts9"/>
          <w:bCs/>
          <w:color w:val="000000"/>
          <w:sz w:val="28"/>
          <w:szCs w:val="28"/>
          <w:lang w:val="uk-UA"/>
        </w:rPr>
        <w:t xml:space="preserve">» (щодо додаткових гарантій прав медичних працівників, </w:t>
      </w:r>
      <w:r w:rsidR="0069600A" w:rsidRPr="0097023F">
        <w:rPr>
          <w:bCs/>
          <w:color w:val="000000"/>
          <w:sz w:val="28"/>
          <w:szCs w:val="28"/>
          <w:lang w:val="uk-UA"/>
        </w:rPr>
        <w:t xml:space="preserve">зайнятих у сфері захисту населення від інфекційних </w:t>
      </w:r>
      <w:proofErr w:type="spellStart"/>
      <w:r w:rsidR="0069600A" w:rsidRPr="0097023F">
        <w:rPr>
          <w:bCs/>
          <w:color w:val="000000"/>
          <w:sz w:val="28"/>
          <w:szCs w:val="28"/>
          <w:lang w:val="uk-UA"/>
        </w:rPr>
        <w:t>хвороб</w:t>
      </w:r>
      <w:proofErr w:type="spellEnd"/>
      <w:r w:rsidR="0069600A" w:rsidRPr="0097023F">
        <w:rPr>
          <w:bCs/>
          <w:color w:val="000000"/>
          <w:sz w:val="28"/>
          <w:szCs w:val="28"/>
          <w:lang w:val="uk-UA"/>
        </w:rPr>
        <w:t>, та членів їх сімей)»</w:t>
      </w:r>
      <w:r w:rsidRPr="0097023F">
        <w:rPr>
          <w:bCs/>
          <w:sz w:val="28"/>
          <w:szCs w:val="28"/>
          <w:lang w:val="uk-UA" w:eastAsia="ru-RU"/>
        </w:rPr>
        <w:t>.</w:t>
      </w:r>
    </w:p>
    <w:p w14:paraId="3129BD4E" w14:textId="77E827DF" w:rsidR="00C9195E" w:rsidRPr="0097023F" w:rsidRDefault="00C9195E" w:rsidP="00C919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7023F">
        <w:rPr>
          <w:rFonts w:ascii="Times New Roman" w:hAnsi="Times New Roman"/>
          <w:sz w:val="28"/>
          <w:szCs w:val="28"/>
          <w:lang w:val="uk-UA" w:eastAsia="ru-RU"/>
        </w:rPr>
        <w:t>Доповідати законопроект на пленарному засіданні Верховної Ради України б</w:t>
      </w:r>
      <w:r w:rsidR="00FD030C" w:rsidRPr="0097023F">
        <w:rPr>
          <w:rFonts w:ascii="Times New Roman" w:hAnsi="Times New Roman"/>
          <w:sz w:val="28"/>
          <w:szCs w:val="28"/>
          <w:lang w:val="uk-UA" w:eastAsia="ru-RU"/>
        </w:rPr>
        <w:t xml:space="preserve">уде народний депутат України </w:t>
      </w:r>
    </w:p>
    <w:p w14:paraId="2950308E" w14:textId="77777777" w:rsidR="00C9195E" w:rsidRPr="0097023F" w:rsidRDefault="00C9195E" w:rsidP="00C9195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  <w:lang w:val="uk-UA" w:eastAsia="ru-RU"/>
        </w:rPr>
      </w:pPr>
    </w:p>
    <w:p w14:paraId="04637B8D" w14:textId="77777777" w:rsidR="00C9195E" w:rsidRPr="0097023F" w:rsidRDefault="00C9195E" w:rsidP="00C919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7023F">
        <w:rPr>
          <w:rFonts w:ascii="Times New Roman" w:hAnsi="Times New Roman"/>
          <w:b/>
          <w:bCs/>
          <w:sz w:val="28"/>
          <w:szCs w:val="28"/>
          <w:lang w:val="uk-UA" w:eastAsia="ru-RU"/>
        </w:rPr>
        <w:t>Додатки</w:t>
      </w:r>
      <w:r w:rsidRPr="0097023F">
        <w:rPr>
          <w:rFonts w:ascii="Times New Roman" w:hAnsi="Times New Roman"/>
          <w:sz w:val="28"/>
          <w:szCs w:val="28"/>
          <w:lang w:val="uk-UA" w:eastAsia="ru-RU"/>
        </w:rPr>
        <w:t>:</w:t>
      </w:r>
    </w:p>
    <w:p w14:paraId="77877A08" w14:textId="77777777" w:rsidR="00C9195E" w:rsidRPr="0097023F" w:rsidRDefault="00C9195E" w:rsidP="00C919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23616C62" w14:textId="514A3EB4" w:rsidR="00C9195E" w:rsidRPr="0097023F" w:rsidRDefault="00C9195E" w:rsidP="00C9195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7023F">
        <w:rPr>
          <w:rFonts w:ascii="Times New Roman" w:hAnsi="Times New Roman"/>
          <w:sz w:val="28"/>
          <w:szCs w:val="28"/>
          <w:lang w:val="uk-UA" w:eastAsia="ru-RU"/>
        </w:rPr>
        <w:t xml:space="preserve">Проект закону України на </w:t>
      </w:r>
      <w:r w:rsidR="0069600A" w:rsidRPr="0097023F"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97023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97023F">
        <w:rPr>
          <w:rFonts w:ascii="Times New Roman" w:hAnsi="Times New Roman"/>
          <w:sz w:val="28"/>
          <w:szCs w:val="28"/>
          <w:lang w:val="uk-UA" w:eastAsia="ru-RU"/>
        </w:rPr>
        <w:t>арк</w:t>
      </w:r>
      <w:proofErr w:type="spellEnd"/>
      <w:r w:rsidRPr="0097023F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6B87BF98" w14:textId="47A515F5" w:rsidR="00C9195E" w:rsidRPr="0097023F" w:rsidRDefault="00C9195E" w:rsidP="00C9195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7023F">
        <w:rPr>
          <w:rFonts w:ascii="Times New Roman" w:hAnsi="Times New Roman"/>
          <w:sz w:val="28"/>
          <w:szCs w:val="28"/>
          <w:lang w:val="uk-UA" w:eastAsia="ru-RU"/>
        </w:rPr>
        <w:t xml:space="preserve">Порівняльна таблиця на </w:t>
      </w:r>
      <w:r w:rsidR="0069600A" w:rsidRPr="0097023F">
        <w:rPr>
          <w:rFonts w:ascii="Times New Roman" w:hAnsi="Times New Roman"/>
          <w:sz w:val="28"/>
          <w:szCs w:val="28"/>
          <w:lang w:val="uk-UA" w:eastAsia="ru-RU"/>
        </w:rPr>
        <w:t>5</w:t>
      </w:r>
      <w:r w:rsidRPr="0097023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97023F">
        <w:rPr>
          <w:rFonts w:ascii="Times New Roman" w:hAnsi="Times New Roman"/>
          <w:sz w:val="28"/>
          <w:szCs w:val="28"/>
          <w:lang w:val="uk-UA" w:eastAsia="ru-RU"/>
        </w:rPr>
        <w:t>арк</w:t>
      </w:r>
      <w:proofErr w:type="spellEnd"/>
      <w:r w:rsidRPr="0097023F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51CE1BCF" w14:textId="77777777" w:rsidR="00C9195E" w:rsidRPr="0097023F" w:rsidRDefault="00C9195E" w:rsidP="00C9195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7023F">
        <w:rPr>
          <w:rFonts w:ascii="Times New Roman" w:hAnsi="Times New Roman"/>
          <w:sz w:val="28"/>
          <w:szCs w:val="28"/>
          <w:lang w:val="uk-UA" w:eastAsia="ru-RU"/>
        </w:rPr>
        <w:t xml:space="preserve">Пояснювальна записка на 3 </w:t>
      </w:r>
      <w:proofErr w:type="spellStart"/>
      <w:r w:rsidRPr="0097023F">
        <w:rPr>
          <w:rFonts w:ascii="Times New Roman" w:hAnsi="Times New Roman"/>
          <w:sz w:val="28"/>
          <w:szCs w:val="28"/>
          <w:lang w:val="uk-UA" w:eastAsia="ru-RU"/>
        </w:rPr>
        <w:t>арк</w:t>
      </w:r>
      <w:proofErr w:type="spellEnd"/>
      <w:r w:rsidRPr="0097023F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6B0DBC1F" w14:textId="77777777" w:rsidR="00C9195E" w:rsidRPr="0097023F" w:rsidRDefault="00C9195E" w:rsidP="00C9195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7023F">
        <w:rPr>
          <w:rFonts w:ascii="Times New Roman" w:hAnsi="Times New Roman"/>
          <w:sz w:val="28"/>
          <w:szCs w:val="28"/>
          <w:lang w:val="uk-UA" w:eastAsia="ru-RU"/>
        </w:rPr>
        <w:t xml:space="preserve">Проект Постанови Верховної Ради України на 1 </w:t>
      </w:r>
      <w:proofErr w:type="spellStart"/>
      <w:r w:rsidRPr="0097023F">
        <w:rPr>
          <w:rFonts w:ascii="Times New Roman" w:hAnsi="Times New Roman"/>
          <w:sz w:val="28"/>
          <w:szCs w:val="28"/>
          <w:lang w:val="uk-UA" w:eastAsia="ru-RU"/>
        </w:rPr>
        <w:t>арк</w:t>
      </w:r>
      <w:proofErr w:type="spellEnd"/>
      <w:r w:rsidRPr="0097023F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08F6EEFF" w14:textId="77777777" w:rsidR="00C9195E" w:rsidRPr="0097023F" w:rsidRDefault="00C9195E" w:rsidP="00C9195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7023F">
        <w:rPr>
          <w:rFonts w:ascii="Times New Roman" w:hAnsi="Times New Roman"/>
          <w:sz w:val="28"/>
          <w:szCs w:val="28"/>
          <w:lang w:val="uk-UA" w:eastAsia="ru-RU"/>
        </w:rPr>
        <w:t>Електронні файли вищезазначених документів.</w:t>
      </w:r>
    </w:p>
    <w:p w14:paraId="043B5853" w14:textId="77777777" w:rsidR="00C9195E" w:rsidRPr="0097023F" w:rsidRDefault="00C9195E" w:rsidP="00C9195E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pacing w:val="-8"/>
          <w:sz w:val="28"/>
          <w:szCs w:val="28"/>
          <w:lang w:val="uk-UA" w:eastAsia="ru-RU"/>
        </w:rPr>
      </w:pPr>
    </w:p>
    <w:p w14:paraId="3B6E5ECA" w14:textId="55AC1452" w:rsidR="00211E0F" w:rsidRPr="0097023F" w:rsidRDefault="00C9195E" w:rsidP="00211E0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7023F">
        <w:rPr>
          <w:rFonts w:ascii="Times New Roman" w:hAnsi="Times New Roman"/>
          <w:b/>
          <w:sz w:val="28"/>
          <w:szCs w:val="28"/>
          <w:lang w:val="uk-UA"/>
        </w:rPr>
        <w:t xml:space="preserve">Народні депутати України        </w:t>
      </w:r>
      <w:r w:rsidR="00211E0F" w:rsidRPr="0097023F">
        <w:rPr>
          <w:rFonts w:ascii="Times New Roman" w:hAnsi="Times New Roman"/>
          <w:b/>
          <w:sz w:val="28"/>
          <w:szCs w:val="28"/>
          <w:lang w:val="uk-UA"/>
        </w:rPr>
        <w:tab/>
      </w:r>
      <w:r w:rsidR="00211E0F" w:rsidRPr="0097023F">
        <w:rPr>
          <w:rFonts w:ascii="Times New Roman" w:hAnsi="Times New Roman"/>
          <w:b/>
          <w:sz w:val="28"/>
          <w:szCs w:val="28"/>
          <w:lang w:val="uk-UA"/>
        </w:rPr>
        <w:tab/>
      </w:r>
      <w:r w:rsidR="00211E0F" w:rsidRPr="0097023F">
        <w:rPr>
          <w:rFonts w:ascii="Times New Roman" w:hAnsi="Times New Roman"/>
          <w:b/>
          <w:sz w:val="28"/>
          <w:szCs w:val="28"/>
          <w:lang w:val="uk-UA"/>
        </w:rPr>
        <w:tab/>
      </w:r>
      <w:r w:rsidR="00211E0F" w:rsidRPr="0097023F">
        <w:rPr>
          <w:rFonts w:ascii="Times New Roman" w:hAnsi="Times New Roman"/>
          <w:b/>
          <w:sz w:val="28"/>
          <w:szCs w:val="28"/>
          <w:lang w:val="uk-UA"/>
        </w:rPr>
        <w:tab/>
        <w:t>Порошенко П.О.</w:t>
      </w:r>
    </w:p>
    <w:p w14:paraId="143737BD" w14:textId="45946D3F" w:rsidR="00211E0F" w:rsidRPr="0097023F" w:rsidRDefault="00211E0F" w:rsidP="00211E0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7023F">
        <w:rPr>
          <w:rFonts w:ascii="Times New Roman" w:hAnsi="Times New Roman"/>
          <w:b/>
          <w:sz w:val="28"/>
          <w:szCs w:val="28"/>
          <w:lang w:val="uk-UA"/>
        </w:rPr>
        <w:t>Геращенко І.В.</w:t>
      </w:r>
    </w:p>
    <w:p w14:paraId="6A2FF375" w14:textId="62858691" w:rsidR="00211E0F" w:rsidRPr="0097023F" w:rsidRDefault="00211E0F" w:rsidP="00211E0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7023F">
        <w:rPr>
          <w:rFonts w:ascii="Times New Roman" w:hAnsi="Times New Roman"/>
          <w:b/>
          <w:sz w:val="28"/>
          <w:szCs w:val="28"/>
          <w:lang w:val="uk-UA"/>
        </w:rPr>
        <w:t>Герасимов А.В.</w:t>
      </w:r>
    </w:p>
    <w:p w14:paraId="12269491" w14:textId="40EEF8A6" w:rsidR="00211E0F" w:rsidRPr="0097023F" w:rsidRDefault="00211E0F" w:rsidP="00211E0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7023F">
        <w:rPr>
          <w:rFonts w:ascii="Times New Roman" w:hAnsi="Times New Roman"/>
          <w:b/>
          <w:sz w:val="28"/>
          <w:szCs w:val="28"/>
          <w:lang w:val="uk-UA"/>
        </w:rPr>
        <w:t>Павленко Р.М.</w:t>
      </w:r>
    </w:p>
    <w:p w14:paraId="79CB66D9" w14:textId="77777777" w:rsidR="00211E0F" w:rsidRPr="0097023F" w:rsidRDefault="00211E0F" w:rsidP="00211E0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7023F">
        <w:rPr>
          <w:rFonts w:ascii="Times New Roman" w:hAnsi="Times New Roman"/>
          <w:b/>
          <w:sz w:val="28"/>
          <w:szCs w:val="28"/>
          <w:lang w:val="uk-UA"/>
        </w:rPr>
        <w:t>Іонова М.М.</w:t>
      </w:r>
    </w:p>
    <w:p w14:paraId="378845BD" w14:textId="7861C51D" w:rsidR="00211E0F" w:rsidRPr="0097023F" w:rsidRDefault="00211E0F" w:rsidP="00211E0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7023F">
        <w:rPr>
          <w:rFonts w:ascii="Times New Roman" w:hAnsi="Times New Roman"/>
          <w:b/>
          <w:sz w:val="28"/>
          <w:szCs w:val="28"/>
          <w:lang w:val="uk-UA"/>
        </w:rPr>
        <w:t>Кондратюк О.К.</w:t>
      </w:r>
    </w:p>
    <w:p w14:paraId="59D3DF8C" w14:textId="5FAF7226" w:rsidR="00211E0F" w:rsidRPr="0097023F" w:rsidRDefault="00211E0F" w:rsidP="00211E0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97023F">
        <w:rPr>
          <w:rFonts w:ascii="Times New Roman" w:hAnsi="Times New Roman"/>
          <w:b/>
          <w:sz w:val="28"/>
          <w:szCs w:val="28"/>
          <w:lang w:val="uk-UA"/>
        </w:rPr>
        <w:t>Рахманін</w:t>
      </w:r>
      <w:proofErr w:type="spellEnd"/>
      <w:r w:rsidRPr="0097023F">
        <w:rPr>
          <w:rFonts w:ascii="Times New Roman" w:hAnsi="Times New Roman"/>
          <w:b/>
          <w:sz w:val="28"/>
          <w:szCs w:val="28"/>
          <w:lang w:val="uk-UA"/>
        </w:rPr>
        <w:t xml:space="preserve"> С.І.</w:t>
      </w:r>
    </w:p>
    <w:p w14:paraId="61E22D32" w14:textId="11159EE6" w:rsidR="00211E0F" w:rsidRPr="0097023F" w:rsidRDefault="00211E0F" w:rsidP="00211E0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97023F">
        <w:rPr>
          <w:rFonts w:ascii="Times New Roman" w:hAnsi="Times New Roman"/>
          <w:b/>
          <w:sz w:val="28"/>
          <w:szCs w:val="28"/>
          <w:lang w:val="uk-UA"/>
        </w:rPr>
        <w:t>Железняк</w:t>
      </w:r>
      <w:proofErr w:type="spellEnd"/>
      <w:r w:rsidRPr="0097023F">
        <w:rPr>
          <w:rFonts w:ascii="Times New Roman" w:hAnsi="Times New Roman"/>
          <w:b/>
          <w:sz w:val="28"/>
          <w:szCs w:val="28"/>
          <w:lang w:val="uk-UA"/>
        </w:rPr>
        <w:t xml:space="preserve"> Я.І</w:t>
      </w:r>
      <w:r w:rsidR="0097023F" w:rsidRPr="0097023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0F391400" w14:textId="534DF366" w:rsidR="00211E0F" w:rsidRPr="0097023F" w:rsidRDefault="00211E0F" w:rsidP="00211E0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7023F">
        <w:rPr>
          <w:rFonts w:ascii="Times New Roman" w:hAnsi="Times New Roman"/>
          <w:b/>
          <w:sz w:val="28"/>
          <w:szCs w:val="28"/>
          <w:lang w:val="uk-UA"/>
        </w:rPr>
        <w:t>Тимошенко Ю.В.</w:t>
      </w:r>
    </w:p>
    <w:p w14:paraId="707F688B" w14:textId="47404222" w:rsidR="00211E0F" w:rsidRPr="0097023F" w:rsidRDefault="00211E0F" w:rsidP="00211E0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7023F">
        <w:rPr>
          <w:rFonts w:ascii="Times New Roman" w:hAnsi="Times New Roman"/>
          <w:b/>
          <w:sz w:val="28"/>
          <w:szCs w:val="28"/>
          <w:lang w:val="uk-UA"/>
        </w:rPr>
        <w:t>Цимбалюк М.М.</w:t>
      </w:r>
    </w:p>
    <w:p w14:paraId="0735F902" w14:textId="43EBBFDB" w:rsidR="00211E0F" w:rsidRPr="0097023F" w:rsidRDefault="00211E0F" w:rsidP="00211E0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97023F">
        <w:rPr>
          <w:rFonts w:ascii="Times New Roman" w:hAnsi="Times New Roman"/>
          <w:b/>
          <w:sz w:val="28"/>
          <w:szCs w:val="28"/>
          <w:lang w:val="uk-UA"/>
        </w:rPr>
        <w:t>Крулько</w:t>
      </w:r>
      <w:proofErr w:type="spellEnd"/>
      <w:r w:rsidRPr="0097023F">
        <w:rPr>
          <w:rFonts w:ascii="Times New Roman" w:hAnsi="Times New Roman"/>
          <w:b/>
          <w:sz w:val="28"/>
          <w:szCs w:val="28"/>
          <w:lang w:val="uk-UA"/>
        </w:rPr>
        <w:t xml:space="preserve"> І.І</w:t>
      </w:r>
    </w:p>
    <w:p w14:paraId="163CD1CE" w14:textId="4EA6E6B7" w:rsidR="00502280" w:rsidRPr="0097023F" w:rsidRDefault="00211E0F" w:rsidP="001A3B49">
      <w:pPr>
        <w:spacing w:after="0" w:line="240" w:lineRule="auto"/>
        <w:ind w:firstLine="709"/>
        <w:jc w:val="right"/>
        <w:rPr>
          <w:lang w:val="uk-UA"/>
        </w:rPr>
      </w:pPr>
      <w:r w:rsidRPr="0097023F">
        <w:rPr>
          <w:rFonts w:ascii="Times New Roman" w:hAnsi="Times New Roman"/>
          <w:b/>
          <w:sz w:val="28"/>
          <w:szCs w:val="28"/>
          <w:lang w:val="uk-UA"/>
        </w:rPr>
        <w:t>Івченко В.Є.</w:t>
      </w:r>
      <w:bookmarkStart w:id="0" w:name="_GoBack"/>
      <w:bookmarkEnd w:id="0"/>
    </w:p>
    <w:sectPr w:rsidR="00502280" w:rsidRPr="00970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EF5383"/>
    <w:multiLevelType w:val="hybridMultilevel"/>
    <w:tmpl w:val="34D05EA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95E"/>
    <w:rsid w:val="001A3B49"/>
    <w:rsid w:val="00211E0F"/>
    <w:rsid w:val="00502280"/>
    <w:rsid w:val="0069600A"/>
    <w:rsid w:val="0097023F"/>
    <w:rsid w:val="00C9195E"/>
    <w:rsid w:val="00FD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04CF3"/>
  <w15:chartTrackingRefBased/>
  <w15:docId w15:val="{CB746D1E-6250-4EE2-8DFD-A1AEBF3E2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95E"/>
    <w:pPr>
      <w:spacing w:after="200" w:line="276" w:lineRule="auto"/>
    </w:pPr>
    <w:rPr>
      <w:rFonts w:eastAsia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FD030C"/>
    <w:pPr>
      <w:keepNext/>
      <w:keepLines/>
      <w:spacing w:before="480" w:after="0" w:line="259" w:lineRule="auto"/>
      <w:outlineLvl w:val="0"/>
    </w:pPr>
    <w:rPr>
      <w:rFonts w:ascii="Calibri Light" w:hAnsi="Calibri Light"/>
      <w:b/>
      <w:bCs/>
      <w:color w:val="2F549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C919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9">
    <w:name w:val="rvts9"/>
    <w:basedOn w:val="a0"/>
    <w:uiPriority w:val="99"/>
    <w:rsid w:val="00C9195E"/>
  </w:style>
  <w:style w:type="character" w:customStyle="1" w:styleId="10">
    <w:name w:val="Заголовок 1 Знак"/>
    <w:basedOn w:val="a0"/>
    <w:link w:val="1"/>
    <w:uiPriority w:val="9"/>
    <w:rsid w:val="00FD030C"/>
    <w:rPr>
      <w:rFonts w:ascii="Calibri Light" w:eastAsia="Times New Roman" w:hAnsi="Calibri Light" w:cs="Times New Roman"/>
      <w:b/>
      <w:bCs/>
      <w:color w:val="2F5496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701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Головатенко Анатолій Степанович</cp:lastModifiedBy>
  <cp:revision>5</cp:revision>
  <dcterms:created xsi:type="dcterms:W3CDTF">2020-05-07T17:29:00Z</dcterms:created>
  <dcterms:modified xsi:type="dcterms:W3CDTF">2020-05-25T06:26:00Z</dcterms:modified>
</cp:coreProperties>
</file>