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072" w:rsidRPr="0071004E" w:rsidRDefault="00E14072" w:rsidP="00E14072">
      <w:pPr>
        <w:spacing w:line="276" w:lineRule="auto"/>
        <w:jc w:val="right"/>
        <w:rPr>
          <w:b/>
          <w:bCs/>
          <w:sz w:val="28"/>
          <w:szCs w:val="28"/>
        </w:rPr>
      </w:pPr>
      <w:r w:rsidRPr="0071004E">
        <w:rPr>
          <w:b/>
          <w:bCs/>
          <w:sz w:val="28"/>
          <w:szCs w:val="28"/>
        </w:rPr>
        <w:t>Проект вноситься</w:t>
      </w:r>
    </w:p>
    <w:p w:rsidR="00E14072" w:rsidRPr="0071004E" w:rsidRDefault="00E14072" w:rsidP="00E14072">
      <w:pPr>
        <w:spacing w:line="276" w:lineRule="auto"/>
        <w:jc w:val="right"/>
        <w:rPr>
          <w:b/>
          <w:bCs/>
          <w:sz w:val="28"/>
          <w:szCs w:val="28"/>
        </w:rPr>
      </w:pPr>
      <w:proofErr w:type="spellStart"/>
      <w:r w:rsidRPr="0071004E">
        <w:rPr>
          <w:b/>
          <w:bCs/>
          <w:sz w:val="28"/>
          <w:szCs w:val="28"/>
        </w:rPr>
        <w:t>народними</w:t>
      </w:r>
      <w:proofErr w:type="spellEnd"/>
      <w:r w:rsidRPr="0071004E">
        <w:rPr>
          <w:b/>
          <w:bCs/>
          <w:sz w:val="28"/>
          <w:szCs w:val="28"/>
        </w:rPr>
        <w:t xml:space="preserve"> депутатами </w:t>
      </w:r>
      <w:proofErr w:type="spellStart"/>
      <w:r w:rsidRPr="0071004E">
        <w:rPr>
          <w:b/>
          <w:bCs/>
          <w:sz w:val="28"/>
          <w:szCs w:val="28"/>
        </w:rPr>
        <w:t>України</w:t>
      </w:r>
      <w:proofErr w:type="spellEnd"/>
    </w:p>
    <w:p w:rsidR="00E14072" w:rsidRPr="0071004E" w:rsidRDefault="00E14072" w:rsidP="00E14072">
      <w:pPr>
        <w:spacing w:line="276" w:lineRule="auto"/>
        <w:jc w:val="right"/>
        <w:rPr>
          <w:b/>
          <w:sz w:val="28"/>
          <w:szCs w:val="28"/>
        </w:rPr>
      </w:pP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>Рубльов В.В.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№235)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Копанчук</w:t>
      </w:r>
      <w:proofErr w:type="spellEnd"/>
      <w:r>
        <w:rPr>
          <w:b/>
          <w:sz w:val="28"/>
          <w:szCs w:val="28"/>
        </w:rPr>
        <w:t xml:space="preserve"> О.Є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№390)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Лаба М.М.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 xml:space="preserve">. №276) 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Матусевич О.Б.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№292)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Констанкевич</w:t>
      </w:r>
      <w:proofErr w:type="spellEnd"/>
      <w:r>
        <w:rPr>
          <w:b/>
          <w:sz w:val="28"/>
          <w:szCs w:val="28"/>
        </w:rPr>
        <w:t xml:space="preserve"> І.М.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№238)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Вагнєр</w:t>
      </w:r>
      <w:proofErr w:type="spellEnd"/>
      <w:r>
        <w:rPr>
          <w:b/>
          <w:sz w:val="28"/>
          <w:szCs w:val="28"/>
        </w:rPr>
        <w:t xml:space="preserve"> В.О.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 384)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Любота</w:t>
      </w:r>
      <w:proofErr w:type="spellEnd"/>
      <w:r>
        <w:rPr>
          <w:b/>
          <w:sz w:val="28"/>
          <w:szCs w:val="28"/>
        </w:rPr>
        <w:t xml:space="preserve"> Д.В.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№378)</w:t>
      </w:r>
    </w:p>
    <w:p w:rsidR="00EE1F07" w:rsidRDefault="00EE1F07" w:rsidP="00EE1F07">
      <w:pPr>
        <w:spacing w:line="276" w:lineRule="auto"/>
        <w:jc w:val="right"/>
        <w:rPr>
          <w:sz w:val="24"/>
          <w:szCs w:val="24"/>
        </w:rPr>
      </w:pPr>
      <w:proofErr w:type="spellStart"/>
      <w:r>
        <w:rPr>
          <w:b/>
          <w:sz w:val="28"/>
          <w:szCs w:val="28"/>
        </w:rPr>
        <w:t>Кузнєцов</w:t>
      </w:r>
      <w:proofErr w:type="spellEnd"/>
      <w:r>
        <w:rPr>
          <w:b/>
          <w:sz w:val="28"/>
          <w:szCs w:val="28"/>
        </w:rPr>
        <w:t xml:space="preserve"> О.О.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 311)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Чорний</w:t>
      </w:r>
      <w:proofErr w:type="spellEnd"/>
      <w:r>
        <w:rPr>
          <w:b/>
          <w:sz w:val="28"/>
          <w:szCs w:val="28"/>
        </w:rPr>
        <w:t xml:space="preserve"> Д.С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№249)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Загоруйко</w:t>
      </w:r>
      <w:proofErr w:type="spellEnd"/>
      <w:r>
        <w:rPr>
          <w:b/>
          <w:sz w:val="28"/>
          <w:szCs w:val="28"/>
        </w:rPr>
        <w:t xml:space="preserve"> А.Л.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 58)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Аліксійчук</w:t>
      </w:r>
      <w:proofErr w:type="spellEnd"/>
      <w:r>
        <w:rPr>
          <w:b/>
          <w:sz w:val="28"/>
          <w:szCs w:val="28"/>
        </w:rPr>
        <w:t xml:space="preserve"> О.В.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 355)</w:t>
      </w:r>
    </w:p>
    <w:p w:rsidR="00EE1F07" w:rsidRDefault="00EE1F07" w:rsidP="00EE1F07">
      <w:pPr>
        <w:spacing w:line="276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М’ялик</w:t>
      </w:r>
      <w:proofErr w:type="spellEnd"/>
      <w:r>
        <w:rPr>
          <w:b/>
          <w:sz w:val="28"/>
          <w:szCs w:val="28"/>
        </w:rPr>
        <w:t xml:space="preserve"> В.Н. (</w:t>
      </w:r>
      <w:proofErr w:type="spellStart"/>
      <w:r>
        <w:rPr>
          <w:b/>
          <w:sz w:val="28"/>
          <w:szCs w:val="28"/>
        </w:rPr>
        <w:t>посв</w:t>
      </w:r>
      <w:proofErr w:type="spellEnd"/>
      <w:r>
        <w:rPr>
          <w:b/>
          <w:sz w:val="28"/>
          <w:szCs w:val="28"/>
        </w:rPr>
        <w:t>. №356)</w:t>
      </w:r>
    </w:p>
    <w:p w:rsidR="00EE1F07" w:rsidRDefault="00EE1F07" w:rsidP="00EE1F07">
      <w:pPr>
        <w:rPr>
          <w:b/>
          <w:sz w:val="28"/>
          <w:szCs w:val="28"/>
        </w:rPr>
      </w:pPr>
    </w:p>
    <w:p w:rsidR="002C04D7" w:rsidRPr="003966C9" w:rsidRDefault="002C04D7" w:rsidP="00EE1F07">
      <w:pPr>
        <w:spacing w:line="276" w:lineRule="auto"/>
        <w:rPr>
          <w:b/>
          <w:bCs/>
          <w:caps/>
          <w:sz w:val="28"/>
          <w:lang w:val="uk-UA"/>
        </w:rPr>
      </w:pPr>
      <w:bookmarkStart w:id="0" w:name="_GoBack"/>
      <w:bookmarkEnd w:id="0"/>
    </w:p>
    <w:p w:rsidR="00D31E7B" w:rsidRPr="003966C9" w:rsidRDefault="00D31E7B" w:rsidP="00BD2511">
      <w:pPr>
        <w:spacing w:line="276" w:lineRule="auto"/>
        <w:jc w:val="center"/>
        <w:rPr>
          <w:b/>
          <w:bCs/>
          <w:caps/>
          <w:sz w:val="28"/>
          <w:lang w:val="uk-UA"/>
        </w:rPr>
      </w:pPr>
      <w:r w:rsidRPr="003966C9">
        <w:rPr>
          <w:b/>
          <w:bCs/>
          <w:caps/>
          <w:sz w:val="32"/>
          <w:lang w:val="uk-UA"/>
        </w:rPr>
        <w:t>ПОСТАНОВА</w:t>
      </w:r>
    </w:p>
    <w:p w:rsidR="00D31E7B" w:rsidRPr="003966C9" w:rsidRDefault="00D31E7B" w:rsidP="00751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lang w:val="uk-UA"/>
        </w:rPr>
      </w:pPr>
      <w:r w:rsidRPr="003966C9">
        <w:rPr>
          <w:b/>
          <w:sz w:val="32"/>
          <w:lang w:val="uk-UA"/>
        </w:rPr>
        <w:t xml:space="preserve">Верховної Ради України </w:t>
      </w:r>
    </w:p>
    <w:p w:rsidR="00D31E7B" w:rsidRPr="003966C9" w:rsidRDefault="00D31E7B" w:rsidP="00751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  <w:sz w:val="28"/>
          <w:lang w:val="uk-UA"/>
        </w:rPr>
      </w:pPr>
    </w:p>
    <w:p w:rsidR="00C17910" w:rsidRPr="009309A6" w:rsidRDefault="00D31E7B" w:rsidP="00930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  <w:bCs/>
          <w:sz w:val="28"/>
          <w:lang w:val="uk-UA"/>
        </w:rPr>
      </w:pPr>
      <w:r w:rsidRPr="003966C9">
        <w:rPr>
          <w:b/>
          <w:bCs/>
          <w:sz w:val="28"/>
          <w:lang w:val="uk-UA"/>
        </w:rPr>
        <w:t xml:space="preserve">Про прийняття за основу проекту </w:t>
      </w:r>
      <w:r w:rsidR="009309A6" w:rsidRPr="009309A6">
        <w:rPr>
          <w:b/>
          <w:bCs/>
          <w:sz w:val="28"/>
          <w:lang w:val="uk-UA"/>
        </w:rPr>
        <w:t xml:space="preserve">Закону України </w:t>
      </w:r>
      <w:r w:rsidR="00E14072">
        <w:rPr>
          <w:b/>
          <w:bCs/>
          <w:sz w:val="28"/>
          <w:lang w:val="uk-UA"/>
        </w:rPr>
        <w:t>«</w:t>
      </w:r>
      <w:r w:rsidR="00E14072" w:rsidRPr="0071004E">
        <w:rPr>
          <w:b/>
          <w:sz w:val="28"/>
          <w:szCs w:val="28"/>
        </w:rPr>
        <w:t xml:space="preserve">Про </w:t>
      </w:r>
      <w:proofErr w:type="spellStart"/>
      <w:r w:rsidR="00E14072" w:rsidRPr="0071004E">
        <w:rPr>
          <w:b/>
          <w:sz w:val="28"/>
          <w:szCs w:val="28"/>
        </w:rPr>
        <w:t>внесення</w:t>
      </w:r>
      <w:proofErr w:type="spellEnd"/>
      <w:r w:rsidR="00E14072" w:rsidRPr="0071004E">
        <w:rPr>
          <w:b/>
          <w:sz w:val="28"/>
          <w:szCs w:val="28"/>
        </w:rPr>
        <w:t xml:space="preserve"> </w:t>
      </w:r>
      <w:proofErr w:type="spellStart"/>
      <w:r w:rsidR="00E14072" w:rsidRPr="0071004E">
        <w:rPr>
          <w:b/>
          <w:sz w:val="28"/>
          <w:szCs w:val="28"/>
        </w:rPr>
        <w:t>змін</w:t>
      </w:r>
      <w:proofErr w:type="spellEnd"/>
      <w:r w:rsidR="00E14072" w:rsidRPr="0071004E">
        <w:rPr>
          <w:b/>
          <w:sz w:val="28"/>
          <w:szCs w:val="28"/>
        </w:rPr>
        <w:t xml:space="preserve"> до Закону </w:t>
      </w:r>
      <w:proofErr w:type="spellStart"/>
      <w:r w:rsidR="00E14072" w:rsidRPr="0071004E">
        <w:rPr>
          <w:b/>
          <w:sz w:val="28"/>
          <w:szCs w:val="28"/>
        </w:rPr>
        <w:t>України</w:t>
      </w:r>
      <w:proofErr w:type="spellEnd"/>
      <w:r w:rsidR="00E14072" w:rsidRPr="0071004E">
        <w:rPr>
          <w:b/>
          <w:sz w:val="28"/>
          <w:szCs w:val="28"/>
        </w:rPr>
        <w:t xml:space="preserve"> «Про природно-</w:t>
      </w:r>
      <w:proofErr w:type="spellStart"/>
      <w:r w:rsidR="00E14072" w:rsidRPr="0071004E">
        <w:rPr>
          <w:b/>
          <w:sz w:val="28"/>
          <w:szCs w:val="28"/>
        </w:rPr>
        <w:t>заповідний</w:t>
      </w:r>
      <w:proofErr w:type="spellEnd"/>
      <w:r w:rsidR="00E14072" w:rsidRPr="0071004E">
        <w:rPr>
          <w:b/>
          <w:sz w:val="28"/>
          <w:szCs w:val="28"/>
        </w:rPr>
        <w:t xml:space="preserve"> фонд </w:t>
      </w:r>
      <w:proofErr w:type="spellStart"/>
      <w:r w:rsidR="00E14072" w:rsidRPr="0071004E">
        <w:rPr>
          <w:b/>
          <w:sz w:val="28"/>
          <w:szCs w:val="28"/>
        </w:rPr>
        <w:t>України</w:t>
      </w:r>
      <w:proofErr w:type="spellEnd"/>
      <w:r w:rsidR="00E14072" w:rsidRPr="0071004E">
        <w:rPr>
          <w:b/>
          <w:sz w:val="28"/>
          <w:szCs w:val="28"/>
        </w:rPr>
        <w:t>»</w:t>
      </w:r>
      <w:r w:rsidR="00DF6CD1" w:rsidRPr="009309A6">
        <w:rPr>
          <w:b/>
          <w:bCs/>
          <w:sz w:val="28"/>
          <w:lang w:val="uk-UA"/>
        </w:rPr>
        <w:t xml:space="preserve"> </w:t>
      </w:r>
    </w:p>
    <w:p w:rsidR="003966C9" w:rsidRPr="003966C9" w:rsidRDefault="003966C9" w:rsidP="00751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D31E7B" w:rsidRPr="003966C9" w:rsidRDefault="00D31E7B" w:rsidP="00751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sz w:val="28"/>
          <w:lang w:val="uk-UA"/>
        </w:rPr>
      </w:pPr>
      <w:r w:rsidRPr="007D4B85">
        <w:rPr>
          <w:b/>
          <w:bCs/>
          <w:color w:val="000000"/>
          <w:sz w:val="28"/>
          <w:lang w:val="uk-UA"/>
        </w:rPr>
        <w:t>Верховна Рада України</w:t>
      </w:r>
      <w:r w:rsidRPr="003966C9">
        <w:rPr>
          <w:color w:val="000000"/>
          <w:sz w:val="28"/>
          <w:lang w:val="uk-UA"/>
        </w:rPr>
        <w:t xml:space="preserve">  </w:t>
      </w:r>
      <w:r w:rsidRPr="003966C9">
        <w:rPr>
          <w:b/>
          <w:bCs/>
          <w:color w:val="000000"/>
          <w:sz w:val="28"/>
          <w:lang w:val="uk-UA"/>
        </w:rPr>
        <w:t>п о с т а н о в л я є</w:t>
      </w:r>
      <w:r w:rsidRPr="003966C9">
        <w:rPr>
          <w:color w:val="000000"/>
          <w:sz w:val="28"/>
          <w:lang w:val="uk-UA"/>
        </w:rPr>
        <w:t xml:space="preserve">: </w:t>
      </w:r>
      <w:r w:rsidRPr="003966C9">
        <w:rPr>
          <w:color w:val="000000"/>
          <w:sz w:val="28"/>
          <w:lang w:val="uk-UA"/>
        </w:rPr>
        <w:br/>
      </w:r>
      <w:bookmarkStart w:id="1" w:name="BM4"/>
      <w:bookmarkEnd w:id="1"/>
    </w:p>
    <w:p w:rsidR="00D31E7B" w:rsidRPr="009309A6" w:rsidRDefault="00D31E7B" w:rsidP="00751F9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right="-1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</w:pPr>
      <w:r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1. </w:t>
      </w:r>
      <w:r w:rsidR="00AF3041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П</w:t>
      </w:r>
      <w:r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роект </w:t>
      </w:r>
      <w:r w:rsidR="009309A6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Закону України </w:t>
      </w:r>
      <w:r w:rsidR="00E14072" w:rsidRPr="00E14072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Про внесення змін до Закону України «Про природно-заповідний фонд України»</w:t>
      </w:r>
      <w:r w:rsidR="00AF3041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, внесений народни</w:t>
      </w:r>
      <w:r w:rsidR="00D414C2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ми</w:t>
      </w:r>
      <w:r w:rsidR="00AF3041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 депутат</w:t>
      </w:r>
      <w:r w:rsidR="00D414C2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ами</w:t>
      </w:r>
      <w:r w:rsidR="00AF3041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 України </w:t>
      </w:r>
      <w:r w:rsidR="00E14072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Рубльов</w:t>
      </w:r>
      <w:r w:rsidR="002C04D7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им</w:t>
      </w:r>
      <w:r w:rsidR="00E14072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 В.В.</w:t>
      </w:r>
      <w:r w:rsidR="007D4B85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,</w:t>
      </w:r>
      <w:r w:rsidR="00E14072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 </w:t>
      </w:r>
      <w:r w:rsidR="007D4B85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та іншими народними депутатами України</w:t>
      </w:r>
      <w:r w:rsidR="00AF3041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 </w:t>
      </w:r>
      <w:r w:rsidR="007D4B85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 xml:space="preserve">за реєстр. № _______  </w:t>
      </w:r>
      <w:r w:rsidR="00AF3041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прийняти за основу</w:t>
      </w:r>
      <w:r w:rsidR="008A0AED" w:rsidRPr="009309A6">
        <w:rPr>
          <w:rFonts w:ascii="Times New Roman" w:eastAsia="Times New Roman" w:hAnsi="Times New Roman" w:cs="Times New Roman"/>
          <w:color w:val="auto"/>
          <w:sz w:val="28"/>
          <w:szCs w:val="32"/>
          <w:bdr w:val="none" w:sz="0" w:space="0" w:color="auto"/>
          <w:lang w:val="uk-UA"/>
        </w:rPr>
        <w:t>.</w:t>
      </w:r>
    </w:p>
    <w:p w:rsidR="00D31E7B" w:rsidRPr="003966C9" w:rsidRDefault="00D31E7B" w:rsidP="00751F94">
      <w:pPr>
        <w:spacing w:line="276" w:lineRule="auto"/>
        <w:jc w:val="both"/>
        <w:rPr>
          <w:sz w:val="28"/>
          <w:lang w:val="uk-UA"/>
        </w:rPr>
      </w:pPr>
    </w:p>
    <w:p w:rsidR="00D31E7B" w:rsidRPr="003966C9" w:rsidRDefault="00D31E7B" w:rsidP="00751F94">
      <w:pPr>
        <w:spacing w:line="276" w:lineRule="auto"/>
        <w:ind w:firstLine="567"/>
        <w:jc w:val="both"/>
        <w:rPr>
          <w:sz w:val="28"/>
          <w:szCs w:val="32"/>
          <w:lang w:val="uk-UA"/>
        </w:rPr>
      </w:pPr>
      <w:r w:rsidRPr="003966C9">
        <w:rPr>
          <w:sz w:val="28"/>
          <w:szCs w:val="32"/>
          <w:lang w:val="uk-UA"/>
        </w:rPr>
        <w:t xml:space="preserve">2. </w:t>
      </w:r>
      <w:r w:rsidR="00AF3041" w:rsidRPr="003966C9">
        <w:rPr>
          <w:sz w:val="28"/>
          <w:szCs w:val="32"/>
          <w:lang w:val="uk-UA"/>
        </w:rPr>
        <w:t>Доручити Комітету Верховної Ради України</w:t>
      </w:r>
      <w:r w:rsidR="003966C9" w:rsidRPr="003966C9">
        <w:rPr>
          <w:sz w:val="28"/>
          <w:szCs w:val="32"/>
          <w:lang w:val="uk-UA"/>
        </w:rPr>
        <w:t xml:space="preserve"> </w:t>
      </w:r>
      <w:r w:rsidR="00E14072" w:rsidRPr="00E14072">
        <w:rPr>
          <w:sz w:val="28"/>
          <w:szCs w:val="32"/>
          <w:lang w:val="uk-UA"/>
        </w:rPr>
        <w:t>з питань екологічної політики та природокористування</w:t>
      </w:r>
      <w:r w:rsidR="00E14072">
        <w:rPr>
          <w:sz w:val="28"/>
          <w:szCs w:val="32"/>
          <w:lang w:val="uk-UA"/>
        </w:rPr>
        <w:t xml:space="preserve"> </w:t>
      </w:r>
      <w:r w:rsidR="00AF3041" w:rsidRPr="003966C9">
        <w:rPr>
          <w:sz w:val="28"/>
          <w:szCs w:val="32"/>
          <w:lang w:val="uk-UA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AF3041" w:rsidRDefault="00AF3041" w:rsidP="00751F94">
      <w:pPr>
        <w:spacing w:line="276" w:lineRule="auto"/>
        <w:ind w:firstLine="567"/>
        <w:jc w:val="both"/>
        <w:rPr>
          <w:sz w:val="28"/>
          <w:lang w:val="uk-UA"/>
        </w:rPr>
      </w:pPr>
    </w:p>
    <w:p w:rsidR="00D414C2" w:rsidRPr="003966C9" w:rsidRDefault="00D414C2" w:rsidP="00751F94">
      <w:pPr>
        <w:spacing w:line="276" w:lineRule="auto"/>
        <w:ind w:firstLine="567"/>
        <w:jc w:val="both"/>
        <w:rPr>
          <w:sz w:val="28"/>
          <w:lang w:val="uk-UA"/>
        </w:rPr>
      </w:pPr>
    </w:p>
    <w:p w:rsidR="00D31E7B" w:rsidRPr="008A2F9F" w:rsidRDefault="00D31E7B" w:rsidP="008A2F9F">
      <w:pPr>
        <w:spacing w:line="276" w:lineRule="auto"/>
        <w:ind w:right="4959"/>
        <w:rPr>
          <w:b/>
          <w:bCs/>
          <w:sz w:val="28"/>
          <w:lang w:val="uk-UA"/>
        </w:rPr>
      </w:pPr>
      <w:r w:rsidRPr="003966C9">
        <w:rPr>
          <w:b/>
          <w:bCs/>
          <w:sz w:val="28"/>
          <w:lang w:val="uk-UA"/>
        </w:rPr>
        <w:t>Голова Верховної Ради</w:t>
      </w:r>
      <w:r w:rsidR="008A2F9F">
        <w:rPr>
          <w:b/>
          <w:bCs/>
          <w:sz w:val="28"/>
          <w:lang w:val="en-US"/>
        </w:rPr>
        <w:t xml:space="preserve"> </w:t>
      </w:r>
      <w:r w:rsidRPr="003966C9">
        <w:rPr>
          <w:b/>
          <w:bCs/>
          <w:sz w:val="28"/>
          <w:lang w:val="uk-UA"/>
        </w:rPr>
        <w:t>України</w:t>
      </w:r>
    </w:p>
    <w:p w:rsidR="00D31E7B" w:rsidRPr="003966C9" w:rsidRDefault="00D31E7B" w:rsidP="00751F94">
      <w:pPr>
        <w:spacing w:line="276" w:lineRule="auto"/>
        <w:ind w:right="5394"/>
        <w:jc w:val="center"/>
        <w:rPr>
          <w:rFonts w:ascii="ArialMT" w:eastAsia="ArialMT" w:hAnsi="ArialMT" w:cs="ArialMT"/>
          <w:b/>
          <w:bCs/>
          <w:color w:val="262626"/>
          <w:kern w:val="1"/>
          <w:sz w:val="24"/>
          <w:szCs w:val="24"/>
          <w:lang w:val="uk-UA"/>
        </w:rPr>
      </w:pPr>
    </w:p>
    <w:sectPr w:rsidR="00D31E7B" w:rsidRPr="003966C9">
      <w:pgSz w:w="11906" w:h="16838"/>
      <w:pgMar w:top="851" w:right="851" w:bottom="851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proofState w:spelling="clean" w:grammar="clean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ED"/>
    <w:rsid w:val="00240482"/>
    <w:rsid w:val="002A4C87"/>
    <w:rsid w:val="002B57CD"/>
    <w:rsid w:val="002C04D7"/>
    <w:rsid w:val="00355168"/>
    <w:rsid w:val="003966C9"/>
    <w:rsid w:val="00491F23"/>
    <w:rsid w:val="00496753"/>
    <w:rsid w:val="00677AE8"/>
    <w:rsid w:val="007254C2"/>
    <w:rsid w:val="00751F94"/>
    <w:rsid w:val="007D4B85"/>
    <w:rsid w:val="008A0AED"/>
    <w:rsid w:val="008A2F9F"/>
    <w:rsid w:val="009309A6"/>
    <w:rsid w:val="009D4728"/>
    <w:rsid w:val="00A46E08"/>
    <w:rsid w:val="00A77138"/>
    <w:rsid w:val="00AF3041"/>
    <w:rsid w:val="00BD2511"/>
    <w:rsid w:val="00C17910"/>
    <w:rsid w:val="00D31E7B"/>
    <w:rsid w:val="00D414C2"/>
    <w:rsid w:val="00D61408"/>
    <w:rsid w:val="00D8274F"/>
    <w:rsid w:val="00DE1AB9"/>
    <w:rsid w:val="00DF6CD1"/>
    <w:rsid w:val="00E14072"/>
    <w:rsid w:val="00EE1F07"/>
    <w:rsid w:val="00FD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18C5AA9-56B0-4887-AB07-FA016B10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efaultParagraphFont">
    <w:name w:val="Default Paragraph Font"/>
  </w:style>
  <w:style w:type="character" w:customStyle="1" w:styleId="HTMLPreformattedChar">
    <w:name w:val="HTML Preformatted Char"/>
    <w:basedOn w:val="DefaultParagraphFont"/>
  </w:style>
  <w:style w:type="character" w:styleId="a3">
    <w:name w:val="page number"/>
    <w:rPr>
      <w:rFonts w:cs="Times New Roman"/>
    </w:rPr>
  </w:style>
  <w:style w:type="character" w:customStyle="1" w:styleId="HeaderChar">
    <w:name w:val="Header Char"/>
    <w:rPr>
      <w:rFonts w:cs="Times New Roman"/>
      <w:sz w:val="24"/>
    </w:rPr>
  </w:style>
  <w:style w:type="character" w:customStyle="1" w:styleId="FooterChar">
    <w:name w:val="Footer Char"/>
    <w:rPr>
      <w:rFonts w:cs="Times New Roman"/>
      <w:sz w:val="24"/>
    </w:rPr>
  </w:style>
  <w:style w:type="character" w:customStyle="1" w:styleId="StyleZakonu">
    <w:name w:val="StyleZakonu _Ђ__"/>
    <w:basedOn w:val="DefaultParagraphFont"/>
  </w:style>
  <w:style w:type="character" w:customStyle="1" w:styleId="BalloonTextChar">
    <w:name w:val="Balloon Text Char"/>
    <w:basedOn w:val="DefaultParagraphFont"/>
  </w:style>
  <w:style w:type="character" w:styleId="a4">
    <w:name w:val="Hyperlink"/>
    <w:basedOn w:val="DefaultParagraphFont"/>
  </w:style>
  <w:style w:type="paragraph" w:customStyle="1" w:styleId="1">
    <w:name w:val="Заголовок1"/>
    <w:basedOn w:val="a"/>
    <w:next w:val="a5"/>
    <w:pPr>
      <w:keepNext/>
      <w:spacing w:before="240" w:after="120"/>
    </w:p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HTMLPreformatted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customStyle="1" w:styleId="NoSpacing">
    <w:name w:val="No Spacing"/>
    <w:pPr>
      <w:suppressAutoHyphens/>
    </w:pPr>
    <w:rPr>
      <w:lang w:val="ru-RU" w:eastAsia="ru-RU"/>
    </w:rPr>
  </w:style>
  <w:style w:type="paragraph" w:customStyle="1" w:styleId="ListParagraph">
    <w:name w:val="List Paragraph"/>
    <w:basedOn w:val="a"/>
    <w:pPr>
      <w:ind w:left="720"/>
    </w:pPr>
  </w:style>
  <w:style w:type="paragraph" w:styleId="a7">
    <w:name w:val="header"/>
    <w:basedOn w:val="a"/>
    <w:pPr>
      <w:tabs>
        <w:tab w:val="center" w:pos="4819"/>
        <w:tab w:val="right" w:pos="9639"/>
      </w:tabs>
    </w:pPr>
  </w:style>
  <w:style w:type="paragraph" w:customStyle="1" w:styleId="rvps2">
    <w:name w:val="rvps2"/>
    <w:basedOn w:val="a"/>
    <w:pPr>
      <w:spacing w:before="280" w:after="280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BalloonText">
    <w:name w:val="Balloon Text"/>
    <w:basedOn w:val="a"/>
  </w:style>
  <w:style w:type="paragraph" w:customStyle="1" w:styleId="StyleZakonu0">
    <w:name w:val="StyleZakonu"/>
    <w:basedOn w:val="a"/>
    <w:pPr>
      <w:spacing w:after="60" w:line="220" w:lineRule="exact"/>
      <w:ind w:firstLine="284"/>
      <w:jc w:val="both"/>
    </w:pPr>
  </w:style>
  <w:style w:type="paragraph" w:customStyle="1" w:styleId="a9">
    <w:name w:val="_Ђ__ âÕÛ¬"/>
    <w:basedOn w:val="a"/>
  </w:style>
  <w:style w:type="paragraph" w:customStyle="1" w:styleId="21">
    <w:name w:val="Середня сітка 21"/>
    <w:qFormat/>
    <w:pPr>
      <w:suppressAutoHyphens/>
    </w:pPr>
    <w:rPr>
      <w:lang w:val="ru-RU" w:eastAsia="ru-RU"/>
    </w:rPr>
  </w:style>
  <w:style w:type="paragraph" w:customStyle="1" w:styleId="aa">
    <w:name w:val="Стандартний"/>
    <w:rsid w:val="00DE1A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ru-RU" w:eastAsia="ru-RU"/>
    </w:rPr>
  </w:style>
  <w:style w:type="character" w:customStyle="1" w:styleId="ab">
    <w:name w:val="Неразрешенное упоминание"/>
    <w:uiPriority w:val="99"/>
    <w:semiHidden/>
    <w:unhideWhenUsed/>
    <w:rsid w:val="003966C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8A2F9F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link w:val="ac"/>
    <w:uiPriority w:val="99"/>
    <w:semiHidden/>
    <w:rsid w:val="008A2F9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1</Company>
  <LinksUpToDate>false</LinksUpToDate>
  <CharactersWithSpaces>1125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Рубльов Вячеслав Володимирович</cp:lastModifiedBy>
  <cp:revision>2</cp:revision>
  <cp:lastPrinted>2020-05-20T07:00:00Z</cp:lastPrinted>
  <dcterms:created xsi:type="dcterms:W3CDTF">2020-05-20T14:16:00Z</dcterms:created>
  <dcterms:modified xsi:type="dcterms:W3CDTF">2020-05-20T14:16:00Z</dcterms:modified>
</cp:coreProperties>
</file>