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B2" w:rsidRPr="00DD00F0" w:rsidRDefault="009B6DB2" w:rsidP="009B6DB2">
      <w:pPr>
        <w:spacing w:after="0" w:line="240" w:lineRule="auto"/>
        <w:jc w:val="both"/>
        <w:rPr>
          <w:lang w:val="uk-UA" w:eastAsia="ru-RU"/>
        </w:rPr>
      </w:pPr>
    </w:p>
    <w:p w:rsidR="00C06322" w:rsidRPr="00DD00F0" w:rsidRDefault="00C06322" w:rsidP="00C06322">
      <w:pPr>
        <w:spacing w:line="360" w:lineRule="auto"/>
        <w:jc w:val="both"/>
        <w:rPr>
          <w:lang w:val="uk-UA" w:eastAsia="ru-RU"/>
        </w:rPr>
      </w:pPr>
      <w:r w:rsidRPr="00DD00F0">
        <w:rPr>
          <w:lang w:val="uk-UA" w:eastAsia="ru-RU"/>
        </w:rPr>
        <w:tab/>
      </w:r>
      <w:r w:rsidRPr="00DD00F0">
        <w:rPr>
          <w:lang w:val="uk-UA" w:eastAsia="ru-RU"/>
        </w:rPr>
        <w:tab/>
      </w:r>
      <w:r w:rsidRPr="00DD00F0">
        <w:rPr>
          <w:lang w:val="uk-UA" w:eastAsia="ru-RU"/>
        </w:rPr>
        <w:tab/>
      </w:r>
      <w:r w:rsidRPr="00DD00F0">
        <w:rPr>
          <w:lang w:val="uk-UA" w:eastAsia="ru-RU"/>
        </w:rPr>
        <w:tab/>
      </w:r>
      <w:r w:rsidRPr="00DD00F0">
        <w:rPr>
          <w:lang w:val="uk-UA" w:eastAsia="ru-RU"/>
        </w:rPr>
        <w:tab/>
      </w:r>
      <w:r w:rsidRPr="00DD00F0">
        <w:rPr>
          <w:lang w:val="uk-UA" w:eastAsia="ru-RU"/>
        </w:rPr>
        <w:tab/>
      </w:r>
      <w:r w:rsidRPr="00DD00F0">
        <w:rPr>
          <w:lang w:val="uk-UA" w:eastAsia="ru-RU"/>
        </w:rPr>
        <w:tab/>
      </w:r>
      <w:r w:rsidRPr="00DD00F0">
        <w:rPr>
          <w:lang w:val="uk-UA" w:eastAsia="ru-RU"/>
        </w:rPr>
        <w:tab/>
      </w:r>
    </w:p>
    <w:p w:rsidR="00C06322" w:rsidRPr="00DD00F0" w:rsidRDefault="00C06322" w:rsidP="00C06322">
      <w:pPr>
        <w:widowControl w:val="0"/>
        <w:autoSpaceDE w:val="0"/>
        <w:autoSpaceDN w:val="0"/>
        <w:adjustRightInd w:val="0"/>
        <w:ind w:left="5664" w:right="-6" w:firstLine="708"/>
        <w:jc w:val="both"/>
        <w:rPr>
          <w:rFonts w:ascii="Times New Roman CYR" w:hAnsi="Times New Roman CYR" w:cs="Times New Roman CYR"/>
          <w:b/>
          <w:bCs/>
          <w:lang w:val="uk-UA"/>
        </w:rPr>
      </w:pPr>
      <w:r w:rsidRPr="00DD00F0">
        <w:rPr>
          <w:bCs/>
          <w:lang w:val="uk-UA"/>
        </w:rPr>
        <w:tab/>
      </w:r>
    </w:p>
    <w:p w:rsidR="00C06322" w:rsidRPr="00516F8B" w:rsidRDefault="00DD00F0" w:rsidP="00DD00F0">
      <w:pPr>
        <w:widowControl w:val="0"/>
        <w:autoSpaceDE w:val="0"/>
        <w:autoSpaceDN w:val="0"/>
        <w:adjustRightInd w:val="0"/>
        <w:ind w:right="-6"/>
        <w:jc w:val="right"/>
        <w:rPr>
          <w:rFonts w:ascii="Times New Roman CYR" w:hAnsi="Times New Roman CYR" w:cs="Times New Roman CYR"/>
          <w:bCs/>
          <w:lang w:val="uk-UA"/>
        </w:rPr>
      </w:pPr>
      <w:r w:rsidRPr="00516F8B">
        <w:rPr>
          <w:rFonts w:ascii="Times New Roman CYR" w:hAnsi="Times New Roman CYR" w:cs="Times New Roman CYR"/>
          <w:bCs/>
          <w:lang w:val="uk-UA"/>
        </w:rPr>
        <w:t>ВЕРХОВНА РАДА УКРАЇНИ</w:t>
      </w:r>
    </w:p>
    <w:p w:rsidR="00C06322" w:rsidRPr="00DD00F0" w:rsidRDefault="00C06322" w:rsidP="00C06322">
      <w:pPr>
        <w:widowControl w:val="0"/>
        <w:autoSpaceDE w:val="0"/>
        <w:autoSpaceDN w:val="0"/>
        <w:adjustRightInd w:val="0"/>
        <w:ind w:right="-6" w:firstLine="54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06322" w:rsidRPr="00DD00F0" w:rsidRDefault="00C06322" w:rsidP="00C06322">
      <w:pPr>
        <w:widowControl w:val="0"/>
        <w:autoSpaceDE w:val="0"/>
        <w:autoSpaceDN w:val="0"/>
        <w:adjustRightInd w:val="0"/>
        <w:ind w:right="-6" w:firstLine="54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06322" w:rsidRDefault="00C06322" w:rsidP="00C06322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00F0">
        <w:rPr>
          <w:rFonts w:ascii="Times New Roman" w:hAnsi="Times New Roman" w:cs="Times New Roman"/>
          <w:b w:val="0"/>
          <w:sz w:val="28"/>
          <w:szCs w:val="28"/>
        </w:rPr>
        <w:t>Відповідно д</w:t>
      </w:r>
      <w:r w:rsidR="00516F8B">
        <w:rPr>
          <w:rFonts w:ascii="Times New Roman" w:hAnsi="Times New Roman" w:cs="Times New Roman"/>
          <w:b w:val="0"/>
          <w:sz w:val="28"/>
          <w:szCs w:val="28"/>
        </w:rPr>
        <w:t>о статті 93 Конституції України та</w:t>
      </w:r>
      <w:r w:rsidRPr="00DD00F0">
        <w:rPr>
          <w:rFonts w:ascii="Times New Roman" w:hAnsi="Times New Roman" w:cs="Times New Roman"/>
          <w:b w:val="0"/>
          <w:sz w:val="28"/>
          <w:szCs w:val="28"/>
        </w:rPr>
        <w:t xml:space="preserve"> статті 89 Регламенту Верховної Ради України в порядку законодавчої ініціативи </w:t>
      </w:r>
      <w:r w:rsidR="00516F8B">
        <w:rPr>
          <w:rFonts w:ascii="Times New Roman" w:hAnsi="Times New Roman" w:cs="Times New Roman"/>
          <w:b w:val="0"/>
          <w:sz w:val="28"/>
          <w:szCs w:val="28"/>
        </w:rPr>
        <w:t>вноситься</w:t>
      </w:r>
      <w:r w:rsidRPr="00DD00F0">
        <w:rPr>
          <w:rFonts w:ascii="Times New Roman" w:hAnsi="Times New Roman" w:cs="Times New Roman"/>
          <w:b w:val="0"/>
          <w:sz w:val="28"/>
          <w:szCs w:val="28"/>
        </w:rPr>
        <w:t xml:space="preserve"> на розгляд Верховної Ради України проект </w:t>
      </w:r>
      <w:r w:rsidR="004C0A00" w:rsidRPr="00DD00F0">
        <w:rPr>
          <w:rFonts w:ascii="Times New Roman" w:hAnsi="Times New Roman" w:cs="Times New Roman"/>
          <w:b w:val="0"/>
          <w:sz w:val="28"/>
          <w:szCs w:val="28"/>
        </w:rPr>
        <w:t>Постанови Верховної Ради України</w:t>
      </w:r>
      <w:r w:rsidR="004C0A00" w:rsidRPr="00DD00F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9342A4" w:rsidRPr="00DD00F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"</w:t>
      </w:r>
      <w:r w:rsidR="00E63472" w:rsidRPr="00DD00F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Про передачу окремого майна, що забезпечує діяльність Верховної Ради України, на баланс Центру забезпечення службової діяльності Міністерства оборони та Генерального штабу Збройних Сил України</w:t>
      </w:r>
      <w:r w:rsidR="009342A4" w:rsidRPr="00DD00F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"</w:t>
      </w:r>
      <w:r w:rsidRPr="00DD00F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DD00F0" w:rsidRPr="00DD00F0" w:rsidRDefault="00DD00F0" w:rsidP="00DD00F0">
      <w:pPr>
        <w:rPr>
          <w:lang w:val="uk-UA" w:eastAsia="uk-UA"/>
        </w:rPr>
      </w:pPr>
    </w:p>
    <w:p w:rsidR="00C06322" w:rsidRPr="00DD00F0" w:rsidRDefault="00DF4319" w:rsidP="00C06322">
      <w:pPr>
        <w:ind w:firstLine="709"/>
        <w:jc w:val="both"/>
        <w:rPr>
          <w:lang w:val="uk-UA"/>
        </w:rPr>
      </w:pPr>
      <w:r w:rsidRPr="00DD00F0">
        <w:rPr>
          <w:lang w:val="uk-UA"/>
        </w:rPr>
        <w:t>Доповідати проект Постанови на пленарному засіданні Верховної Ради України буд</w:t>
      </w:r>
      <w:r w:rsidR="00831376">
        <w:rPr>
          <w:lang w:val="uk-UA"/>
        </w:rPr>
        <w:t>е</w:t>
      </w:r>
      <w:r w:rsidRPr="00DD00F0">
        <w:rPr>
          <w:lang w:val="uk-UA"/>
        </w:rPr>
        <w:t xml:space="preserve"> </w:t>
      </w:r>
      <w:r w:rsidR="00831376">
        <w:rPr>
          <w:lang w:val="uk-UA"/>
        </w:rPr>
        <w:t>народний депутат України Стефанчук Руслан Олексійович</w:t>
      </w:r>
      <w:r w:rsidRPr="00DD00F0">
        <w:rPr>
          <w:lang w:val="uk-UA"/>
        </w:rPr>
        <w:t>.</w:t>
      </w:r>
    </w:p>
    <w:p w:rsidR="00C06322" w:rsidRPr="00DD00F0" w:rsidRDefault="00C06322" w:rsidP="00C06322">
      <w:pPr>
        <w:ind w:firstLine="709"/>
        <w:jc w:val="both"/>
        <w:rPr>
          <w:lang w:val="uk-UA"/>
        </w:rPr>
      </w:pPr>
    </w:p>
    <w:p w:rsidR="00C06322" w:rsidRDefault="00C06322" w:rsidP="00C06322">
      <w:pPr>
        <w:ind w:firstLine="567"/>
        <w:jc w:val="both"/>
        <w:rPr>
          <w:bCs/>
          <w:lang w:val="uk-UA"/>
        </w:rPr>
      </w:pPr>
      <w:r w:rsidRPr="00DD00F0">
        <w:rPr>
          <w:bCs/>
          <w:lang w:val="uk-UA"/>
        </w:rPr>
        <w:t>Додатки:</w:t>
      </w:r>
    </w:p>
    <w:p w:rsidR="00A252E1" w:rsidRDefault="00DD00F0" w:rsidP="00DD00F0">
      <w:pPr>
        <w:spacing w:after="0" w:line="240" w:lineRule="auto"/>
        <w:ind w:firstLine="567"/>
        <w:jc w:val="both"/>
        <w:rPr>
          <w:lang w:val="uk-UA"/>
        </w:rPr>
      </w:pPr>
      <w:r>
        <w:rPr>
          <w:bCs/>
          <w:lang w:val="uk-UA"/>
        </w:rPr>
        <w:t>1) п</w:t>
      </w:r>
      <w:r w:rsidR="00C06322" w:rsidRPr="00DD00F0">
        <w:rPr>
          <w:lang w:val="uk-UA"/>
        </w:rPr>
        <w:t xml:space="preserve">роект </w:t>
      </w:r>
      <w:r w:rsidR="004C0A00" w:rsidRPr="00DD00F0">
        <w:rPr>
          <w:lang w:val="uk-UA"/>
        </w:rPr>
        <w:t xml:space="preserve">Постанови </w:t>
      </w:r>
      <w:r w:rsidR="00C06322" w:rsidRPr="00DD00F0">
        <w:rPr>
          <w:lang w:val="uk-UA"/>
        </w:rPr>
        <w:t xml:space="preserve">на </w:t>
      </w:r>
      <w:r w:rsidR="000B6D88" w:rsidRPr="00DD00F0">
        <w:rPr>
          <w:lang w:val="uk-UA"/>
        </w:rPr>
        <w:t>1</w:t>
      </w:r>
      <w:r w:rsidR="00C06322" w:rsidRPr="00DD00F0">
        <w:rPr>
          <w:lang w:val="uk-UA"/>
        </w:rPr>
        <w:t xml:space="preserve"> арк.</w:t>
      </w:r>
      <w:r>
        <w:rPr>
          <w:lang w:val="uk-UA"/>
        </w:rPr>
        <w:t>;</w:t>
      </w:r>
    </w:p>
    <w:p w:rsidR="000B6D88" w:rsidRDefault="00DD00F0" w:rsidP="00DD00F0">
      <w:pPr>
        <w:spacing w:after="0" w:line="240" w:lineRule="auto"/>
        <w:ind w:firstLine="567"/>
        <w:jc w:val="both"/>
        <w:rPr>
          <w:lang w:val="uk-UA"/>
        </w:rPr>
      </w:pPr>
      <w:r>
        <w:rPr>
          <w:lang w:val="uk-UA"/>
        </w:rPr>
        <w:t>2) д</w:t>
      </w:r>
      <w:r w:rsidR="00277DB5" w:rsidRPr="00DD00F0">
        <w:rPr>
          <w:szCs w:val="28"/>
          <w:lang w:val="uk-UA"/>
        </w:rPr>
        <w:t>одат</w:t>
      </w:r>
      <w:r w:rsidR="000B6D88" w:rsidRPr="00DD00F0">
        <w:rPr>
          <w:szCs w:val="28"/>
          <w:lang w:val="uk-UA"/>
        </w:rPr>
        <w:t xml:space="preserve">ок до </w:t>
      </w:r>
      <w:r w:rsidR="00277DB5" w:rsidRPr="00DD00F0">
        <w:rPr>
          <w:lang w:val="uk-UA"/>
        </w:rPr>
        <w:t>п</w:t>
      </w:r>
      <w:r w:rsidR="000B6D88" w:rsidRPr="00DD00F0">
        <w:rPr>
          <w:lang w:val="uk-UA"/>
        </w:rPr>
        <w:t>роект</w:t>
      </w:r>
      <w:r w:rsidR="00277DB5" w:rsidRPr="00DD00F0">
        <w:rPr>
          <w:lang w:val="uk-UA"/>
        </w:rPr>
        <w:t>у</w:t>
      </w:r>
      <w:r w:rsidR="000B6D88" w:rsidRPr="00DD00F0">
        <w:rPr>
          <w:lang w:val="uk-UA"/>
        </w:rPr>
        <w:t xml:space="preserve"> Постанови на</w:t>
      </w:r>
      <w:r w:rsidR="00670FB5">
        <w:rPr>
          <w:lang w:val="uk-UA"/>
        </w:rPr>
        <w:t xml:space="preserve"> 5</w:t>
      </w:r>
      <w:r w:rsidR="000B6D88" w:rsidRPr="00DD00F0">
        <w:rPr>
          <w:lang w:val="uk-UA"/>
        </w:rPr>
        <w:t xml:space="preserve"> арк.</w:t>
      </w:r>
      <w:r>
        <w:rPr>
          <w:lang w:val="uk-UA"/>
        </w:rPr>
        <w:t>;</w:t>
      </w:r>
    </w:p>
    <w:p w:rsidR="00A252E1" w:rsidRDefault="00DD00F0" w:rsidP="00DD00F0">
      <w:pPr>
        <w:spacing w:after="0" w:line="240" w:lineRule="auto"/>
        <w:ind w:firstLine="567"/>
        <w:jc w:val="both"/>
        <w:rPr>
          <w:szCs w:val="28"/>
          <w:lang w:val="uk-UA"/>
        </w:rPr>
      </w:pPr>
      <w:r>
        <w:rPr>
          <w:lang w:val="uk-UA"/>
        </w:rPr>
        <w:t>3) п</w:t>
      </w:r>
      <w:r w:rsidR="00C06322" w:rsidRPr="00DD00F0">
        <w:rPr>
          <w:szCs w:val="28"/>
          <w:lang w:val="uk-UA"/>
        </w:rPr>
        <w:t>ояснювальна записка</w:t>
      </w:r>
      <w:r>
        <w:rPr>
          <w:szCs w:val="28"/>
          <w:lang w:val="uk-UA"/>
        </w:rPr>
        <w:t xml:space="preserve"> </w:t>
      </w:r>
      <w:r w:rsidR="001E5783" w:rsidRPr="00DD00F0">
        <w:rPr>
          <w:szCs w:val="28"/>
          <w:lang w:val="uk-UA"/>
        </w:rPr>
        <w:t xml:space="preserve">на </w:t>
      </w:r>
      <w:r w:rsidR="00A74804" w:rsidRPr="00DD00F0">
        <w:rPr>
          <w:szCs w:val="28"/>
          <w:lang w:val="uk-UA"/>
        </w:rPr>
        <w:t>2</w:t>
      </w:r>
      <w:r>
        <w:rPr>
          <w:szCs w:val="28"/>
          <w:lang w:val="uk-UA"/>
        </w:rPr>
        <w:t xml:space="preserve"> арк</w:t>
      </w:r>
      <w:r w:rsidR="00516F8B">
        <w:rPr>
          <w:szCs w:val="28"/>
          <w:lang w:val="uk-UA"/>
        </w:rPr>
        <w:t>.</w:t>
      </w:r>
      <w:r>
        <w:rPr>
          <w:szCs w:val="28"/>
          <w:lang w:val="uk-UA"/>
        </w:rPr>
        <w:t>;</w:t>
      </w:r>
    </w:p>
    <w:p w:rsidR="00C06322" w:rsidRPr="00DD00F0" w:rsidRDefault="00DD00F0" w:rsidP="00DD00F0">
      <w:pPr>
        <w:spacing w:after="0" w:line="240" w:lineRule="auto"/>
        <w:ind w:firstLine="567"/>
        <w:jc w:val="both"/>
        <w:rPr>
          <w:lang w:val="uk-UA"/>
        </w:rPr>
      </w:pPr>
      <w:r>
        <w:rPr>
          <w:szCs w:val="28"/>
          <w:lang w:val="uk-UA"/>
        </w:rPr>
        <w:t>4) е</w:t>
      </w:r>
      <w:r w:rsidR="00C06322" w:rsidRPr="00DD00F0">
        <w:rPr>
          <w:szCs w:val="28"/>
          <w:lang w:val="uk-UA"/>
        </w:rPr>
        <w:t>лектронні файли зазначених документів.</w:t>
      </w:r>
    </w:p>
    <w:p w:rsidR="00C06322" w:rsidRPr="00DD00F0" w:rsidRDefault="00C06322" w:rsidP="00C06322">
      <w:pPr>
        <w:widowControl w:val="0"/>
        <w:autoSpaceDE w:val="0"/>
        <w:autoSpaceDN w:val="0"/>
        <w:adjustRightInd w:val="0"/>
        <w:ind w:right="-6"/>
        <w:jc w:val="both"/>
        <w:rPr>
          <w:rFonts w:ascii="Times New Roman CYR" w:hAnsi="Times New Roman CYR" w:cs="Times New Roman CYR"/>
          <w:lang w:val="uk-UA"/>
        </w:rPr>
      </w:pPr>
    </w:p>
    <w:p w:rsidR="00C06322" w:rsidRPr="003916A4" w:rsidRDefault="003916A4" w:rsidP="00132F31">
      <w:pPr>
        <w:spacing w:after="0" w:line="240" w:lineRule="auto"/>
        <w:rPr>
          <w:bCs/>
          <w:szCs w:val="28"/>
          <w:lang w:val="uk-UA"/>
        </w:rPr>
      </w:pPr>
      <w:r>
        <w:rPr>
          <w:bCs/>
          <w:szCs w:val="28"/>
          <w:lang w:val="uk-UA"/>
        </w:rPr>
        <w:tab/>
      </w:r>
      <w:r w:rsidR="00132F31">
        <w:rPr>
          <w:b/>
          <w:bCs/>
          <w:szCs w:val="28"/>
          <w:lang w:val="uk-UA"/>
        </w:rPr>
        <w:t xml:space="preserve"> </w:t>
      </w:r>
      <w:r w:rsidR="00132F31" w:rsidRPr="00B70B3E">
        <w:rPr>
          <w:b/>
          <w:bCs/>
          <w:szCs w:val="28"/>
          <w:lang w:val="uk-UA"/>
        </w:rPr>
        <w:tab/>
      </w:r>
      <w:r w:rsidR="00132F31" w:rsidRPr="00B70B3E">
        <w:rPr>
          <w:b/>
          <w:bCs/>
          <w:szCs w:val="28"/>
          <w:lang w:val="uk-UA"/>
        </w:rPr>
        <w:tab/>
      </w:r>
      <w:r w:rsidR="00132F31" w:rsidRPr="00B70B3E">
        <w:rPr>
          <w:b/>
          <w:bCs/>
          <w:szCs w:val="28"/>
          <w:lang w:val="uk-UA"/>
        </w:rPr>
        <w:tab/>
      </w:r>
      <w:r w:rsidR="00132F31" w:rsidRPr="00B70B3E">
        <w:rPr>
          <w:b/>
          <w:bCs/>
          <w:szCs w:val="28"/>
          <w:lang w:val="uk-UA"/>
        </w:rPr>
        <w:tab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406"/>
        <w:gridCol w:w="3115"/>
      </w:tblGrid>
      <w:tr w:rsidR="00831376" w:rsidTr="00831376">
        <w:tc>
          <w:tcPr>
            <w:tcW w:w="3823" w:type="dxa"/>
          </w:tcPr>
          <w:p w:rsidR="00831376" w:rsidRDefault="00831376">
            <w:pPr>
              <w:rPr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Народні</w:t>
            </w:r>
            <w:r w:rsidRPr="0086715E">
              <w:rPr>
                <w:b/>
                <w:bCs/>
                <w:szCs w:val="28"/>
                <w:lang w:val="uk-UA"/>
              </w:rPr>
              <w:t xml:space="preserve"> депутат</w:t>
            </w:r>
            <w:r>
              <w:rPr>
                <w:b/>
                <w:bCs/>
                <w:szCs w:val="28"/>
                <w:lang w:val="uk-UA"/>
              </w:rPr>
              <w:t>и</w:t>
            </w:r>
            <w:r w:rsidRPr="0086715E">
              <w:rPr>
                <w:b/>
                <w:bCs/>
                <w:szCs w:val="28"/>
                <w:lang w:val="uk-UA"/>
              </w:rPr>
              <w:t xml:space="preserve"> України</w:t>
            </w:r>
          </w:p>
        </w:tc>
        <w:tc>
          <w:tcPr>
            <w:tcW w:w="2406" w:type="dxa"/>
          </w:tcPr>
          <w:p w:rsidR="00831376" w:rsidRDefault="00831376">
            <w:pPr>
              <w:rPr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831376" w:rsidRDefault="00831376">
            <w:pPr>
              <w:rPr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Р. О. СТЕФАНЧУК</w:t>
            </w:r>
          </w:p>
        </w:tc>
      </w:tr>
      <w:tr w:rsidR="00831376" w:rsidTr="00831376">
        <w:tc>
          <w:tcPr>
            <w:tcW w:w="3823" w:type="dxa"/>
          </w:tcPr>
          <w:p w:rsidR="00831376" w:rsidRDefault="00831376">
            <w:pPr>
              <w:rPr>
                <w:szCs w:val="28"/>
                <w:lang w:val="uk-UA"/>
              </w:rPr>
            </w:pPr>
          </w:p>
        </w:tc>
        <w:tc>
          <w:tcPr>
            <w:tcW w:w="2406" w:type="dxa"/>
          </w:tcPr>
          <w:p w:rsidR="00831376" w:rsidRPr="00831376" w:rsidRDefault="00831376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38319F" w:rsidRDefault="0038319F">
            <w:pPr>
              <w:rPr>
                <w:b/>
                <w:szCs w:val="28"/>
                <w:lang w:val="uk-UA"/>
              </w:rPr>
            </w:pPr>
          </w:p>
          <w:p w:rsidR="0038319F" w:rsidRDefault="0038319F">
            <w:pPr>
              <w:rPr>
                <w:b/>
                <w:szCs w:val="28"/>
                <w:lang w:val="uk-UA"/>
              </w:rPr>
            </w:pPr>
          </w:p>
          <w:p w:rsidR="00831376" w:rsidRPr="00831376" w:rsidRDefault="00831376">
            <w:pPr>
              <w:rPr>
                <w:b/>
                <w:szCs w:val="28"/>
                <w:lang w:val="uk-UA"/>
              </w:rPr>
            </w:pPr>
            <w:r w:rsidRPr="00831376">
              <w:rPr>
                <w:b/>
                <w:szCs w:val="28"/>
                <w:lang w:val="uk-UA"/>
              </w:rPr>
              <w:t>О. С. КОРНІЄНКО</w:t>
            </w:r>
          </w:p>
        </w:tc>
      </w:tr>
      <w:tr w:rsidR="00831376" w:rsidTr="00831376">
        <w:tc>
          <w:tcPr>
            <w:tcW w:w="3823" w:type="dxa"/>
          </w:tcPr>
          <w:p w:rsidR="00831376" w:rsidRDefault="00831376">
            <w:pPr>
              <w:rPr>
                <w:szCs w:val="28"/>
                <w:lang w:val="uk-UA"/>
              </w:rPr>
            </w:pPr>
          </w:p>
        </w:tc>
        <w:tc>
          <w:tcPr>
            <w:tcW w:w="2406" w:type="dxa"/>
          </w:tcPr>
          <w:p w:rsidR="00831376" w:rsidRPr="00831376" w:rsidRDefault="00831376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38319F" w:rsidRDefault="0038319F">
            <w:pPr>
              <w:rPr>
                <w:b/>
                <w:szCs w:val="28"/>
                <w:lang w:val="uk-UA"/>
              </w:rPr>
            </w:pPr>
          </w:p>
          <w:p w:rsidR="0038319F" w:rsidRDefault="0038319F">
            <w:pPr>
              <w:rPr>
                <w:b/>
                <w:szCs w:val="28"/>
                <w:lang w:val="uk-UA"/>
              </w:rPr>
            </w:pPr>
          </w:p>
          <w:p w:rsidR="00831376" w:rsidRPr="00831376" w:rsidRDefault="00831376">
            <w:pPr>
              <w:rPr>
                <w:b/>
                <w:szCs w:val="28"/>
                <w:lang w:val="uk-UA"/>
              </w:rPr>
            </w:pPr>
            <w:bookmarkStart w:id="0" w:name="_GoBack"/>
            <w:bookmarkEnd w:id="0"/>
            <w:r w:rsidRPr="00831376">
              <w:rPr>
                <w:b/>
                <w:szCs w:val="28"/>
                <w:lang w:val="uk-UA"/>
              </w:rPr>
              <w:t>О. К. КОНДРАТЮК</w:t>
            </w:r>
          </w:p>
        </w:tc>
      </w:tr>
    </w:tbl>
    <w:p w:rsidR="00855BA8" w:rsidRPr="00DD00F0" w:rsidRDefault="00855BA8">
      <w:pPr>
        <w:rPr>
          <w:szCs w:val="28"/>
          <w:lang w:val="uk-UA"/>
        </w:rPr>
      </w:pPr>
    </w:p>
    <w:sectPr w:rsidR="00855BA8" w:rsidRPr="00DD00F0" w:rsidSect="00DD00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A7A" w:rsidRDefault="007A3A7A" w:rsidP="0096499E">
      <w:pPr>
        <w:spacing w:after="0" w:line="240" w:lineRule="auto"/>
      </w:pPr>
      <w:r>
        <w:separator/>
      </w:r>
    </w:p>
  </w:endnote>
  <w:endnote w:type="continuationSeparator" w:id="0">
    <w:p w:rsidR="007A3A7A" w:rsidRDefault="007A3A7A" w:rsidP="00964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A7A" w:rsidRDefault="007A3A7A" w:rsidP="0096499E">
      <w:pPr>
        <w:spacing w:after="0" w:line="240" w:lineRule="auto"/>
      </w:pPr>
      <w:r>
        <w:separator/>
      </w:r>
    </w:p>
  </w:footnote>
  <w:footnote w:type="continuationSeparator" w:id="0">
    <w:p w:rsidR="007A3A7A" w:rsidRDefault="007A3A7A" w:rsidP="00964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FA0"/>
    <w:rsid w:val="0000508A"/>
    <w:rsid w:val="000A12BA"/>
    <w:rsid w:val="000B6D88"/>
    <w:rsid w:val="00132F31"/>
    <w:rsid w:val="001C22B5"/>
    <w:rsid w:val="001E5783"/>
    <w:rsid w:val="00277DB5"/>
    <w:rsid w:val="00347101"/>
    <w:rsid w:val="0038319F"/>
    <w:rsid w:val="003916A4"/>
    <w:rsid w:val="003B0D87"/>
    <w:rsid w:val="004B5E2D"/>
    <w:rsid w:val="004C0A00"/>
    <w:rsid w:val="004E2931"/>
    <w:rsid w:val="00516F8B"/>
    <w:rsid w:val="005269E4"/>
    <w:rsid w:val="00532A8D"/>
    <w:rsid w:val="00593000"/>
    <w:rsid w:val="005A41F7"/>
    <w:rsid w:val="005A6BEE"/>
    <w:rsid w:val="00621A5E"/>
    <w:rsid w:val="00670FB5"/>
    <w:rsid w:val="006E0FDE"/>
    <w:rsid w:val="006E1416"/>
    <w:rsid w:val="00711F31"/>
    <w:rsid w:val="007406DD"/>
    <w:rsid w:val="00777A60"/>
    <w:rsid w:val="007A3A7A"/>
    <w:rsid w:val="00831376"/>
    <w:rsid w:val="0083647A"/>
    <w:rsid w:val="00855BA8"/>
    <w:rsid w:val="0086715E"/>
    <w:rsid w:val="008817FB"/>
    <w:rsid w:val="009342A4"/>
    <w:rsid w:val="0095637A"/>
    <w:rsid w:val="00962A1D"/>
    <w:rsid w:val="0096499E"/>
    <w:rsid w:val="0099639B"/>
    <w:rsid w:val="009B6DB2"/>
    <w:rsid w:val="00A252E1"/>
    <w:rsid w:val="00A732FA"/>
    <w:rsid w:val="00A74804"/>
    <w:rsid w:val="00AA72C6"/>
    <w:rsid w:val="00BB32E1"/>
    <w:rsid w:val="00BD4625"/>
    <w:rsid w:val="00C06322"/>
    <w:rsid w:val="00C339AF"/>
    <w:rsid w:val="00C501C8"/>
    <w:rsid w:val="00D241CA"/>
    <w:rsid w:val="00DD00F0"/>
    <w:rsid w:val="00DF4319"/>
    <w:rsid w:val="00E30F8C"/>
    <w:rsid w:val="00E32FA0"/>
    <w:rsid w:val="00E33FC6"/>
    <w:rsid w:val="00E63472"/>
    <w:rsid w:val="00FC64F6"/>
    <w:rsid w:val="00FC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7FF21"/>
  <w15:chartTrackingRefBased/>
  <w15:docId w15:val="{3E524A89-1838-4F22-B9E9-46645725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322"/>
    <w:rPr>
      <w:rFonts w:ascii="Times New Roman" w:eastAsia="Times New Roman" w:hAnsi="Times New Roman" w:cs="Times New Roman"/>
      <w:sz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C06322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6322"/>
    <w:rPr>
      <w:rFonts w:ascii="Arial" w:eastAsia="Times New Roman" w:hAnsi="Arial" w:cs="Arial"/>
      <w:b/>
      <w:bCs/>
      <w:sz w:val="26"/>
      <w:szCs w:val="26"/>
      <w:lang w:eastAsia="uk-UA"/>
    </w:rPr>
  </w:style>
  <w:style w:type="paragraph" w:styleId="a3">
    <w:name w:val="Body Text Indent"/>
    <w:basedOn w:val="a"/>
    <w:link w:val="a4"/>
    <w:uiPriority w:val="99"/>
    <w:rsid w:val="00C06322"/>
    <w:pPr>
      <w:spacing w:after="0" w:line="240" w:lineRule="auto"/>
      <w:ind w:firstLine="567"/>
      <w:jc w:val="both"/>
    </w:pPr>
    <w:rPr>
      <w:sz w:val="20"/>
      <w:szCs w:val="20"/>
      <w:lang w:val="uk-UA"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rsid w:val="00C063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49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6499E"/>
    <w:rPr>
      <w:rFonts w:ascii="Times New Roman" w:eastAsia="Times New Roman" w:hAnsi="Times New Roman" w:cs="Times New Roman"/>
      <w:sz w:val="28"/>
      <w:lang w:val="ru-RU"/>
    </w:rPr>
  </w:style>
  <w:style w:type="paragraph" w:styleId="a7">
    <w:name w:val="footer"/>
    <w:basedOn w:val="a"/>
    <w:link w:val="a8"/>
    <w:uiPriority w:val="99"/>
    <w:unhideWhenUsed/>
    <w:rsid w:val="009649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6499E"/>
    <w:rPr>
      <w:rFonts w:ascii="Times New Roman" w:eastAsia="Times New Roman" w:hAnsi="Times New Roman" w:cs="Times New Roman"/>
      <w:sz w:val="28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6E0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E0FDE"/>
    <w:rPr>
      <w:rFonts w:ascii="Segoe UI" w:eastAsia="Times New Roman" w:hAnsi="Segoe UI" w:cs="Segoe UI"/>
      <w:sz w:val="18"/>
      <w:szCs w:val="18"/>
      <w:lang w:val="ru-RU"/>
    </w:rPr>
  </w:style>
  <w:style w:type="paragraph" w:styleId="ab">
    <w:name w:val="List Paragraph"/>
    <w:basedOn w:val="a"/>
    <w:uiPriority w:val="34"/>
    <w:qFormat/>
    <w:rsid w:val="00DD00F0"/>
    <w:pPr>
      <w:ind w:left="720"/>
      <w:contextualSpacing/>
    </w:pPr>
  </w:style>
  <w:style w:type="table" w:styleId="ac">
    <w:name w:val="Table Grid"/>
    <w:basedOn w:val="a1"/>
    <w:uiPriority w:val="39"/>
    <w:rsid w:val="00831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8487F-4710-4448-90AD-CDC711353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.</cp:lastModifiedBy>
  <cp:revision>11</cp:revision>
  <cp:lastPrinted>2021-12-16T07:01:00Z</cp:lastPrinted>
  <dcterms:created xsi:type="dcterms:W3CDTF">2021-12-14T16:41:00Z</dcterms:created>
  <dcterms:modified xsi:type="dcterms:W3CDTF">2021-12-16T07:01:00Z</dcterms:modified>
</cp:coreProperties>
</file>