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284" w:rsidRDefault="00984284" w:rsidP="00984284">
      <w:pPr>
        <w:pStyle w:val="ac"/>
        <w:spacing w:before="3000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984284" w:rsidRDefault="00984284" w:rsidP="00984284">
      <w:pPr>
        <w:pStyle w:val="a3"/>
        <w:spacing w:before="480"/>
        <w:rPr>
          <w:rFonts w:ascii="Times New Roman" w:hAnsi="Times New Roman"/>
          <w:sz w:val="28"/>
          <w:szCs w:val="28"/>
          <w:lang w:bidi="uk-UA"/>
        </w:rPr>
      </w:pPr>
      <w:r>
        <w:rPr>
          <w:rFonts w:ascii="Times New Roman" w:hAnsi="Times New Roman"/>
          <w:sz w:val="28"/>
          <w:szCs w:val="28"/>
          <w:lang w:bidi="uk-UA"/>
        </w:rPr>
        <w:t>Відповідно до статті 93 Конституції України подаємо в порядку законодавчої ініціативи для розгляду Верховною Радою проект Закону України “</w:t>
      </w:r>
      <w:r>
        <w:rPr>
          <w:rFonts w:ascii="Times New Roman" w:hAnsi="Times New Roman"/>
          <w:sz w:val="28"/>
          <w:szCs w:val="28"/>
        </w:rPr>
        <w:t>Про внесення змін до Кодексу України про адміністративні правопорушення щодо посилення відповідальності за порушення порядку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</w:rPr>
        <w:t>подання податкової звітності</w:t>
      </w:r>
      <w:r>
        <w:rPr>
          <w:rFonts w:ascii="Times New Roman" w:hAnsi="Times New Roman"/>
          <w:sz w:val="28"/>
          <w:szCs w:val="28"/>
          <w:lang w:val="ru-RU" w:bidi="uk-UA"/>
        </w:rPr>
        <w:t>”</w:t>
      </w:r>
      <w:r>
        <w:rPr>
          <w:rFonts w:ascii="Times New Roman" w:hAnsi="Times New Roman"/>
          <w:sz w:val="28"/>
          <w:szCs w:val="28"/>
          <w:lang w:bidi="uk-UA"/>
        </w:rPr>
        <w:t>.</w:t>
      </w:r>
    </w:p>
    <w:p w:rsidR="00984284" w:rsidRDefault="00984284" w:rsidP="0098428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uk-UA"/>
        </w:rPr>
        <w:t xml:space="preserve">Представлятиме проект Закону у Верховній Раді Міністр юстиції </w:t>
      </w:r>
      <w:proofErr w:type="spellStart"/>
      <w:r>
        <w:rPr>
          <w:rFonts w:ascii="Times New Roman" w:hAnsi="Times New Roman"/>
          <w:sz w:val="28"/>
          <w:szCs w:val="28"/>
          <w:lang w:bidi="uk-UA"/>
        </w:rPr>
        <w:t>Малюська</w:t>
      </w:r>
      <w:proofErr w:type="spellEnd"/>
      <w:r>
        <w:rPr>
          <w:rFonts w:ascii="Times New Roman" w:hAnsi="Times New Roman"/>
          <w:sz w:val="28"/>
          <w:szCs w:val="28"/>
          <w:lang w:bidi="uk-UA"/>
        </w:rPr>
        <w:t xml:space="preserve"> Денис Леонтійович.</w:t>
      </w:r>
    </w:p>
    <w:p w:rsidR="00984284" w:rsidRDefault="00984284" w:rsidP="00984284">
      <w:pPr>
        <w:pStyle w:val="a3"/>
        <w:spacing w:befor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uk-UA"/>
        </w:rPr>
        <w:t>Додаток: 1. Текст законопроекту на       арк.</w:t>
      </w:r>
    </w:p>
    <w:p w:rsidR="00984284" w:rsidRDefault="00984284" w:rsidP="00984284">
      <w:pPr>
        <w:pStyle w:val="a3"/>
        <w:spacing w:before="0"/>
        <w:ind w:firstLine="1778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uk-UA"/>
        </w:rPr>
        <w:t>2. Проект постанови Верховної Ради на       арк.</w:t>
      </w:r>
    </w:p>
    <w:p w:rsidR="00984284" w:rsidRDefault="00984284" w:rsidP="00984284">
      <w:pPr>
        <w:pStyle w:val="a3"/>
        <w:spacing w:before="0"/>
        <w:ind w:firstLine="1778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uk-UA"/>
        </w:rPr>
        <w:t>3. Пояснювальна записка на        арк.</w:t>
      </w:r>
    </w:p>
    <w:p w:rsidR="00984284" w:rsidRDefault="00984284" w:rsidP="00984284">
      <w:pPr>
        <w:pStyle w:val="a3"/>
        <w:spacing w:before="0"/>
        <w:ind w:firstLine="1778"/>
        <w:jc w:val="left"/>
        <w:rPr>
          <w:rFonts w:ascii="Times New Roman" w:hAnsi="Times New Roman"/>
          <w:sz w:val="28"/>
          <w:szCs w:val="28"/>
          <w:lang w:bidi="uk-UA"/>
        </w:rPr>
      </w:pPr>
      <w:r>
        <w:rPr>
          <w:rFonts w:ascii="Times New Roman" w:hAnsi="Times New Roman"/>
          <w:sz w:val="28"/>
          <w:szCs w:val="28"/>
          <w:lang w:bidi="uk-UA"/>
        </w:rPr>
        <w:t>4. Порівняльна таблиця на        арк.</w:t>
      </w:r>
    </w:p>
    <w:p w:rsidR="00984284" w:rsidRDefault="00984284" w:rsidP="00984284">
      <w:pPr>
        <w:pStyle w:val="a3"/>
        <w:spacing w:before="0"/>
        <w:ind w:left="2016" w:hanging="238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uk-UA"/>
        </w:rPr>
        <w:t>5. Т</w:t>
      </w:r>
      <w:r w:rsidR="00BC7554">
        <w:rPr>
          <w:rFonts w:ascii="Times New Roman" w:hAnsi="Times New Roman"/>
          <w:sz w:val="28"/>
          <w:szCs w:val="28"/>
          <w:lang w:bidi="uk-UA"/>
        </w:rPr>
        <w:t>екст законопроекту та матеріали</w:t>
      </w:r>
      <w:r>
        <w:rPr>
          <w:rFonts w:ascii="Times New Roman" w:hAnsi="Times New Roman"/>
          <w:sz w:val="28"/>
          <w:szCs w:val="28"/>
          <w:lang w:bidi="uk-UA"/>
        </w:rPr>
        <w:t xml:space="preserve"> до нього в електронній формі.</w:t>
      </w:r>
    </w:p>
    <w:p w:rsidR="00984284" w:rsidRDefault="00984284" w:rsidP="00984284">
      <w:pPr>
        <w:pStyle w:val="a3"/>
        <w:rPr>
          <w:rFonts w:ascii="Times New Roman" w:hAnsi="Times New Roman"/>
          <w:sz w:val="28"/>
          <w:szCs w:val="28"/>
        </w:rPr>
      </w:pPr>
    </w:p>
    <w:p w:rsidR="00984284" w:rsidRDefault="00984284" w:rsidP="00984284">
      <w:pPr>
        <w:pStyle w:val="a4"/>
        <w:tabs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</w:t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             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A91" w:rsidRDefault="008F5A91">
      <w:r>
        <w:separator/>
      </w:r>
    </w:p>
  </w:endnote>
  <w:endnote w:type="continuationSeparator" w:id="0">
    <w:p w:rsidR="008F5A91" w:rsidRDefault="008F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A91" w:rsidRDefault="008F5A91">
      <w:r>
        <w:separator/>
      </w:r>
    </w:p>
  </w:footnote>
  <w:footnote w:type="continuationSeparator" w:id="0">
    <w:p w:rsidR="008F5A91" w:rsidRDefault="008F5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1C03A2"/>
    <w:rsid w:val="00200D2D"/>
    <w:rsid w:val="002B6692"/>
    <w:rsid w:val="002C245E"/>
    <w:rsid w:val="003762B0"/>
    <w:rsid w:val="003971B7"/>
    <w:rsid w:val="003F5396"/>
    <w:rsid w:val="004117E6"/>
    <w:rsid w:val="00452A5E"/>
    <w:rsid w:val="004E470E"/>
    <w:rsid w:val="00555353"/>
    <w:rsid w:val="005A4450"/>
    <w:rsid w:val="006121AD"/>
    <w:rsid w:val="00662630"/>
    <w:rsid w:val="00671B76"/>
    <w:rsid w:val="006823A6"/>
    <w:rsid w:val="00710940"/>
    <w:rsid w:val="00721424"/>
    <w:rsid w:val="0074610A"/>
    <w:rsid w:val="0074655E"/>
    <w:rsid w:val="007F6CF1"/>
    <w:rsid w:val="008A303B"/>
    <w:rsid w:val="008B0298"/>
    <w:rsid w:val="008F5A91"/>
    <w:rsid w:val="008F7CAB"/>
    <w:rsid w:val="00962F38"/>
    <w:rsid w:val="00984284"/>
    <w:rsid w:val="009D205E"/>
    <w:rsid w:val="00A30C84"/>
    <w:rsid w:val="00AC31F8"/>
    <w:rsid w:val="00AD00A4"/>
    <w:rsid w:val="00AE63CF"/>
    <w:rsid w:val="00AF001C"/>
    <w:rsid w:val="00B573CC"/>
    <w:rsid w:val="00B9322D"/>
    <w:rsid w:val="00BA7A66"/>
    <w:rsid w:val="00BC7554"/>
    <w:rsid w:val="00D837F6"/>
    <w:rsid w:val="00D9651F"/>
    <w:rsid w:val="00DC05C8"/>
    <w:rsid w:val="00E167F5"/>
    <w:rsid w:val="00E47C21"/>
    <w:rsid w:val="00F5078E"/>
    <w:rsid w:val="00F8046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2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2021-11-18T08:38:00Z</dcterms:created>
  <dcterms:modified xsi:type="dcterms:W3CDTF">2021-11-18T08:38:00Z</dcterms:modified>
</cp:coreProperties>
</file>