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60D" w:rsidRDefault="00CD060D" w:rsidP="00CD060D">
      <w:pPr>
        <w:keepNext/>
        <w:keepLines/>
        <w:suppressAutoHyphens/>
        <w:spacing w:after="240"/>
        <w:jc w:val="right"/>
        <w:outlineLvl w:val="4"/>
        <w:rPr>
          <w:spacing w:val="2"/>
          <w:kern w:val="16"/>
          <w:sz w:val="28"/>
          <w:u w:val="single"/>
          <w:lang w:val="uk-UA"/>
        </w:rPr>
      </w:pPr>
      <w:r>
        <w:rPr>
          <w:spacing w:val="2"/>
          <w:kern w:val="16"/>
          <w:sz w:val="28"/>
          <w:u w:val="single"/>
        </w:rPr>
        <w:t>Проект</w:t>
      </w:r>
    </w:p>
    <w:p w:rsidR="00CD060D" w:rsidRDefault="00CD060D" w:rsidP="00CD060D">
      <w:pPr>
        <w:keepNext/>
        <w:keepLines/>
        <w:suppressAutoHyphens/>
        <w:jc w:val="right"/>
        <w:outlineLvl w:val="4"/>
        <w:rPr>
          <w:i/>
          <w:spacing w:val="2"/>
          <w:kern w:val="16"/>
          <w:sz w:val="24"/>
          <w:szCs w:val="24"/>
        </w:rPr>
      </w:pPr>
      <w:r>
        <w:rPr>
          <w:i/>
          <w:spacing w:val="2"/>
          <w:kern w:val="16"/>
          <w:sz w:val="24"/>
          <w:szCs w:val="24"/>
        </w:rPr>
        <w:t>Вноситься Головою Верховної Ради України</w:t>
      </w:r>
    </w:p>
    <w:p w:rsidR="00CD060D" w:rsidRDefault="00CD060D" w:rsidP="00CD060D">
      <w:pPr>
        <w:keepNext/>
        <w:keepLines/>
        <w:suppressAutoHyphens/>
        <w:jc w:val="right"/>
        <w:outlineLvl w:val="4"/>
        <w:rPr>
          <w:i/>
          <w:spacing w:val="2"/>
          <w:kern w:val="16"/>
          <w:sz w:val="24"/>
          <w:szCs w:val="24"/>
        </w:rPr>
      </w:pPr>
      <w:r>
        <w:rPr>
          <w:i/>
          <w:spacing w:val="2"/>
          <w:kern w:val="16"/>
          <w:sz w:val="24"/>
          <w:szCs w:val="24"/>
        </w:rPr>
        <w:t>Р.СТЕФАНЧУКОМ за рішенням Погоджувальної ради</w:t>
      </w:r>
    </w:p>
    <w:p w:rsidR="00CD060D" w:rsidRDefault="00CD060D" w:rsidP="00CD060D">
      <w:pPr>
        <w:keepNext/>
        <w:keepLines/>
        <w:suppressAutoHyphens/>
        <w:jc w:val="right"/>
        <w:outlineLvl w:val="4"/>
        <w:rPr>
          <w:i/>
          <w:spacing w:val="2"/>
          <w:kern w:val="16"/>
          <w:sz w:val="24"/>
          <w:szCs w:val="24"/>
        </w:rPr>
      </w:pPr>
      <w:r>
        <w:rPr>
          <w:i/>
          <w:spacing w:val="2"/>
          <w:kern w:val="16"/>
          <w:sz w:val="24"/>
          <w:szCs w:val="24"/>
        </w:rPr>
        <w:t xml:space="preserve">депутатських фракцій і груп від </w:t>
      </w:r>
      <w:r w:rsidR="00911415">
        <w:rPr>
          <w:i/>
          <w:spacing w:val="2"/>
          <w:kern w:val="16"/>
          <w:sz w:val="24"/>
          <w:szCs w:val="24"/>
          <w:lang w:val="uk-UA"/>
        </w:rPr>
        <w:t>1</w:t>
      </w:r>
      <w:r w:rsidR="009F017C">
        <w:rPr>
          <w:i/>
          <w:spacing w:val="2"/>
          <w:kern w:val="16"/>
          <w:sz w:val="24"/>
          <w:szCs w:val="24"/>
          <w:lang w:val="uk-UA"/>
        </w:rPr>
        <w:t>5</w:t>
      </w:r>
      <w:bookmarkStart w:id="0" w:name="_GoBack"/>
      <w:bookmarkEnd w:id="0"/>
      <w:r>
        <w:rPr>
          <w:i/>
          <w:spacing w:val="2"/>
          <w:kern w:val="16"/>
          <w:sz w:val="24"/>
          <w:szCs w:val="24"/>
        </w:rPr>
        <w:t xml:space="preserve"> </w:t>
      </w:r>
      <w:r w:rsidR="00911415">
        <w:rPr>
          <w:i/>
          <w:spacing w:val="2"/>
          <w:kern w:val="16"/>
          <w:sz w:val="24"/>
          <w:szCs w:val="24"/>
          <w:lang w:val="uk-UA"/>
        </w:rPr>
        <w:t>листопада</w:t>
      </w:r>
      <w:r>
        <w:rPr>
          <w:i/>
          <w:spacing w:val="2"/>
          <w:kern w:val="16"/>
          <w:sz w:val="24"/>
          <w:szCs w:val="24"/>
        </w:rPr>
        <w:t xml:space="preserve"> 2021 року</w:t>
      </w:r>
    </w:p>
    <w:p w:rsidR="00463437" w:rsidRPr="00CD060D" w:rsidRDefault="00463437"/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>ПОСТАНОВА</w:t>
      </w:r>
      <w:r>
        <w:rPr>
          <w:rFonts w:ascii="Times New Roman" w:hAnsi="Times New Roman"/>
          <w:spacing w:val="20"/>
        </w:rPr>
        <w:br/>
        <w:t xml:space="preserve">Верховної Ради України </w:t>
      </w:r>
    </w:p>
    <w:p w:rsidR="00463437" w:rsidRPr="000B0718" w:rsidRDefault="00463437">
      <w:pPr>
        <w:pStyle w:val="5"/>
        <w:spacing w:before="0"/>
        <w:rPr>
          <w:rFonts w:ascii="Times New Roman" w:hAnsi="Times New Roman"/>
          <w:sz w:val="30"/>
          <w:szCs w:val="30"/>
        </w:rPr>
      </w:pPr>
    </w:p>
    <w:p w:rsidR="003108E8" w:rsidRPr="003108E8" w:rsidRDefault="003108E8" w:rsidP="003108E8">
      <w:pPr>
        <w:rPr>
          <w:lang w:val="uk-UA"/>
        </w:rPr>
      </w:pPr>
    </w:p>
    <w:p w:rsidR="00F42E0F" w:rsidRDefault="00F42E0F" w:rsidP="00F42E0F">
      <w:pPr>
        <w:pStyle w:val="5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внесення змін до порядку денного </w:t>
      </w:r>
      <w:r w:rsidR="00702961">
        <w:rPr>
          <w:rFonts w:ascii="Times New Roman" w:hAnsi="Times New Roman"/>
          <w:lang w:val="ru-RU"/>
        </w:rPr>
        <w:t>шостої</w:t>
      </w:r>
      <w:r>
        <w:rPr>
          <w:rFonts w:ascii="Times New Roman" w:hAnsi="Times New Roman"/>
        </w:rPr>
        <w:t xml:space="preserve"> сесії </w:t>
      </w:r>
      <w:r>
        <w:rPr>
          <w:rFonts w:ascii="Times New Roman" w:hAnsi="Times New Roman"/>
        </w:rPr>
        <w:br/>
        <w:t>Верховної Ради України дев'ятого 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93"/>
      </w:tblGrid>
      <w:tr w:rsidR="00463437" w:rsidTr="004F39EE">
        <w:trPr>
          <w:cantSplit/>
          <w:jc w:val="center"/>
        </w:trPr>
        <w:tc>
          <w:tcPr>
            <w:tcW w:w="6593" w:type="dxa"/>
            <w:tcBorders>
              <w:top w:val="single" w:sz="6" w:space="0" w:color="auto"/>
            </w:tcBorders>
          </w:tcPr>
          <w:p w:rsidR="00463437" w:rsidRPr="00CC600D" w:rsidRDefault="00463437" w:rsidP="0076444B">
            <w:pPr>
              <w:spacing w:after="20"/>
              <w:rPr>
                <w:sz w:val="28"/>
                <w:lang w:val="uk-UA"/>
              </w:rPr>
            </w:pPr>
          </w:p>
        </w:tc>
      </w:tr>
    </w:tbl>
    <w:p w:rsidR="00463437" w:rsidRDefault="00463437">
      <w:pPr>
        <w:rPr>
          <w:sz w:val="28"/>
        </w:rPr>
      </w:pPr>
    </w:p>
    <w:p w:rsidR="00463437" w:rsidRPr="00584F95" w:rsidRDefault="00463437"/>
    <w:p w:rsidR="00463437" w:rsidRDefault="00463437">
      <w:pPr>
        <w:rPr>
          <w:sz w:val="28"/>
        </w:rPr>
      </w:pPr>
    </w:p>
    <w:p w:rsidR="00463437" w:rsidRDefault="00463437">
      <w:pPr>
        <w:pStyle w:val="Ofisia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Верховна Рада України п о с т а н о в л я є:</w:t>
      </w:r>
    </w:p>
    <w:p w:rsidR="00853B6F" w:rsidRDefault="00C8431A" w:rsidP="00853B6F">
      <w:pPr>
        <w:pStyle w:val="Ofisial"/>
        <w:spacing w:line="240" w:lineRule="auto"/>
        <w:rPr>
          <w:rFonts w:ascii="Times New Roman" w:hAnsi="Times New Roman"/>
          <w:lang w:val="uk-UA"/>
        </w:rPr>
      </w:pPr>
      <w:r w:rsidRPr="0054628C">
        <w:rPr>
          <w:rFonts w:ascii="Times New Roman" w:hAnsi="Times New Roman"/>
          <w:lang w:val="uk-UA"/>
        </w:rPr>
        <w:t xml:space="preserve">Включити до порядку денного </w:t>
      </w:r>
      <w:r w:rsidR="00702961">
        <w:rPr>
          <w:rFonts w:ascii="Times New Roman" w:hAnsi="Times New Roman"/>
          <w:lang w:val="uk-UA"/>
        </w:rPr>
        <w:t>шостої</w:t>
      </w:r>
      <w:r w:rsidRPr="0054628C">
        <w:rPr>
          <w:rFonts w:ascii="Times New Roman" w:hAnsi="Times New Roman"/>
          <w:lang w:val="uk-UA"/>
        </w:rPr>
        <w:t xml:space="preserve"> сесії Верховної Ради України </w:t>
      </w:r>
      <w:r>
        <w:rPr>
          <w:rFonts w:ascii="Times New Roman" w:hAnsi="Times New Roman"/>
        </w:rPr>
        <w:t xml:space="preserve">дев'ятого </w:t>
      </w:r>
      <w:r w:rsidRPr="0054628C">
        <w:rPr>
          <w:rFonts w:ascii="Times New Roman" w:hAnsi="Times New Roman"/>
          <w:lang w:val="uk-UA"/>
        </w:rPr>
        <w:t xml:space="preserve">скликання, затвердженого Постановою Верховної Ради України </w:t>
      </w:r>
      <w:r w:rsidR="00853B6F">
        <w:rPr>
          <w:rFonts w:ascii="Times New Roman" w:hAnsi="Times New Roman"/>
          <w:lang w:val="uk-UA"/>
        </w:rPr>
        <w:t xml:space="preserve">від </w:t>
      </w:r>
      <w:r w:rsidR="00702961">
        <w:rPr>
          <w:rFonts w:ascii="Times New Roman" w:hAnsi="Times New Roman"/>
          <w:lang w:val="uk-UA"/>
        </w:rPr>
        <w:t>7</w:t>
      </w:r>
      <w:r w:rsidR="00853B6F">
        <w:rPr>
          <w:rFonts w:ascii="Times New Roman" w:hAnsi="Times New Roman"/>
          <w:lang w:val="uk-UA"/>
        </w:rPr>
        <w:t> </w:t>
      </w:r>
      <w:r w:rsidR="00702961">
        <w:rPr>
          <w:rFonts w:ascii="Times New Roman" w:hAnsi="Times New Roman"/>
          <w:lang w:val="uk-UA"/>
        </w:rPr>
        <w:t>вересня</w:t>
      </w:r>
      <w:r w:rsidR="00853B6F">
        <w:rPr>
          <w:rFonts w:ascii="Times New Roman" w:hAnsi="Times New Roman"/>
          <w:lang w:val="uk-UA"/>
        </w:rPr>
        <w:t xml:space="preserve"> 202</w:t>
      </w:r>
      <w:r w:rsidR="00143219">
        <w:rPr>
          <w:rFonts w:ascii="Times New Roman" w:hAnsi="Times New Roman"/>
          <w:lang w:val="uk-UA"/>
        </w:rPr>
        <w:t>1</w:t>
      </w:r>
      <w:r w:rsidR="00853B6F">
        <w:rPr>
          <w:rFonts w:ascii="Times New Roman" w:hAnsi="Times New Roman"/>
          <w:lang w:val="uk-UA"/>
        </w:rPr>
        <w:t xml:space="preserve"> року № </w:t>
      </w:r>
      <w:r w:rsidR="00702961" w:rsidRPr="00702961">
        <w:rPr>
          <w:rFonts w:ascii="Times New Roman" w:hAnsi="Times New Roman"/>
          <w:lang w:val="uk-UA"/>
        </w:rPr>
        <w:t>1708-IX</w:t>
      </w:r>
      <w:r w:rsidR="00853B6F">
        <w:rPr>
          <w:rFonts w:ascii="Times New Roman" w:hAnsi="Times New Roman"/>
          <w:lang w:val="uk-UA"/>
        </w:rPr>
        <w:t xml:space="preserve">, законопроекти згідно з переліком, що додається. </w:t>
      </w:r>
    </w:p>
    <w:p w:rsidR="00C8431A" w:rsidRDefault="00C8431A" w:rsidP="00E72448">
      <w:pPr>
        <w:pStyle w:val="Ofisial"/>
        <w:spacing w:before="120" w:line="240" w:lineRule="auto"/>
        <w:rPr>
          <w:rFonts w:ascii="Times New Roman" w:hAnsi="Times New Roman"/>
          <w:lang w:val="uk-UA"/>
        </w:rPr>
      </w:pPr>
    </w:p>
    <w:p w:rsidR="00093717" w:rsidRDefault="00093717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AD7671" w:rsidRDefault="00AD7671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463437" w:rsidRPr="00D71774" w:rsidRDefault="00463437">
      <w:pPr>
        <w:rPr>
          <w:sz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F5545A" w:rsidTr="00F5545A">
        <w:tc>
          <w:tcPr>
            <w:tcW w:w="4873" w:type="dxa"/>
          </w:tcPr>
          <w:p w:rsidR="00F5545A" w:rsidRDefault="00F5545A" w:rsidP="00F5545A">
            <w:pPr>
              <w:rPr>
                <w:sz w:val="28"/>
                <w:lang w:val="uk-UA"/>
              </w:rPr>
            </w:pPr>
            <w:r w:rsidRPr="002E79EE">
              <w:rPr>
                <w:sz w:val="28"/>
                <w:lang w:val="uk-UA"/>
              </w:rPr>
              <w:t>Голова Верховної Ради</w:t>
            </w:r>
          </w:p>
          <w:p w:rsidR="00F5545A" w:rsidRPr="00F5545A" w:rsidRDefault="00F5545A" w:rsidP="00F5545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</w:t>
            </w:r>
            <w:r w:rsidRPr="002E79EE">
              <w:rPr>
                <w:sz w:val="28"/>
                <w:lang w:val="uk-UA"/>
              </w:rPr>
              <w:t>України</w:t>
            </w:r>
            <w:r>
              <w:rPr>
                <w:sz w:val="28"/>
                <w:lang w:val="uk-UA"/>
              </w:rPr>
              <w:t xml:space="preserve">                                                                                          </w:t>
            </w:r>
          </w:p>
        </w:tc>
        <w:tc>
          <w:tcPr>
            <w:tcW w:w="4874" w:type="dxa"/>
          </w:tcPr>
          <w:p w:rsidR="00F5545A" w:rsidRPr="00BF76F7" w:rsidRDefault="00FE2AE1" w:rsidP="00EC35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br/>
            </w:r>
            <w:r w:rsidR="00BF76F7">
              <w:rPr>
                <w:sz w:val="28"/>
                <w:lang w:val="uk-UA"/>
              </w:rPr>
              <w:t>Р.СТЕФАНЧУК</w:t>
            </w:r>
          </w:p>
        </w:tc>
      </w:tr>
    </w:tbl>
    <w:p w:rsidR="00463437" w:rsidRDefault="00463437">
      <w:pPr>
        <w:jc w:val="right"/>
        <w:rPr>
          <w:sz w:val="28"/>
          <w:lang w:val="uk-UA"/>
        </w:rPr>
      </w:pPr>
    </w:p>
    <w:p w:rsidR="00463437" w:rsidRDefault="00463437">
      <w:pPr>
        <w:jc w:val="right"/>
        <w:rPr>
          <w:sz w:val="28"/>
          <w:lang w:val="uk-UA"/>
        </w:rPr>
      </w:pPr>
    </w:p>
    <w:sectPr w:rsidR="00463437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Extr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Peterburg">
    <w:altName w:val="Arial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ltica">
    <w:altName w:val="Arial"/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521D9"/>
    <w:multiLevelType w:val="hybridMultilevel"/>
    <w:tmpl w:val="B30074F6"/>
    <w:lvl w:ilvl="0" w:tplc="39B4FE70">
      <w:start w:val="1"/>
      <w:numFmt w:val="decimal"/>
      <w:lvlText w:val="%1."/>
      <w:lvlJc w:val="left"/>
      <w:pPr>
        <w:tabs>
          <w:tab w:val="num" w:pos="1715"/>
        </w:tabs>
        <w:ind w:left="171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 w15:restartNumberingAfterBreak="0">
    <w:nsid w:val="70D86D4C"/>
    <w:multiLevelType w:val="hybridMultilevel"/>
    <w:tmpl w:val="EBBE8F44"/>
    <w:lvl w:ilvl="0" w:tplc="8B76ABDE">
      <w:start w:val="1"/>
      <w:numFmt w:val="decimal"/>
      <w:lvlText w:val="%1."/>
      <w:lvlJc w:val="left"/>
      <w:pPr>
        <w:tabs>
          <w:tab w:val="num" w:pos="1699"/>
        </w:tabs>
        <w:ind w:left="1699" w:hanging="101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9FB"/>
    <w:rsid w:val="00001EB2"/>
    <w:rsid w:val="00001F8A"/>
    <w:rsid w:val="00012523"/>
    <w:rsid w:val="000164CA"/>
    <w:rsid w:val="00026455"/>
    <w:rsid w:val="0004147A"/>
    <w:rsid w:val="000420CB"/>
    <w:rsid w:val="00047724"/>
    <w:rsid w:val="00056738"/>
    <w:rsid w:val="00056EF7"/>
    <w:rsid w:val="00065621"/>
    <w:rsid w:val="000671CA"/>
    <w:rsid w:val="00073B50"/>
    <w:rsid w:val="00077049"/>
    <w:rsid w:val="00083D17"/>
    <w:rsid w:val="000908AA"/>
    <w:rsid w:val="00093717"/>
    <w:rsid w:val="000976EB"/>
    <w:rsid w:val="000A3243"/>
    <w:rsid w:val="000B0718"/>
    <w:rsid w:val="00107696"/>
    <w:rsid w:val="001173BB"/>
    <w:rsid w:val="00140CB7"/>
    <w:rsid w:val="001420EB"/>
    <w:rsid w:val="00143219"/>
    <w:rsid w:val="00145432"/>
    <w:rsid w:val="00181717"/>
    <w:rsid w:val="001846DA"/>
    <w:rsid w:val="00186E54"/>
    <w:rsid w:val="00196DEA"/>
    <w:rsid w:val="001C136F"/>
    <w:rsid w:val="001F34A3"/>
    <w:rsid w:val="00226F99"/>
    <w:rsid w:val="00256F92"/>
    <w:rsid w:val="002625A4"/>
    <w:rsid w:val="00267BB3"/>
    <w:rsid w:val="002708F1"/>
    <w:rsid w:val="002815FE"/>
    <w:rsid w:val="002858E0"/>
    <w:rsid w:val="00292F5C"/>
    <w:rsid w:val="002A5116"/>
    <w:rsid w:val="002B7A12"/>
    <w:rsid w:val="002E43F5"/>
    <w:rsid w:val="002E79EE"/>
    <w:rsid w:val="002F0B22"/>
    <w:rsid w:val="00300401"/>
    <w:rsid w:val="00304FED"/>
    <w:rsid w:val="003108E8"/>
    <w:rsid w:val="0032506B"/>
    <w:rsid w:val="00341E6C"/>
    <w:rsid w:val="003462B2"/>
    <w:rsid w:val="003608CB"/>
    <w:rsid w:val="0036383D"/>
    <w:rsid w:val="00375C82"/>
    <w:rsid w:val="00393865"/>
    <w:rsid w:val="003967E9"/>
    <w:rsid w:val="003A13B1"/>
    <w:rsid w:val="003A2137"/>
    <w:rsid w:val="003B2C36"/>
    <w:rsid w:val="003D29FB"/>
    <w:rsid w:val="003E4AFF"/>
    <w:rsid w:val="00400AAF"/>
    <w:rsid w:val="0044455D"/>
    <w:rsid w:val="00451146"/>
    <w:rsid w:val="004535E8"/>
    <w:rsid w:val="00463437"/>
    <w:rsid w:val="004B2E65"/>
    <w:rsid w:val="004F39EE"/>
    <w:rsid w:val="00501CED"/>
    <w:rsid w:val="00502BE8"/>
    <w:rsid w:val="005307DD"/>
    <w:rsid w:val="00535E79"/>
    <w:rsid w:val="005365B2"/>
    <w:rsid w:val="0054628C"/>
    <w:rsid w:val="005468B5"/>
    <w:rsid w:val="00550104"/>
    <w:rsid w:val="00552309"/>
    <w:rsid w:val="00570A11"/>
    <w:rsid w:val="00584F95"/>
    <w:rsid w:val="005B46D2"/>
    <w:rsid w:val="005E515D"/>
    <w:rsid w:val="005E6F8D"/>
    <w:rsid w:val="005E765B"/>
    <w:rsid w:val="005F030D"/>
    <w:rsid w:val="005F407C"/>
    <w:rsid w:val="00604F4F"/>
    <w:rsid w:val="00605262"/>
    <w:rsid w:val="00612994"/>
    <w:rsid w:val="00635E5B"/>
    <w:rsid w:val="006605EA"/>
    <w:rsid w:val="006C3C9F"/>
    <w:rsid w:val="006D6439"/>
    <w:rsid w:val="006D786F"/>
    <w:rsid w:val="006F10F5"/>
    <w:rsid w:val="00702961"/>
    <w:rsid w:val="0076444B"/>
    <w:rsid w:val="007671AF"/>
    <w:rsid w:val="007766D6"/>
    <w:rsid w:val="00780124"/>
    <w:rsid w:val="007B3EA5"/>
    <w:rsid w:val="007C04F3"/>
    <w:rsid w:val="007C67F3"/>
    <w:rsid w:val="007E448B"/>
    <w:rsid w:val="007E570A"/>
    <w:rsid w:val="00814876"/>
    <w:rsid w:val="00823AEF"/>
    <w:rsid w:val="00853B6F"/>
    <w:rsid w:val="00863878"/>
    <w:rsid w:val="008717B4"/>
    <w:rsid w:val="00887095"/>
    <w:rsid w:val="0089674C"/>
    <w:rsid w:val="00897A87"/>
    <w:rsid w:val="008A088B"/>
    <w:rsid w:val="008D42F9"/>
    <w:rsid w:val="008F54AF"/>
    <w:rsid w:val="008F7909"/>
    <w:rsid w:val="00900644"/>
    <w:rsid w:val="00911415"/>
    <w:rsid w:val="00914931"/>
    <w:rsid w:val="0092398A"/>
    <w:rsid w:val="00932854"/>
    <w:rsid w:val="0095017E"/>
    <w:rsid w:val="00973ED8"/>
    <w:rsid w:val="009744A3"/>
    <w:rsid w:val="009752F1"/>
    <w:rsid w:val="009B73F3"/>
    <w:rsid w:val="009D541C"/>
    <w:rsid w:val="009E2F3D"/>
    <w:rsid w:val="009F017C"/>
    <w:rsid w:val="009F0744"/>
    <w:rsid w:val="009F6368"/>
    <w:rsid w:val="00A20692"/>
    <w:rsid w:val="00A330A5"/>
    <w:rsid w:val="00A44386"/>
    <w:rsid w:val="00A4717E"/>
    <w:rsid w:val="00A47FF2"/>
    <w:rsid w:val="00A73F86"/>
    <w:rsid w:val="00A74CFC"/>
    <w:rsid w:val="00A81214"/>
    <w:rsid w:val="00A96D5A"/>
    <w:rsid w:val="00AC3AE3"/>
    <w:rsid w:val="00AD3151"/>
    <w:rsid w:val="00AD7671"/>
    <w:rsid w:val="00AE7718"/>
    <w:rsid w:val="00B41F13"/>
    <w:rsid w:val="00B602F2"/>
    <w:rsid w:val="00B83D3E"/>
    <w:rsid w:val="00B84AD3"/>
    <w:rsid w:val="00B97A20"/>
    <w:rsid w:val="00BA05D0"/>
    <w:rsid w:val="00BA6EFA"/>
    <w:rsid w:val="00BA7AD3"/>
    <w:rsid w:val="00BE17B6"/>
    <w:rsid w:val="00BF35A1"/>
    <w:rsid w:val="00BF76F7"/>
    <w:rsid w:val="00C0382B"/>
    <w:rsid w:val="00C1470F"/>
    <w:rsid w:val="00C14F75"/>
    <w:rsid w:val="00C5063B"/>
    <w:rsid w:val="00C82E5A"/>
    <w:rsid w:val="00C82F3F"/>
    <w:rsid w:val="00C83A9F"/>
    <w:rsid w:val="00C8431A"/>
    <w:rsid w:val="00C868E4"/>
    <w:rsid w:val="00CA2E6A"/>
    <w:rsid w:val="00CA30DD"/>
    <w:rsid w:val="00CB77A1"/>
    <w:rsid w:val="00CC600D"/>
    <w:rsid w:val="00CD060D"/>
    <w:rsid w:val="00CD0B59"/>
    <w:rsid w:val="00CD2315"/>
    <w:rsid w:val="00CF42F1"/>
    <w:rsid w:val="00CF574D"/>
    <w:rsid w:val="00D04C16"/>
    <w:rsid w:val="00D067DA"/>
    <w:rsid w:val="00D11006"/>
    <w:rsid w:val="00D37879"/>
    <w:rsid w:val="00D47191"/>
    <w:rsid w:val="00D54B01"/>
    <w:rsid w:val="00D71774"/>
    <w:rsid w:val="00D87512"/>
    <w:rsid w:val="00DA5CC0"/>
    <w:rsid w:val="00DD2D1F"/>
    <w:rsid w:val="00DD4FBA"/>
    <w:rsid w:val="00E06769"/>
    <w:rsid w:val="00E3570F"/>
    <w:rsid w:val="00E4578D"/>
    <w:rsid w:val="00E45BB9"/>
    <w:rsid w:val="00E46100"/>
    <w:rsid w:val="00E55C38"/>
    <w:rsid w:val="00E57A94"/>
    <w:rsid w:val="00E72448"/>
    <w:rsid w:val="00E72779"/>
    <w:rsid w:val="00EB6E59"/>
    <w:rsid w:val="00EC35C8"/>
    <w:rsid w:val="00EC6379"/>
    <w:rsid w:val="00EE7DF4"/>
    <w:rsid w:val="00EF5B15"/>
    <w:rsid w:val="00F001D7"/>
    <w:rsid w:val="00F01B01"/>
    <w:rsid w:val="00F0227B"/>
    <w:rsid w:val="00F124B6"/>
    <w:rsid w:val="00F16F44"/>
    <w:rsid w:val="00F42E0F"/>
    <w:rsid w:val="00F44383"/>
    <w:rsid w:val="00F47939"/>
    <w:rsid w:val="00F5545A"/>
    <w:rsid w:val="00F81B86"/>
    <w:rsid w:val="00F82D85"/>
    <w:rsid w:val="00FA6909"/>
    <w:rsid w:val="00FB5D52"/>
    <w:rsid w:val="00FB72FC"/>
    <w:rsid w:val="00FC3900"/>
    <w:rsid w:val="00FE2AE1"/>
    <w:rsid w:val="00FF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E3DC33"/>
  <w15:chartTrackingRefBased/>
  <w15:docId w15:val="{F2035885-B514-424A-BF80-FC97312A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5"/>
    <w:next w:val="a"/>
    <w:qFormat/>
    <w:pPr>
      <w:keepLines w:val="0"/>
      <w:suppressAutoHyphens w:val="0"/>
      <w:overflowPunct w:val="0"/>
      <w:autoSpaceDE w:val="0"/>
      <w:autoSpaceDN w:val="0"/>
      <w:adjustRightInd w:val="0"/>
      <w:spacing w:before="360" w:after="160"/>
      <w:textAlignment w:val="baseline"/>
      <w:outlineLvl w:val="2"/>
    </w:pPr>
    <w:rPr>
      <w:rFonts w:ascii="FuturisExtra" w:hAnsi="FuturisExtra"/>
      <w:spacing w:val="10"/>
      <w:kern w:val="0"/>
      <w:sz w:val="26"/>
    </w:rPr>
  </w:style>
  <w:style w:type="paragraph" w:styleId="5">
    <w:name w:val="heading 5"/>
    <w:basedOn w:val="a"/>
    <w:next w:val="a"/>
    <w:qFormat/>
    <w:pPr>
      <w:keepNext/>
      <w:keepLines/>
      <w:suppressAutoHyphens/>
      <w:spacing w:before="480" w:after="240"/>
      <w:jc w:val="center"/>
      <w:outlineLvl w:val="4"/>
    </w:pPr>
    <w:rPr>
      <w:rFonts w:ascii="Peterburg" w:hAnsi="Peterburg"/>
      <w:spacing w:val="2"/>
      <w:kern w:val="16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fisial">
    <w:name w:val="Ofisial"/>
    <w:basedOn w:val="a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paragraph" w:customStyle="1" w:styleId="Table">
    <w:name w:val="Table"/>
    <w:basedOn w:val="a"/>
    <w:pPr>
      <w:spacing w:before="40" w:after="40" w:line="230" w:lineRule="auto"/>
      <w:jc w:val="both"/>
    </w:pPr>
    <w:rPr>
      <w:rFonts w:ascii="Baltica" w:hAnsi="Baltica"/>
      <w:noProof/>
      <w:sz w:val="22"/>
    </w:rPr>
  </w:style>
  <w:style w:type="paragraph" w:styleId="a3">
    <w:name w:val="Balloon Text"/>
    <w:basedOn w:val="a"/>
    <w:semiHidden/>
    <w:rsid w:val="000164C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E765B"/>
    <w:pPr>
      <w:overflowPunct w:val="0"/>
      <w:autoSpaceDE w:val="0"/>
      <w:autoSpaceDN w:val="0"/>
      <w:adjustRightInd w:val="0"/>
      <w:jc w:val="both"/>
    </w:pPr>
    <w:rPr>
      <w:rFonts w:ascii="Baltica" w:hAnsi="Baltica"/>
      <w:sz w:val="26"/>
      <w:lang w:val="uk-UA" w:eastAsia="uk-UA"/>
    </w:rPr>
  </w:style>
  <w:style w:type="paragraph" w:customStyle="1" w:styleId="30">
    <w:name w:val="заголовок 3"/>
    <w:basedOn w:val="5"/>
    <w:next w:val="a"/>
    <w:rsid w:val="00CA2E6A"/>
    <w:pPr>
      <w:widowControl w:val="0"/>
      <w:autoSpaceDE w:val="0"/>
      <w:autoSpaceDN w:val="0"/>
      <w:spacing w:before="360"/>
    </w:pPr>
    <w:rPr>
      <w:rFonts w:ascii="FuturisExtra" w:hAnsi="FuturisExtra" w:cs="FuturisExtra"/>
      <w:color w:val="0000FF"/>
      <w:spacing w:val="6"/>
      <w:kern w:val="0"/>
      <w:szCs w:val="28"/>
      <w:lang w:eastAsia="uk-UA"/>
    </w:rPr>
  </w:style>
  <w:style w:type="character" w:styleId="a5">
    <w:name w:val="Hyperlink"/>
    <w:rsid w:val="00E4578D"/>
    <w:rPr>
      <w:rFonts w:ascii="Times New Roman" w:hAnsi="Times New Roman"/>
      <w:color w:val="0000FF"/>
      <w:sz w:val="28"/>
      <w:u w:val="single"/>
    </w:rPr>
  </w:style>
  <w:style w:type="paragraph" w:customStyle="1" w:styleId="2">
    <w:name w:val="заголовок 2"/>
    <w:basedOn w:val="5"/>
    <w:next w:val="Ofisial"/>
    <w:rsid w:val="00FC3900"/>
    <w:pPr>
      <w:widowControl w:val="0"/>
      <w:autoSpaceDE w:val="0"/>
      <w:autoSpaceDN w:val="0"/>
      <w:spacing w:before="360" w:after="360"/>
    </w:pPr>
    <w:rPr>
      <w:rFonts w:ascii="FuturisExtra" w:hAnsi="FuturisExtra" w:cs="FuturisExtra"/>
      <w:i/>
      <w:iCs/>
      <w:spacing w:val="6"/>
      <w:kern w:val="0"/>
      <w:sz w:val="30"/>
      <w:szCs w:val="3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А.Пивовар</dc:creator>
  <cp:keywords/>
  <cp:lastModifiedBy>Олексій Валерійович Алєксєєв</cp:lastModifiedBy>
  <cp:revision>2</cp:revision>
  <cp:lastPrinted>2021-11-01T11:08:00Z</cp:lastPrinted>
  <dcterms:created xsi:type="dcterms:W3CDTF">2021-11-10T15:21:00Z</dcterms:created>
  <dcterms:modified xsi:type="dcterms:W3CDTF">2021-11-10T15:21:00Z</dcterms:modified>
</cp:coreProperties>
</file>